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Lead Cloud Engineer — Junior</w:t>
      </w:r>
    </w:p>
    <w:p>
      <w:pPr>
        <w:jc w:val="center"/>
      </w:pPr>
      <w:r>
        <w:rPr>
          <w:sz w:val="22"/>
        </w:rPr>
        <w:t>Sopra Steria Maroc | Casablanca | Full-time | 2024-10-17</w:t>
      </w:r>
    </w:p>
    <w:p/>
    <w:p>
      <w:pPr>
        <w:pStyle w:val="Heading2"/>
      </w:pPr>
      <w:r>
        <w:t>Description du poste</w:t>
      </w:r>
    </w:p>
    <w:p>
      <w:r>
        <w:t>Rejoignez Sopra Steria Maroc, acteur majeur du secteur Télécommunications, en tant que Lead Cloud Engineer Junior. Vous contribuerez à des projets à fort impact technologique. Stack technique : Terraform, Grafana, Ansible, AWS, Helm. Programmation : Bash, Python, YAML.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Télécommunications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Terraform, Grafana, Ansible, AWS, Helm, Linux, Bash, GCP, Jenkins</w:t>
      </w:r>
    </w:p>
    <w:p>
      <w:r>
        <w:rPr>
          <w:b/>
        </w:rPr>
        <w:t xml:space="preserve">Langages de programmation : </w:t>
      </w:r>
      <w:r>
        <w:t>Bash, Python, YAML</w:t>
      </w:r>
    </w:p>
    <w:p>
      <w:pPr>
        <w:pStyle w:val="Heading2"/>
      </w:pPr>
      <w:r>
        <w:t>Langues requises</w:t>
      </w:r>
    </w:p>
    <w:p>
      <w:r>
        <w:t>Français, Anglais, Arabe</w:t>
      </w:r>
    </w:p>
    <w:p>
      <w:pPr>
        <w:pStyle w:val="Heading2"/>
      </w:pPr>
      <w:r>
        <w:t>Certifications souhaitées</w:t>
      </w:r>
    </w:p>
    <w:p>
      <w:r>
        <w:t>AWS Solutions Architect, Google Cloud Professional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1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9000-14000 MAD/mois</w:t>
      </w:r>
    </w:p>
    <w:p>
      <w:pPr>
        <w:pStyle w:val="Heading2"/>
      </w:pPr>
      <w:r>
        <w:t>Résumé de l'offre</w:t>
      </w:r>
    </w:p>
    <w:p>
      <w:r>
        <w:t>Offre de Lead Cloud Engineer Junior chez Sopra Steria Maroc. Poste requérant 1 ans d'expérience minimum. Compétences clés : Terraform, Grafana, Ansible.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Terraform : </w:t>
      </w:r>
      <w:r>
        <w:t>Junior</w:t>
      </w:r>
    </w:p>
    <w:p>
      <w:pPr>
        <w:pStyle w:val="ListBullet"/>
      </w:pPr>
      <w:r>
        <w:rPr>
          <w:b/>
        </w:rPr>
        <w:t xml:space="preserve">Grafana : </w:t>
      </w:r>
      <w:r>
        <w:t>Junior</w:t>
      </w:r>
    </w:p>
    <w:p>
      <w:pPr>
        <w:pStyle w:val="ListBullet"/>
      </w:pPr>
      <w:r>
        <w:rPr>
          <w:b/>
        </w:rPr>
        <w:t xml:space="preserve">Ansible : </w:t>
      </w:r>
      <w:r>
        <w:t>Junior</w:t>
      </w:r>
    </w:p>
    <w:p>
      <w:pPr>
        <w:pStyle w:val="ListBullet"/>
      </w:pPr>
      <w:r>
        <w:rPr>
          <w:b/>
        </w:rPr>
        <w:t xml:space="preserve">Bash : </w:t>
      </w:r>
      <w:r>
        <w:t>Junior</w:t>
      </w:r>
    </w:p>
    <w:p>
      <w:pPr>
        <w:pStyle w:val="ListBullet"/>
      </w:pPr>
      <w:r>
        <w:rPr>
          <w:b/>
        </w:rPr>
        <w:t xml:space="preserve">Python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