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Tech Lead — Junior</w:t>
      </w:r>
    </w:p>
    <w:p>
      <w:pPr>
        <w:jc w:val="center"/>
      </w:pPr>
      <w:r>
        <w:rPr>
          <w:sz w:val="22"/>
        </w:rPr>
        <w:t>Renault Maroc | Remote | Part-time | 2024-10-13</w:t>
      </w:r>
    </w:p>
    <w:p/>
    <w:p>
      <w:pPr>
        <w:pStyle w:val="Heading2"/>
      </w:pPr>
      <w:r>
        <w:t>Description du poste</w:t>
      </w:r>
    </w:p>
    <w:p>
      <w:r>
        <w:t>Renault Maroc recherche un(e) Tech Lead Junior pour rejoindre son équipe technique dans le secteur Retail. Vous serez responsable de la conception et du développement de solutions innovantes. Compétences requises : REST API, FastAPI, Vue.js, Tailwind CSS, React. Langages : Go, TypeScript, Python.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Retail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REST API, FastAPI, Vue.js, Tailwind CSS, React, MongoDB, Redis, PostgreSQL, Jenkins</w:t>
      </w:r>
    </w:p>
    <w:p>
      <w:r>
        <w:rPr>
          <w:b/>
        </w:rPr>
        <w:t xml:space="preserve">Langages de programmation : </w:t>
      </w:r>
      <w:r>
        <w:t>Go, TypeScript, Python</w:t>
      </w:r>
    </w:p>
    <w:p>
      <w:pPr>
        <w:pStyle w:val="Heading2"/>
      </w:pPr>
      <w:r>
        <w:t>Langues requises</w:t>
      </w:r>
    </w:p>
    <w:p>
      <w:r>
        <w:t>Arabe, Anglais</w:t>
      </w:r>
    </w:p>
    <w:p>
      <w:pPr>
        <w:pStyle w:val="Heading2"/>
      </w:pPr>
      <w:r>
        <w:t>Certifications souhaitées</w:t>
      </w:r>
    </w:p>
    <w:p>
      <w:r>
        <w:t>CISSP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2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12000-12000 MAD/mois</w:t>
      </w:r>
    </w:p>
    <w:p>
      <w:pPr>
        <w:pStyle w:val="Heading2"/>
      </w:pPr>
      <w:r>
        <w:t>Résumé de l'offre</w:t>
      </w:r>
    </w:p>
    <w:p>
      <w:r>
        <w:t>Offre de Tech Lead Junior chez Renault Maroc. Poste requérant 2 ans d'expérience minimum. Compétences clés : REST API, FastAPI, Vue.js.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REST API : </w:t>
      </w:r>
      <w:r>
        <w:t>Junior</w:t>
      </w:r>
    </w:p>
    <w:p>
      <w:pPr>
        <w:pStyle w:val="ListBullet"/>
      </w:pPr>
      <w:r>
        <w:rPr>
          <w:b/>
        </w:rPr>
        <w:t xml:space="preserve">FastAPI : </w:t>
      </w:r>
      <w:r>
        <w:t>Junior</w:t>
      </w:r>
    </w:p>
    <w:p>
      <w:pPr>
        <w:pStyle w:val="ListBullet"/>
      </w:pPr>
      <w:r>
        <w:rPr>
          <w:b/>
        </w:rPr>
        <w:t xml:space="preserve">Vue.js : </w:t>
      </w:r>
      <w:r>
        <w:t>Junior</w:t>
      </w:r>
    </w:p>
    <w:p>
      <w:pPr>
        <w:pStyle w:val="ListBullet"/>
      </w:pPr>
      <w:r>
        <w:rPr>
          <w:b/>
        </w:rPr>
        <w:t xml:space="preserve">Go : </w:t>
      </w:r>
      <w:r>
        <w:t>Junior</w:t>
      </w:r>
    </w:p>
    <w:p>
      <w:pPr>
        <w:pStyle w:val="ListBullet"/>
      </w:pPr>
      <w:r>
        <w:rPr>
          <w:b/>
        </w:rPr>
        <w:t xml:space="preserve">TypeScript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