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Backend — Junior</w:t>
      </w:r>
    </w:p>
    <w:p>
      <w:pPr>
        <w:jc w:val="center"/>
      </w:pPr>
      <w:r>
        <w:rPr>
          <w:sz w:val="22"/>
        </w:rPr>
        <w:t>BMCE Bank | Meknès | Fixed-term | 2024-11-06</w:t>
      </w:r>
    </w:p>
    <w:p/>
    <w:p>
      <w:pPr>
        <w:pStyle w:val="Heading2"/>
      </w:pPr>
      <w:r>
        <w:t>Description du poste</w:t>
      </w:r>
    </w:p>
    <w:p>
      <w:r>
        <w:t>Dans le cadre de son développement, BMCE Bank recrute un(e) Développeur Backend pour renforcer son pôle IT Services. Missions principales : développement et maintenance des systèmes, participation aux revues de code, optimisation des performances. Technologies utilisées : Kubernetes, Django, Jenkins, FastAPI, Vue.js. Langages : TypeScript, Python.</w:t>
      </w:r>
    </w:p>
    <w:p>
      <w:pPr>
        <w:pStyle w:val="Heading2"/>
      </w:pPr>
      <w:r>
        <w:t>Secteur d'activité</w:t>
      </w:r>
    </w:p>
    <w:p>
      <w:r>
        <w:t>IT Services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Kubernetes, Django, Jenkins, FastAPI, Vue.js, Spring Boot</w:t>
      </w:r>
    </w:p>
    <w:p>
      <w:r>
        <w:rPr>
          <w:b/>
        </w:rPr>
        <w:t xml:space="preserve">Langages de programmation : </w:t>
      </w:r>
      <w:r>
        <w:t>TypeScript, Python</w:t>
      </w:r>
    </w:p>
    <w:p>
      <w:pPr>
        <w:pStyle w:val="Heading2"/>
      </w:pPr>
      <w:r>
        <w:t>Langues requises</w:t>
      </w:r>
    </w:p>
    <w:p>
      <w:r>
        <w:t>Anglais</w:t>
      </w:r>
    </w:p>
    <w:p>
      <w:pPr>
        <w:pStyle w:val="Heading2"/>
      </w:pPr>
      <w:r>
        <w:t>Certifications souhaitées</w:t>
      </w:r>
    </w:p>
    <w:p>
      <w:r>
        <w:t>AWS Solutions Architect, AWS Cloud Practitioner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1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10000-14000 MAD/mois</w:t>
      </w:r>
    </w:p>
    <w:p>
      <w:pPr>
        <w:pStyle w:val="Heading2"/>
      </w:pPr>
      <w:r>
        <w:t>Résumé de l'offre</w:t>
      </w:r>
    </w:p>
    <w:p>
      <w:r>
        <w:t>Offre de Développeur Backend Junior chez BMCE Bank. Poste requérant 1 ans d'expérience minimum. Compétences clés : Kubernetes, Django, Jenkins.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Kubernetes : </w:t>
      </w:r>
      <w:r>
        <w:t>Junior</w:t>
      </w:r>
    </w:p>
    <w:p>
      <w:pPr>
        <w:pStyle w:val="ListBullet"/>
      </w:pPr>
      <w:r>
        <w:rPr>
          <w:b/>
        </w:rPr>
        <w:t xml:space="preserve">Django : </w:t>
      </w:r>
      <w:r>
        <w:t>Junior</w:t>
      </w:r>
    </w:p>
    <w:p>
      <w:pPr>
        <w:pStyle w:val="ListBullet"/>
      </w:pPr>
      <w:r>
        <w:rPr>
          <w:b/>
        </w:rPr>
        <w:t xml:space="preserve">Jenkins : </w:t>
      </w:r>
      <w:r>
        <w:t>Junior</w:t>
      </w:r>
    </w:p>
    <w:p>
      <w:pPr>
        <w:pStyle w:val="ListBullet"/>
      </w:pPr>
      <w:r>
        <w:rPr>
          <w:b/>
        </w:rPr>
        <w:t xml:space="preserve">TypeScript : </w:t>
      </w:r>
      <w:r>
        <w:t>Junior</w:t>
      </w:r>
    </w:p>
    <w:p>
      <w:pPr>
        <w:pStyle w:val="ListBullet"/>
      </w:pPr>
      <w:r>
        <w:rPr>
          <w:b/>
        </w:rPr>
        <w:t xml:space="preserve">Python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