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Backend — Confirmé</w:t>
      </w:r>
    </w:p>
    <w:p>
      <w:pPr>
        <w:jc w:val="center"/>
      </w:pPr>
      <w:r>
        <w:rPr>
          <w:sz w:val="22"/>
        </w:rPr>
        <w:t>Société Générale Maroc | Remote | Part-time | 2024-12-14</w:t>
      </w:r>
    </w:p>
    <w:p/>
    <w:p>
      <w:pPr>
        <w:pStyle w:val="Heading2"/>
      </w:pPr>
      <w:r>
        <w:t>Description du poste</w:t>
      </w:r>
    </w:p>
    <w:p>
      <w:r>
        <w:t>Dans le cadre de son développement, Société Générale Maroc recrute un(e) Développeur Backend pour renforcer son pôle Retail. Missions principales : développement et maintenance des systèmes, participation aux revues de code, optimisation des performances. Technologies utilisées : FastAPI, Redis, Vue.js, PostgreSQL, GraphQL. Langages : JavaScript, Go, PHP.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FastAPI, Redis, Vue.js, PostgreSQL, GraphQL, TypeScript</w:t>
      </w:r>
    </w:p>
    <w:p>
      <w:r>
        <w:rPr>
          <w:b/>
        </w:rPr>
        <w:t xml:space="preserve">Langages de programmation : </w:t>
      </w:r>
      <w:r>
        <w:t>JavaScript, Go, PHP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Certifications souhaitées</w:t>
      </w:r>
    </w:p>
    <w:p>
      <w:r>
        <w:t>AWS Solutions Architect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5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22000-35000 MAD/mois</w:t>
      </w:r>
    </w:p>
    <w:p>
      <w:pPr>
        <w:pStyle w:val="Heading2"/>
      </w:pPr>
      <w:r>
        <w:t>Résumé de l'offre</w:t>
      </w:r>
    </w:p>
    <w:p>
      <w:r>
        <w:t>Offre de Développeur Backend Confirmé chez Société Générale Maroc. Poste requérant 5 ans d'expérience minimum. Compétences clés : FastAPI, Redis, Vue.js.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FastAPI : </w:t>
      </w:r>
      <w:r>
        <w:t>Confirmé</w:t>
      </w:r>
    </w:p>
    <w:p>
      <w:pPr>
        <w:pStyle w:val="ListBullet"/>
      </w:pPr>
      <w:r>
        <w:rPr>
          <w:b/>
        </w:rPr>
        <w:t xml:space="preserve">Redis : </w:t>
      </w:r>
      <w:r>
        <w:t>Confirmé</w:t>
      </w:r>
    </w:p>
    <w:p>
      <w:pPr>
        <w:pStyle w:val="ListBullet"/>
      </w:pPr>
      <w:r>
        <w:rPr>
          <w:b/>
        </w:rPr>
        <w:t xml:space="preserve">Vue.js : </w:t>
      </w:r>
      <w:r>
        <w:t>Confirmé</w:t>
      </w:r>
    </w:p>
    <w:p>
      <w:pPr>
        <w:pStyle w:val="ListBullet"/>
      </w:pPr>
      <w:r>
        <w:rPr>
          <w:b/>
        </w:rPr>
        <w:t xml:space="preserve">JavaScript : </w:t>
      </w:r>
      <w:r>
        <w:t>Confirmé</w:t>
      </w:r>
    </w:p>
    <w:p>
      <w:pPr>
        <w:pStyle w:val="ListBullet"/>
      </w:pPr>
      <w:r>
        <w:rPr>
          <w:b/>
        </w:rPr>
        <w:t xml:space="preserve">Go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