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Quadri Ismail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Product Designer | Brand Mentor | Monetization Strategist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LinkedIn: linkedin.com/in/quadriismail | Location: Lagos, Nigeria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Professional Summary</w:t>
      </w:r>
    </w:p>
    <w:p>
      <w:pPr>
        <w:spacing w:after="200"/>
      </w:pPr>
      <w:r>
        <w:t xml:space="preserve">I help African and global digital creatives turn their skills into leverage through personal brand strategy, clear positioning, and conversion-focused systems. My mission: grow a community of 50,000+ independent earners within 18 months by providing mentorship, frameworks, and products that transform underprice d, underexposed talent into visible, profitable professionals.</w:t>
      </w:r>
    </w:p>
    <w:p>
      <w:pPr>
        <w:pStyle w:val="Heading2"/>
      </w:pPr>
      <w:r>
        <w:t xml:space="preserve">Core Philosophy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Clarity &gt; Clout: </w:t>
      </w:r>
      <w:r>
        <w:t xml:space="preserve">Clear positioning trumps popularity. Real audience pain points drive real results.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Frameworks, Not Fluff: </w:t>
      </w:r>
      <w:r>
        <w:t xml:space="preserve">Repeatable systems and methodologies that drive measurable outcomes.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Mentorship &gt; Motivation: </w:t>
      </w:r>
      <w:r>
        <w:t xml:space="preserve">Big brother energy—pragmatic, street-smart guidance rooted in real experience.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Conversion-Focused: </w:t>
      </w:r>
      <w:r>
        <w:t xml:space="preserve">Every piece of content feeds a larger system—newsletters, guides, mentorship, community, products.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Built for the Long Game: </w:t>
      </w:r>
      <w:r>
        <w:t xml:space="preserve">Consistency, tracked results, and compounding IP—not viral vanity.</w:t>
      </w:r>
    </w:p>
    <w:p>
      <w:pPr>
        <w:pStyle w:val="Heading2"/>
      </w:pPr>
      <w:r>
        <w:t xml:space="preserve">Key Frameworks &amp; Methodologies</w:t>
      </w:r>
    </w:p>
    <w:p>
      <w:pPr>
        <w:pStyle w:val="Heading3"/>
      </w:pPr>
      <w:r>
        <w:t xml:space="preserve">PAIPS Storytelling Model</w:t>
      </w:r>
    </w:p>
    <w:p>
      <w:pPr>
        <w:spacing w:after="120"/>
      </w:pPr>
      <w:r>
        <w:t xml:space="preserve">A narrative structure for converting audience attention into belief and action: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Pain: </w:t>
      </w:r>
      <w:r>
        <w:t xml:space="preserve">Identify the audience's real problem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Anecdote: </w:t>
      </w:r>
      <w:r>
        <w:t xml:space="preserve">Show, don't tell—share a relevant story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Insight: </w:t>
      </w:r>
      <w:r>
        <w:t xml:space="preserve">The principle or realization derived from the story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Principle: </w:t>
      </w:r>
      <w:r>
        <w:t xml:space="preserve">The universal truth or framework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Step: </w:t>
      </w:r>
      <w:r>
        <w:t xml:space="preserve">The actionable takeaway</w:t>
      </w:r>
    </w:p>
    <w:p>
      <w:pPr>
        <w:pStyle w:val="Heading3"/>
      </w:pPr>
      <w:r>
        <w:t xml:space="preserve">Value Ladder</w:t>
      </w:r>
    </w:p>
    <w:p>
      <w:pPr>
        <w:spacing w:after="200"/>
      </w:pPr>
      <w:r>
        <w:t xml:space="preserve">A systematic funnel that converts free audience attention into paid products and services. Stages: Free Content → Lead Magnet → Course/Guide → Consulting → Community/Membership → Premium Products.</w:t>
      </w:r>
    </w:p>
    <w:p>
      <w:pPr>
        <w:pStyle w:val="Heading2"/>
      </w:pPr>
      <w:r>
        <w:t xml:space="preserve">Work Experience</w:t>
      </w:r>
    </w:p>
    <w:p>
      <w:pPr>
        <w:pStyle w:val="Heading3"/>
      </w:pPr>
      <w:r>
        <w:t xml:space="preserve">[Company Name]</w:t>
      </w:r>
    </w:p>
    <w:p>
      <w:r>
        <w:rPr>
          <w:i/>
          <w:iCs/>
        </w:rPr>
        <w:t xml:space="preserve">Role: [Position Title] | [Start Date] – [End Date]</w:t>
      </w:r>
    </w:p>
    <w:p>
      <w:pPr>
        <w:spacing w:after="200"/>
      </w:pPr>
      <w:r>
        <w:t xml:space="preserve">[Key responsibilities and achievements]</w:t>
      </w:r>
    </w:p>
    <w:p>
      <w:pPr>
        <w:pStyle w:val="Heading3"/>
      </w:pPr>
      <w:r>
        <w:t xml:space="preserve">[Company Name]</w:t>
      </w:r>
    </w:p>
    <w:p>
      <w:r>
        <w:rPr>
          <w:i/>
          <w:iCs/>
        </w:rPr>
        <w:t xml:space="preserve">Role: [Position Title] | [Start Date] – [End Date]</w:t>
      </w:r>
    </w:p>
    <w:p>
      <w:pPr>
        <w:spacing w:after="240"/>
      </w:pPr>
      <w:r>
        <w:t xml:space="preserve">[Key responsibilities and achievements]</w:t>
      </w:r>
    </w:p>
    <w:p>
      <w:pPr>
        <w:pStyle w:val="Heading2"/>
      </w:pPr>
      <w:r>
        <w:t xml:space="preserve">Featured Projects</w:t>
      </w:r>
    </w:p>
    <w:p>
      <w:pPr>
        <w:pStyle w:val="Heading3"/>
      </w:pPr>
      <w:r>
        <w:t xml:space="preserve">Carmine</w:t>
      </w:r>
    </w:p>
    <w:p>
      <w:pPr>
        <w:spacing w:after="200"/>
      </w:pPr>
      <w:r>
        <w:t xml:space="preserve">[Project description: What was it? Your role? Key outcomes? What did users/stakeholders gain?]</w:t>
      </w:r>
    </w:p>
    <w:p>
      <w:pPr>
        <w:pStyle w:val="Heading3"/>
      </w:pPr>
      <w:r>
        <w:t xml:space="preserve">Crosby</w:t>
      </w:r>
    </w:p>
    <w:p>
      <w:pPr>
        <w:spacing w:after="200"/>
      </w:pPr>
      <w:r>
        <w:t xml:space="preserve">[Project description: What was it? Your role? Key outcomes?]</w:t>
      </w:r>
    </w:p>
    <w:p>
      <w:pPr>
        <w:pStyle w:val="Heading3"/>
      </w:pPr>
      <w:r>
        <w:t xml:space="preserve">Gardona</w:t>
      </w:r>
    </w:p>
    <w:p>
      <w:pPr>
        <w:spacing w:after="200"/>
      </w:pPr>
      <w:r>
        <w:t xml:space="preserve">[Project description: What was it? Your role? Key outcomes?]</w:t>
      </w:r>
    </w:p>
    <w:p>
      <w:pPr>
        <w:pStyle w:val="Heading3"/>
      </w:pPr>
      <w:r>
        <w:t xml:space="preserve">Norman-Co</w:t>
      </w:r>
    </w:p>
    <w:p>
      <w:pPr>
        <w:spacing w:after="240"/>
      </w:pPr>
      <w:r>
        <w:t xml:space="preserve">[Project description: What was it? Your role? Key outcomes?]</w:t>
      </w:r>
    </w:p>
    <w:p>
      <w:pPr>
        <w:pStyle w:val="Heading2"/>
      </w:pPr>
      <w:r>
        <w:t xml:space="preserve">Skills &amp; Tools</w:t>
      </w:r>
    </w:p>
    <w:p>
      <w:pPr>
        <w:pStyle w:val="Heading3"/>
      </w:pPr>
      <w:r>
        <w:t xml:space="preserve">Design &amp; Product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[List design tools: Figma, Sketch, Adobe Creative Suite, Prototyping tools, etc.]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[Product methodologies: UX research, User testing, Wireframing, Information architecture, etc.]</w:t>
      </w:r>
    </w:p>
    <w:p>
      <w:pPr>
        <w:pStyle w:val="Heading3"/>
      </w:pPr>
      <w:r>
        <w:t xml:space="preserve">Brand &amp; Positioning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Personal brand strategy and positioning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Content creation and distribution systems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Conversion copywriting and messaging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Audience building and community engagement</w:t>
      </w:r>
    </w:p>
    <w:p>
      <w:pPr>
        <w:pStyle w:val="Heading3"/>
      </w:pPr>
      <w:r>
        <w:t xml:space="preserve">Business &amp; Strategy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Monetization strategy and revenue modeling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Product development and launch strategy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Value ladder design and funnel optimization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Mentorship and curriculum development</w:t>
      </w:r>
    </w:p>
    <w:p>
      <w:pPr>
        <w:pStyle w:val="Heading2"/>
      </w:pPr>
      <w:r>
        <w:t xml:space="preserve">Content &amp; Distribution</w:t>
      </w:r>
    </w:p>
    <w:p>
      <w:pPr>
        <w:spacing w:after="120"/>
      </w:pPr>
      <w:r>
        <w:rPr>
          <w:b/>
          <w:bCs/>
        </w:rPr>
        <w:t xml:space="preserve">Newsletter: </w:t>
      </w:r>
      <w:r>
        <w:t xml:space="preserve">[Newsletter name/link if applicable]</w:t>
      </w:r>
    </w:p>
    <w:p>
      <w:pPr>
        <w:spacing w:after="120"/>
      </w:pPr>
      <w:r>
        <w:rPr>
          <w:b/>
          <w:bCs/>
        </w:rPr>
        <w:t xml:space="preserve">Primary Platform: </w:t>
      </w:r>
      <w:r>
        <w:t xml:space="preserve">[LinkedIn / Twitter / Instagram / etc.]</w:t>
      </w:r>
    </w:p>
    <w:p>
      <w:pPr>
        <w:spacing w:after="120"/>
      </w:pPr>
      <w:r>
        <w:rPr>
          <w:b/>
          <w:bCs/>
        </w:rPr>
        <w:t xml:space="preserve">Content Focus: </w:t>
      </w:r>
      <w:r>
        <w:t xml:space="preserve">Personal brand strategy, monetization, audience building, creative entrepreneurship</w:t>
      </w:r>
    </w:p>
    <w:p>
      <w:pPr>
        <w:spacing w:after="240"/>
      </w:pPr>
      <w:r>
        <w:rPr>
          <w:b/>
          <w:bCs/>
        </w:rPr>
        <w:t xml:space="preserve">Audience: </w:t>
      </w:r>
      <w:r>
        <w:t xml:space="preserve">African and emerging market digital creatives seeking to turn skills into sustainable income</w:t>
      </w:r>
    </w:p>
    <w:p>
      <w:pPr>
        <w:pStyle w:val="Heading2"/>
      </w:pPr>
      <w:r>
        <w:t xml:space="preserve">Target Audience</w:t>
      </w:r>
    </w:p>
    <w:p>
      <w:pPr>
        <w:pStyle w:val="ListParagraph"/>
        <w:numPr>
          <w:ilvl w:val="0"/>
          <w:numId w:val="2"/>
        </w:numPr>
      </w:pPr>
      <w:r>
        <w:t xml:space="preserve">Digital creatives (designers, writers, developers, marketers) in African markets</w:t>
      </w:r>
    </w:p>
    <w:p>
      <w:pPr>
        <w:pStyle w:val="ListParagraph"/>
        <w:numPr>
          <w:ilvl w:val="0"/>
          <w:numId w:val="2"/>
        </w:numPr>
      </w:pPr>
      <w:r>
        <w:t xml:space="preserve">Freelancers and independent professionals underpriced in their markets</w:t>
      </w:r>
    </w:p>
    <w:p>
      <w:pPr>
        <w:pStyle w:val="ListParagraph"/>
        <w:numPr>
          <w:ilvl w:val="0"/>
          <w:numId w:val="2"/>
        </w:numPr>
      </w:pPr>
      <w:r>
        <w:t xml:space="preserve">Emerging market professionals seeking global positioning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Anyone wanting to turn their personal brand into a sustainable income stream</w:t>
      </w:r>
    </w:p>
    <w:p>
      <w:pPr>
        <w:pStyle w:val="Heading2"/>
      </w:pPr>
      <w:r>
        <w:t xml:space="preserve">Offerings &amp; Products</w:t>
      </w:r>
    </w:p>
    <w:p>
      <w:pPr>
        <w:pStyle w:val="Heading3"/>
      </w:pPr>
      <w:r>
        <w:t xml:space="preserve">Mentorship</w:t>
      </w:r>
    </w:p>
    <w:p>
      <w:pPr>
        <w:spacing w:after="200"/>
      </w:pPr>
      <w:r>
        <w:t xml:space="preserve">[Details: Format, Duration, Investment, Focus areas]</w:t>
      </w:r>
    </w:p>
    <w:p>
      <w:pPr>
        <w:pStyle w:val="Heading3"/>
      </w:pPr>
      <w:r>
        <w:t xml:space="preserve">Digital Guides</w:t>
      </w:r>
    </w:p>
    <w:p>
      <w:pPr>
        <w:spacing w:after="200"/>
      </w:pPr>
      <w:r>
        <w:t xml:space="preserve">[List of guides/courses: E.g., 'Build Your Personal Brand in 30 Days', 'Value Ladder Blueprint', etc.]</w:t>
      </w:r>
    </w:p>
    <w:p>
      <w:pPr>
        <w:pStyle w:val="Heading3"/>
      </w:pPr>
      <w:r>
        <w:t xml:space="preserve">Community</w:t>
      </w:r>
    </w:p>
    <w:p>
      <w:pPr>
        <w:spacing w:after="240"/>
      </w:pPr>
      <w:r>
        <w:t xml:space="preserve">[Details: Type of community, member benefits, pricing]</w:t>
      </w:r>
    </w:p>
    <w:p>
      <w:pPr>
        <w:pStyle w:val="Heading2"/>
      </w:pPr>
      <w:r>
        <w:t xml:space="preserve">18-Month Mission</w:t>
      </w:r>
    </w:p>
    <w:p>
      <w:pPr>
        <w:pStyle w:val="ListParagraph"/>
        <w:numPr>
          <w:ilvl w:val="0"/>
          <w:numId w:val="2"/>
        </w:numPr>
      </w:pPr>
      <w:r>
        <w:t xml:space="preserve">Grow a community of 50,000+ independent earners</w:t>
      </w:r>
    </w:p>
    <w:p>
      <w:pPr>
        <w:pStyle w:val="ListParagraph"/>
        <w:numPr>
          <w:ilvl w:val="0"/>
          <w:numId w:val="2"/>
        </w:numPr>
      </w:pPr>
      <w:r>
        <w:t xml:space="preserve">Launch flagship products and courses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Mentor a new wave of creative entrepreneurs who know their worth and how to charge it</w:t>
      </w:r>
    </w:p>
    <w:p>
      <w:pPr>
        <w:pStyle w:val="Heading2"/>
      </w:pPr>
      <w:r>
        <w:t xml:space="preserve">Contact &amp; Links</w:t>
      </w:r>
    </w:p>
    <w:p>
      <w:pPr>
        <w:spacing w:after="80"/>
      </w:pPr>
      <w:r>
        <w:rPr>
          <w:b/>
          <w:bCs/>
        </w:rPr>
        <w:t xml:space="preserve">LinkedIn: </w:t>
      </w:r>
      <w:r>
        <w:t xml:space="preserve">linkedin.com/in/quadriismail</w:t>
      </w:r>
    </w:p>
    <w:p>
      <w:pPr>
        <w:spacing w:after="80"/>
      </w:pPr>
      <w:r>
        <w:rPr>
          <w:b/>
          <w:bCs/>
        </w:rPr>
        <w:t xml:space="preserve">Twitter/X: </w:t>
      </w:r>
      <w:r>
        <w:t xml:space="preserve">[Handle if applicable]</w:t>
      </w:r>
    </w:p>
    <w:p>
      <w:pPr>
        <w:spacing w:after="80"/>
      </w:pPr>
      <w:r>
        <w:rPr>
          <w:b/>
          <w:bCs/>
        </w:rPr>
        <w:t xml:space="preserve">Website: </w:t>
      </w:r>
      <w:r>
        <w:t xml:space="preserve">[Portfolio/website URL if applicable]</w:t>
      </w:r>
    </w:p>
    <w:p>
      <w:pPr>
        <w:spacing w:after="80"/>
      </w:pPr>
      <w:r>
        <w:rPr>
          <w:b/>
          <w:bCs/>
        </w:rPr>
        <w:t xml:space="preserve">Email: </w:t>
      </w:r>
      <w:r>
        <w:t xml:space="preserve">[Email address]</w:t>
      </w:r>
    </w:p>
    <w:p>
      <w:r>
        <w:rPr>
          <w:b/>
          <w:bCs/>
        </w:rPr>
        <w:t xml:space="preserve">Location: </w:t>
      </w:r>
      <w:r>
        <w:t xml:space="preserve">Lagos, Nigeria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2026-04-28T22:33:25.200Z</dcterms:created>
  <dcterms:modified xsi:type="dcterms:W3CDTF">2026-04-28T22:33:25.200Z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