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33A6" w14:textId="77777777" w:rsidR="006F7368" w:rsidRDefault="006F7368">
      <w:pPr>
        <w:ind w:right="-4"/>
        <w:rPr>
          <w:rFonts w:ascii="Arial" w:hAnsi="Arial" w:cs="Arial"/>
        </w:rPr>
      </w:pPr>
    </w:p>
    <w:p w14:paraId="048D506F" w14:textId="77777777" w:rsidR="006F7368" w:rsidRDefault="006F7368">
      <w:pPr>
        <w:ind w:right="-4"/>
        <w:rPr>
          <w:rFonts w:ascii="Arial" w:hAnsi="Arial" w:cs="Arial"/>
        </w:rPr>
      </w:pPr>
    </w:p>
    <w:p w14:paraId="3C535FBB" w14:textId="77777777" w:rsidR="006F7368" w:rsidRDefault="006F7368">
      <w:pPr>
        <w:ind w:right="-4"/>
        <w:rPr>
          <w:rFonts w:ascii="Arial" w:hAnsi="Arial" w:cs="Arial"/>
        </w:rPr>
      </w:pPr>
    </w:p>
    <w:p w14:paraId="658C659E" w14:textId="77777777" w:rsidR="006F7368" w:rsidRDefault="002E7A1C">
      <w:pPr>
        <w:ind w:right="-4"/>
        <w:rPr>
          <w:rFonts w:ascii="Arial" w:hAnsi="Arial" w:cs="Arial"/>
        </w:rPr>
      </w:pPr>
      <w:r>
        <w:rPr>
          <w:rFonts w:ascii="Arial" w:hAnsi="Arial" w:cs="Arial"/>
          <w:noProof/>
        </w:rPr>
        <w:drawing>
          <wp:anchor distT="0" distB="0" distL="0" distR="0" simplePos="0" relativeHeight="5" behindDoc="0" locked="0" layoutInCell="1" allowOverlap="1" wp14:anchorId="310BF6DB" wp14:editId="3309FBD6">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14:paraId="562352B0" w14:textId="77777777" w:rsidR="006F7368" w:rsidRDefault="006F7368">
      <w:pPr>
        <w:spacing w:line="388" w:lineRule="exact"/>
        <w:ind w:left="774" w:right="882"/>
        <w:jc w:val="center"/>
        <w:rPr>
          <w:rFonts w:ascii="Arial" w:hAnsi="Arial" w:cs="Arial"/>
          <w:color w:val="28386B"/>
          <w:w w:val="57"/>
          <w:sz w:val="36"/>
          <w:szCs w:val="36"/>
        </w:rPr>
      </w:pPr>
    </w:p>
    <w:p w14:paraId="2428002F" w14:textId="77777777" w:rsidR="006F7368" w:rsidRDefault="006F7368">
      <w:pPr>
        <w:spacing w:line="388" w:lineRule="exact"/>
        <w:ind w:left="774" w:right="882"/>
        <w:jc w:val="center"/>
        <w:rPr>
          <w:rFonts w:ascii="Arial" w:hAnsi="Arial" w:cs="Arial"/>
          <w:color w:val="28386B"/>
          <w:w w:val="57"/>
          <w:sz w:val="36"/>
          <w:szCs w:val="36"/>
        </w:rPr>
      </w:pPr>
    </w:p>
    <w:p w14:paraId="2D9BC12D" w14:textId="77777777" w:rsidR="006F7368" w:rsidRDefault="006F7368">
      <w:pPr>
        <w:spacing w:line="388" w:lineRule="exact"/>
        <w:ind w:left="774" w:right="882"/>
        <w:jc w:val="center"/>
        <w:rPr>
          <w:rFonts w:ascii="Arial" w:hAnsi="Arial" w:cs="Arial"/>
          <w:color w:val="28386B"/>
          <w:w w:val="57"/>
          <w:sz w:val="36"/>
          <w:szCs w:val="36"/>
        </w:rPr>
      </w:pPr>
    </w:p>
    <w:p w14:paraId="4B4E945E" w14:textId="77777777" w:rsidR="006F7368" w:rsidRDefault="006F7368">
      <w:pPr>
        <w:spacing w:line="388" w:lineRule="exact"/>
        <w:ind w:left="774" w:right="882"/>
        <w:jc w:val="center"/>
        <w:rPr>
          <w:rFonts w:ascii="Arial" w:hAnsi="Arial" w:cs="Arial"/>
          <w:color w:val="28386B"/>
          <w:w w:val="57"/>
          <w:sz w:val="36"/>
          <w:szCs w:val="36"/>
        </w:rPr>
      </w:pPr>
    </w:p>
    <w:p w14:paraId="209EBCC2" w14:textId="77777777" w:rsidR="006F7368" w:rsidRDefault="006F7368">
      <w:pPr>
        <w:ind w:right="-4"/>
        <w:rPr>
          <w:rFonts w:ascii="Arial" w:hAnsi="Arial" w:cs="Arial"/>
        </w:rPr>
      </w:pPr>
    </w:p>
    <w:p w14:paraId="04BC1374" w14:textId="77777777" w:rsidR="006F7368" w:rsidRDefault="006F7368">
      <w:pPr>
        <w:spacing w:line="388" w:lineRule="exact"/>
        <w:ind w:left="774" w:right="882"/>
        <w:jc w:val="center"/>
        <w:rPr>
          <w:rFonts w:ascii="Arial" w:hAnsi="Arial" w:cs="Arial"/>
          <w:color w:val="28386B"/>
          <w:w w:val="57"/>
          <w:sz w:val="36"/>
          <w:szCs w:val="36"/>
        </w:rPr>
      </w:pPr>
    </w:p>
    <w:p w14:paraId="3E430CBA" w14:textId="77777777" w:rsidR="006F7368" w:rsidRDefault="006F7368">
      <w:pPr>
        <w:spacing w:line="388" w:lineRule="exact"/>
        <w:ind w:left="774" w:right="882"/>
        <w:jc w:val="center"/>
        <w:rPr>
          <w:rFonts w:ascii="Arial" w:hAnsi="Arial" w:cs="Arial"/>
          <w:color w:val="28386B"/>
          <w:w w:val="57"/>
          <w:sz w:val="36"/>
          <w:szCs w:val="36"/>
        </w:rPr>
      </w:pPr>
    </w:p>
    <w:p w14:paraId="2D4C0F44" w14:textId="77777777" w:rsidR="006F7368" w:rsidRDefault="006F7368">
      <w:pPr>
        <w:spacing w:line="388" w:lineRule="exact"/>
        <w:ind w:left="774" w:right="882"/>
        <w:jc w:val="center"/>
        <w:rPr>
          <w:rFonts w:ascii="Arial" w:hAnsi="Arial" w:cs="Arial"/>
          <w:color w:val="28386B"/>
          <w:w w:val="57"/>
          <w:sz w:val="36"/>
          <w:szCs w:val="36"/>
        </w:rPr>
      </w:pPr>
    </w:p>
    <w:p w14:paraId="59F2796B" w14:textId="77777777" w:rsidR="006F7368" w:rsidRDefault="006F7368">
      <w:pPr>
        <w:spacing w:line="388" w:lineRule="exact"/>
        <w:ind w:left="774" w:right="882"/>
        <w:jc w:val="center"/>
        <w:rPr>
          <w:rFonts w:ascii="Arial" w:hAnsi="Arial" w:cs="Arial"/>
          <w:color w:val="28386B"/>
          <w:w w:val="57"/>
          <w:sz w:val="36"/>
          <w:szCs w:val="36"/>
        </w:rPr>
      </w:pPr>
    </w:p>
    <w:p w14:paraId="4628F648" w14:textId="77777777" w:rsidR="006F7368" w:rsidRDefault="006F7368">
      <w:pPr>
        <w:ind w:right="-4"/>
        <w:jc w:val="center"/>
        <w:rPr>
          <w:rFonts w:ascii="Arial" w:hAnsi="Arial" w:cs="Arial"/>
        </w:rPr>
      </w:pPr>
    </w:p>
    <w:p w14:paraId="2C7CFE07" w14:textId="77777777" w:rsidR="006F7368" w:rsidRDefault="006F7368">
      <w:pPr>
        <w:ind w:right="-4"/>
        <w:jc w:val="center"/>
        <w:rPr>
          <w:rFonts w:ascii="Arial" w:hAnsi="Arial" w:cs="Arial"/>
        </w:rPr>
      </w:pPr>
    </w:p>
    <w:p w14:paraId="522A0C29" w14:textId="77777777" w:rsidR="006F7368" w:rsidRDefault="002E7A1C">
      <w:pPr>
        <w:pStyle w:val="GvdeMetni"/>
        <w:ind w:right="565"/>
        <w:jc w:val="center"/>
        <w:rPr>
          <w:rStyle w:val="Gl"/>
          <w:rFonts w:cs="Arial"/>
          <w:b/>
          <w:sz w:val="28"/>
          <w:szCs w:val="28"/>
          <w:lang w:val="tr-TR"/>
        </w:rPr>
      </w:pPr>
      <w:r>
        <w:rPr>
          <w:rFonts w:cs="Arial"/>
          <w:sz w:val="28"/>
          <w:szCs w:val="28"/>
        </w:rPr>
        <w:t>TÜBİTAK–</w:t>
      </w:r>
      <w:r>
        <w:rPr>
          <w:rStyle w:val="Gl"/>
          <w:rFonts w:cs="Arial"/>
          <w:b/>
          <w:sz w:val="28"/>
          <w:szCs w:val="28"/>
          <w:lang w:val="tr-TR"/>
        </w:rPr>
        <w:t>2209-A ÜNİVERSİTE ÖĞRENCİLERİ ARAŞTIRMA PROJELERİ DESTEĞİ PROGRAMI</w:t>
      </w:r>
    </w:p>
    <w:p w14:paraId="322174E2" w14:textId="77777777" w:rsidR="006F7368" w:rsidRDefault="006F7368">
      <w:pPr>
        <w:pStyle w:val="GvdeMetni"/>
        <w:ind w:right="565"/>
        <w:jc w:val="center"/>
        <w:rPr>
          <w:rStyle w:val="Gl"/>
          <w:rFonts w:cs="Arial"/>
          <w:b/>
          <w:sz w:val="28"/>
          <w:szCs w:val="28"/>
        </w:rPr>
      </w:pPr>
    </w:p>
    <w:p w14:paraId="488DE2D5" w14:textId="77777777" w:rsidR="006F7368" w:rsidRDefault="002E7A1C">
      <w:pPr>
        <w:pStyle w:val="WW-NormalWeb1"/>
        <w:spacing w:before="0" w:after="0"/>
        <w:jc w:val="center"/>
        <w:rPr>
          <w:rStyle w:val="Gl"/>
          <w:rFonts w:ascii="Arial" w:hAnsi="Arial" w:cs="Arial"/>
          <w:color w:val="FF0000"/>
          <w:sz w:val="16"/>
          <w:szCs w:val="16"/>
        </w:rPr>
      </w:pPr>
      <w:r>
        <w:rPr>
          <w:rFonts w:ascii="Arial" w:hAnsi="Arial" w:cs="Arial"/>
          <w:b/>
          <w:bCs/>
          <w:color w:val="FF0000"/>
          <w:sz w:val="18"/>
          <w:szCs w:val="18"/>
        </w:rPr>
        <w:t xml:space="preserve">Başvuru formunun </w:t>
      </w:r>
      <w:proofErr w:type="spellStart"/>
      <w:r>
        <w:rPr>
          <w:rFonts w:ascii="Arial" w:hAnsi="Arial" w:cs="Arial"/>
          <w:b/>
          <w:bCs/>
          <w:color w:val="FF0000"/>
          <w:sz w:val="18"/>
          <w:szCs w:val="18"/>
        </w:rPr>
        <w:t>Arial</w:t>
      </w:r>
      <w:proofErr w:type="spellEnd"/>
      <w:r>
        <w:rPr>
          <w:rFonts w:ascii="Arial" w:hAnsi="Arial" w:cs="Arial"/>
          <w:b/>
          <w:bCs/>
          <w:color w:val="FF0000"/>
          <w:sz w:val="18"/>
          <w:szCs w:val="18"/>
        </w:rPr>
        <w:t xml:space="preserve">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14:paraId="0643F254" w14:textId="77777777" w:rsidR="006F7368" w:rsidRDefault="006F7368">
      <w:pPr>
        <w:pStyle w:val="GvdeMetni"/>
        <w:ind w:right="565"/>
        <w:jc w:val="center"/>
        <w:rPr>
          <w:rStyle w:val="Gl"/>
          <w:rFonts w:cs="Arial"/>
          <w:b/>
          <w:sz w:val="28"/>
          <w:szCs w:val="28"/>
        </w:rPr>
      </w:pPr>
    </w:p>
    <w:p w14:paraId="77B43809" w14:textId="77777777" w:rsidR="006F7368" w:rsidRDefault="002E7A1C">
      <w:pPr>
        <w:pStyle w:val="GvdeMetni"/>
        <w:ind w:right="565"/>
        <w:jc w:val="center"/>
        <w:rPr>
          <w:rFonts w:cs="Arial"/>
          <w:sz w:val="28"/>
          <w:szCs w:val="28"/>
        </w:rPr>
      </w:pPr>
      <w:r>
        <w:rPr>
          <w:rStyle w:val="Gl"/>
          <w:rFonts w:cs="Arial"/>
          <w:b/>
          <w:sz w:val="28"/>
          <w:szCs w:val="28"/>
        </w:rPr>
        <w:t>ARAŞTIRMA ÖNERİSİ</w:t>
      </w:r>
      <w:r>
        <w:rPr>
          <w:rFonts w:cs="Arial"/>
          <w:sz w:val="28"/>
          <w:szCs w:val="28"/>
        </w:rPr>
        <w:t xml:space="preserve"> FORMU</w:t>
      </w:r>
    </w:p>
    <w:p w14:paraId="57D6A1F6" w14:textId="77777777" w:rsidR="006F7368" w:rsidRDefault="006F7368">
      <w:pPr>
        <w:pStyle w:val="GvdeMetni"/>
        <w:ind w:right="565"/>
        <w:jc w:val="center"/>
        <w:rPr>
          <w:rFonts w:cs="Arial"/>
          <w:sz w:val="28"/>
          <w:szCs w:val="28"/>
        </w:rPr>
      </w:pPr>
    </w:p>
    <w:p w14:paraId="60103B66" w14:textId="77777777" w:rsidR="006F7368" w:rsidRDefault="006F7368">
      <w:pPr>
        <w:pStyle w:val="GvdeMetni"/>
        <w:ind w:right="565"/>
        <w:jc w:val="center"/>
        <w:rPr>
          <w:rFonts w:cs="Arial"/>
          <w:sz w:val="28"/>
          <w:szCs w:val="28"/>
        </w:rPr>
      </w:pPr>
    </w:p>
    <w:p w14:paraId="69C39A82" w14:textId="77777777" w:rsidR="006F7368" w:rsidRDefault="006F7368">
      <w:pPr>
        <w:pStyle w:val="GvdeMetni"/>
        <w:ind w:right="565"/>
        <w:jc w:val="center"/>
        <w:rPr>
          <w:rFonts w:cs="Arial"/>
          <w:sz w:val="28"/>
          <w:szCs w:val="28"/>
        </w:rPr>
      </w:pPr>
    </w:p>
    <w:p w14:paraId="100B60FE" w14:textId="77777777" w:rsidR="006F7368" w:rsidRDefault="006F7368">
      <w:pPr>
        <w:pStyle w:val="GvdeMetni"/>
        <w:ind w:right="565"/>
        <w:jc w:val="center"/>
        <w:rPr>
          <w:rFonts w:cs="Arial"/>
          <w:sz w:val="28"/>
          <w:szCs w:val="28"/>
        </w:rPr>
      </w:pPr>
    </w:p>
    <w:p w14:paraId="1F94BC1A" w14:textId="77777777" w:rsidR="006F7368" w:rsidRDefault="006F7368">
      <w:pPr>
        <w:pStyle w:val="GvdeMetni"/>
        <w:ind w:right="565"/>
        <w:jc w:val="center"/>
        <w:rPr>
          <w:rFonts w:cs="Arial"/>
          <w:sz w:val="28"/>
          <w:szCs w:val="28"/>
        </w:rPr>
      </w:pPr>
    </w:p>
    <w:p w14:paraId="28010465" w14:textId="77777777" w:rsidR="006F7368" w:rsidRDefault="006F7368">
      <w:pPr>
        <w:pStyle w:val="GvdeMetni"/>
        <w:ind w:right="565"/>
        <w:jc w:val="center"/>
        <w:rPr>
          <w:rFonts w:cs="Arial"/>
          <w:sz w:val="28"/>
          <w:szCs w:val="28"/>
        </w:rPr>
      </w:pPr>
    </w:p>
    <w:p w14:paraId="4A124D17" w14:textId="77777777" w:rsidR="006F7368" w:rsidRDefault="006F7368">
      <w:pPr>
        <w:pStyle w:val="GvdeMetni"/>
        <w:ind w:right="565"/>
        <w:jc w:val="center"/>
        <w:rPr>
          <w:rFonts w:cs="Arial"/>
          <w:sz w:val="28"/>
          <w:szCs w:val="28"/>
        </w:rPr>
      </w:pPr>
    </w:p>
    <w:p w14:paraId="3B244040" w14:textId="77777777" w:rsidR="006F7368" w:rsidRDefault="006F7368">
      <w:pPr>
        <w:pStyle w:val="GvdeMetni"/>
        <w:ind w:right="565"/>
        <w:jc w:val="center"/>
        <w:rPr>
          <w:rFonts w:cs="Arial"/>
          <w:sz w:val="28"/>
          <w:szCs w:val="28"/>
        </w:rPr>
      </w:pPr>
    </w:p>
    <w:p w14:paraId="78C1A95E" w14:textId="77777777" w:rsidR="006F7368" w:rsidRDefault="006F7368">
      <w:pPr>
        <w:pStyle w:val="GvdeMetni"/>
        <w:ind w:right="565"/>
        <w:jc w:val="center"/>
        <w:rPr>
          <w:rFonts w:cs="Arial"/>
          <w:sz w:val="28"/>
          <w:szCs w:val="28"/>
        </w:rPr>
      </w:pPr>
    </w:p>
    <w:p w14:paraId="388B7E59" w14:textId="77777777" w:rsidR="006F7368" w:rsidRDefault="006F7368">
      <w:pPr>
        <w:pStyle w:val="GvdeMetni"/>
        <w:ind w:right="565"/>
        <w:jc w:val="center"/>
        <w:rPr>
          <w:rFonts w:cs="Arial"/>
          <w:sz w:val="28"/>
          <w:szCs w:val="28"/>
        </w:rPr>
      </w:pPr>
    </w:p>
    <w:p w14:paraId="5A7AF845" w14:textId="77777777" w:rsidR="006F7368" w:rsidRDefault="006F7368">
      <w:pPr>
        <w:ind w:right="-4"/>
        <w:rPr>
          <w:rFonts w:ascii="Arial" w:hAnsi="Arial" w:cs="Arial"/>
        </w:rPr>
      </w:pPr>
    </w:p>
    <w:p w14:paraId="3A934409" w14:textId="77777777" w:rsidR="006F7368" w:rsidRDefault="006F7368">
      <w:pPr>
        <w:ind w:right="-4"/>
        <w:rPr>
          <w:rFonts w:ascii="Arial" w:hAnsi="Arial" w:cs="Arial"/>
        </w:rPr>
      </w:pPr>
    </w:p>
    <w:p w14:paraId="3EA5E65C" w14:textId="77777777" w:rsidR="006F7368" w:rsidRDefault="006F7368">
      <w:pPr>
        <w:ind w:right="-4"/>
        <w:rPr>
          <w:rFonts w:ascii="Arial" w:hAnsi="Arial" w:cs="Arial"/>
        </w:rPr>
      </w:pPr>
    </w:p>
    <w:p w14:paraId="7D833022" w14:textId="77777777" w:rsidR="006F7368" w:rsidRDefault="006F7368">
      <w:pPr>
        <w:ind w:right="-4"/>
        <w:rPr>
          <w:rFonts w:ascii="Arial" w:hAnsi="Arial" w:cs="Arial"/>
          <w:sz w:val="28"/>
          <w:szCs w:val="28"/>
        </w:rPr>
      </w:pPr>
    </w:p>
    <w:p w14:paraId="2CDA8AF4" w14:textId="77777777" w:rsidR="006F7368" w:rsidRDefault="006F7368">
      <w:pPr>
        <w:ind w:right="-4"/>
        <w:rPr>
          <w:rFonts w:ascii="Arial" w:hAnsi="Arial" w:cs="Arial"/>
          <w:sz w:val="28"/>
          <w:szCs w:val="28"/>
        </w:rPr>
      </w:pPr>
    </w:p>
    <w:p w14:paraId="57117D31" w14:textId="77777777" w:rsidR="006F7368" w:rsidRDefault="008E30D8">
      <w:pPr>
        <w:ind w:right="-4"/>
        <w:jc w:val="center"/>
      </w:pPr>
      <w:r>
        <w:rPr>
          <w:rFonts w:ascii="Arial" w:hAnsi="Arial" w:cs="Arial"/>
          <w:sz w:val="28"/>
          <w:szCs w:val="28"/>
        </w:rPr>
        <w:t xml:space="preserve">2022 </w:t>
      </w:r>
      <w:r w:rsidR="002E7A1C">
        <w:rPr>
          <w:rFonts w:ascii="Arial" w:hAnsi="Arial" w:cs="Arial"/>
          <w:sz w:val="28"/>
          <w:szCs w:val="28"/>
        </w:rPr>
        <w:t>Yılı</w:t>
      </w:r>
    </w:p>
    <w:p w14:paraId="54FCB6BD" w14:textId="77777777" w:rsidR="006F7368" w:rsidRDefault="006F7368">
      <w:pPr>
        <w:ind w:right="-4"/>
        <w:rPr>
          <w:rFonts w:ascii="Arial" w:hAnsi="Arial" w:cs="Arial"/>
          <w:sz w:val="28"/>
          <w:szCs w:val="28"/>
        </w:rPr>
      </w:pPr>
    </w:p>
    <w:p w14:paraId="7DFB46C0" w14:textId="77777777" w:rsidR="006F7368" w:rsidRDefault="008E30D8">
      <w:pPr>
        <w:jc w:val="center"/>
        <w:rPr>
          <w:rFonts w:ascii="Arial" w:hAnsi="Arial" w:cs="Arial"/>
          <w:sz w:val="28"/>
          <w:szCs w:val="28"/>
        </w:rPr>
        <w:sectPr w:rsidR="006F7368">
          <w:pgSz w:w="11906" w:h="16838"/>
          <w:pgMar w:top="1440" w:right="1344" w:bottom="720" w:left="1239" w:header="0" w:footer="0" w:gutter="0"/>
          <w:cols w:space="708"/>
          <w:formProt w:val="0"/>
          <w:docGrid w:linePitch="272" w:charSpace="24576"/>
        </w:sectPr>
      </w:pPr>
      <w:r>
        <w:rPr>
          <w:rFonts w:ascii="Arial" w:hAnsi="Arial" w:cs="Arial"/>
          <w:sz w:val="28"/>
          <w:szCs w:val="28"/>
        </w:rPr>
        <w:t>2</w:t>
      </w:r>
      <w:r w:rsidR="002E7A1C">
        <w:rPr>
          <w:rFonts w:ascii="Arial" w:hAnsi="Arial" w:cs="Arial"/>
          <w:sz w:val="28"/>
          <w:szCs w:val="28"/>
        </w:rPr>
        <w:t xml:space="preserve"> Dönem Başvurusu</w:t>
      </w:r>
    </w:p>
    <w:p w14:paraId="2BD628A4" w14:textId="77777777" w:rsidR="006F7368" w:rsidRDefault="002E7A1C">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14:paraId="51E1DCD7" w14:textId="77777777" w:rsidR="006F7368" w:rsidRDefault="006F736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14:paraId="5A0B90BF"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60E205F6" w14:textId="4E9D11A6"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Başvuru Sahibinin Adı </w:t>
            </w:r>
            <w:proofErr w:type="gramStart"/>
            <w:r>
              <w:rPr>
                <w:rFonts w:ascii="Arial" w:hAnsi="Arial" w:cs="Arial"/>
                <w:b/>
                <w:color w:val="000000"/>
                <w:sz w:val="18"/>
                <w:szCs w:val="18"/>
              </w:rPr>
              <w:t xml:space="preserve">Soyadı: </w:t>
            </w:r>
            <w:r w:rsidR="00EA0603">
              <w:rPr>
                <w:rFonts w:ascii="Arial" w:hAnsi="Arial" w:cs="Arial"/>
                <w:b/>
                <w:color w:val="000000"/>
                <w:sz w:val="18"/>
                <w:szCs w:val="18"/>
              </w:rPr>
              <w:t xml:space="preserve"> </w:t>
            </w:r>
            <w:r w:rsidR="008E30D8">
              <w:rPr>
                <w:rFonts w:ascii="Arial" w:hAnsi="Arial" w:cs="Arial"/>
                <w:b/>
                <w:color w:val="000000"/>
                <w:sz w:val="18"/>
                <w:szCs w:val="18"/>
              </w:rPr>
              <w:t>Yusuf</w:t>
            </w:r>
            <w:proofErr w:type="gramEnd"/>
            <w:r w:rsidR="008E30D8">
              <w:rPr>
                <w:rFonts w:ascii="Arial" w:hAnsi="Arial" w:cs="Arial"/>
                <w:b/>
                <w:color w:val="000000"/>
                <w:sz w:val="18"/>
                <w:szCs w:val="18"/>
              </w:rPr>
              <w:t xml:space="preserve"> Yıldız</w:t>
            </w:r>
            <w:r w:rsidR="00EA0603">
              <w:rPr>
                <w:rFonts w:ascii="Arial" w:hAnsi="Arial" w:cs="Arial"/>
                <w:b/>
                <w:color w:val="000000"/>
                <w:sz w:val="18"/>
                <w:szCs w:val="18"/>
              </w:rPr>
              <w:t xml:space="preserve"> (Proje Yürütücüsü), M. İsmail Yanık (Proje Ortağı)</w:t>
            </w:r>
          </w:p>
        </w:tc>
      </w:tr>
      <w:tr w:rsidR="006F7368" w14:paraId="5057C706"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08BCDC30" w14:textId="01E32556"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 Başlığı:</w:t>
            </w:r>
            <w:r w:rsidR="00E310FE">
              <w:rPr>
                <w:rFonts w:ascii="Arial" w:hAnsi="Arial" w:cs="Arial"/>
                <w:b/>
                <w:color w:val="000000"/>
                <w:sz w:val="18"/>
                <w:szCs w:val="18"/>
              </w:rPr>
              <w:t xml:space="preserve"> </w:t>
            </w:r>
            <w:r w:rsidR="008E30D8">
              <w:rPr>
                <w:rFonts w:ascii="Arial" w:hAnsi="Arial" w:cs="Arial"/>
                <w:b/>
                <w:color w:val="000000"/>
                <w:sz w:val="18"/>
                <w:szCs w:val="18"/>
              </w:rPr>
              <w:t>Engelli Vatandaşlar</w:t>
            </w:r>
            <w:r w:rsidR="00F414C2">
              <w:rPr>
                <w:rFonts w:ascii="Arial" w:hAnsi="Arial" w:cs="Arial"/>
                <w:b/>
                <w:color w:val="000000"/>
                <w:sz w:val="18"/>
                <w:szCs w:val="18"/>
              </w:rPr>
              <w:t xml:space="preserve"> İçin </w:t>
            </w:r>
            <w:r w:rsidR="008E30D8">
              <w:rPr>
                <w:rFonts w:ascii="Arial" w:hAnsi="Arial" w:cs="Arial"/>
                <w:b/>
                <w:color w:val="000000"/>
                <w:sz w:val="18"/>
                <w:szCs w:val="18"/>
              </w:rPr>
              <w:t>Q</w:t>
            </w:r>
            <w:r w:rsidR="00FD7D70">
              <w:rPr>
                <w:rFonts w:ascii="Arial" w:hAnsi="Arial" w:cs="Arial"/>
                <w:b/>
                <w:color w:val="000000"/>
                <w:sz w:val="18"/>
                <w:szCs w:val="18"/>
              </w:rPr>
              <w:t>R</w:t>
            </w:r>
            <w:r w:rsidR="008E30D8">
              <w:rPr>
                <w:rFonts w:ascii="Arial" w:hAnsi="Arial" w:cs="Arial"/>
                <w:b/>
                <w:color w:val="000000"/>
                <w:sz w:val="18"/>
                <w:szCs w:val="18"/>
              </w:rPr>
              <w:t xml:space="preserve"> Kod Sistemi</w:t>
            </w:r>
          </w:p>
        </w:tc>
      </w:tr>
      <w:tr w:rsidR="006F7368" w14:paraId="544BBD08"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527B03C0" w14:textId="77777777" w:rsidR="006F7368" w:rsidRDefault="002E7A1C">
            <w:pPr>
              <w:pStyle w:val="WW-NormalWeb1"/>
              <w:widowControl w:val="0"/>
              <w:snapToGrid w:val="0"/>
              <w:spacing w:before="60" w:after="60"/>
              <w:jc w:val="both"/>
              <w:rPr>
                <w:rFonts w:ascii="Arial" w:hAnsi="Arial" w:cs="Arial"/>
                <w:b/>
                <w:color w:val="000000"/>
                <w:sz w:val="18"/>
                <w:szCs w:val="18"/>
                <w:highlight w:val="yellow"/>
              </w:rPr>
            </w:pPr>
            <w:r>
              <w:rPr>
                <w:rFonts w:ascii="Arial" w:hAnsi="Arial" w:cs="Arial"/>
                <w:b/>
                <w:color w:val="000000"/>
                <w:sz w:val="18"/>
                <w:szCs w:val="18"/>
              </w:rPr>
              <w:t>Danışmanın Adı Soyadı:</w:t>
            </w:r>
            <w:r w:rsidR="00C5098D">
              <w:rPr>
                <w:rFonts w:ascii="Arial" w:hAnsi="Arial" w:cs="Arial"/>
                <w:b/>
                <w:color w:val="000000"/>
                <w:sz w:val="18"/>
                <w:szCs w:val="18"/>
              </w:rPr>
              <w:t xml:space="preserve"> Dr. </w:t>
            </w:r>
            <w:proofErr w:type="spellStart"/>
            <w:r w:rsidR="00C5098D">
              <w:rPr>
                <w:rFonts w:ascii="Arial" w:hAnsi="Arial" w:cs="Arial"/>
                <w:b/>
                <w:color w:val="000000"/>
                <w:sz w:val="18"/>
                <w:szCs w:val="18"/>
              </w:rPr>
              <w:t>Öğr</w:t>
            </w:r>
            <w:proofErr w:type="spellEnd"/>
            <w:r w:rsidR="00C5098D">
              <w:rPr>
                <w:rFonts w:ascii="Arial" w:hAnsi="Arial" w:cs="Arial"/>
                <w:b/>
                <w:color w:val="000000"/>
                <w:sz w:val="18"/>
                <w:szCs w:val="18"/>
              </w:rPr>
              <w:t xml:space="preserve">. Üyesi </w:t>
            </w:r>
            <w:r w:rsidR="008E30D8">
              <w:rPr>
                <w:rFonts w:ascii="Arial" w:hAnsi="Arial" w:cs="Arial"/>
                <w:b/>
                <w:color w:val="000000"/>
                <w:sz w:val="18"/>
                <w:szCs w:val="18"/>
              </w:rPr>
              <w:t>Erdal Özbay</w:t>
            </w:r>
          </w:p>
        </w:tc>
      </w:tr>
      <w:tr w:rsidR="006F7368" w14:paraId="2464F708" w14:textId="77777777">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789FC567" w14:textId="4C4929F9"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Araştırmanın Yürütüleceği Kurum/Kuruluş:</w:t>
            </w:r>
            <w:r w:rsidR="00E310FE">
              <w:rPr>
                <w:rFonts w:ascii="Arial" w:hAnsi="Arial" w:cs="Arial"/>
                <w:b/>
                <w:color w:val="000000"/>
                <w:sz w:val="18"/>
                <w:szCs w:val="18"/>
              </w:rPr>
              <w:t xml:space="preserve"> </w:t>
            </w:r>
            <w:r w:rsidR="008E30D8">
              <w:rPr>
                <w:rFonts w:ascii="Arial" w:hAnsi="Arial" w:cs="Arial"/>
                <w:b/>
                <w:color w:val="000000"/>
                <w:sz w:val="18"/>
                <w:szCs w:val="18"/>
              </w:rPr>
              <w:t xml:space="preserve">Fırat Üniversitesi Bilgisayar Mühendisliği </w:t>
            </w:r>
          </w:p>
        </w:tc>
      </w:tr>
    </w:tbl>
    <w:p w14:paraId="5065B610" w14:textId="77777777" w:rsidR="006F7368" w:rsidRDefault="006F7368">
      <w:pPr>
        <w:spacing w:before="5"/>
        <w:ind w:right="-144"/>
        <w:jc w:val="both"/>
        <w:rPr>
          <w:rFonts w:ascii="Arial" w:hAnsi="Arial" w:cs="Arial"/>
          <w:sz w:val="22"/>
          <w:szCs w:val="22"/>
        </w:rPr>
      </w:pPr>
    </w:p>
    <w:p w14:paraId="69065A94" w14:textId="77777777" w:rsidR="006F7368" w:rsidRDefault="006F7368">
      <w:pPr>
        <w:spacing w:before="5"/>
        <w:ind w:right="-144"/>
        <w:jc w:val="both"/>
        <w:rPr>
          <w:rFonts w:ascii="Arial" w:hAnsi="Arial" w:cs="Arial"/>
          <w:sz w:val="18"/>
          <w:szCs w:val="18"/>
        </w:rPr>
      </w:pPr>
    </w:p>
    <w:p w14:paraId="33CDC6A5" w14:textId="77777777" w:rsidR="006F7368" w:rsidRDefault="002E7A1C">
      <w:pPr>
        <w:spacing w:before="5"/>
        <w:ind w:right="-144"/>
        <w:jc w:val="both"/>
        <w:rPr>
          <w:rFonts w:ascii="Arial" w:hAnsi="Arial" w:cs="Arial"/>
          <w:b/>
          <w:sz w:val="18"/>
          <w:szCs w:val="18"/>
        </w:rPr>
      </w:pPr>
      <w:r>
        <w:rPr>
          <w:rFonts w:ascii="Arial" w:hAnsi="Arial" w:cs="Arial"/>
          <w:b/>
          <w:sz w:val="18"/>
          <w:szCs w:val="18"/>
        </w:rPr>
        <w:t>ÖZET</w:t>
      </w:r>
    </w:p>
    <w:p w14:paraId="784A6A7A" w14:textId="77777777" w:rsidR="006F7368" w:rsidRDefault="006F7368">
      <w:pPr>
        <w:spacing w:before="5"/>
        <w:ind w:left="142" w:right="-144" w:hanging="284"/>
        <w:jc w:val="both"/>
        <w:rPr>
          <w:rFonts w:ascii="Arial" w:hAnsi="Arial" w:cs="Arial"/>
          <w:b/>
          <w:sz w:val="18"/>
          <w:szCs w:val="18"/>
        </w:rPr>
      </w:pPr>
    </w:p>
    <w:p w14:paraId="59E3AF8C" w14:textId="77777777" w:rsidR="006F7368" w:rsidRDefault="002E7A1C">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özgün değeri, (b) yöntemi, (c) yönetimi ve (d) yaygın etkisi hakkında bilgileri kapsaması beklenir. Bu bölümün en son yazılması önerilir.</w:t>
      </w:r>
      <w:r>
        <w:rPr>
          <w:rFonts w:ascii="Arial" w:hAnsi="Arial" w:cs="Arial"/>
          <w:bCs/>
          <w:color w:val="000000"/>
          <w:sz w:val="18"/>
          <w:szCs w:val="18"/>
          <w:lang w:eastAsia="ar-SA"/>
        </w:rPr>
        <w:t xml:space="preserve"> </w:t>
      </w:r>
    </w:p>
    <w:p w14:paraId="0ED276FD" w14:textId="77777777" w:rsidR="006F7368" w:rsidRDefault="006F736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14:paraId="41DF9C1C" w14:textId="77777777">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14C82099" w14:textId="77777777" w:rsidR="00EA0603" w:rsidRDefault="002E7A1C" w:rsidP="00EA0603">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Özet</w:t>
            </w:r>
          </w:p>
          <w:p w14:paraId="5ED60DDB" w14:textId="6A9943BA" w:rsidR="00B454D4" w:rsidRPr="00EA0603" w:rsidRDefault="00C5563E" w:rsidP="00EA0603">
            <w:pPr>
              <w:pStyle w:val="WW-NormalWeb1"/>
              <w:widowControl w:val="0"/>
              <w:snapToGrid w:val="0"/>
              <w:spacing w:before="60" w:after="60"/>
              <w:jc w:val="both"/>
              <w:rPr>
                <w:rFonts w:ascii="Arial" w:hAnsi="Arial" w:cs="Arial"/>
                <w:b/>
                <w:color w:val="000000"/>
                <w:sz w:val="18"/>
                <w:szCs w:val="18"/>
              </w:rPr>
            </w:pPr>
            <w:r w:rsidRPr="00C60288">
              <w:rPr>
                <w:rFonts w:ascii="Arial" w:hAnsi="Arial" w:cs="Arial"/>
                <w:sz w:val="18"/>
                <w:szCs w:val="18"/>
              </w:rPr>
              <w:t xml:space="preserve">Engellilik olgusu fiziksel, psikolojik, sosyal, ekonomik vb. bakımlardan </w:t>
            </w:r>
            <w:r w:rsidR="001C4196" w:rsidRPr="00C60288">
              <w:rPr>
                <w:rFonts w:ascii="Arial" w:hAnsi="Arial" w:cs="Arial"/>
                <w:sz w:val="18"/>
                <w:szCs w:val="18"/>
              </w:rPr>
              <w:t>çok</w:t>
            </w:r>
            <w:r w:rsidRPr="00C60288">
              <w:rPr>
                <w:rFonts w:ascii="Arial" w:hAnsi="Arial" w:cs="Arial"/>
                <w:sz w:val="18"/>
                <w:szCs w:val="18"/>
              </w:rPr>
              <w:t xml:space="preserve"> boyutlu bir olgudur. Engellilik, temelde bireysel bir durum gibi </w:t>
            </w:r>
            <w:r w:rsidR="001C4196" w:rsidRPr="00C60288">
              <w:rPr>
                <w:rFonts w:ascii="Arial" w:hAnsi="Arial" w:cs="Arial"/>
                <w:sz w:val="18"/>
                <w:szCs w:val="18"/>
              </w:rPr>
              <w:t>görüls</w:t>
            </w:r>
            <w:r w:rsidR="001C4196">
              <w:rPr>
                <w:rFonts w:ascii="Arial" w:hAnsi="Arial" w:cs="Arial"/>
                <w:sz w:val="18"/>
                <w:szCs w:val="18"/>
              </w:rPr>
              <w:t>e</w:t>
            </w:r>
            <w:r w:rsidRPr="00C60288">
              <w:rPr>
                <w:rFonts w:ascii="Arial" w:hAnsi="Arial" w:cs="Arial"/>
                <w:sz w:val="18"/>
                <w:szCs w:val="18"/>
              </w:rPr>
              <w:t xml:space="preserve"> de aslında toplumsal bir durumdur. </w:t>
            </w:r>
            <w:r>
              <w:rPr>
                <w:rFonts w:ascii="Arial" w:hAnsi="Arial" w:cs="Arial"/>
                <w:sz w:val="18"/>
                <w:szCs w:val="18"/>
              </w:rPr>
              <w:t>Engelli bireylerin bağımsız bir şekilde toplumsal rol alabilmesini sağlamak</w:t>
            </w:r>
            <w:r w:rsidR="002023AA">
              <w:rPr>
                <w:rFonts w:ascii="Arial" w:hAnsi="Arial" w:cs="Arial"/>
                <w:sz w:val="18"/>
                <w:szCs w:val="18"/>
              </w:rPr>
              <w:t xml:space="preserve"> ve yaşam kalitelerini artırmak</w:t>
            </w:r>
            <w:r>
              <w:rPr>
                <w:rFonts w:ascii="Arial" w:hAnsi="Arial" w:cs="Arial"/>
                <w:sz w:val="18"/>
                <w:szCs w:val="18"/>
              </w:rPr>
              <w:t xml:space="preserve"> hepimizin sorumluluğudur. Teknolojik gelişmeleri de bu doğrultuda </w:t>
            </w:r>
            <w:r w:rsidR="00EB1116">
              <w:rPr>
                <w:rFonts w:ascii="Arial" w:hAnsi="Arial" w:cs="Arial"/>
                <w:sz w:val="18"/>
                <w:szCs w:val="18"/>
              </w:rPr>
              <w:t xml:space="preserve">değerlendirmek teknolojinin en yararlı kullanımıdır. QR kod sistemi son 10 yılda hızla dünyaya yayılmış ve günlük hayatımızda çok sık kullandığımız bir teknoloji haline gelmiştir. </w:t>
            </w:r>
            <w:r w:rsidR="00C26853">
              <w:rPr>
                <w:rFonts w:ascii="Arial" w:hAnsi="Arial" w:cs="Arial"/>
                <w:sz w:val="18"/>
                <w:szCs w:val="18"/>
              </w:rPr>
              <w:t xml:space="preserve">Engelli bireylere özel geliştirilen </w:t>
            </w:r>
            <w:r w:rsidR="00703AED">
              <w:rPr>
                <w:rFonts w:ascii="Arial" w:hAnsi="Arial" w:cs="Arial"/>
                <w:sz w:val="18"/>
                <w:szCs w:val="18"/>
              </w:rPr>
              <w:t>Q</w:t>
            </w:r>
            <w:r w:rsidR="00C26853">
              <w:rPr>
                <w:rFonts w:ascii="Arial" w:hAnsi="Arial" w:cs="Arial"/>
                <w:sz w:val="18"/>
                <w:szCs w:val="18"/>
              </w:rPr>
              <w:t>R</w:t>
            </w:r>
            <w:r w:rsidR="00703AED">
              <w:rPr>
                <w:rFonts w:ascii="Arial" w:hAnsi="Arial" w:cs="Arial"/>
                <w:sz w:val="18"/>
                <w:szCs w:val="18"/>
              </w:rPr>
              <w:t xml:space="preserve"> Kod sistemi</w:t>
            </w:r>
            <w:r w:rsidR="00C26853">
              <w:rPr>
                <w:rFonts w:ascii="Arial" w:hAnsi="Arial" w:cs="Arial"/>
                <w:sz w:val="18"/>
                <w:szCs w:val="18"/>
              </w:rPr>
              <w:t xml:space="preserve"> ile bedensel veya zihinsel engeli bulunan bireylerin yardıma ihtiyaçları olduğu </w:t>
            </w:r>
            <w:r w:rsidR="00707A1D">
              <w:rPr>
                <w:rFonts w:ascii="Arial" w:hAnsi="Arial" w:cs="Arial"/>
                <w:sz w:val="18"/>
                <w:szCs w:val="18"/>
              </w:rPr>
              <w:t xml:space="preserve">kaybolma, beklenmedik sağlık sorunları gibi </w:t>
            </w:r>
            <w:r w:rsidR="00C26853">
              <w:rPr>
                <w:rFonts w:ascii="Arial" w:hAnsi="Arial" w:cs="Arial"/>
                <w:sz w:val="18"/>
                <w:szCs w:val="18"/>
              </w:rPr>
              <w:t>durumlarda,</w:t>
            </w:r>
            <w:r w:rsidR="00707A1D">
              <w:rPr>
                <w:rFonts w:ascii="Arial" w:hAnsi="Arial" w:cs="Arial"/>
                <w:sz w:val="18"/>
                <w:szCs w:val="18"/>
              </w:rPr>
              <w:t xml:space="preserve"> yapılması gerekenlere</w:t>
            </w:r>
            <w:r w:rsidR="00C26853">
              <w:rPr>
                <w:rFonts w:ascii="Arial" w:hAnsi="Arial" w:cs="Arial"/>
                <w:sz w:val="18"/>
                <w:szCs w:val="18"/>
              </w:rPr>
              <w:t xml:space="preserve"> hızlı</w:t>
            </w:r>
            <w:r w:rsidR="00703AED">
              <w:rPr>
                <w:rFonts w:ascii="Arial" w:hAnsi="Arial" w:cs="Arial"/>
                <w:sz w:val="18"/>
                <w:szCs w:val="18"/>
              </w:rPr>
              <w:t xml:space="preserve"> bir şekilde </w:t>
            </w:r>
            <w:r w:rsidR="00707A1D">
              <w:rPr>
                <w:rFonts w:ascii="Arial" w:hAnsi="Arial" w:cs="Arial"/>
                <w:sz w:val="18"/>
                <w:szCs w:val="18"/>
              </w:rPr>
              <w:t xml:space="preserve">ulaşılıp, doğru </w:t>
            </w:r>
            <w:r w:rsidR="00703AED">
              <w:rPr>
                <w:rFonts w:ascii="Arial" w:hAnsi="Arial" w:cs="Arial"/>
                <w:sz w:val="18"/>
                <w:szCs w:val="18"/>
              </w:rPr>
              <w:t>ya</w:t>
            </w:r>
            <w:r w:rsidR="00707A1D">
              <w:rPr>
                <w:rFonts w:ascii="Arial" w:hAnsi="Arial" w:cs="Arial"/>
                <w:sz w:val="18"/>
                <w:szCs w:val="18"/>
              </w:rPr>
              <w:t>klaşımın</w:t>
            </w:r>
            <w:r w:rsidR="00C26853">
              <w:rPr>
                <w:rFonts w:ascii="Arial" w:hAnsi="Arial" w:cs="Arial"/>
                <w:sz w:val="18"/>
                <w:szCs w:val="18"/>
              </w:rPr>
              <w:t xml:space="preserve"> sağlanması amaçlanmaktadır</w:t>
            </w:r>
            <w:r w:rsidR="00703AED">
              <w:rPr>
                <w:rFonts w:ascii="Arial" w:hAnsi="Arial" w:cs="Arial"/>
                <w:sz w:val="18"/>
                <w:szCs w:val="18"/>
              </w:rPr>
              <w:t xml:space="preserve">. </w:t>
            </w:r>
          </w:p>
          <w:p w14:paraId="7EA60375" w14:textId="7753A461" w:rsidR="00707A1D" w:rsidRPr="00A5160F" w:rsidRDefault="00707A1D" w:rsidP="00B454D4">
            <w:pPr>
              <w:pStyle w:val="NormalWeb"/>
              <w:rPr>
                <w:rFonts w:ascii="Arial" w:hAnsi="Arial" w:cs="Arial"/>
                <w:sz w:val="18"/>
                <w:szCs w:val="18"/>
              </w:rPr>
            </w:pPr>
          </w:p>
        </w:tc>
      </w:tr>
      <w:tr w:rsidR="006F7368" w14:paraId="2B2B981C"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3A74BAB5" w14:textId="77777777" w:rsidR="006F7368" w:rsidRPr="00A5160F" w:rsidRDefault="002E7A1C">
            <w:pPr>
              <w:pStyle w:val="WW-NormalWeb1"/>
              <w:widowControl w:val="0"/>
              <w:snapToGrid w:val="0"/>
              <w:spacing w:before="60" w:after="60"/>
              <w:jc w:val="both"/>
              <w:rPr>
                <w:rFonts w:ascii="Arial" w:hAnsi="Arial" w:cs="Arial"/>
                <w:color w:val="000000"/>
                <w:sz w:val="18"/>
                <w:szCs w:val="18"/>
              </w:rPr>
            </w:pPr>
            <w:r>
              <w:rPr>
                <w:rFonts w:ascii="Arial" w:hAnsi="Arial" w:cs="Arial"/>
                <w:b/>
                <w:color w:val="000000"/>
                <w:sz w:val="18"/>
                <w:szCs w:val="18"/>
              </w:rPr>
              <w:t>Anahtar Kelimeler:</w:t>
            </w:r>
            <w:r w:rsidR="00A5160F">
              <w:rPr>
                <w:rFonts w:ascii="Arial" w:hAnsi="Arial" w:cs="Arial"/>
                <w:b/>
                <w:color w:val="000000"/>
                <w:sz w:val="18"/>
                <w:szCs w:val="18"/>
              </w:rPr>
              <w:t xml:space="preserve"> </w:t>
            </w:r>
            <w:r w:rsidR="00084E5F">
              <w:rPr>
                <w:rFonts w:ascii="Arial" w:hAnsi="Arial" w:cs="Arial"/>
                <w:b/>
                <w:color w:val="000000"/>
                <w:sz w:val="18"/>
                <w:szCs w:val="18"/>
              </w:rPr>
              <w:t xml:space="preserve">Engelli Vatandaşlara </w:t>
            </w:r>
            <w:proofErr w:type="spellStart"/>
            <w:r w:rsidR="00084E5F">
              <w:rPr>
                <w:rFonts w:ascii="Arial" w:hAnsi="Arial" w:cs="Arial"/>
                <w:b/>
                <w:color w:val="000000"/>
                <w:sz w:val="18"/>
                <w:szCs w:val="18"/>
              </w:rPr>
              <w:t>Qr</w:t>
            </w:r>
            <w:proofErr w:type="spellEnd"/>
            <w:r w:rsidR="00084E5F">
              <w:rPr>
                <w:rFonts w:ascii="Arial" w:hAnsi="Arial" w:cs="Arial"/>
                <w:b/>
                <w:color w:val="000000"/>
                <w:sz w:val="18"/>
                <w:szCs w:val="18"/>
              </w:rPr>
              <w:t xml:space="preserve"> Kod Sistemi</w:t>
            </w:r>
            <w:r w:rsidR="00A5160F">
              <w:rPr>
                <w:rFonts w:ascii="Arial" w:hAnsi="Arial" w:cs="Arial"/>
                <w:color w:val="000000"/>
                <w:sz w:val="18"/>
                <w:szCs w:val="18"/>
              </w:rPr>
              <w:t>.</w:t>
            </w:r>
          </w:p>
        </w:tc>
      </w:tr>
    </w:tbl>
    <w:p w14:paraId="4277224B" w14:textId="77777777" w:rsidR="006F7368" w:rsidRDefault="006F7368">
      <w:pPr>
        <w:jc w:val="both"/>
        <w:rPr>
          <w:rFonts w:ascii="Arial" w:hAnsi="Arial" w:cs="Arial"/>
          <w:bCs/>
          <w:color w:val="000000"/>
          <w:sz w:val="18"/>
          <w:szCs w:val="18"/>
          <w:lang w:eastAsia="ar-SA"/>
        </w:rPr>
      </w:pPr>
    </w:p>
    <w:p w14:paraId="6F6B72F5" w14:textId="77777777" w:rsidR="006F7368" w:rsidRDefault="006F7368">
      <w:pPr>
        <w:suppressAutoHyphens/>
        <w:spacing w:before="5" w:line="300" w:lineRule="atLeast"/>
        <w:jc w:val="both"/>
        <w:rPr>
          <w:rFonts w:ascii="Arial" w:hAnsi="Arial" w:cs="Arial"/>
          <w:b/>
          <w:sz w:val="18"/>
          <w:szCs w:val="18"/>
        </w:rPr>
      </w:pPr>
    </w:p>
    <w:p w14:paraId="0826076F" w14:textId="77777777" w:rsidR="006F7368" w:rsidRDefault="002E7A1C">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14:paraId="35F7EC7D" w14:textId="77777777" w:rsidR="006F7368" w:rsidRDefault="006F7368">
      <w:pPr>
        <w:pStyle w:val="WW-NormalWeb1"/>
        <w:spacing w:before="0" w:after="0"/>
        <w:jc w:val="both"/>
        <w:rPr>
          <w:rFonts w:ascii="Arial" w:hAnsi="Arial" w:cs="Arial"/>
          <w:bCs/>
          <w:sz w:val="18"/>
          <w:szCs w:val="18"/>
        </w:rPr>
      </w:pPr>
    </w:p>
    <w:p w14:paraId="033855F9" w14:textId="77777777" w:rsidR="006F7368" w:rsidRDefault="002E7A1C">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14:paraId="2346EDC7" w14:textId="77777777" w:rsidR="006F7368" w:rsidRDefault="006F7368">
      <w:pPr>
        <w:pStyle w:val="WW-NormalWeb1"/>
        <w:spacing w:before="0" w:after="0"/>
        <w:jc w:val="both"/>
        <w:rPr>
          <w:rFonts w:ascii="Arial" w:hAnsi="Arial" w:cs="Arial"/>
          <w:bCs/>
          <w:sz w:val="18"/>
          <w:szCs w:val="18"/>
        </w:rPr>
      </w:pPr>
    </w:p>
    <w:p w14:paraId="731CA73C"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önerisinde ele alınan konunun kapsamı ve sınırları ile önemi literatürün eleştirel bir değerlendirmesinin yanı sıra nitel veya nicel verilerle açıklanır.</w:t>
      </w:r>
    </w:p>
    <w:p w14:paraId="2D48A5A1" w14:textId="77777777" w:rsidR="006F7368" w:rsidRDefault="006F7368">
      <w:pPr>
        <w:pStyle w:val="WW-NormalWeb1"/>
        <w:spacing w:before="0" w:after="0"/>
        <w:ind w:left="142"/>
        <w:jc w:val="both"/>
        <w:rPr>
          <w:rFonts w:ascii="Arial" w:hAnsi="Arial" w:cs="Arial"/>
          <w:bCs/>
          <w:sz w:val="18"/>
          <w:szCs w:val="18"/>
        </w:rPr>
      </w:pPr>
    </w:p>
    <w:p w14:paraId="5706DCA4"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w:t>
      </w:r>
      <w:proofErr w:type="gramStart"/>
      <w:r>
        <w:rPr>
          <w:rFonts w:ascii="Arial" w:hAnsi="Arial" w:cs="Arial"/>
          <w:bCs/>
          <w:sz w:val="18"/>
          <w:szCs w:val="18"/>
        </w:rPr>
        <w:t>alan(</w:t>
      </w:r>
      <w:proofErr w:type="spellStart"/>
      <w:proofErr w:type="gramEnd"/>
      <w:r>
        <w:rPr>
          <w:rFonts w:ascii="Arial" w:hAnsi="Arial" w:cs="Arial"/>
          <w:bCs/>
          <w:sz w:val="18"/>
          <w:szCs w:val="18"/>
        </w:rPr>
        <w:t>lar</w:t>
      </w:r>
      <w:proofErr w:type="spellEnd"/>
      <w:r>
        <w:rPr>
          <w:rFonts w:ascii="Arial" w:hAnsi="Arial" w:cs="Arial"/>
          <w:bCs/>
          <w:sz w:val="18"/>
          <w:szCs w:val="18"/>
        </w:rPr>
        <w:t>)</w:t>
      </w:r>
      <w:proofErr w:type="spellStart"/>
      <w:r>
        <w:rPr>
          <w:rFonts w:ascii="Arial" w:hAnsi="Arial" w:cs="Arial"/>
          <w:bCs/>
          <w:sz w:val="18"/>
          <w:szCs w:val="18"/>
        </w:rPr>
        <w:t>ına</w:t>
      </w:r>
      <w:proofErr w:type="spellEnd"/>
      <w:r>
        <w:rPr>
          <w:rFonts w:ascii="Arial" w:hAnsi="Arial" w:cs="Arial"/>
          <w:bCs/>
          <w:sz w:val="18"/>
          <w:szCs w:val="18"/>
        </w:rPr>
        <w:t xml:space="preserve"> kavramsal, kuramsal ve/veya metodolojik olarak ne gibi özgün katkılarda bulunacağı literatüre atıf yapılarak açıklanır. </w:t>
      </w:r>
    </w:p>
    <w:p w14:paraId="3D4B6089" w14:textId="77777777" w:rsidR="006F7368" w:rsidRDefault="002E7A1C">
      <w:pPr>
        <w:pStyle w:val="WW-NormalWeb1"/>
        <w:spacing w:before="0" w:after="0"/>
        <w:ind w:left="142"/>
        <w:jc w:val="both"/>
        <w:rPr>
          <w:rFonts w:ascii="Arial" w:hAnsi="Arial" w:cs="Arial"/>
          <w:bCs/>
          <w:sz w:val="18"/>
          <w:szCs w:val="18"/>
        </w:rPr>
      </w:pPr>
      <w:r>
        <w:rPr>
          <w:rFonts w:ascii="Arial" w:hAnsi="Arial" w:cs="Arial"/>
          <w:bCs/>
          <w:sz w:val="18"/>
          <w:szCs w:val="18"/>
        </w:rPr>
        <w:t xml:space="preserve"> </w:t>
      </w:r>
    </w:p>
    <w:p w14:paraId="0FC34343"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Önerilen çalışmanın araştırma sorusu ve varsa hipotezi veya ele aldığı problem(</w:t>
      </w:r>
      <w:proofErr w:type="spellStart"/>
      <w:r>
        <w:rPr>
          <w:rFonts w:ascii="Arial" w:hAnsi="Arial" w:cs="Arial"/>
          <w:bCs/>
          <w:sz w:val="18"/>
          <w:szCs w:val="18"/>
        </w:rPr>
        <w:t>ler</w:t>
      </w:r>
      <w:proofErr w:type="spellEnd"/>
      <w:r>
        <w:rPr>
          <w:rFonts w:ascii="Arial" w:hAnsi="Arial" w:cs="Arial"/>
          <w:bCs/>
          <w:sz w:val="18"/>
          <w:szCs w:val="18"/>
        </w:rPr>
        <w:t>)i açık bir şekilde ortaya konulur.</w:t>
      </w:r>
    </w:p>
    <w:p w14:paraId="50F80C7F" w14:textId="77777777" w:rsidR="006F7368" w:rsidRDefault="006F7368">
      <w:pPr>
        <w:pStyle w:val="WW-NormalWeb1"/>
        <w:spacing w:before="0" w:after="0"/>
        <w:ind w:left="142" w:firstLine="284"/>
        <w:jc w:val="both"/>
        <w:rPr>
          <w:rFonts w:ascii="Arial" w:hAnsi="Arial" w:cs="Arial"/>
          <w:bCs/>
          <w:sz w:val="18"/>
          <w:szCs w:val="18"/>
        </w:rPr>
      </w:pPr>
    </w:p>
    <w:tbl>
      <w:tblPr>
        <w:tblW w:w="9163" w:type="dxa"/>
        <w:tblInd w:w="109" w:type="dxa"/>
        <w:tblLook w:val="0000" w:firstRow="0" w:lastRow="0" w:firstColumn="0" w:lastColumn="0" w:noHBand="0" w:noVBand="0"/>
      </w:tblPr>
      <w:tblGrid>
        <w:gridCol w:w="9163"/>
      </w:tblGrid>
      <w:tr w:rsidR="006F7368" w14:paraId="689B7303"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31C74CB3" w14:textId="77777777" w:rsidR="00EA0603" w:rsidRDefault="00EA0603" w:rsidP="00707A1D">
            <w:pPr>
              <w:pStyle w:val="NormalWeb"/>
              <w:rPr>
                <w:rFonts w:ascii="Arial" w:hAnsi="Arial" w:cs="Arial"/>
                <w:sz w:val="18"/>
                <w:szCs w:val="18"/>
              </w:rPr>
            </w:pPr>
          </w:p>
          <w:p w14:paraId="4E8F8D51" w14:textId="5C9741E1" w:rsidR="00707A1D" w:rsidRDefault="00707A1D" w:rsidP="00707A1D">
            <w:pPr>
              <w:pStyle w:val="NormalWeb"/>
              <w:rPr>
                <w:rFonts w:ascii="Arial" w:hAnsi="Arial" w:cs="Arial"/>
                <w:sz w:val="18"/>
                <w:szCs w:val="18"/>
              </w:rPr>
            </w:pPr>
            <w:r w:rsidRPr="00C60288">
              <w:rPr>
                <w:rFonts w:ascii="Arial" w:hAnsi="Arial" w:cs="Arial"/>
                <w:sz w:val="18"/>
                <w:szCs w:val="18"/>
              </w:rPr>
              <w:t xml:space="preserve">Engellilik olgusu fiziksel, psikolojik, sosyal, ekonomik vb. bakımlardan </w:t>
            </w:r>
            <w:r w:rsidR="008264BB" w:rsidRPr="00C60288">
              <w:rPr>
                <w:rFonts w:ascii="Arial" w:hAnsi="Arial" w:cs="Arial"/>
                <w:sz w:val="18"/>
                <w:szCs w:val="18"/>
              </w:rPr>
              <w:t>çok</w:t>
            </w:r>
            <w:r w:rsidRPr="00C60288">
              <w:rPr>
                <w:rFonts w:ascii="Arial" w:hAnsi="Arial" w:cs="Arial"/>
                <w:sz w:val="18"/>
                <w:szCs w:val="18"/>
              </w:rPr>
              <w:t xml:space="preserve"> boyutlu bir olgudur. Engellilik, temelde bireysel bir durum gibi </w:t>
            </w:r>
            <w:r w:rsidR="008264BB" w:rsidRPr="00C60288">
              <w:rPr>
                <w:rFonts w:ascii="Arial" w:hAnsi="Arial" w:cs="Arial"/>
                <w:sz w:val="18"/>
                <w:szCs w:val="18"/>
              </w:rPr>
              <w:t>görünse</w:t>
            </w:r>
            <w:r w:rsidRPr="00C60288">
              <w:rPr>
                <w:rFonts w:ascii="Arial" w:hAnsi="Arial" w:cs="Arial"/>
                <w:sz w:val="18"/>
                <w:szCs w:val="18"/>
              </w:rPr>
              <w:t xml:space="preserve"> de aslında toplumsal bir durumdur. </w:t>
            </w:r>
            <w:r w:rsidR="008264BB" w:rsidRPr="00C60288">
              <w:rPr>
                <w:rFonts w:ascii="Arial" w:hAnsi="Arial" w:cs="Arial"/>
                <w:sz w:val="18"/>
                <w:szCs w:val="18"/>
              </w:rPr>
              <w:t>Çünkü</w:t>
            </w:r>
            <w:r w:rsidRPr="00C60288">
              <w:rPr>
                <w:rFonts w:ascii="Arial" w:hAnsi="Arial" w:cs="Arial"/>
                <w:sz w:val="18"/>
                <w:szCs w:val="18"/>
              </w:rPr>
              <w:t xml:space="preserve">̈ </w:t>
            </w:r>
            <w:r w:rsidR="008264BB" w:rsidRPr="00C60288">
              <w:rPr>
                <w:rFonts w:ascii="Arial" w:hAnsi="Arial" w:cs="Arial"/>
                <w:sz w:val="18"/>
                <w:szCs w:val="18"/>
              </w:rPr>
              <w:t>söz</w:t>
            </w:r>
            <w:r w:rsidRPr="00C60288">
              <w:rPr>
                <w:rFonts w:ascii="Arial" w:hAnsi="Arial" w:cs="Arial"/>
                <w:sz w:val="18"/>
                <w:szCs w:val="18"/>
              </w:rPr>
              <w:t xml:space="preserve"> konusu bireysellik, sosyal </w:t>
            </w:r>
            <w:r w:rsidR="008264BB" w:rsidRPr="00C60288">
              <w:rPr>
                <w:rFonts w:ascii="Arial" w:hAnsi="Arial" w:cs="Arial"/>
                <w:sz w:val="18"/>
                <w:szCs w:val="18"/>
              </w:rPr>
              <w:t>çevreye</w:t>
            </w:r>
            <w:r w:rsidRPr="00C60288">
              <w:rPr>
                <w:rFonts w:ascii="Arial" w:hAnsi="Arial" w:cs="Arial"/>
                <w:sz w:val="18"/>
                <w:szCs w:val="18"/>
              </w:rPr>
              <w:t xml:space="preserve"> uyumu, tutumları, toplumsal rollerin </w:t>
            </w:r>
            <w:r w:rsidR="008264BB" w:rsidRPr="00C60288">
              <w:rPr>
                <w:rFonts w:ascii="Arial" w:hAnsi="Arial" w:cs="Arial"/>
                <w:sz w:val="18"/>
                <w:szCs w:val="18"/>
              </w:rPr>
              <w:t>gerçekleştirilmesini</w:t>
            </w:r>
            <w:r w:rsidRPr="00C60288">
              <w:rPr>
                <w:rFonts w:ascii="Arial" w:hAnsi="Arial" w:cs="Arial"/>
                <w:sz w:val="18"/>
                <w:szCs w:val="18"/>
              </w:rPr>
              <w:t xml:space="preserve">, toplumsal katılımı ve daha </w:t>
            </w:r>
            <w:r w:rsidR="008264BB" w:rsidRPr="00C60288">
              <w:rPr>
                <w:rFonts w:ascii="Arial" w:hAnsi="Arial" w:cs="Arial"/>
                <w:sz w:val="18"/>
                <w:szCs w:val="18"/>
              </w:rPr>
              <w:t>birçok</w:t>
            </w:r>
            <w:r w:rsidRPr="00C60288">
              <w:rPr>
                <w:rFonts w:ascii="Arial" w:hAnsi="Arial" w:cs="Arial"/>
                <w:sz w:val="18"/>
                <w:szCs w:val="18"/>
              </w:rPr>
              <w:t xml:space="preserve"> sosyal durumu </w:t>
            </w:r>
            <w:r w:rsidR="008264BB" w:rsidRPr="00C60288">
              <w:rPr>
                <w:rFonts w:ascii="Arial" w:hAnsi="Arial" w:cs="Arial"/>
                <w:sz w:val="18"/>
                <w:szCs w:val="18"/>
              </w:rPr>
              <w:t>şekillendirmektedir</w:t>
            </w:r>
            <w:r w:rsidRPr="00C60288">
              <w:rPr>
                <w:rFonts w:ascii="Arial" w:hAnsi="Arial" w:cs="Arial"/>
                <w:sz w:val="18"/>
                <w:szCs w:val="18"/>
              </w:rPr>
              <w:t xml:space="preserve">. </w:t>
            </w:r>
          </w:p>
          <w:p w14:paraId="7E0CA4CD" w14:textId="17030DA2" w:rsidR="005F64E3" w:rsidRDefault="005F64E3" w:rsidP="005F64E3">
            <w:pPr>
              <w:pStyle w:val="NormalWeb"/>
              <w:rPr>
                <w:rFonts w:ascii="Arial" w:hAnsi="Arial" w:cs="Arial"/>
                <w:sz w:val="18"/>
                <w:szCs w:val="18"/>
              </w:rPr>
            </w:pPr>
            <w:r w:rsidRPr="00C60288">
              <w:rPr>
                <w:rFonts w:ascii="Arial" w:hAnsi="Arial" w:cs="Arial"/>
                <w:sz w:val="18"/>
                <w:szCs w:val="18"/>
              </w:rPr>
              <w:t xml:space="preserve">Teknolojik </w:t>
            </w:r>
            <w:r w:rsidR="001C4196" w:rsidRPr="00C60288">
              <w:rPr>
                <w:rFonts w:ascii="Arial" w:hAnsi="Arial" w:cs="Arial"/>
                <w:sz w:val="18"/>
                <w:szCs w:val="18"/>
              </w:rPr>
              <w:t>gelişmeler</w:t>
            </w:r>
            <w:r w:rsidRPr="00C60288">
              <w:rPr>
                <w:rFonts w:ascii="Arial" w:hAnsi="Arial" w:cs="Arial"/>
                <w:sz w:val="18"/>
                <w:szCs w:val="18"/>
              </w:rPr>
              <w:t xml:space="preserve"> </w:t>
            </w:r>
            <w:proofErr w:type="spellStart"/>
            <w:r w:rsidRPr="00C60288">
              <w:rPr>
                <w:rFonts w:ascii="Arial" w:hAnsi="Arial" w:cs="Arial"/>
                <w:sz w:val="18"/>
                <w:szCs w:val="18"/>
              </w:rPr>
              <w:t>günümüzde</w:t>
            </w:r>
            <w:proofErr w:type="spellEnd"/>
            <w:r w:rsidRPr="00C60288">
              <w:rPr>
                <w:rFonts w:ascii="Arial" w:hAnsi="Arial" w:cs="Arial"/>
                <w:sz w:val="18"/>
                <w:szCs w:val="18"/>
              </w:rPr>
              <w:t xml:space="preserve"> bireylere </w:t>
            </w:r>
            <w:proofErr w:type="spellStart"/>
            <w:r w:rsidRPr="00C60288">
              <w:rPr>
                <w:rFonts w:ascii="Arial" w:hAnsi="Arial" w:cs="Arial"/>
                <w:sz w:val="18"/>
                <w:szCs w:val="18"/>
              </w:rPr>
              <w:t>eğitimden</w:t>
            </w:r>
            <w:proofErr w:type="spellEnd"/>
            <w:r w:rsidRPr="00C60288">
              <w:rPr>
                <w:rFonts w:ascii="Arial" w:hAnsi="Arial" w:cs="Arial"/>
                <w:sz w:val="18"/>
                <w:szCs w:val="18"/>
              </w:rPr>
              <w:t xml:space="preserve"> </w:t>
            </w:r>
            <w:proofErr w:type="spellStart"/>
            <w:r w:rsidRPr="00C60288">
              <w:rPr>
                <w:rFonts w:ascii="Arial" w:hAnsi="Arial" w:cs="Arial"/>
                <w:sz w:val="18"/>
                <w:szCs w:val="18"/>
              </w:rPr>
              <w:t>ulaşıma</w:t>
            </w:r>
            <w:proofErr w:type="spellEnd"/>
            <w:r w:rsidRPr="00C60288">
              <w:rPr>
                <w:rFonts w:ascii="Arial" w:hAnsi="Arial" w:cs="Arial"/>
                <w:sz w:val="18"/>
                <w:szCs w:val="18"/>
              </w:rPr>
              <w:t xml:space="preserve">, </w:t>
            </w:r>
            <w:proofErr w:type="spellStart"/>
            <w:r w:rsidRPr="00C60288">
              <w:rPr>
                <w:rFonts w:ascii="Arial" w:hAnsi="Arial" w:cs="Arial"/>
                <w:sz w:val="18"/>
                <w:szCs w:val="18"/>
              </w:rPr>
              <w:t>sağlıktan</w:t>
            </w:r>
            <w:proofErr w:type="spellEnd"/>
            <w:r w:rsidRPr="00C60288">
              <w:rPr>
                <w:rFonts w:ascii="Arial" w:hAnsi="Arial" w:cs="Arial"/>
                <w:sz w:val="18"/>
                <w:szCs w:val="18"/>
              </w:rPr>
              <w:t xml:space="preserve"> ekonomiye </w:t>
            </w:r>
            <w:proofErr w:type="spellStart"/>
            <w:r w:rsidRPr="00C60288">
              <w:rPr>
                <w:rFonts w:ascii="Arial" w:hAnsi="Arial" w:cs="Arial"/>
                <w:sz w:val="18"/>
                <w:szCs w:val="18"/>
              </w:rPr>
              <w:t>birçok</w:t>
            </w:r>
            <w:proofErr w:type="spellEnd"/>
            <w:r w:rsidRPr="00C60288">
              <w:rPr>
                <w:rFonts w:ascii="Arial" w:hAnsi="Arial" w:cs="Arial"/>
                <w:sz w:val="18"/>
                <w:szCs w:val="18"/>
              </w:rPr>
              <w:t xml:space="preserve"> alanda neredeyse sınırsız </w:t>
            </w:r>
            <w:proofErr w:type="spellStart"/>
            <w:r w:rsidRPr="00C60288">
              <w:rPr>
                <w:rFonts w:ascii="Arial" w:hAnsi="Arial" w:cs="Arial"/>
                <w:sz w:val="18"/>
                <w:szCs w:val="18"/>
              </w:rPr>
              <w:t>imkânlar</w:t>
            </w:r>
            <w:proofErr w:type="spellEnd"/>
            <w:r w:rsidRPr="00C60288">
              <w:rPr>
                <w:rFonts w:ascii="Arial" w:hAnsi="Arial" w:cs="Arial"/>
                <w:sz w:val="18"/>
                <w:szCs w:val="18"/>
              </w:rPr>
              <w:t xml:space="preserve"> sunmaktadır. Teknolojinin </w:t>
            </w:r>
            <w:proofErr w:type="spellStart"/>
            <w:r w:rsidRPr="00C60288">
              <w:rPr>
                <w:rFonts w:ascii="Arial" w:hAnsi="Arial" w:cs="Arial"/>
                <w:sz w:val="18"/>
                <w:szCs w:val="18"/>
              </w:rPr>
              <w:t>sağladığı</w:t>
            </w:r>
            <w:proofErr w:type="spellEnd"/>
            <w:r w:rsidRPr="00C60288">
              <w:rPr>
                <w:rFonts w:ascii="Arial" w:hAnsi="Arial" w:cs="Arial"/>
                <w:sz w:val="18"/>
                <w:szCs w:val="18"/>
              </w:rPr>
              <w:t xml:space="preserve"> bu </w:t>
            </w:r>
            <w:proofErr w:type="spellStart"/>
            <w:r w:rsidRPr="00C60288">
              <w:rPr>
                <w:rFonts w:ascii="Arial" w:hAnsi="Arial" w:cs="Arial"/>
                <w:sz w:val="18"/>
                <w:szCs w:val="18"/>
              </w:rPr>
              <w:t>imkânları</w:t>
            </w:r>
            <w:proofErr w:type="spellEnd"/>
            <w:r w:rsidRPr="00C60288">
              <w:rPr>
                <w:rFonts w:ascii="Arial" w:hAnsi="Arial" w:cs="Arial"/>
                <w:sz w:val="18"/>
                <w:szCs w:val="18"/>
              </w:rPr>
              <w:t xml:space="preserve">, </w:t>
            </w:r>
            <w:proofErr w:type="spellStart"/>
            <w:r w:rsidRPr="00C60288">
              <w:rPr>
                <w:rFonts w:ascii="Arial" w:hAnsi="Arial" w:cs="Arial"/>
                <w:sz w:val="18"/>
                <w:szCs w:val="18"/>
              </w:rPr>
              <w:t>özellikle</w:t>
            </w:r>
            <w:proofErr w:type="spellEnd"/>
            <w:r w:rsidRPr="00C60288">
              <w:rPr>
                <w:rFonts w:ascii="Arial" w:hAnsi="Arial" w:cs="Arial"/>
                <w:sz w:val="18"/>
                <w:szCs w:val="18"/>
              </w:rPr>
              <w:t xml:space="preserve"> toplumsal hayata uyum ve katılım konusunda problem </w:t>
            </w:r>
            <w:proofErr w:type="spellStart"/>
            <w:r w:rsidRPr="00C60288">
              <w:rPr>
                <w:rFonts w:ascii="Arial" w:hAnsi="Arial" w:cs="Arial"/>
                <w:sz w:val="18"/>
                <w:szCs w:val="18"/>
              </w:rPr>
              <w:t>yaşayan</w:t>
            </w:r>
            <w:proofErr w:type="spellEnd"/>
            <w:r w:rsidRPr="00C60288">
              <w:rPr>
                <w:rFonts w:ascii="Arial" w:hAnsi="Arial" w:cs="Arial"/>
                <w:sz w:val="18"/>
                <w:szCs w:val="18"/>
              </w:rPr>
              <w:t xml:space="preserve"> engelli bireylerin </w:t>
            </w:r>
            <w:proofErr w:type="spellStart"/>
            <w:r w:rsidRPr="00C60288">
              <w:rPr>
                <w:rFonts w:ascii="Arial" w:hAnsi="Arial" w:cs="Arial"/>
                <w:sz w:val="18"/>
                <w:szCs w:val="18"/>
              </w:rPr>
              <w:t>gündelik</w:t>
            </w:r>
            <w:proofErr w:type="spellEnd"/>
            <w:r w:rsidRPr="00C60288">
              <w:rPr>
                <w:rFonts w:ascii="Arial" w:hAnsi="Arial" w:cs="Arial"/>
                <w:sz w:val="18"/>
                <w:szCs w:val="18"/>
              </w:rPr>
              <w:t xml:space="preserve"> hayatlarını </w:t>
            </w:r>
            <w:proofErr w:type="spellStart"/>
            <w:r w:rsidRPr="00C60288">
              <w:rPr>
                <w:rFonts w:ascii="Arial" w:hAnsi="Arial" w:cs="Arial"/>
                <w:sz w:val="18"/>
                <w:szCs w:val="18"/>
              </w:rPr>
              <w:t>kolaylaştırmak</w:t>
            </w:r>
            <w:proofErr w:type="spellEnd"/>
            <w:r w:rsidRPr="00C60288">
              <w:rPr>
                <w:rFonts w:ascii="Arial" w:hAnsi="Arial" w:cs="Arial"/>
                <w:sz w:val="18"/>
                <w:szCs w:val="18"/>
              </w:rPr>
              <w:t xml:space="preserve"> amacıyla kullanmak, teknolojinin amacına uygun ve verimli kullanımına ortam hazırlayacaktır. Bu </w:t>
            </w:r>
            <w:proofErr w:type="spellStart"/>
            <w:r w:rsidRPr="00C60288">
              <w:rPr>
                <w:rFonts w:ascii="Arial" w:hAnsi="Arial" w:cs="Arial"/>
                <w:sz w:val="18"/>
                <w:szCs w:val="18"/>
              </w:rPr>
              <w:t>düşünceden</w:t>
            </w:r>
            <w:proofErr w:type="spellEnd"/>
            <w:r w:rsidRPr="00C60288">
              <w:rPr>
                <w:rFonts w:ascii="Arial" w:hAnsi="Arial" w:cs="Arial"/>
                <w:sz w:val="18"/>
                <w:szCs w:val="18"/>
              </w:rPr>
              <w:t xml:space="preserve"> hareketle var olan teknolojik </w:t>
            </w:r>
            <w:proofErr w:type="spellStart"/>
            <w:r w:rsidRPr="00C60288">
              <w:rPr>
                <w:rFonts w:ascii="Arial" w:hAnsi="Arial" w:cs="Arial"/>
                <w:sz w:val="18"/>
                <w:szCs w:val="18"/>
              </w:rPr>
              <w:t>imkânlar</w:t>
            </w:r>
            <w:proofErr w:type="spellEnd"/>
            <w:r>
              <w:rPr>
                <w:rFonts w:ascii="Arial" w:hAnsi="Arial" w:cs="Arial"/>
                <w:sz w:val="18"/>
                <w:szCs w:val="18"/>
              </w:rPr>
              <w:t xml:space="preserve"> </w:t>
            </w:r>
            <w:r w:rsidRPr="00C60288">
              <w:rPr>
                <w:rFonts w:ascii="Arial" w:hAnsi="Arial" w:cs="Arial"/>
                <w:sz w:val="18"/>
                <w:szCs w:val="18"/>
              </w:rPr>
              <w:t xml:space="preserve">engelli bireylerin </w:t>
            </w:r>
            <w:proofErr w:type="spellStart"/>
            <w:r w:rsidRPr="00C60288">
              <w:rPr>
                <w:rFonts w:ascii="Arial" w:hAnsi="Arial" w:cs="Arial"/>
                <w:sz w:val="18"/>
                <w:szCs w:val="18"/>
              </w:rPr>
              <w:t>gündelik</w:t>
            </w:r>
            <w:proofErr w:type="spellEnd"/>
            <w:r w:rsidRPr="00C60288">
              <w:rPr>
                <w:rFonts w:ascii="Arial" w:hAnsi="Arial" w:cs="Arial"/>
                <w:sz w:val="18"/>
                <w:szCs w:val="18"/>
              </w:rPr>
              <w:t xml:space="preserve"> </w:t>
            </w:r>
            <w:proofErr w:type="spellStart"/>
            <w:r w:rsidRPr="00C60288">
              <w:rPr>
                <w:rFonts w:ascii="Arial" w:hAnsi="Arial" w:cs="Arial"/>
                <w:sz w:val="18"/>
                <w:szCs w:val="18"/>
              </w:rPr>
              <w:t>ihtiyaçlarına</w:t>
            </w:r>
            <w:proofErr w:type="spellEnd"/>
            <w:r w:rsidRPr="00C60288">
              <w:rPr>
                <w:rFonts w:ascii="Arial" w:hAnsi="Arial" w:cs="Arial"/>
                <w:sz w:val="18"/>
                <w:szCs w:val="18"/>
              </w:rPr>
              <w:t xml:space="preserve"> cevap verebilecek </w:t>
            </w:r>
            <w:proofErr w:type="spellStart"/>
            <w:r w:rsidRPr="00C60288">
              <w:rPr>
                <w:rFonts w:ascii="Arial" w:hAnsi="Arial" w:cs="Arial"/>
                <w:sz w:val="18"/>
                <w:szCs w:val="18"/>
              </w:rPr>
              <w:t>şekilde</w:t>
            </w:r>
            <w:proofErr w:type="spellEnd"/>
            <w:r w:rsidRPr="00C60288">
              <w:rPr>
                <w:rFonts w:ascii="Arial" w:hAnsi="Arial" w:cs="Arial"/>
                <w:sz w:val="18"/>
                <w:szCs w:val="18"/>
              </w:rPr>
              <w:t xml:space="preserve"> </w:t>
            </w:r>
            <w:proofErr w:type="spellStart"/>
            <w:r w:rsidRPr="00C60288">
              <w:rPr>
                <w:rFonts w:ascii="Arial" w:hAnsi="Arial" w:cs="Arial"/>
                <w:sz w:val="18"/>
                <w:szCs w:val="18"/>
              </w:rPr>
              <w:t>geliştirilmeye</w:t>
            </w:r>
            <w:proofErr w:type="spellEnd"/>
            <w:r w:rsidRPr="00C60288">
              <w:rPr>
                <w:rFonts w:ascii="Arial" w:hAnsi="Arial" w:cs="Arial"/>
                <w:sz w:val="18"/>
                <w:szCs w:val="18"/>
              </w:rPr>
              <w:t xml:space="preserve"> </w:t>
            </w:r>
            <w:proofErr w:type="spellStart"/>
            <w:r w:rsidRPr="00C60288">
              <w:rPr>
                <w:rFonts w:ascii="Arial" w:hAnsi="Arial" w:cs="Arial"/>
                <w:sz w:val="18"/>
                <w:szCs w:val="18"/>
              </w:rPr>
              <w:t>çalışılmıştır</w:t>
            </w:r>
            <w:proofErr w:type="spellEnd"/>
            <w:r w:rsidRPr="00C60288">
              <w:rPr>
                <w:rFonts w:ascii="Arial" w:hAnsi="Arial" w:cs="Arial"/>
                <w:sz w:val="18"/>
                <w:szCs w:val="18"/>
              </w:rPr>
              <w:t xml:space="preserve">. </w:t>
            </w:r>
          </w:p>
          <w:p w14:paraId="5B02478B" w14:textId="77777777" w:rsidR="001C4196" w:rsidRDefault="005F64E3" w:rsidP="005F64E3">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QR</w:t>
            </w:r>
            <w:r w:rsidR="006B31C9">
              <w:rPr>
                <w:rFonts w:ascii="Arial" w:hAnsi="Arial" w:cs="Arial"/>
                <w:color w:val="000000"/>
                <w:sz w:val="18"/>
                <w:szCs w:val="18"/>
              </w:rPr>
              <w:t xml:space="preserve"> (</w:t>
            </w:r>
            <w:proofErr w:type="spellStart"/>
            <w:r w:rsidR="006B31C9">
              <w:rPr>
                <w:rFonts w:ascii="Arial" w:hAnsi="Arial" w:cs="Arial"/>
                <w:color w:val="000000"/>
                <w:sz w:val="18"/>
                <w:szCs w:val="18"/>
              </w:rPr>
              <w:t>Quick</w:t>
            </w:r>
            <w:proofErr w:type="spellEnd"/>
            <w:r w:rsidR="006B31C9">
              <w:rPr>
                <w:rFonts w:ascii="Arial" w:hAnsi="Arial" w:cs="Arial"/>
                <w:color w:val="000000"/>
                <w:sz w:val="18"/>
                <w:szCs w:val="18"/>
              </w:rPr>
              <w:t xml:space="preserve"> </w:t>
            </w:r>
            <w:proofErr w:type="spellStart"/>
            <w:r w:rsidR="006B31C9">
              <w:rPr>
                <w:rFonts w:ascii="Arial" w:hAnsi="Arial" w:cs="Arial"/>
                <w:color w:val="000000"/>
                <w:sz w:val="18"/>
                <w:szCs w:val="18"/>
              </w:rPr>
              <w:t>Response</w:t>
            </w:r>
            <w:proofErr w:type="spellEnd"/>
            <w:r w:rsidR="006B31C9">
              <w:rPr>
                <w:rFonts w:ascii="Arial" w:hAnsi="Arial" w:cs="Arial"/>
                <w:color w:val="000000"/>
                <w:sz w:val="18"/>
                <w:szCs w:val="18"/>
              </w:rPr>
              <w:t>)</w:t>
            </w:r>
            <w:r>
              <w:rPr>
                <w:rFonts w:ascii="Arial" w:hAnsi="Arial" w:cs="Arial"/>
                <w:color w:val="000000"/>
                <w:sz w:val="18"/>
                <w:szCs w:val="18"/>
              </w:rPr>
              <w:t xml:space="preserve"> kodu, ilk olarak 1994 yılında Japonya kökenli </w:t>
            </w:r>
            <w:proofErr w:type="spellStart"/>
            <w:r>
              <w:rPr>
                <w:rFonts w:ascii="Arial" w:hAnsi="Arial" w:cs="Arial"/>
                <w:color w:val="000000"/>
                <w:sz w:val="18"/>
                <w:szCs w:val="18"/>
              </w:rPr>
              <w:t>Danso</w:t>
            </w:r>
            <w:proofErr w:type="spellEnd"/>
            <w:r>
              <w:rPr>
                <w:rFonts w:ascii="Arial" w:hAnsi="Arial" w:cs="Arial"/>
                <w:color w:val="000000"/>
                <w:sz w:val="18"/>
                <w:szCs w:val="18"/>
              </w:rPr>
              <w:t xml:space="preserve"> </w:t>
            </w:r>
            <w:proofErr w:type="spellStart"/>
            <w:r>
              <w:rPr>
                <w:rFonts w:ascii="Arial" w:hAnsi="Arial" w:cs="Arial"/>
                <w:color w:val="000000"/>
                <w:sz w:val="18"/>
                <w:szCs w:val="18"/>
              </w:rPr>
              <w:t>Wave</w:t>
            </w:r>
            <w:proofErr w:type="spellEnd"/>
            <w:r>
              <w:rPr>
                <w:rFonts w:ascii="Arial" w:hAnsi="Arial" w:cs="Arial"/>
                <w:color w:val="000000"/>
                <w:sz w:val="18"/>
                <w:szCs w:val="18"/>
              </w:rPr>
              <w:t xml:space="preserve"> şirketinin geliştirmiş olduğu, görsel veri şifreleme yöntemi olarak </w:t>
            </w:r>
            <w:proofErr w:type="gramStart"/>
            <w:r>
              <w:rPr>
                <w:rFonts w:ascii="Arial" w:hAnsi="Arial" w:cs="Arial"/>
                <w:color w:val="000000"/>
                <w:sz w:val="18"/>
                <w:szCs w:val="18"/>
              </w:rPr>
              <w:t>tanımlanabilir</w:t>
            </w:r>
            <w:r w:rsidR="001C4196">
              <w:rPr>
                <w:rFonts w:ascii="Arial" w:hAnsi="Arial" w:cs="Arial"/>
                <w:color w:val="000000"/>
                <w:sz w:val="18"/>
                <w:szCs w:val="18"/>
              </w:rPr>
              <w:t>(</w:t>
            </w:r>
            <w:proofErr w:type="gramEnd"/>
            <w:r w:rsidR="001C4196">
              <w:rPr>
                <w:rFonts w:ascii="Arial" w:hAnsi="Arial" w:cs="Arial"/>
                <w:color w:val="000000"/>
                <w:sz w:val="18"/>
                <w:szCs w:val="18"/>
              </w:rPr>
              <w:t>1)</w:t>
            </w:r>
            <w:r>
              <w:rPr>
                <w:rFonts w:ascii="Arial" w:hAnsi="Arial" w:cs="Arial"/>
                <w:color w:val="000000"/>
                <w:sz w:val="18"/>
                <w:szCs w:val="18"/>
              </w:rPr>
              <w:t xml:space="preserve">. Bu teknoloji otomotiv imalat sürecinde kullanılan parçaların etiketlenmesi ve böylece üretim veriminin artırılması için ortaya çıkmıştır. 2010 yılında ise QR </w:t>
            </w:r>
            <w:r w:rsidR="000E5C1E">
              <w:rPr>
                <w:rFonts w:ascii="Arial" w:hAnsi="Arial" w:cs="Arial"/>
                <w:color w:val="000000"/>
                <w:sz w:val="18"/>
                <w:szCs w:val="18"/>
              </w:rPr>
              <w:t xml:space="preserve">kod </w:t>
            </w:r>
            <w:r>
              <w:rPr>
                <w:rFonts w:ascii="Arial" w:hAnsi="Arial" w:cs="Arial"/>
                <w:color w:val="000000"/>
                <w:sz w:val="18"/>
                <w:szCs w:val="18"/>
              </w:rPr>
              <w:t>teknolojisi insanlığın kullanımına ücretsiz sunulmuştur.</w:t>
            </w:r>
            <w:r w:rsidR="001C4196">
              <w:rPr>
                <w:rFonts w:ascii="Arial" w:hAnsi="Arial" w:cs="Arial"/>
                <w:color w:val="000000"/>
                <w:sz w:val="18"/>
                <w:szCs w:val="18"/>
              </w:rPr>
              <w:t xml:space="preserve"> </w:t>
            </w:r>
            <w:r>
              <w:rPr>
                <w:rFonts w:ascii="Arial" w:hAnsi="Arial" w:cs="Arial"/>
                <w:color w:val="000000"/>
                <w:sz w:val="18"/>
                <w:szCs w:val="18"/>
              </w:rPr>
              <w:t xml:space="preserve">QR kodları çağımızın barkodları olup kolaylıkla tarayıcılar tarafından okunabilen mobil bilgi etiketleme araçlarıdır. </w:t>
            </w:r>
          </w:p>
          <w:p w14:paraId="0495B350" w14:textId="1391CA15" w:rsidR="005F64E3" w:rsidRDefault="00626839" w:rsidP="005F64E3">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Günlük hayatımızın</w:t>
            </w:r>
            <w:r w:rsidR="006B31C9">
              <w:rPr>
                <w:rFonts w:ascii="Arial" w:hAnsi="Arial" w:cs="Arial"/>
                <w:color w:val="000000"/>
                <w:sz w:val="18"/>
                <w:szCs w:val="18"/>
              </w:rPr>
              <w:t xml:space="preserve"> alışveriş, </w:t>
            </w:r>
            <w:r w:rsidR="0038638D">
              <w:rPr>
                <w:rFonts w:ascii="Arial" w:hAnsi="Arial" w:cs="Arial"/>
                <w:color w:val="000000"/>
                <w:sz w:val="18"/>
                <w:szCs w:val="18"/>
              </w:rPr>
              <w:t xml:space="preserve">bankacılık, eğitim, </w:t>
            </w:r>
            <w:r w:rsidR="006B31C9">
              <w:rPr>
                <w:rFonts w:ascii="Arial" w:hAnsi="Arial" w:cs="Arial"/>
                <w:color w:val="000000"/>
                <w:sz w:val="18"/>
                <w:szCs w:val="18"/>
              </w:rPr>
              <w:t>ulaşım</w:t>
            </w:r>
            <w:r w:rsidR="0038638D">
              <w:rPr>
                <w:rFonts w:ascii="Arial" w:hAnsi="Arial" w:cs="Arial"/>
                <w:color w:val="000000"/>
                <w:sz w:val="18"/>
                <w:szCs w:val="18"/>
              </w:rPr>
              <w:t xml:space="preserve"> ve turizm</w:t>
            </w:r>
            <w:r w:rsidR="006B31C9">
              <w:rPr>
                <w:rFonts w:ascii="Arial" w:hAnsi="Arial" w:cs="Arial"/>
                <w:color w:val="000000"/>
                <w:sz w:val="18"/>
                <w:szCs w:val="18"/>
              </w:rPr>
              <w:t xml:space="preserve"> gibi</w:t>
            </w:r>
            <w:r>
              <w:rPr>
                <w:rFonts w:ascii="Arial" w:hAnsi="Arial" w:cs="Arial"/>
                <w:color w:val="000000"/>
                <w:sz w:val="18"/>
                <w:szCs w:val="18"/>
              </w:rPr>
              <w:t xml:space="preserve"> çeşitli alanlarında </w:t>
            </w:r>
            <w:r w:rsidR="006B31C9">
              <w:rPr>
                <w:rFonts w:ascii="Arial" w:hAnsi="Arial" w:cs="Arial"/>
                <w:color w:val="000000"/>
                <w:sz w:val="18"/>
                <w:szCs w:val="18"/>
              </w:rPr>
              <w:t>yaygın biçimde kullanılan</w:t>
            </w:r>
            <w:r>
              <w:rPr>
                <w:rFonts w:ascii="Arial" w:hAnsi="Arial" w:cs="Arial"/>
                <w:color w:val="000000"/>
                <w:sz w:val="18"/>
                <w:szCs w:val="18"/>
              </w:rPr>
              <w:t xml:space="preserve"> </w:t>
            </w:r>
            <w:r>
              <w:rPr>
                <w:rFonts w:ascii="Arial" w:hAnsi="Arial" w:cs="Arial"/>
                <w:color w:val="000000"/>
                <w:sz w:val="18"/>
                <w:szCs w:val="18"/>
              </w:rPr>
              <w:lastRenderedPageBreak/>
              <w:t>QR kod uygulamaları, engelli bireylerin hayatını kolaylaştırmak</w:t>
            </w:r>
            <w:r w:rsidR="002023AA">
              <w:rPr>
                <w:rFonts w:ascii="Arial" w:hAnsi="Arial" w:cs="Arial"/>
                <w:color w:val="000000"/>
                <w:sz w:val="18"/>
                <w:szCs w:val="18"/>
              </w:rPr>
              <w:t xml:space="preserve"> ve yaşam kalitelerini artırmak</w:t>
            </w:r>
            <w:r>
              <w:rPr>
                <w:rFonts w:ascii="Arial" w:hAnsi="Arial" w:cs="Arial"/>
                <w:color w:val="000000"/>
                <w:sz w:val="18"/>
                <w:szCs w:val="18"/>
              </w:rPr>
              <w:t xml:space="preserve"> için </w:t>
            </w:r>
            <w:r w:rsidR="006B31C9">
              <w:rPr>
                <w:rFonts w:ascii="Arial" w:hAnsi="Arial" w:cs="Arial"/>
                <w:color w:val="000000"/>
                <w:sz w:val="18"/>
                <w:szCs w:val="18"/>
              </w:rPr>
              <w:t xml:space="preserve">de geliştirilmektedir. </w:t>
            </w:r>
            <w:r w:rsidR="0038638D">
              <w:rPr>
                <w:rFonts w:ascii="Arial" w:hAnsi="Arial" w:cs="Arial"/>
                <w:color w:val="000000"/>
                <w:sz w:val="18"/>
                <w:szCs w:val="18"/>
              </w:rPr>
              <w:t>Bu uygulamaların ülkemizde ve dünyada bazı örnekleri vardır:</w:t>
            </w:r>
            <w:r w:rsidR="002023AA">
              <w:rPr>
                <w:rFonts w:ascii="Arial" w:hAnsi="Arial" w:cs="Arial"/>
                <w:color w:val="000000"/>
                <w:sz w:val="18"/>
                <w:szCs w:val="18"/>
              </w:rPr>
              <w:t xml:space="preserve"> </w:t>
            </w:r>
            <w:r w:rsidR="001C4196">
              <w:rPr>
                <w:rFonts w:ascii="Arial" w:hAnsi="Arial" w:cs="Arial"/>
                <w:color w:val="000000"/>
                <w:sz w:val="18"/>
                <w:szCs w:val="18"/>
              </w:rPr>
              <w:t>t</w:t>
            </w:r>
            <w:r w:rsidR="002023AA" w:rsidRPr="002023AA">
              <w:rPr>
                <w:rFonts w:ascii="Arial" w:hAnsi="Arial" w:cs="Arial"/>
                <w:color w:val="000000"/>
                <w:sz w:val="18"/>
                <w:szCs w:val="18"/>
              </w:rPr>
              <w:t xml:space="preserve">ekerlekli </w:t>
            </w:r>
            <w:r w:rsidR="001C4196">
              <w:rPr>
                <w:rFonts w:ascii="Arial" w:hAnsi="Arial" w:cs="Arial"/>
                <w:color w:val="000000"/>
                <w:sz w:val="18"/>
                <w:szCs w:val="18"/>
              </w:rPr>
              <w:t>s</w:t>
            </w:r>
            <w:r w:rsidR="002023AA" w:rsidRPr="002023AA">
              <w:rPr>
                <w:rFonts w:ascii="Arial" w:hAnsi="Arial" w:cs="Arial"/>
                <w:color w:val="000000"/>
                <w:sz w:val="18"/>
                <w:szCs w:val="18"/>
              </w:rPr>
              <w:t xml:space="preserve">andalye </w:t>
            </w:r>
            <w:r w:rsidR="001C4196">
              <w:rPr>
                <w:rFonts w:ascii="Arial" w:hAnsi="Arial" w:cs="Arial"/>
                <w:color w:val="000000"/>
                <w:sz w:val="18"/>
                <w:szCs w:val="18"/>
              </w:rPr>
              <w:t>k</w:t>
            </w:r>
            <w:r w:rsidR="002023AA" w:rsidRPr="002023AA">
              <w:rPr>
                <w:rFonts w:ascii="Arial" w:hAnsi="Arial" w:cs="Arial"/>
                <w:color w:val="000000"/>
                <w:sz w:val="18"/>
                <w:szCs w:val="18"/>
              </w:rPr>
              <w:t xml:space="preserve">ullanıcıları için QR </w:t>
            </w:r>
            <w:r w:rsidR="001C4196">
              <w:rPr>
                <w:rFonts w:ascii="Arial" w:hAnsi="Arial" w:cs="Arial"/>
                <w:color w:val="000000"/>
                <w:sz w:val="18"/>
                <w:szCs w:val="18"/>
              </w:rPr>
              <w:t>k</w:t>
            </w:r>
            <w:r w:rsidR="002023AA" w:rsidRPr="002023AA">
              <w:rPr>
                <w:rFonts w:ascii="Arial" w:hAnsi="Arial" w:cs="Arial"/>
                <w:color w:val="000000"/>
                <w:sz w:val="18"/>
                <w:szCs w:val="18"/>
              </w:rPr>
              <w:t xml:space="preserve">odlu </w:t>
            </w:r>
            <w:r w:rsidR="001C4196">
              <w:rPr>
                <w:rFonts w:ascii="Arial" w:hAnsi="Arial" w:cs="Arial"/>
                <w:color w:val="000000"/>
                <w:sz w:val="18"/>
                <w:szCs w:val="18"/>
              </w:rPr>
              <w:t>y</w:t>
            </w:r>
            <w:r w:rsidR="002023AA" w:rsidRPr="002023AA">
              <w:rPr>
                <w:rFonts w:ascii="Arial" w:hAnsi="Arial" w:cs="Arial"/>
                <w:color w:val="000000"/>
                <w:sz w:val="18"/>
                <w:szCs w:val="18"/>
              </w:rPr>
              <w:t xml:space="preserve">er </w:t>
            </w:r>
            <w:r w:rsidR="001C4196">
              <w:rPr>
                <w:rFonts w:ascii="Arial" w:hAnsi="Arial" w:cs="Arial"/>
                <w:color w:val="000000"/>
                <w:sz w:val="18"/>
                <w:szCs w:val="18"/>
              </w:rPr>
              <w:t>i</w:t>
            </w:r>
            <w:r w:rsidR="002023AA" w:rsidRPr="002023AA">
              <w:rPr>
                <w:rFonts w:ascii="Arial" w:hAnsi="Arial" w:cs="Arial"/>
                <w:color w:val="000000"/>
                <w:sz w:val="18"/>
                <w:szCs w:val="18"/>
              </w:rPr>
              <w:t>şaretleri</w:t>
            </w:r>
            <w:r w:rsidR="002023AA">
              <w:rPr>
                <w:rFonts w:ascii="Arial" w:hAnsi="Arial" w:cs="Arial"/>
                <w:color w:val="000000"/>
                <w:sz w:val="18"/>
                <w:szCs w:val="18"/>
              </w:rPr>
              <w:t xml:space="preserve">ne </w:t>
            </w:r>
            <w:r w:rsidR="001C4196">
              <w:rPr>
                <w:rFonts w:ascii="Arial" w:hAnsi="Arial" w:cs="Arial"/>
                <w:color w:val="000000"/>
                <w:sz w:val="18"/>
                <w:szCs w:val="18"/>
              </w:rPr>
              <w:t>d</w:t>
            </w:r>
            <w:r w:rsidR="002023AA">
              <w:rPr>
                <w:rFonts w:ascii="Arial" w:hAnsi="Arial" w:cs="Arial"/>
                <w:color w:val="000000"/>
                <w:sz w:val="18"/>
                <w:szCs w:val="18"/>
              </w:rPr>
              <w:t xml:space="preserve">ayalı </w:t>
            </w:r>
            <w:proofErr w:type="spellStart"/>
            <w:r w:rsidR="001C4196">
              <w:rPr>
                <w:rFonts w:ascii="Arial" w:hAnsi="Arial" w:cs="Arial"/>
                <w:color w:val="000000"/>
                <w:sz w:val="18"/>
                <w:szCs w:val="18"/>
              </w:rPr>
              <w:t>n</w:t>
            </w:r>
            <w:r w:rsidR="002023AA" w:rsidRPr="002023AA">
              <w:rPr>
                <w:rFonts w:ascii="Arial" w:hAnsi="Arial" w:cs="Arial"/>
                <w:color w:val="000000"/>
                <w:sz w:val="18"/>
                <w:szCs w:val="18"/>
              </w:rPr>
              <w:t>avigasyon</w:t>
            </w:r>
            <w:proofErr w:type="spellEnd"/>
            <w:r w:rsidR="002023AA" w:rsidRPr="002023AA">
              <w:rPr>
                <w:rFonts w:ascii="Arial" w:hAnsi="Arial" w:cs="Arial"/>
                <w:color w:val="000000"/>
                <w:sz w:val="18"/>
                <w:szCs w:val="18"/>
              </w:rPr>
              <w:t xml:space="preserve"> </w:t>
            </w:r>
            <w:r w:rsidR="001C4196">
              <w:rPr>
                <w:rFonts w:ascii="Arial" w:hAnsi="Arial" w:cs="Arial"/>
                <w:color w:val="000000"/>
                <w:sz w:val="18"/>
                <w:szCs w:val="18"/>
              </w:rPr>
              <w:t>s</w:t>
            </w:r>
            <w:r w:rsidR="002023AA" w:rsidRPr="002023AA">
              <w:rPr>
                <w:rFonts w:ascii="Arial" w:hAnsi="Arial" w:cs="Arial"/>
                <w:color w:val="000000"/>
                <w:sz w:val="18"/>
                <w:szCs w:val="18"/>
              </w:rPr>
              <w:t>istemi</w:t>
            </w:r>
            <w:r w:rsidR="001A5C6C">
              <w:rPr>
                <w:rFonts w:ascii="Arial" w:hAnsi="Arial" w:cs="Arial"/>
                <w:color w:val="000000"/>
                <w:sz w:val="18"/>
                <w:szCs w:val="18"/>
              </w:rPr>
              <w:t xml:space="preserve"> </w:t>
            </w:r>
            <w:r w:rsidR="002023AA">
              <w:rPr>
                <w:rFonts w:ascii="Arial" w:hAnsi="Arial" w:cs="Arial"/>
                <w:color w:val="000000"/>
                <w:sz w:val="18"/>
                <w:szCs w:val="18"/>
              </w:rPr>
              <w:t>(</w:t>
            </w:r>
            <w:r w:rsidR="001C4196">
              <w:rPr>
                <w:rFonts w:ascii="Arial" w:hAnsi="Arial" w:cs="Arial"/>
                <w:color w:val="000000"/>
                <w:sz w:val="18"/>
                <w:szCs w:val="18"/>
              </w:rPr>
              <w:t>2</w:t>
            </w:r>
            <w:r w:rsidR="002023AA">
              <w:rPr>
                <w:rFonts w:ascii="Arial" w:hAnsi="Arial" w:cs="Arial"/>
                <w:color w:val="000000"/>
                <w:sz w:val="18"/>
                <w:szCs w:val="18"/>
              </w:rPr>
              <w:t xml:space="preserve">), görme engelliler için </w:t>
            </w:r>
            <w:r w:rsidR="00DC3359">
              <w:rPr>
                <w:rFonts w:ascii="Arial" w:hAnsi="Arial" w:cs="Arial"/>
                <w:color w:val="000000"/>
                <w:sz w:val="18"/>
                <w:szCs w:val="18"/>
              </w:rPr>
              <w:t xml:space="preserve">alışverişte ürünlere </w:t>
            </w:r>
            <w:r w:rsidR="002023AA">
              <w:rPr>
                <w:rFonts w:ascii="Arial" w:hAnsi="Arial" w:cs="Arial"/>
                <w:color w:val="000000"/>
                <w:sz w:val="18"/>
                <w:szCs w:val="18"/>
              </w:rPr>
              <w:t xml:space="preserve">QR kod </w:t>
            </w:r>
            <w:r w:rsidR="00DC3359">
              <w:rPr>
                <w:rFonts w:ascii="Arial" w:hAnsi="Arial" w:cs="Arial"/>
                <w:color w:val="000000"/>
                <w:sz w:val="18"/>
                <w:szCs w:val="18"/>
              </w:rPr>
              <w:t>yerleştirme, görme engelli bireyler için nesnelerin QR kod okuma ile tanımlanması</w:t>
            </w:r>
            <w:r w:rsidR="001A5C6C">
              <w:rPr>
                <w:rFonts w:ascii="Arial" w:hAnsi="Arial" w:cs="Arial"/>
                <w:color w:val="000000"/>
                <w:sz w:val="18"/>
                <w:szCs w:val="18"/>
              </w:rPr>
              <w:t xml:space="preserve"> (</w:t>
            </w:r>
            <w:r w:rsidR="001C4196">
              <w:rPr>
                <w:rFonts w:ascii="Arial" w:hAnsi="Arial" w:cs="Arial"/>
                <w:color w:val="000000"/>
                <w:sz w:val="18"/>
                <w:szCs w:val="18"/>
              </w:rPr>
              <w:t>3</w:t>
            </w:r>
            <w:r w:rsidR="001A5C6C">
              <w:rPr>
                <w:rFonts w:ascii="Arial" w:hAnsi="Arial" w:cs="Arial"/>
                <w:color w:val="000000"/>
                <w:sz w:val="18"/>
                <w:szCs w:val="18"/>
              </w:rPr>
              <w:t>) gibi.</w:t>
            </w:r>
          </w:p>
          <w:p w14:paraId="4EDEF8C3" w14:textId="77777777" w:rsidR="001C4196" w:rsidRDefault="001C4196" w:rsidP="005F64E3">
            <w:pPr>
              <w:pStyle w:val="WW-NormalWeb1"/>
              <w:widowControl w:val="0"/>
              <w:spacing w:before="0" w:after="0"/>
              <w:jc w:val="both"/>
              <w:rPr>
                <w:rFonts w:ascii="Arial" w:hAnsi="Arial" w:cs="Arial"/>
                <w:color w:val="000000"/>
                <w:sz w:val="18"/>
                <w:szCs w:val="18"/>
              </w:rPr>
            </w:pPr>
          </w:p>
          <w:p w14:paraId="626A6716" w14:textId="7D289D2F" w:rsidR="006F7368" w:rsidRDefault="001C4196">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Biz de QR kod teknolojisinden yararlanarak engelli bireylerin engellilik durumları, ihtiyaçları, gerektiğinde nasıl yardımcı olunabileceği, iletişim bilgileri gibi verilerin bir web sitesinde toplanıp, ihtiyaç halinde hızlı şekilde ulaşılabilmesini amaçlıyoruz. Araştırmalarımıza göre böyle bir uygulama daha önce yapılmamıştır. </w:t>
            </w:r>
          </w:p>
          <w:p w14:paraId="2701904F" w14:textId="77777777" w:rsidR="006F7368" w:rsidRDefault="006F7368">
            <w:pPr>
              <w:pStyle w:val="WW-NormalWeb1"/>
              <w:widowControl w:val="0"/>
              <w:spacing w:before="0" w:after="0"/>
              <w:jc w:val="both"/>
              <w:rPr>
                <w:rFonts w:ascii="Arial" w:hAnsi="Arial" w:cs="Arial"/>
                <w:color w:val="000000"/>
                <w:sz w:val="18"/>
                <w:szCs w:val="18"/>
              </w:rPr>
            </w:pPr>
          </w:p>
          <w:p w14:paraId="0209EDF6" w14:textId="77777777" w:rsidR="006F7368" w:rsidRDefault="006F7368">
            <w:pPr>
              <w:pStyle w:val="WW-NormalWeb1"/>
              <w:widowControl w:val="0"/>
              <w:spacing w:before="0" w:after="0"/>
              <w:jc w:val="both"/>
              <w:rPr>
                <w:rFonts w:ascii="Arial" w:hAnsi="Arial" w:cs="Arial"/>
                <w:color w:val="000000"/>
                <w:sz w:val="18"/>
                <w:szCs w:val="18"/>
              </w:rPr>
            </w:pPr>
          </w:p>
          <w:p w14:paraId="51FA9FE0" w14:textId="77777777" w:rsidR="006F7368" w:rsidRDefault="006F7368">
            <w:pPr>
              <w:pStyle w:val="WW-NormalWeb1"/>
              <w:widowControl w:val="0"/>
              <w:spacing w:before="0" w:after="0"/>
              <w:jc w:val="both"/>
              <w:rPr>
                <w:rFonts w:ascii="Arial" w:hAnsi="Arial" w:cs="Arial"/>
                <w:color w:val="000000"/>
                <w:sz w:val="18"/>
                <w:szCs w:val="18"/>
              </w:rPr>
            </w:pPr>
          </w:p>
          <w:p w14:paraId="16D44659" w14:textId="77777777" w:rsidR="006F7368" w:rsidRDefault="006F7368">
            <w:pPr>
              <w:pStyle w:val="WW-NormalWeb1"/>
              <w:widowControl w:val="0"/>
              <w:spacing w:before="0" w:after="0"/>
              <w:jc w:val="both"/>
              <w:rPr>
                <w:rFonts w:ascii="Arial" w:hAnsi="Arial" w:cs="Arial"/>
                <w:color w:val="000000"/>
                <w:sz w:val="18"/>
                <w:szCs w:val="18"/>
              </w:rPr>
            </w:pPr>
          </w:p>
        </w:tc>
      </w:tr>
    </w:tbl>
    <w:p w14:paraId="2E981A26" w14:textId="77777777" w:rsidR="006F7368" w:rsidRDefault="006F7368">
      <w:pPr>
        <w:pStyle w:val="WW-NormalWeb1"/>
        <w:spacing w:before="0" w:after="0"/>
        <w:ind w:firstLine="709"/>
        <w:jc w:val="both"/>
        <w:rPr>
          <w:rFonts w:ascii="Arial" w:hAnsi="Arial" w:cs="Arial"/>
          <w:bCs/>
          <w:sz w:val="18"/>
          <w:szCs w:val="18"/>
        </w:rPr>
      </w:pPr>
    </w:p>
    <w:p w14:paraId="1C2FF867" w14:textId="77777777" w:rsidR="006F7368" w:rsidRDefault="006F7368">
      <w:pPr>
        <w:pStyle w:val="WW-NormalWeb1"/>
        <w:tabs>
          <w:tab w:val="left" w:pos="993"/>
        </w:tabs>
        <w:spacing w:before="0" w:after="0"/>
        <w:ind w:left="360"/>
        <w:jc w:val="both"/>
        <w:rPr>
          <w:rFonts w:ascii="Arial" w:hAnsi="Arial" w:cs="Arial"/>
          <w:b/>
          <w:bCs/>
          <w:sz w:val="18"/>
          <w:szCs w:val="18"/>
        </w:rPr>
      </w:pPr>
    </w:p>
    <w:p w14:paraId="77593DAA" w14:textId="77777777" w:rsidR="006F7368" w:rsidRDefault="002E7A1C">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14:paraId="359F9014" w14:textId="77777777" w:rsidR="006F7368" w:rsidRDefault="002E7A1C">
      <w:pPr>
        <w:pStyle w:val="WW-NormalWeb1"/>
        <w:spacing w:before="0" w:after="0"/>
        <w:ind w:left="142"/>
        <w:rPr>
          <w:rFonts w:ascii="Arial" w:hAnsi="Arial" w:cs="Arial"/>
          <w:bCs/>
          <w:sz w:val="18"/>
          <w:szCs w:val="18"/>
        </w:rPr>
      </w:pPr>
      <w:r>
        <w:rPr>
          <w:rFonts w:ascii="Arial" w:hAnsi="Arial" w:cs="Arial"/>
          <w:bCs/>
          <w:sz w:val="18"/>
          <w:szCs w:val="18"/>
        </w:rPr>
        <w:t xml:space="preserve">   </w:t>
      </w:r>
    </w:p>
    <w:p w14:paraId="456729B4"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önerisinin amacı ve hedefleri açık, ölçülebilir, gerçekçi ve araştırma süresince ulaşılabilir nitelikte olacak şekilde yazılır.</w:t>
      </w:r>
    </w:p>
    <w:p w14:paraId="21B7C173" w14:textId="77777777" w:rsidR="006F7368" w:rsidRDefault="006F7368">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6F7368" w14:paraId="0EB5F10D" w14:textId="77777777">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14:paraId="0FC530C8" w14:textId="017F7704" w:rsidR="000D4F1C" w:rsidRDefault="000D4F1C">
            <w:pPr>
              <w:pStyle w:val="WW-NormalWeb1"/>
              <w:widowControl w:val="0"/>
              <w:spacing w:before="0" w:after="0"/>
              <w:jc w:val="both"/>
              <w:rPr>
                <w:rFonts w:ascii="Arial" w:hAnsi="Arial" w:cs="Arial"/>
                <w:color w:val="000000"/>
                <w:sz w:val="18"/>
                <w:szCs w:val="18"/>
              </w:rPr>
            </w:pPr>
          </w:p>
          <w:p w14:paraId="12058DED" w14:textId="77777777" w:rsidR="001C4196" w:rsidRDefault="001C4196">
            <w:pPr>
              <w:pStyle w:val="WW-NormalWeb1"/>
              <w:widowControl w:val="0"/>
              <w:spacing w:before="0" w:after="0"/>
              <w:jc w:val="both"/>
              <w:rPr>
                <w:rFonts w:ascii="Arial" w:hAnsi="Arial" w:cs="Arial"/>
                <w:color w:val="000000"/>
                <w:sz w:val="18"/>
                <w:szCs w:val="18"/>
              </w:rPr>
            </w:pPr>
          </w:p>
          <w:p w14:paraId="14F77110" w14:textId="69D022F1" w:rsidR="00E8515E" w:rsidRDefault="0056337A">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B</w:t>
            </w:r>
            <w:r w:rsidR="00CB1466">
              <w:rPr>
                <w:rFonts w:ascii="Arial" w:hAnsi="Arial" w:cs="Arial"/>
                <w:color w:val="000000"/>
                <w:sz w:val="18"/>
                <w:szCs w:val="18"/>
              </w:rPr>
              <w:t>ir Q</w:t>
            </w:r>
            <w:r w:rsidR="009F2735">
              <w:rPr>
                <w:rFonts w:ascii="Arial" w:hAnsi="Arial" w:cs="Arial"/>
                <w:color w:val="000000"/>
                <w:sz w:val="18"/>
                <w:szCs w:val="18"/>
              </w:rPr>
              <w:t>R</w:t>
            </w:r>
            <w:r w:rsidR="00CB1466">
              <w:rPr>
                <w:rFonts w:ascii="Arial" w:hAnsi="Arial" w:cs="Arial"/>
                <w:color w:val="000000"/>
                <w:sz w:val="18"/>
                <w:szCs w:val="18"/>
              </w:rPr>
              <w:t xml:space="preserve"> Kod sistemi oluşturarak </w:t>
            </w:r>
            <w:r w:rsidR="00E8515E">
              <w:rPr>
                <w:rFonts w:ascii="Arial" w:hAnsi="Arial" w:cs="Arial"/>
                <w:color w:val="000000"/>
                <w:sz w:val="18"/>
                <w:szCs w:val="18"/>
              </w:rPr>
              <w:t>zihinsel</w:t>
            </w:r>
            <w:r w:rsidR="009F2735">
              <w:rPr>
                <w:rFonts w:ascii="Arial" w:hAnsi="Arial" w:cs="Arial"/>
                <w:color w:val="000000"/>
                <w:sz w:val="18"/>
                <w:szCs w:val="18"/>
              </w:rPr>
              <w:t xml:space="preserve"> </w:t>
            </w:r>
            <w:r w:rsidR="0003542F">
              <w:rPr>
                <w:rFonts w:ascii="Arial" w:hAnsi="Arial" w:cs="Arial"/>
                <w:color w:val="000000"/>
                <w:sz w:val="18"/>
                <w:szCs w:val="18"/>
              </w:rPr>
              <w:t>v</w:t>
            </w:r>
            <w:r w:rsidR="009F2735">
              <w:rPr>
                <w:rFonts w:ascii="Arial" w:hAnsi="Arial" w:cs="Arial"/>
                <w:color w:val="000000"/>
                <w:sz w:val="18"/>
                <w:szCs w:val="18"/>
              </w:rPr>
              <w:t>e bedensel engelli bireylerin bağımsızlığını desteklemek, toplumsal alanda başlarına gelebilecek aksi durumlar</w:t>
            </w:r>
            <w:r w:rsidR="0003542F">
              <w:rPr>
                <w:rFonts w:ascii="Arial" w:hAnsi="Arial" w:cs="Arial"/>
                <w:color w:val="000000"/>
                <w:sz w:val="18"/>
                <w:szCs w:val="18"/>
              </w:rPr>
              <w:t xml:space="preserve">da en iyi ve doğru yaklaşımın sağlanabilmesi için gerekli bilgi ve yardımın en hızlı şekilde ulaştırılabilmesini amaçlamaktayız. </w:t>
            </w:r>
          </w:p>
          <w:p w14:paraId="42B1DC3E" w14:textId="1075323D" w:rsidR="00E8515E" w:rsidRDefault="0003542F">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Engelli bireylerin yanlarında kolay ulaşılabilecek şekilde taşıdıkları (bileklik, kolye, cüzdan</w:t>
            </w:r>
            <w:r w:rsidR="00E8515E">
              <w:rPr>
                <w:rFonts w:ascii="Arial" w:hAnsi="Arial" w:cs="Arial"/>
                <w:color w:val="000000"/>
                <w:sz w:val="18"/>
                <w:szCs w:val="18"/>
              </w:rPr>
              <w:t>, yaka kartı</w:t>
            </w:r>
            <w:r>
              <w:rPr>
                <w:rFonts w:ascii="Arial" w:hAnsi="Arial" w:cs="Arial"/>
                <w:color w:val="000000"/>
                <w:sz w:val="18"/>
                <w:szCs w:val="18"/>
              </w:rPr>
              <w:t xml:space="preserve"> gibi) </w:t>
            </w:r>
            <w:r w:rsidR="00CB1466">
              <w:rPr>
                <w:rFonts w:ascii="Arial" w:hAnsi="Arial" w:cs="Arial"/>
                <w:color w:val="000000"/>
                <w:sz w:val="18"/>
                <w:szCs w:val="18"/>
              </w:rPr>
              <w:t>Q</w:t>
            </w:r>
            <w:r>
              <w:rPr>
                <w:rFonts w:ascii="Arial" w:hAnsi="Arial" w:cs="Arial"/>
                <w:color w:val="000000"/>
                <w:sz w:val="18"/>
                <w:szCs w:val="18"/>
              </w:rPr>
              <w:t>R</w:t>
            </w:r>
            <w:r w:rsidR="00CB1466">
              <w:rPr>
                <w:rFonts w:ascii="Arial" w:hAnsi="Arial" w:cs="Arial"/>
                <w:color w:val="000000"/>
                <w:sz w:val="18"/>
                <w:szCs w:val="18"/>
              </w:rPr>
              <w:t xml:space="preserve"> Kod</w:t>
            </w:r>
            <w:r>
              <w:rPr>
                <w:rFonts w:ascii="Arial" w:hAnsi="Arial" w:cs="Arial"/>
                <w:color w:val="000000"/>
                <w:sz w:val="18"/>
                <w:szCs w:val="18"/>
              </w:rPr>
              <w:t>lar</w:t>
            </w:r>
            <w:r w:rsidR="00CB1466">
              <w:rPr>
                <w:rFonts w:ascii="Arial" w:hAnsi="Arial" w:cs="Arial"/>
                <w:color w:val="000000"/>
                <w:sz w:val="18"/>
                <w:szCs w:val="18"/>
              </w:rPr>
              <w:t xml:space="preserve"> sayesinde </w:t>
            </w:r>
            <w:r>
              <w:rPr>
                <w:rFonts w:ascii="Arial" w:hAnsi="Arial" w:cs="Arial"/>
                <w:color w:val="000000"/>
                <w:sz w:val="18"/>
                <w:szCs w:val="18"/>
              </w:rPr>
              <w:t>yardım için çevrede bulunan kişilerin, bu kodu okutarak birey</w:t>
            </w:r>
            <w:r w:rsidR="00AD2B40">
              <w:rPr>
                <w:rFonts w:ascii="Arial" w:hAnsi="Arial" w:cs="Arial"/>
                <w:color w:val="000000"/>
                <w:sz w:val="18"/>
                <w:szCs w:val="18"/>
              </w:rPr>
              <w:t>e özel</w:t>
            </w:r>
            <w:r>
              <w:rPr>
                <w:rFonts w:ascii="Arial" w:hAnsi="Arial" w:cs="Arial"/>
                <w:color w:val="000000"/>
                <w:sz w:val="18"/>
                <w:szCs w:val="18"/>
              </w:rPr>
              <w:t xml:space="preserve"> düzenlenmiş bir </w:t>
            </w:r>
            <w:r w:rsidR="00CB1466">
              <w:rPr>
                <w:rFonts w:ascii="Arial" w:hAnsi="Arial" w:cs="Arial"/>
                <w:color w:val="000000"/>
                <w:sz w:val="18"/>
                <w:szCs w:val="18"/>
              </w:rPr>
              <w:t>web sitesin</w:t>
            </w:r>
            <w:r>
              <w:rPr>
                <w:rFonts w:ascii="Arial" w:hAnsi="Arial" w:cs="Arial"/>
                <w:color w:val="000000"/>
                <w:sz w:val="18"/>
                <w:szCs w:val="18"/>
              </w:rPr>
              <w:t>e</w:t>
            </w:r>
            <w:r w:rsidR="00CB1466">
              <w:rPr>
                <w:rFonts w:ascii="Arial" w:hAnsi="Arial" w:cs="Arial"/>
                <w:color w:val="000000"/>
                <w:sz w:val="18"/>
                <w:szCs w:val="18"/>
              </w:rPr>
              <w:t xml:space="preserve"> yönlendiri</w:t>
            </w:r>
            <w:r>
              <w:rPr>
                <w:rFonts w:ascii="Arial" w:hAnsi="Arial" w:cs="Arial"/>
                <w:color w:val="000000"/>
                <w:sz w:val="18"/>
                <w:szCs w:val="18"/>
              </w:rPr>
              <w:t>lmesi</w:t>
            </w:r>
            <w:r w:rsidR="00E8515E">
              <w:rPr>
                <w:rFonts w:ascii="Arial" w:hAnsi="Arial" w:cs="Arial"/>
                <w:color w:val="000000"/>
                <w:sz w:val="18"/>
                <w:szCs w:val="18"/>
              </w:rPr>
              <w:t>yle</w:t>
            </w:r>
            <w:r>
              <w:rPr>
                <w:rFonts w:ascii="Arial" w:hAnsi="Arial" w:cs="Arial"/>
                <w:color w:val="000000"/>
                <w:sz w:val="18"/>
                <w:szCs w:val="18"/>
              </w:rPr>
              <w:t>,</w:t>
            </w:r>
            <w:r w:rsidR="00CB1466">
              <w:rPr>
                <w:rFonts w:ascii="Arial" w:hAnsi="Arial" w:cs="Arial"/>
                <w:color w:val="000000"/>
                <w:sz w:val="18"/>
                <w:szCs w:val="18"/>
              </w:rPr>
              <w:t xml:space="preserve"> oradaki </w:t>
            </w:r>
            <w:r w:rsidR="00AD2B40">
              <w:rPr>
                <w:rFonts w:ascii="Arial" w:hAnsi="Arial" w:cs="Arial"/>
                <w:color w:val="000000"/>
                <w:sz w:val="18"/>
                <w:szCs w:val="18"/>
              </w:rPr>
              <w:t xml:space="preserve">engellilik durumuyla ilgili </w:t>
            </w:r>
            <w:r w:rsidR="00CB1466">
              <w:rPr>
                <w:rFonts w:ascii="Arial" w:hAnsi="Arial" w:cs="Arial"/>
                <w:color w:val="000000"/>
                <w:sz w:val="18"/>
                <w:szCs w:val="18"/>
              </w:rPr>
              <w:t xml:space="preserve">bilgiler </w:t>
            </w:r>
            <w:r>
              <w:rPr>
                <w:rFonts w:ascii="Arial" w:hAnsi="Arial" w:cs="Arial"/>
                <w:color w:val="000000"/>
                <w:sz w:val="18"/>
                <w:szCs w:val="18"/>
              </w:rPr>
              <w:t xml:space="preserve">ve </w:t>
            </w:r>
            <w:r w:rsidR="0056337A">
              <w:rPr>
                <w:rFonts w:ascii="Arial" w:hAnsi="Arial" w:cs="Arial"/>
                <w:color w:val="000000"/>
                <w:sz w:val="18"/>
                <w:szCs w:val="18"/>
              </w:rPr>
              <w:t xml:space="preserve">yönlendirmeler </w:t>
            </w:r>
            <w:r w:rsidR="00CB1466">
              <w:rPr>
                <w:rFonts w:ascii="Arial" w:hAnsi="Arial" w:cs="Arial"/>
                <w:color w:val="000000"/>
                <w:sz w:val="18"/>
                <w:szCs w:val="18"/>
              </w:rPr>
              <w:t xml:space="preserve">sayesinde yardıma ihtiyacı olan engelli vatandaşlara </w:t>
            </w:r>
            <w:r>
              <w:rPr>
                <w:rFonts w:ascii="Arial" w:hAnsi="Arial" w:cs="Arial"/>
                <w:color w:val="000000"/>
                <w:sz w:val="18"/>
                <w:szCs w:val="18"/>
              </w:rPr>
              <w:t xml:space="preserve">hızla yardımcı olunabilir. </w:t>
            </w:r>
          </w:p>
          <w:p w14:paraId="2721DE44" w14:textId="595895F1" w:rsidR="0056337A" w:rsidRDefault="0003542F">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Kaybolma durumlarında yakınlarının veya bakımıyla sorumlu kişilerin iletişim bilgilerine ulaşılabilir. Hekimlerinden alınan</w:t>
            </w:r>
            <w:r w:rsidR="00E8515E">
              <w:rPr>
                <w:rFonts w:ascii="Arial" w:hAnsi="Arial" w:cs="Arial"/>
                <w:color w:val="000000"/>
                <w:sz w:val="18"/>
                <w:szCs w:val="18"/>
              </w:rPr>
              <w:t xml:space="preserve"> sağlık </w:t>
            </w:r>
            <w:r>
              <w:rPr>
                <w:rFonts w:ascii="Arial" w:hAnsi="Arial" w:cs="Arial"/>
                <w:color w:val="000000"/>
                <w:sz w:val="18"/>
                <w:szCs w:val="18"/>
              </w:rPr>
              <w:t>rapor</w:t>
            </w:r>
            <w:r w:rsidR="00E8515E">
              <w:rPr>
                <w:rFonts w:ascii="Arial" w:hAnsi="Arial" w:cs="Arial"/>
                <w:color w:val="000000"/>
                <w:sz w:val="18"/>
                <w:szCs w:val="18"/>
              </w:rPr>
              <w:t>ları</w:t>
            </w:r>
            <w:r>
              <w:rPr>
                <w:rFonts w:ascii="Arial" w:hAnsi="Arial" w:cs="Arial"/>
                <w:color w:val="000000"/>
                <w:sz w:val="18"/>
                <w:szCs w:val="18"/>
              </w:rPr>
              <w:t xml:space="preserve"> doğrultusunda kullandığı ilaçlar varsa bunlar listelenir ve hangi acil durumlarda verilebileceği, olası sağlık problemlerinde yapılması gerekenler ve yapılmaması gerekenler kaydedilir. Böylece </w:t>
            </w:r>
            <w:r w:rsidR="00E8515E">
              <w:rPr>
                <w:rFonts w:ascii="Arial" w:hAnsi="Arial" w:cs="Arial"/>
                <w:color w:val="000000"/>
                <w:sz w:val="18"/>
                <w:szCs w:val="18"/>
              </w:rPr>
              <w:t xml:space="preserve">engelli bireylere öncelikle </w:t>
            </w:r>
            <w:r w:rsidR="00AD2B40">
              <w:rPr>
                <w:rFonts w:ascii="Arial" w:hAnsi="Arial" w:cs="Arial"/>
                <w:color w:val="000000"/>
                <w:sz w:val="18"/>
                <w:szCs w:val="18"/>
              </w:rPr>
              <w:t>zarar verme ihtimalinin önüne geçilir</w:t>
            </w:r>
            <w:r w:rsidR="0056337A">
              <w:rPr>
                <w:rFonts w:ascii="Arial" w:hAnsi="Arial" w:cs="Arial"/>
                <w:color w:val="000000"/>
                <w:sz w:val="18"/>
                <w:szCs w:val="18"/>
              </w:rPr>
              <w:t>, doğru bir yaklaşım sergilenir.</w:t>
            </w:r>
          </w:p>
          <w:p w14:paraId="38FD75B2" w14:textId="2201E0B1" w:rsidR="006F7368" w:rsidRDefault="0056337A">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Bu uygulama bireylerin kamusal alana daha rahat çıkabilmesini, bakım verenlerine olan bağımlılığın azalmasını sağlayacak ve beklenmedik durumlarda yardım bulunamaması gibi endişeleri ortadan kaldıracaktır.</w:t>
            </w:r>
          </w:p>
          <w:p w14:paraId="7BF8FD1D" w14:textId="77777777" w:rsidR="006F7368" w:rsidRDefault="006F7368">
            <w:pPr>
              <w:pStyle w:val="WW-NormalWeb1"/>
              <w:widowControl w:val="0"/>
              <w:spacing w:before="0" w:after="0"/>
              <w:jc w:val="both"/>
              <w:rPr>
                <w:rFonts w:ascii="Arial" w:hAnsi="Arial" w:cs="Arial"/>
                <w:color w:val="000000"/>
                <w:sz w:val="18"/>
                <w:szCs w:val="18"/>
              </w:rPr>
            </w:pPr>
          </w:p>
          <w:p w14:paraId="1A134915" w14:textId="77777777" w:rsidR="006F7368" w:rsidRDefault="006F7368">
            <w:pPr>
              <w:pStyle w:val="WW-NormalWeb1"/>
              <w:widowControl w:val="0"/>
              <w:spacing w:before="0" w:after="0"/>
              <w:jc w:val="both"/>
              <w:rPr>
                <w:rFonts w:ascii="Arial" w:hAnsi="Arial" w:cs="Arial"/>
                <w:color w:val="000000"/>
                <w:sz w:val="18"/>
                <w:szCs w:val="18"/>
              </w:rPr>
            </w:pPr>
          </w:p>
          <w:p w14:paraId="70E774BB" w14:textId="77777777" w:rsidR="006F7368" w:rsidRDefault="006F7368">
            <w:pPr>
              <w:pStyle w:val="WW-NormalWeb1"/>
              <w:widowControl w:val="0"/>
              <w:spacing w:before="0" w:after="0"/>
              <w:jc w:val="both"/>
              <w:rPr>
                <w:rFonts w:ascii="Arial" w:hAnsi="Arial" w:cs="Arial"/>
                <w:color w:val="000000"/>
                <w:sz w:val="18"/>
                <w:szCs w:val="18"/>
              </w:rPr>
            </w:pPr>
          </w:p>
          <w:p w14:paraId="7A761C6C" w14:textId="77777777" w:rsidR="006F7368" w:rsidRDefault="006F7368">
            <w:pPr>
              <w:pStyle w:val="WW-NormalWeb1"/>
              <w:widowControl w:val="0"/>
              <w:spacing w:before="0" w:after="0"/>
              <w:jc w:val="both"/>
              <w:rPr>
                <w:rFonts w:ascii="Arial" w:hAnsi="Arial" w:cs="Arial"/>
                <w:color w:val="000000"/>
                <w:sz w:val="18"/>
                <w:szCs w:val="18"/>
              </w:rPr>
            </w:pPr>
          </w:p>
          <w:p w14:paraId="202D4A0E" w14:textId="77777777" w:rsidR="006F7368" w:rsidRDefault="006F7368">
            <w:pPr>
              <w:pStyle w:val="WW-NormalWeb1"/>
              <w:widowControl w:val="0"/>
              <w:spacing w:before="0" w:after="0"/>
              <w:jc w:val="both"/>
              <w:rPr>
                <w:rFonts w:ascii="Arial" w:hAnsi="Arial" w:cs="Arial"/>
                <w:color w:val="000000"/>
                <w:sz w:val="18"/>
                <w:szCs w:val="18"/>
              </w:rPr>
            </w:pPr>
          </w:p>
          <w:p w14:paraId="047EC771" w14:textId="77777777" w:rsidR="006F7368" w:rsidRDefault="006F7368">
            <w:pPr>
              <w:pStyle w:val="WW-NormalWeb1"/>
              <w:widowControl w:val="0"/>
              <w:spacing w:before="0" w:after="0"/>
              <w:jc w:val="both"/>
              <w:rPr>
                <w:rFonts w:ascii="Arial" w:hAnsi="Arial" w:cs="Arial"/>
                <w:color w:val="000000"/>
                <w:sz w:val="18"/>
                <w:szCs w:val="18"/>
              </w:rPr>
            </w:pPr>
          </w:p>
        </w:tc>
      </w:tr>
    </w:tbl>
    <w:p w14:paraId="74ED3FA2" w14:textId="77777777" w:rsidR="006F7368" w:rsidRDefault="006F7368">
      <w:pPr>
        <w:pStyle w:val="WW-NormalWeb1"/>
        <w:spacing w:before="0" w:after="0"/>
        <w:rPr>
          <w:rFonts w:ascii="Arial" w:hAnsi="Arial" w:cs="Arial"/>
          <w:color w:val="000000"/>
          <w:sz w:val="18"/>
          <w:szCs w:val="18"/>
        </w:rPr>
      </w:pPr>
    </w:p>
    <w:p w14:paraId="4CAF27BB" w14:textId="77777777" w:rsidR="006F7368" w:rsidRDefault="002E7A1C">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14:paraId="769410C4" w14:textId="77777777" w:rsidR="006F7368" w:rsidRDefault="006F7368">
      <w:pPr>
        <w:pStyle w:val="WW-NormalWeb1"/>
        <w:spacing w:before="0" w:after="0"/>
        <w:ind w:left="142"/>
        <w:jc w:val="both"/>
        <w:rPr>
          <w:rFonts w:ascii="Arial" w:hAnsi="Arial" w:cs="Arial"/>
          <w:sz w:val="18"/>
          <w:szCs w:val="18"/>
        </w:rPr>
      </w:pPr>
    </w:p>
    <w:p w14:paraId="29541542" w14:textId="77777777" w:rsidR="006F7368" w:rsidRDefault="002E7A1C">
      <w:pPr>
        <w:pStyle w:val="RenkliListe-Vurgu11"/>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14:paraId="19C047BE" w14:textId="77777777" w:rsidR="006F7368" w:rsidRDefault="006F7368">
      <w:pPr>
        <w:ind w:left="142"/>
        <w:jc w:val="both"/>
        <w:rPr>
          <w:rFonts w:ascii="Arial" w:hAnsi="Arial" w:cs="Arial"/>
          <w:color w:val="000000"/>
          <w:sz w:val="18"/>
          <w:szCs w:val="24"/>
        </w:rPr>
      </w:pPr>
    </w:p>
    <w:p w14:paraId="008CF16F" w14:textId="77777777" w:rsidR="006F7368" w:rsidRDefault="002E7A1C">
      <w:pPr>
        <w:jc w:val="both"/>
        <w:rPr>
          <w:rFonts w:ascii="Arial" w:hAnsi="Arial" w:cs="Arial"/>
          <w:color w:val="000000"/>
          <w:sz w:val="18"/>
          <w:szCs w:val="24"/>
        </w:rPr>
      </w:pPr>
      <w:r>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3A16E5A6" w14:textId="77777777" w:rsidR="006F7368" w:rsidRDefault="006F7368">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6F7368" w14:paraId="7A40355F"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151F151C" w14:textId="215D25BD" w:rsidR="00887367" w:rsidRDefault="0056337A" w:rsidP="0088736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T.C </w:t>
            </w:r>
            <w:r w:rsidR="00D162AC">
              <w:rPr>
                <w:rFonts w:ascii="Arial" w:hAnsi="Arial" w:cs="Arial"/>
                <w:color w:val="000000"/>
                <w:sz w:val="18"/>
                <w:szCs w:val="18"/>
              </w:rPr>
              <w:t>Aile ve Sosyal Hizmetler Bakanlığı Engelli ve Yaşlı Hizmetleri Genel Müdürlüğüne bağlı Engelli Merkezlerinde kaydı bulunan engelli bireyler ve vasileri ile görüşmeler yapılarak proje anlatılacak ve projeye katılmaya gönüllü engelli bireylerin verileri toplanacaktır. Bu veriler için oluşturduğumuz web sitesine üyelik tanımlanacaktır. Bu kişiye özel sayfaların</w:t>
            </w:r>
            <w:r w:rsidR="00887367">
              <w:rPr>
                <w:rFonts w:ascii="Arial" w:hAnsi="Arial" w:cs="Arial"/>
                <w:color w:val="000000"/>
                <w:sz w:val="18"/>
                <w:szCs w:val="18"/>
              </w:rPr>
              <w:t xml:space="preserve"> içeriklerinin</w:t>
            </w:r>
            <w:r w:rsidR="00D162AC">
              <w:rPr>
                <w:rFonts w:ascii="Arial" w:hAnsi="Arial" w:cs="Arial"/>
                <w:color w:val="000000"/>
                <w:sz w:val="18"/>
                <w:szCs w:val="18"/>
              </w:rPr>
              <w:t xml:space="preserve"> oluşturulmasında engelli bireylerin kendilerinin veya yakınlarının dolduracağı kişisel bilgiler, iletişim bilgileri, engellilik durumuna dair bilgiler</w:t>
            </w:r>
            <w:r w:rsidR="00887367">
              <w:rPr>
                <w:rFonts w:ascii="Arial" w:hAnsi="Arial" w:cs="Arial"/>
                <w:color w:val="000000"/>
                <w:sz w:val="18"/>
                <w:szCs w:val="18"/>
              </w:rPr>
              <w:t xml:space="preserve">, bireysel farklılıklarına ve zorluklarına dair bilinmesi gerekenler, özel talepleri </w:t>
            </w:r>
            <w:r w:rsidR="00D162AC">
              <w:rPr>
                <w:rFonts w:ascii="Arial" w:hAnsi="Arial" w:cs="Arial"/>
                <w:color w:val="000000"/>
                <w:sz w:val="18"/>
                <w:szCs w:val="18"/>
              </w:rPr>
              <w:t xml:space="preserve">yer alacaktır. </w:t>
            </w:r>
            <w:r w:rsidR="00887367">
              <w:rPr>
                <w:rFonts w:ascii="Arial" w:hAnsi="Arial" w:cs="Arial"/>
                <w:color w:val="000000"/>
                <w:sz w:val="18"/>
                <w:szCs w:val="18"/>
              </w:rPr>
              <w:t>Daha sonra bireylerin engellilik durumları ile ilgili branş hekiminden bu sayfaya eklenmek üzere görüş ve öneriler istenecektir.</w:t>
            </w:r>
            <w:r w:rsidR="003C3BBB">
              <w:rPr>
                <w:rFonts w:ascii="Arial" w:hAnsi="Arial" w:cs="Arial"/>
                <w:color w:val="000000"/>
                <w:sz w:val="18"/>
                <w:szCs w:val="18"/>
              </w:rPr>
              <w:t xml:space="preserve"> Projeye katılım gösteren engelli bireyler diledikleri zaman kendi sayfalarını güncelleyebileceklerdir.</w:t>
            </w:r>
          </w:p>
          <w:p w14:paraId="6C682BA5" w14:textId="3D22ABF5" w:rsidR="00887367" w:rsidRDefault="00887367" w:rsidP="0088736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Kişilerin üye sayfalarının bir özet sayfası ile kişilere özel QR kodları oluşturulacaktır. Bu QR kodlar kişilerin tercih edeceği objelere (bileklik, kolye, kart gibi) bastırılarak engelli bireylere ulaştırılacaktır. </w:t>
            </w:r>
          </w:p>
          <w:p w14:paraId="4A52657B" w14:textId="2E7C5B5D" w:rsidR="006F7368" w:rsidRDefault="0088736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Proje başlangıçta gönüllü gruplar ile yapılıp, bir yıl sonra bu QR kodları kullanan kişilerden geri dönüş talep edilecektir. Bir yılın sonunda memnuniyet, şikâyet, talep ve önerileri alınarak geliştirilecek ve daha büyük gruplara taşınabilecektir.</w:t>
            </w:r>
          </w:p>
          <w:p w14:paraId="16E8C0FC" w14:textId="77777777" w:rsidR="006F7368" w:rsidRDefault="006F7368">
            <w:pPr>
              <w:pStyle w:val="WW-NormalWeb1"/>
              <w:widowControl w:val="0"/>
              <w:spacing w:before="0" w:after="0"/>
              <w:jc w:val="both"/>
              <w:rPr>
                <w:rFonts w:ascii="Arial" w:hAnsi="Arial" w:cs="Arial"/>
                <w:color w:val="000000"/>
                <w:sz w:val="18"/>
                <w:szCs w:val="18"/>
              </w:rPr>
            </w:pPr>
          </w:p>
        </w:tc>
      </w:tr>
    </w:tbl>
    <w:p w14:paraId="0C4C75B3" w14:textId="77777777" w:rsidR="006F7368" w:rsidRDefault="006F7368">
      <w:pPr>
        <w:sectPr w:rsidR="006F7368">
          <w:headerReference w:type="default" r:id="rId9"/>
          <w:footerReference w:type="default" r:id="rId10"/>
          <w:pgSz w:w="11906" w:h="16838"/>
          <w:pgMar w:top="1418" w:right="1418" w:bottom="1418" w:left="1418" w:header="709" w:footer="709" w:gutter="0"/>
          <w:cols w:space="708"/>
          <w:formProt w:val="0"/>
          <w:docGrid w:linePitch="360" w:charSpace="24576"/>
        </w:sectPr>
      </w:pPr>
    </w:p>
    <w:p w14:paraId="6C4C14FD" w14:textId="77777777" w:rsidR="006F7368" w:rsidRDefault="002E7A1C">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14:paraId="3DCE1A42" w14:textId="77777777" w:rsidR="006F7368" w:rsidRDefault="006F7368">
      <w:pPr>
        <w:pStyle w:val="WW-NormalWeb1"/>
        <w:tabs>
          <w:tab w:val="left" w:pos="280"/>
          <w:tab w:val="left" w:pos="426"/>
        </w:tabs>
        <w:spacing w:before="0" w:after="0"/>
        <w:ind w:left="284"/>
        <w:jc w:val="both"/>
        <w:rPr>
          <w:rFonts w:ascii="Arial" w:hAnsi="Arial" w:cs="Arial"/>
          <w:b/>
          <w:bCs/>
          <w:sz w:val="18"/>
          <w:szCs w:val="18"/>
        </w:rPr>
      </w:pPr>
    </w:p>
    <w:p w14:paraId="26D222A1" w14:textId="77777777" w:rsidR="006F7368" w:rsidRDefault="002E7A1C">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14:paraId="66874D5B" w14:textId="77777777" w:rsidR="006F7368" w:rsidRDefault="006F7368">
      <w:pPr>
        <w:pStyle w:val="WW-NormalWeb1"/>
        <w:spacing w:before="0" w:after="0"/>
        <w:ind w:left="360"/>
        <w:jc w:val="both"/>
        <w:rPr>
          <w:rFonts w:ascii="Arial" w:hAnsi="Arial" w:cs="Arial"/>
          <w:b/>
          <w:bCs/>
          <w:sz w:val="18"/>
          <w:szCs w:val="18"/>
        </w:rPr>
      </w:pPr>
    </w:p>
    <w:p w14:paraId="6FAF9836"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14:paraId="3E6F4EFF"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4F365E62" w14:textId="77777777" w:rsidR="006F7368" w:rsidRDefault="006F7368">
      <w:pPr>
        <w:pStyle w:val="WW-NormalWeb1"/>
        <w:spacing w:before="0" w:after="0"/>
        <w:ind w:left="142"/>
        <w:jc w:val="both"/>
        <w:rPr>
          <w:rFonts w:ascii="Arial" w:hAnsi="Arial" w:cs="Arial"/>
          <w:sz w:val="18"/>
          <w:szCs w:val="18"/>
        </w:rPr>
      </w:pPr>
    </w:p>
    <w:p w14:paraId="73CFB5F5" w14:textId="77777777" w:rsidR="006F7368" w:rsidRDefault="006F7368">
      <w:pPr>
        <w:pStyle w:val="WW-NormalWeb1"/>
        <w:spacing w:before="0" w:after="0"/>
        <w:ind w:left="142"/>
        <w:jc w:val="both"/>
        <w:rPr>
          <w:rFonts w:ascii="Arial" w:hAnsi="Arial" w:cs="Arial"/>
          <w:sz w:val="18"/>
          <w:szCs w:val="18"/>
        </w:rPr>
      </w:pPr>
    </w:p>
    <w:p w14:paraId="0284687A" w14:textId="77777777" w:rsidR="006F7368" w:rsidRDefault="002E7A1C">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14:paraId="2CA8B629" w14:textId="77777777" w:rsidR="006F7368" w:rsidRDefault="002E7A1C">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3"/>
        <w:gridCol w:w="3089"/>
        <w:gridCol w:w="1954"/>
        <w:gridCol w:w="3215"/>
        <w:gridCol w:w="4691"/>
      </w:tblGrid>
      <w:tr w:rsidR="006F7368" w14:paraId="1FB17D6B" w14:textId="77777777">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F611252" w14:textId="77777777" w:rsidR="006F7368" w:rsidRDefault="002E7A1C">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A08B2F3"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AC5E1FB" w14:textId="77777777" w:rsidR="006F7368" w:rsidRDefault="002E7A1C">
            <w:pPr>
              <w:spacing w:before="280" w:after="119"/>
              <w:contextualSpacing/>
              <w:jc w:val="center"/>
              <w:rPr>
                <w:rFonts w:ascii="Arial" w:hAnsi="Arial" w:cs="Arial"/>
                <w:b/>
                <w:bCs/>
                <w:sz w:val="18"/>
                <w:szCs w:val="18"/>
              </w:rPr>
            </w:pPr>
            <w:r>
              <w:rPr>
                <w:rFonts w:ascii="Arial" w:hAnsi="Arial" w:cs="Arial"/>
                <w:b/>
                <w:bCs/>
                <w:color w:val="000000"/>
                <w:sz w:val="18"/>
                <w:szCs w:val="18"/>
              </w:rPr>
              <w:t>Kim(</w:t>
            </w:r>
            <w:proofErr w:type="spellStart"/>
            <w:r>
              <w:rPr>
                <w:rFonts w:ascii="Arial" w:hAnsi="Arial" w:cs="Arial"/>
                <w:b/>
                <w:bCs/>
                <w:color w:val="000000"/>
                <w:sz w:val="18"/>
                <w:szCs w:val="18"/>
              </w:rPr>
              <w:t>ler</w:t>
            </w:r>
            <w:proofErr w:type="spellEnd"/>
            <w:r>
              <w:rPr>
                <w:rFonts w:ascii="Arial" w:hAnsi="Arial" w:cs="Arial"/>
                <w:b/>
                <w:bCs/>
                <w:color w:val="000000"/>
                <w:sz w:val="18"/>
                <w:szCs w:val="18"/>
              </w:rPr>
              <w:t>) Tarafından Gerçekleştirileceği</w:t>
            </w:r>
          </w:p>
        </w:tc>
        <w:tc>
          <w:tcPr>
            <w:tcW w:w="32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7B1B86"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Zaman Aralığı</w:t>
            </w:r>
          </w:p>
          <w:p w14:paraId="01DBA625"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w:t>
            </w:r>
            <w:r w:rsidR="002F1B26">
              <w:rPr>
                <w:rFonts w:ascii="Arial" w:hAnsi="Arial" w:cs="Arial"/>
                <w:b/>
                <w:bCs/>
                <w:sz w:val="18"/>
                <w:szCs w:val="18"/>
              </w:rPr>
              <w:t>0</w:t>
            </w:r>
            <w:r>
              <w:rPr>
                <w:rFonts w:ascii="Arial" w:hAnsi="Arial" w:cs="Arial"/>
                <w:b/>
                <w:bCs/>
                <w:sz w:val="18"/>
                <w:szCs w:val="18"/>
              </w:rPr>
              <w:t>-</w:t>
            </w:r>
            <w:r w:rsidR="002F1B26">
              <w:rPr>
                <w:rFonts w:ascii="Arial" w:hAnsi="Arial" w:cs="Arial"/>
                <w:b/>
                <w:bCs/>
                <w:sz w:val="18"/>
                <w:szCs w:val="18"/>
              </w:rPr>
              <w:t>3</w:t>
            </w:r>
            <w:r>
              <w:rPr>
                <w:rFonts w:ascii="Arial" w:hAnsi="Arial" w:cs="Arial"/>
                <w:b/>
                <w:bCs/>
                <w:sz w:val="18"/>
                <w:szCs w:val="18"/>
              </w:rPr>
              <w:t xml:space="preserve"> Ay)</w:t>
            </w:r>
          </w:p>
        </w:tc>
        <w:tc>
          <w:tcPr>
            <w:tcW w:w="46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2819156"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0" w:name="_Hlk516083478"/>
            <w:r>
              <w:rPr>
                <w:rFonts w:ascii="Arial" w:hAnsi="Arial" w:cs="Arial"/>
                <w:b/>
                <w:bCs/>
                <w:sz w:val="18"/>
                <w:szCs w:val="18"/>
              </w:rPr>
              <w:t xml:space="preserve">Projenin Başarısına Katkısı </w:t>
            </w:r>
            <w:bookmarkEnd w:id="0"/>
          </w:p>
        </w:tc>
      </w:tr>
      <w:tr w:rsidR="006F7368" w14:paraId="2764F8D5" w14:textId="77777777">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52EEF"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68873" w14:textId="77777777" w:rsidR="006F7368" w:rsidRDefault="0096186F">
            <w:pPr>
              <w:spacing w:before="280" w:after="119"/>
              <w:contextualSpacing/>
              <w:rPr>
                <w:rFonts w:ascii="Arial" w:hAnsi="Arial" w:cs="Arial"/>
                <w:sz w:val="18"/>
                <w:szCs w:val="18"/>
              </w:rPr>
            </w:pPr>
            <w:r>
              <w:rPr>
                <w:rFonts w:ascii="Arial" w:hAnsi="Arial" w:cs="Arial"/>
                <w:sz w:val="18"/>
                <w:szCs w:val="18"/>
              </w:rPr>
              <w:t xml:space="preserve">Proje yönetimi </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D86E9" w14:textId="77777777" w:rsidR="006F7368" w:rsidRDefault="0096186F">
            <w:pPr>
              <w:spacing w:before="280" w:after="119"/>
              <w:contextualSpacing/>
              <w:jc w:val="center"/>
              <w:rPr>
                <w:rFonts w:ascii="Arial" w:hAnsi="Arial" w:cs="Arial"/>
                <w:sz w:val="18"/>
                <w:szCs w:val="18"/>
              </w:rPr>
            </w:pPr>
            <w:r>
              <w:rPr>
                <w:rFonts w:ascii="Arial" w:hAnsi="Arial" w:cs="Arial"/>
                <w:sz w:val="18"/>
                <w:szCs w:val="18"/>
              </w:rPr>
              <w:t xml:space="preserve">Yusuf Yıldız </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D5809" w14:textId="77777777" w:rsidR="006F7368" w:rsidRDefault="002F1B26">
            <w:pPr>
              <w:spacing w:before="280" w:after="119"/>
              <w:contextualSpacing/>
              <w:jc w:val="center"/>
              <w:rPr>
                <w:rFonts w:ascii="Arial" w:hAnsi="Arial" w:cs="Arial"/>
                <w:sz w:val="18"/>
                <w:szCs w:val="18"/>
              </w:rPr>
            </w:pPr>
            <w:r>
              <w:rPr>
                <w:rFonts w:ascii="Arial" w:hAnsi="Arial" w:cs="Arial"/>
                <w:sz w:val="18"/>
                <w:szCs w:val="18"/>
              </w:rPr>
              <w:t>0-3</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71E5F" w14:textId="6AD0B795" w:rsidR="006F7368" w:rsidRDefault="002F1B26">
            <w:pPr>
              <w:spacing w:before="280" w:after="119"/>
              <w:contextualSpacing/>
              <w:jc w:val="center"/>
              <w:rPr>
                <w:rFonts w:ascii="Arial" w:hAnsi="Arial" w:cs="Arial"/>
                <w:sz w:val="18"/>
                <w:szCs w:val="18"/>
              </w:rPr>
            </w:pPr>
            <w:r>
              <w:rPr>
                <w:rFonts w:ascii="Arial" w:hAnsi="Arial" w:cs="Arial"/>
                <w:sz w:val="18"/>
                <w:szCs w:val="18"/>
              </w:rPr>
              <w:t>Görev dağılımı zaman planlanması ve maliyet planlaması başarılı bir şekil</w:t>
            </w:r>
            <w:r w:rsidR="00EA0603">
              <w:rPr>
                <w:rFonts w:ascii="Arial" w:hAnsi="Arial" w:cs="Arial"/>
                <w:sz w:val="18"/>
                <w:szCs w:val="18"/>
              </w:rPr>
              <w:t xml:space="preserve">de </w:t>
            </w:r>
            <w:proofErr w:type="gramStart"/>
            <w:r w:rsidR="00EA0603">
              <w:rPr>
                <w:rFonts w:ascii="Arial" w:hAnsi="Arial" w:cs="Arial"/>
                <w:sz w:val="18"/>
                <w:szCs w:val="18"/>
              </w:rPr>
              <w:t>yapılacaktır.</w:t>
            </w:r>
            <w:r w:rsidR="0096186F">
              <w:rPr>
                <w:rFonts w:ascii="Arial" w:hAnsi="Arial" w:cs="Arial"/>
                <w:sz w:val="18"/>
                <w:szCs w:val="18"/>
              </w:rPr>
              <w:t>/</w:t>
            </w:r>
            <w:proofErr w:type="gramEnd"/>
            <w:r w:rsidR="0096186F">
              <w:rPr>
                <w:rFonts w:ascii="Arial" w:hAnsi="Arial" w:cs="Arial"/>
                <w:sz w:val="18"/>
                <w:szCs w:val="18"/>
              </w:rPr>
              <w:t xml:space="preserve">  %10</w:t>
            </w:r>
          </w:p>
        </w:tc>
      </w:tr>
      <w:tr w:rsidR="006F7368" w14:paraId="4BAB85C6" w14:textId="77777777">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AC072"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5B0AE" w14:textId="77777777" w:rsidR="006F7368" w:rsidRDefault="0096186F">
            <w:pPr>
              <w:spacing w:before="280" w:after="119"/>
              <w:contextualSpacing/>
              <w:rPr>
                <w:rFonts w:ascii="Arial" w:hAnsi="Arial" w:cs="Arial"/>
                <w:sz w:val="18"/>
                <w:szCs w:val="18"/>
              </w:rPr>
            </w:pPr>
            <w:r>
              <w:rPr>
                <w:rFonts w:ascii="Arial" w:hAnsi="Arial" w:cs="Arial"/>
                <w:sz w:val="18"/>
                <w:szCs w:val="18"/>
              </w:rPr>
              <w:t>Kullanıcı kitlesini ve kitlenin ihtiyaçlarının araştırılması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7BFD5" w14:textId="77777777" w:rsidR="006F7368" w:rsidRDefault="0096186F">
            <w:pPr>
              <w:spacing w:before="280" w:after="119"/>
              <w:contextualSpacing/>
              <w:jc w:val="center"/>
              <w:rPr>
                <w:rFonts w:ascii="Arial" w:hAnsi="Arial" w:cs="Arial"/>
                <w:sz w:val="18"/>
                <w:szCs w:val="18"/>
              </w:rPr>
            </w:pPr>
            <w:r>
              <w:rPr>
                <w:rFonts w:ascii="Arial" w:hAnsi="Arial" w:cs="Arial"/>
                <w:sz w:val="18"/>
                <w:szCs w:val="18"/>
              </w:rPr>
              <w:t>Yusuf Yıldız</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06FFD5" w14:textId="77777777" w:rsidR="006F7368" w:rsidRDefault="002F1B26">
            <w:pPr>
              <w:spacing w:before="280" w:after="119"/>
              <w:contextualSpacing/>
              <w:jc w:val="center"/>
              <w:rPr>
                <w:rFonts w:ascii="Arial" w:hAnsi="Arial" w:cs="Arial"/>
                <w:sz w:val="18"/>
                <w:szCs w:val="18"/>
              </w:rPr>
            </w:pPr>
            <w:r>
              <w:rPr>
                <w:rFonts w:ascii="Arial" w:hAnsi="Arial" w:cs="Arial"/>
                <w:sz w:val="18"/>
                <w:szCs w:val="18"/>
              </w:rPr>
              <w:t>0-1</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163BA" w14:textId="6891A14A" w:rsidR="006F7368" w:rsidRDefault="0096186F">
            <w:pPr>
              <w:spacing w:before="280" w:after="119"/>
              <w:contextualSpacing/>
              <w:jc w:val="center"/>
              <w:rPr>
                <w:rFonts w:ascii="Arial" w:hAnsi="Arial" w:cs="Arial"/>
                <w:sz w:val="18"/>
                <w:szCs w:val="18"/>
              </w:rPr>
            </w:pPr>
            <w:r>
              <w:rPr>
                <w:rFonts w:ascii="Arial" w:hAnsi="Arial" w:cs="Arial"/>
                <w:sz w:val="18"/>
                <w:szCs w:val="18"/>
              </w:rPr>
              <w:t xml:space="preserve">Doğru kullanıcıya kullanışlı bir şekilde </w:t>
            </w:r>
            <w:r w:rsidR="00F67050">
              <w:rPr>
                <w:rFonts w:ascii="Arial" w:hAnsi="Arial" w:cs="Arial"/>
                <w:sz w:val="18"/>
                <w:szCs w:val="18"/>
              </w:rPr>
              <w:t>erişilmesi</w:t>
            </w:r>
            <w:r>
              <w:rPr>
                <w:rFonts w:ascii="Arial" w:hAnsi="Arial" w:cs="Arial"/>
                <w:sz w:val="18"/>
                <w:szCs w:val="18"/>
              </w:rPr>
              <w:t xml:space="preserve"> için gerekli araştırmaların </w:t>
            </w:r>
            <w:r w:rsidR="00EA0603">
              <w:rPr>
                <w:rFonts w:ascii="Arial" w:hAnsi="Arial" w:cs="Arial"/>
                <w:sz w:val="18"/>
                <w:szCs w:val="18"/>
              </w:rPr>
              <w:t>yapılacaktır.</w:t>
            </w:r>
            <w:r>
              <w:rPr>
                <w:rFonts w:ascii="Arial" w:hAnsi="Arial" w:cs="Arial"/>
                <w:sz w:val="18"/>
                <w:szCs w:val="18"/>
              </w:rPr>
              <w:t xml:space="preserve">  </w:t>
            </w:r>
            <w:proofErr w:type="gramStart"/>
            <w:r>
              <w:rPr>
                <w:rFonts w:ascii="Arial" w:hAnsi="Arial" w:cs="Arial"/>
                <w:sz w:val="18"/>
                <w:szCs w:val="18"/>
              </w:rPr>
              <w:t>/  %</w:t>
            </w:r>
            <w:proofErr w:type="gramEnd"/>
            <w:r>
              <w:rPr>
                <w:rFonts w:ascii="Arial" w:hAnsi="Arial" w:cs="Arial"/>
                <w:sz w:val="18"/>
                <w:szCs w:val="18"/>
              </w:rPr>
              <w:t>10</w:t>
            </w:r>
          </w:p>
        </w:tc>
      </w:tr>
      <w:tr w:rsidR="006F7368" w14:paraId="50603A5B" w14:textId="77777777">
        <w:trPr>
          <w:trHeight w:val="56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7E768"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53888" w14:textId="77777777" w:rsidR="006F7368" w:rsidRDefault="0096186F">
            <w:pPr>
              <w:spacing w:before="280" w:after="119"/>
              <w:contextualSpacing/>
              <w:rPr>
                <w:rFonts w:ascii="Arial" w:hAnsi="Arial" w:cs="Arial"/>
                <w:sz w:val="18"/>
                <w:szCs w:val="18"/>
              </w:rPr>
            </w:pPr>
            <w:proofErr w:type="spellStart"/>
            <w:r>
              <w:rPr>
                <w:rFonts w:ascii="Arial" w:hAnsi="Arial" w:cs="Arial"/>
                <w:sz w:val="18"/>
                <w:szCs w:val="18"/>
              </w:rPr>
              <w:t>Qr</w:t>
            </w:r>
            <w:proofErr w:type="spellEnd"/>
            <w:r>
              <w:rPr>
                <w:rFonts w:ascii="Arial" w:hAnsi="Arial" w:cs="Arial"/>
                <w:sz w:val="18"/>
                <w:szCs w:val="18"/>
              </w:rPr>
              <w:t xml:space="preserve"> Kod Sistemi ve yazılım için literatür araştırması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467246" w14:textId="77777777" w:rsidR="006F7368" w:rsidRDefault="0096186F">
            <w:pPr>
              <w:spacing w:before="280" w:after="119"/>
              <w:contextualSpacing/>
              <w:jc w:val="center"/>
              <w:rPr>
                <w:rFonts w:ascii="Arial" w:hAnsi="Arial" w:cs="Arial"/>
                <w:sz w:val="18"/>
                <w:szCs w:val="18"/>
              </w:rPr>
            </w:pPr>
            <w:r>
              <w:rPr>
                <w:rFonts w:ascii="Arial" w:hAnsi="Arial" w:cs="Arial"/>
                <w:sz w:val="18"/>
                <w:szCs w:val="18"/>
              </w:rPr>
              <w:t xml:space="preserve">Yusuf Yıldız </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9AE276" w14:textId="77777777" w:rsidR="006F7368" w:rsidRDefault="002F1B26">
            <w:pPr>
              <w:spacing w:before="280" w:after="119"/>
              <w:contextualSpacing/>
              <w:jc w:val="center"/>
              <w:rPr>
                <w:rFonts w:ascii="Arial" w:hAnsi="Arial" w:cs="Arial"/>
                <w:sz w:val="18"/>
                <w:szCs w:val="18"/>
              </w:rPr>
            </w:pPr>
            <w:r>
              <w:rPr>
                <w:rFonts w:ascii="Arial" w:hAnsi="Arial" w:cs="Arial"/>
                <w:sz w:val="18"/>
                <w:szCs w:val="18"/>
              </w:rPr>
              <w:t>0-1</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EAC99" w14:textId="242B328C" w:rsidR="006F7368" w:rsidRDefault="0096186F">
            <w:pPr>
              <w:spacing w:before="280" w:after="119"/>
              <w:contextualSpacing/>
              <w:jc w:val="center"/>
              <w:rPr>
                <w:rFonts w:ascii="Arial" w:hAnsi="Arial" w:cs="Arial"/>
                <w:sz w:val="18"/>
                <w:szCs w:val="18"/>
              </w:rPr>
            </w:pPr>
            <w:proofErr w:type="gramStart"/>
            <w:r>
              <w:rPr>
                <w:rFonts w:ascii="Arial" w:hAnsi="Arial" w:cs="Arial"/>
                <w:sz w:val="18"/>
                <w:szCs w:val="18"/>
              </w:rPr>
              <w:t>Sağlam  alt</w:t>
            </w:r>
            <w:proofErr w:type="gramEnd"/>
            <w:r>
              <w:rPr>
                <w:rFonts w:ascii="Arial" w:hAnsi="Arial" w:cs="Arial"/>
                <w:sz w:val="18"/>
                <w:szCs w:val="18"/>
              </w:rPr>
              <w:t xml:space="preserve"> yapı için gerekli bilgilerin </w:t>
            </w:r>
            <w:r w:rsidR="00EA0603">
              <w:rPr>
                <w:rFonts w:ascii="Arial" w:hAnsi="Arial" w:cs="Arial"/>
                <w:sz w:val="18"/>
                <w:szCs w:val="18"/>
              </w:rPr>
              <w:t>toplanacaktır.</w:t>
            </w:r>
            <w:r>
              <w:rPr>
                <w:rFonts w:ascii="Arial" w:hAnsi="Arial" w:cs="Arial"/>
                <w:sz w:val="18"/>
                <w:szCs w:val="18"/>
              </w:rPr>
              <w:t xml:space="preserve"> </w:t>
            </w:r>
            <w:proofErr w:type="gramStart"/>
            <w:r>
              <w:rPr>
                <w:rFonts w:ascii="Arial" w:hAnsi="Arial" w:cs="Arial"/>
                <w:sz w:val="18"/>
                <w:szCs w:val="18"/>
              </w:rPr>
              <w:t>/  %</w:t>
            </w:r>
            <w:proofErr w:type="gramEnd"/>
            <w:r>
              <w:rPr>
                <w:rFonts w:ascii="Arial" w:hAnsi="Arial" w:cs="Arial"/>
                <w:sz w:val="18"/>
                <w:szCs w:val="18"/>
              </w:rPr>
              <w:t>10</w:t>
            </w:r>
          </w:p>
        </w:tc>
      </w:tr>
      <w:tr w:rsidR="0096186F" w14:paraId="264E8B1B" w14:textId="77777777">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B878F" w14:textId="77777777" w:rsidR="0096186F" w:rsidRDefault="0096186F">
            <w:pPr>
              <w:spacing w:before="280" w:after="119"/>
              <w:contextualSpacing/>
              <w:jc w:val="center"/>
              <w:rPr>
                <w:rFonts w:ascii="Arial" w:hAnsi="Arial" w:cs="Arial"/>
                <w:sz w:val="18"/>
                <w:szCs w:val="18"/>
              </w:rPr>
            </w:pPr>
            <w:r>
              <w:rPr>
                <w:rFonts w:ascii="Arial" w:hAnsi="Arial" w:cs="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C2BE6" w14:textId="77777777" w:rsidR="0096186F" w:rsidRDefault="0096186F">
            <w:pPr>
              <w:spacing w:before="280" w:after="119"/>
              <w:contextualSpacing/>
              <w:rPr>
                <w:rFonts w:ascii="Arial" w:hAnsi="Arial" w:cs="Arial"/>
                <w:sz w:val="18"/>
                <w:szCs w:val="18"/>
              </w:rPr>
            </w:pPr>
            <w:r>
              <w:rPr>
                <w:rFonts w:ascii="Arial" w:hAnsi="Arial" w:cs="Arial"/>
                <w:sz w:val="18"/>
                <w:szCs w:val="18"/>
              </w:rPr>
              <w:t>Projenin yazılım ve fiziksel ürünlerin sarf malzemesi için fiyat araştırması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AD042D" w14:textId="04EFC758" w:rsidR="0096186F" w:rsidRDefault="00F67050">
            <w:pPr>
              <w:spacing w:before="280" w:after="119"/>
              <w:contextualSpacing/>
              <w:jc w:val="center"/>
              <w:rPr>
                <w:rFonts w:ascii="Arial" w:hAnsi="Arial" w:cs="Arial"/>
                <w:sz w:val="18"/>
                <w:szCs w:val="18"/>
              </w:rPr>
            </w:pPr>
            <w:r>
              <w:rPr>
                <w:rFonts w:ascii="Arial" w:hAnsi="Arial" w:cs="Arial"/>
                <w:sz w:val="18"/>
                <w:szCs w:val="18"/>
              </w:rPr>
              <w:t>Yusuf Yıldız</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60239" w14:textId="77777777" w:rsidR="0096186F" w:rsidRDefault="002F1B26">
            <w:pPr>
              <w:spacing w:before="280" w:after="119"/>
              <w:contextualSpacing/>
              <w:jc w:val="center"/>
              <w:rPr>
                <w:rFonts w:ascii="Arial" w:hAnsi="Arial" w:cs="Arial"/>
                <w:sz w:val="18"/>
                <w:szCs w:val="18"/>
              </w:rPr>
            </w:pPr>
            <w:r>
              <w:rPr>
                <w:rFonts w:ascii="Arial" w:hAnsi="Arial" w:cs="Arial"/>
                <w:sz w:val="18"/>
                <w:szCs w:val="18"/>
              </w:rPr>
              <w:t>0-1</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0104E" w14:textId="4250C75D" w:rsidR="0096186F" w:rsidRDefault="002F1B26" w:rsidP="0096186F">
            <w:pPr>
              <w:spacing w:before="280" w:after="119"/>
              <w:contextualSpacing/>
              <w:rPr>
                <w:rFonts w:ascii="Arial" w:hAnsi="Arial" w:cs="Arial"/>
                <w:sz w:val="18"/>
                <w:szCs w:val="18"/>
              </w:rPr>
            </w:pPr>
            <w:r>
              <w:rPr>
                <w:rFonts w:ascii="Arial" w:hAnsi="Arial" w:cs="Arial"/>
                <w:sz w:val="18"/>
                <w:szCs w:val="18"/>
              </w:rPr>
              <w:t xml:space="preserve">Gereksiz maliyetin önlenmesi, kullanışlı ve fiyat- performans bakımından doğru </w:t>
            </w:r>
            <w:r w:rsidR="00EA0603">
              <w:rPr>
                <w:rFonts w:ascii="Arial" w:hAnsi="Arial" w:cs="Arial"/>
                <w:sz w:val="18"/>
                <w:szCs w:val="18"/>
              </w:rPr>
              <w:t xml:space="preserve">ürün </w:t>
            </w:r>
            <w:proofErr w:type="gramStart"/>
            <w:r w:rsidR="00EA0603">
              <w:rPr>
                <w:rFonts w:ascii="Arial" w:hAnsi="Arial" w:cs="Arial"/>
                <w:sz w:val="18"/>
                <w:szCs w:val="18"/>
              </w:rPr>
              <w:t>araştırılacaktır.</w:t>
            </w:r>
            <w:r>
              <w:rPr>
                <w:rFonts w:ascii="Arial" w:hAnsi="Arial" w:cs="Arial"/>
                <w:sz w:val="18"/>
                <w:szCs w:val="18"/>
              </w:rPr>
              <w:t>/</w:t>
            </w:r>
            <w:proofErr w:type="gramEnd"/>
            <w:r>
              <w:rPr>
                <w:rFonts w:ascii="Arial" w:hAnsi="Arial" w:cs="Arial"/>
                <w:sz w:val="18"/>
                <w:szCs w:val="18"/>
              </w:rPr>
              <w:t>%5</w:t>
            </w:r>
          </w:p>
        </w:tc>
      </w:tr>
      <w:tr w:rsidR="006F7368" w14:paraId="3C0D8B80" w14:textId="77777777">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B4D92" w14:textId="77777777" w:rsidR="006F7368" w:rsidRDefault="0096186F">
            <w:pPr>
              <w:spacing w:before="280" w:after="119"/>
              <w:contextualSpacing/>
              <w:jc w:val="center"/>
              <w:rPr>
                <w:rFonts w:ascii="Arial" w:hAnsi="Arial" w:cs="Arial"/>
                <w:sz w:val="18"/>
                <w:szCs w:val="18"/>
              </w:rPr>
            </w:pPr>
            <w:r>
              <w:rPr>
                <w:rFonts w:ascii="Arial" w:hAnsi="Arial" w:cs="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BADCF" w14:textId="77777777" w:rsidR="006F7368" w:rsidRDefault="0096186F">
            <w:pPr>
              <w:spacing w:before="280" w:after="119"/>
              <w:contextualSpacing/>
              <w:rPr>
                <w:rFonts w:ascii="Arial" w:hAnsi="Arial" w:cs="Arial"/>
                <w:sz w:val="18"/>
                <w:szCs w:val="18"/>
              </w:rPr>
            </w:pPr>
            <w:r>
              <w:rPr>
                <w:rFonts w:ascii="Arial" w:hAnsi="Arial" w:cs="Arial"/>
                <w:sz w:val="18"/>
                <w:szCs w:val="18"/>
              </w:rPr>
              <w:t xml:space="preserve">Yazılım mimarisinin belirlenmesi </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7BAE3" w14:textId="0B01FF7B" w:rsidR="006F7368" w:rsidRDefault="00F67050">
            <w:pPr>
              <w:spacing w:before="280" w:after="119"/>
              <w:contextualSpacing/>
              <w:jc w:val="center"/>
              <w:rPr>
                <w:rFonts w:ascii="Arial" w:hAnsi="Arial" w:cs="Arial"/>
                <w:sz w:val="18"/>
                <w:szCs w:val="18"/>
              </w:rPr>
            </w:pPr>
            <w:r>
              <w:rPr>
                <w:rFonts w:ascii="Arial" w:hAnsi="Arial" w:cs="Arial"/>
                <w:sz w:val="18"/>
                <w:szCs w:val="18"/>
              </w:rPr>
              <w:t>Yusuf Yıldız</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96463" w14:textId="77777777" w:rsidR="006F7368" w:rsidRDefault="002F1B26">
            <w:pPr>
              <w:spacing w:before="280" w:after="119"/>
              <w:contextualSpacing/>
              <w:jc w:val="center"/>
              <w:rPr>
                <w:rFonts w:ascii="Arial" w:hAnsi="Arial" w:cs="Arial"/>
                <w:sz w:val="18"/>
                <w:szCs w:val="18"/>
              </w:rPr>
            </w:pPr>
            <w:r>
              <w:rPr>
                <w:rFonts w:ascii="Arial" w:hAnsi="Arial" w:cs="Arial"/>
                <w:sz w:val="18"/>
                <w:szCs w:val="18"/>
              </w:rPr>
              <w:t>1-2</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D2692" w14:textId="6F9539CE" w:rsidR="006F7368" w:rsidRDefault="002F1B26" w:rsidP="0096186F">
            <w:pPr>
              <w:spacing w:before="280" w:after="119"/>
              <w:contextualSpacing/>
              <w:rPr>
                <w:rFonts w:ascii="Arial" w:hAnsi="Arial" w:cs="Arial"/>
                <w:sz w:val="18"/>
                <w:szCs w:val="18"/>
              </w:rPr>
            </w:pPr>
            <w:r>
              <w:rPr>
                <w:rFonts w:ascii="Arial" w:hAnsi="Arial" w:cs="Arial"/>
                <w:sz w:val="18"/>
                <w:szCs w:val="18"/>
              </w:rPr>
              <w:t>Projede en kısa zamanda başarılı işin çıkarılması için belirlenen altyapı çalışması</w:t>
            </w:r>
            <w:r w:rsidR="00EA0603">
              <w:rPr>
                <w:rFonts w:ascii="Arial" w:hAnsi="Arial" w:cs="Arial"/>
                <w:sz w:val="18"/>
                <w:szCs w:val="18"/>
              </w:rPr>
              <w:t xml:space="preserve"> yapılacaktır</w:t>
            </w:r>
            <w:r>
              <w:rPr>
                <w:rFonts w:ascii="Arial" w:hAnsi="Arial" w:cs="Arial"/>
                <w:sz w:val="18"/>
                <w:szCs w:val="18"/>
              </w:rPr>
              <w:t xml:space="preserve">. </w:t>
            </w:r>
            <w:proofErr w:type="gramStart"/>
            <w:r>
              <w:rPr>
                <w:rFonts w:ascii="Arial" w:hAnsi="Arial" w:cs="Arial"/>
                <w:sz w:val="18"/>
                <w:szCs w:val="18"/>
              </w:rPr>
              <w:t>/  %</w:t>
            </w:r>
            <w:proofErr w:type="gramEnd"/>
            <w:r>
              <w:rPr>
                <w:rFonts w:ascii="Arial" w:hAnsi="Arial" w:cs="Arial"/>
                <w:sz w:val="18"/>
                <w:szCs w:val="18"/>
              </w:rPr>
              <w:t>20</w:t>
            </w:r>
          </w:p>
        </w:tc>
      </w:tr>
      <w:tr w:rsidR="006F7368" w14:paraId="30EE7B2C" w14:textId="77777777">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D8CE2" w14:textId="77777777" w:rsidR="006F7368" w:rsidRDefault="0096186F">
            <w:pPr>
              <w:spacing w:before="280" w:after="119"/>
              <w:contextualSpacing/>
              <w:jc w:val="center"/>
              <w:rPr>
                <w:rFonts w:ascii="Arial" w:hAnsi="Arial" w:cs="Arial"/>
                <w:sz w:val="18"/>
                <w:szCs w:val="18"/>
              </w:rPr>
            </w:pPr>
            <w:r>
              <w:rPr>
                <w:rFonts w:ascii="Arial" w:hAnsi="Arial" w:cs="Arial"/>
                <w:sz w:val="18"/>
                <w:szCs w:val="18"/>
              </w:rPr>
              <w:t>6</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29CB6" w14:textId="77777777" w:rsidR="006F7368" w:rsidRDefault="0096186F">
            <w:pPr>
              <w:spacing w:before="280" w:after="119"/>
              <w:contextualSpacing/>
              <w:jc w:val="both"/>
              <w:rPr>
                <w:rFonts w:ascii="Arial" w:hAnsi="Arial" w:cs="Arial"/>
                <w:sz w:val="18"/>
                <w:szCs w:val="18"/>
              </w:rPr>
            </w:pPr>
            <w:r>
              <w:rPr>
                <w:rFonts w:ascii="Arial" w:hAnsi="Arial" w:cs="Arial"/>
                <w:sz w:val="18"/>
                <w:szCs w:val="18"/>
              </w:rPr>
              <w:t xml:space="preserve">Alan adı ve </w:t>
            </w:r>
            <w:proofErr w:type="spellStart"/>
            <w:r>
              <w:rPr>
                <w:rFonts w:ascii="Arial" w:hAnsi="Arial" w:cs="Arial"/>
                <w:sz w:val="18"/>
                <w:szCs w:val="18"/>
              </w:rPr>
              <w:t>hosting</w:t>
            </w:r>
            <w:proofErr w:type="spellEnd"/>
            <w:r>
              <w:rPr>
                <w:rFonts w:ascii="Arial" w:hAnsi="Arial" w:cs="Arial"/>
                <w:sz w:val="18"/>
                <w:szCs w:val="18"/>
              </w:rPr>
              <w:t xml:space="preserve"> kiralanması gerekli ayarlamaların yapılması</w:t>
            </w:r>
          </w:p>
          <w:p w14:paraId="6642A717" w14:textId="77777777" w:rsidR="0096186F" w:rsidRDefault="0096186F">
            <w:pPr>
              <w:spacing w:before="280" w:after="119"/>
              <w:contextualSpacing/>
              <w:jc w:val="both"/>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074E" w14:textId="66B2C336" w:rsidR="006F7368" w:rsidRDefault="00F67050">
            <w:pPr>
              <w:spacing w:before="280" w:after="119"/>
              <w:contextualSpacing/>
              <w:jc w:val="center"/>
              <w:rPr>
                <w:rFonts w:ascii="Arial" w:hAnsi="Arial" w:cs="Arial"/>
                <w:sz w:val="18"/>
                <w:szCs w:val="18"/>
              </w:rPr>
            </w:pPr>
            <w:r>
              <w:rPr>
                <w:rFonts w:ascii="Arial" w:hAnsi="Arial" w:cs="Arial"/>
                <w:sz w:val="18"/>
                <w:szCs w:val="18"/>
              </w:rPr>
              <w:t>Yusuf Yıldız</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20F07" w14:textId="77777777" w:rsidR="006F7368" w:rsidRDefault="002F1B26">
            <w:pPr>
              <w:spacing w:before="280" w:after="119"/>
              <w:contextualSpacing/>
              <w:jc w:val="center"/>
              <w:rPr>
                <w:rFonts w:ascii="Arial" w:hAnsi="Arial" w:cs="Arial"/>
                <w:sz w:val="18"/>
                <w:szCs w:val="18"/>
              </w:rPr>
            </w:pPr>
            <w:r>
              <w:rPr>
                <w:rFonts w:ascii="Arial" w:hAnsi="Arial" w:cs="Arial"/>
                <w:sz w:val="18"/>
                <w:szCs w:val="18"/>
              </w:rPr>
              <w:t>1-3</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177BA0" w14:textId="141F4FD7" w:rsidR="006F7368" w:rsidRDefault="002F1B26">
            <w:pPr>
              <w:spacing w:before="280" w:after="119"/>
              <w:contextualSpacing/>
              <w:jc w:val="center"/>
              <w:rPr>
                <w:rFonts w:ascii="Arial" w:hAnsi="Arial" w:cs="Arial"/>
                <w:sz w:val="18"/>
                <w:szCs w:val="18"/>
              </w:rPr>
            </w:pPr>
            <w:r>
              <w:rPr>
                <w:rFonts w:ascii="Arial" w:hAnsi="Arial" w:cs="Arial"/>
                <w:sz w:val="18"/>
                <w:szCs w:val="18"/>
              </w:rPr>
              <w:t>Gereksiz maliyetten kaçınılarak hızlı ve güvenilir sunuc</w:t>
            </w:r>
            <w:r w:rsidR="00EA0603">
              <w:rPr>
                <w:rFonts w:ascii="Arial" w:hAnsi="Arial" w:cs="Arial"/>
                <w:sz w:val="18"/>
                <w:szCs w:val="18"/>
              </w:rPr>
              <w:t>u</w:t>
            </w:r>
            <w:r>
              <w:rPr>
                <w:rFonts w:ascii="Arial" w:hAnsi="Arial" w:cs="Arial"/>
                <w:sz w:val="18"/>
                <w:szCs w:val="18"/>
              </w:rPr>
              <w:t xml:space="preserve"> </w:t>
            </w:r>
            <w:proofErr w:type="gramStart"/>
            <w:r>
              <w:rPr>
                <w:rFonts w:ascii="Arial" w:hAnsi="Arial" w:cs="Arial"/>
                <w:sz w:val="18"/>
                <w:szCs w:val="18"/>
              </w:rPr>
              <w:t>oluşturu</w:t>
            </w:r>
            <w:r w:rsidR="00EA0603">
              <w:rPr>
                <w:rFonts w:ascii="Arial" w:hAnsi="Arial" w:cs="Arial"/>
                <w:sz w:val="18"/>
                <w:szCs w:val="18"/>
              </w:rPr>
              <w:t>lacaktır.</w:t>
            </w:r>
            <w:r>
              <w:rPr>
                <w:rFonts w:ascii="Arial" w:hAnsi="Arial" w:cs="Arial"/>
                <w:sz w:val="18"/>
                <w:szCs w:val="18"/>
              </w:rPr>
              <w:t>/</w:t>
            </w:r>
            <w:proofErr w:type="gramEnd"/>
            <w:r>
              <w:rPr>
                <w:rFonts w:ascii="Arial" w:hAnsi="Arial" w:cs="Arial"/>
                <w:sz w:val="18"/>
                <w:szCs w:val="18"/>
              </w:rPr>
              <w:t xml:space="preserve"> %5</w:t>
            </w:r>
          </w:p>
        </w:tc>
      </w:tr>
      <w:tr w:rsidR="0096186F" w14:paraId="1B6B724E" w14:textId="77777777">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81CDA" w14:textId="77777777" w:rsidR="0096186F" w:rsidRDefault="0096186F">
            <w:pPr>
              <w:spacing w:before="280" w:after="119"/>
              <w:contextualSpacing/>
              <w:jc w:val="center"/>
              <w:rPr>
                <w:rFonts w:ascii="Arial" w:hAnsi="Arial" w:cs="Arial"/>
                <w:sz w:val="18"/>
                <w:szCs w:val="18"/>
              </w:rPr>
            </w:pPr>
            <w:r>
              <w:rPr>
                <w:rFonts w:ascii="Arial" w:hAnsi="Arial" w:cs="Arial"/>
                <w:sz w:val="18"/>
                <w:szCs w:val="18"/>
              </w:rPr>
              <w:t>7</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7B72E" w14:textId="77777777" w:rsidR="0096186F" w:rsidRDefault="0096186F">
            <w:pPr>
              <w:spacing w:before="280" w:after="119"/>
              <w:contextualSpacing/>
              <w:jc w:val="both"/>
              <w:rPr>
                <w:rFonts w:ascii="Arial" w:hAnsi="Arial" w:cs="Arial"/>
                <w:sz w:val="18"/>
                <w:szCs w:val="18"/>
              </w:rPr>
            </w:pPr>
            <w:r>
              <w:rPr>
                <w:rFonts w:ascii="Arial" w:hAnsi="Arial" w:cs="Arial"/>
                <w:sz w:val="18"/>
                <w:szCs w:val="18"/>
              </w:rPr>
              <w:t xml:space="preserve">Yazılımın </w:t>
            </w:r>
            <w:proofErr w:type="spellStart"/>
            <w:r>
              <w:rPr>
                <w:rFonts w:ascii="Arial" w:hAnsi="Arial" w:cs="Arial"/>
                <w:sz w:val="18"/>
                <w:szCs w:val="18"/>
              </w:rPr>
              <w:t>front-end</w:t>
            </w:r>
            <w:proofErr w:type="spellEnd"/>
            <w:r>
              <w:rPr>
                <w:rFonts w:ascii="Arial" w:hAnsi="Arial" w:cs="Arial"/>
                <w:sz w:val="18"/>
                <w:szCs w:val="18"/>
              </w:rPr>
              <w:t xml:space="preserve"> kısmının oluşturulması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B2D56" w14:textId="72F7CAED" w:rsidR="0096186F" w:rsidRDefault="00F67050">
            <w:pPr>
              <w:spacing w:before="280" w:after="119"/>
              <w:contextualSpacing/>
              <w:jc w:val="center"/>
              <w:rPr>
                <w:rFonts w:ascii="Arial" w:hAnsi="Arial" w:cs="Arial"/>
                <w:sz w:val="18"/>
                <w:szCs w:val="18"/>
              </w:rPr>
            </w:pPr>
            <w:r>
              <w:rPr>
                <w:rFonts w:ascii="Arial" w:hAnsi="Arial" w:cs="Arial"/>
                <w:sz w:val="18"/>
                <w:szCs w:val="18"/>
              </w:rPr>
              <w:t>Yusuf Yıldız</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71CF9" w14:textId="77777777" w:rsidR="0096186F" w:rsidRDefault="002F1B26">
            <w:pPr>
              <w:spacing w:before="280" w:after="119"/>
              <w:contextualSpacing/>
              <w:jc w:val="center"/>
              <w:rPr>
                <w:rFonts w:ascii="Arial" w:hAnsi="Arial" w:cs="Arial"/>
                <w:sz w:val="18"/>
                <w:szCs w:val="18"/>
              </w:rPr>
            </w:pPr>
            <w:r>
              <w:rPr>
                <w:rFonts w:ascii="Arial" w:hAnsi="Arial" w:cs="Arial"/>
                <w:sz w:val="18"/>
                <w:szCs w:val="18"/>
              </w:rPr>
              <w:t>1-3</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F6968" w14:textId="7C41F606" w:rsidR="0096186F" w:rsidRDefault="002F1B26">
            <w:pPr>
              <w:spacing w:before="280" w:after="119"/>
              <w:contextualSpacing/>
              <w:jc w:val="center"/>
              <w:rPr>
                <w:rFonts w:ascii="Arial" w:hAnsi="Arial" w:cs="Arial"/>
                <w:sz w:val="18"/>
                <w:szCs w:val="18"/>
              </w:rPr>
            </w:pPr>
            <w:r>
              <w:rPr>
                <w:rFonts w:ascii="Arial" w:hAnsi="Arial" w:cs="Arial"/>
                <w:sz w:val="18"/>
                <w:szCs w:val="18"/>
              </w:rPr>
              <w:t>Yazılımın kolay ve anlaşılır bir tasarım planlanması</w:t>
            </w:r>
            <w:r w:rsidR="00EA0603">
              <w:rPr>
                <w:rFonts w:ascii="Arial" w:hAnsi="Arial" w:cs="Arial"/>
                <w:sz w:val="18"/>
                <w:szCs w:val="18"/>
              </w:rPr>
              <w:t xml:space="preserve"> yapılacaktır.</w:t>
            </w:r>
            <w:r>
              <w:rPr>
                <w:rFonts w:ascii="Arial" w:hAnsi="Arial" w:cs="Arial"/>
                <w:sz w:val="18"/>
                <w:szCs w:val="18"/>
              </w:rPr>
              <w:t xml:space="preserve"> / </w:t>
            </w:r>
            <w:proofErr w:type="gramStart"/>
            <w:r>
              <w:rPr>
                <w:rFonts w:ascii="Arial" w:hAnsi="Arial" w:cs="Arial"/>
                <w:sz w:val="18"/>
                <w:szCs w:val="18"/>
              </w:rPr>
              <w:t>%20</w:t>
            </w:r>
            <w:proofErr w:type="gramEnd"/>
          </w:p>
        </w:tc>
      </w:tr>
      <w:tr w:rsidR="0096186F" w14:paraId="5620A8AF" w14:textId="77777777">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CE4AB" w14:textId="77777777" w:rsidR="0096186F" w:rsidRDefault="0096186F">
            <w:pPr>
              <w:spacing w:before="280" w:after="119"/>
              <w:contextualSpacing/>
              <w:jc w:val="center"/>
              <w:rPr>
                <w:rFonts w:ascii="Arial" w:hAnsi="Arial" w:cs="Arial"/>
                <w:sz w:val="18"/>
                <w:szCs w:val="18"/>
              </w:rPr>
            </w:pPr>
            <w:r>
              <w:rPr>
                <w:rFonts w:ascii="Arial" w:hAnsi="Arial" w:cs="Arial"/>
                <w:sz w:val="18"/>
                <w:szCs w:val="18"/>
              </w:rPr>
              <w:t>8</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D2EC9" w14:textId="77777777" w:rsidR="0096186F" w:rsidRDefault="0096186F">
            <w:pPr>
              <w:spacing w:before="280" w:after="119"/>
              <w:contextualSpacing/>
              <w:jc w:val="both"/>
              <w:rPr>
                <w:rFonts w:ascii="Arial" w:hAnsi="Arial" w:cs="Arial"/>
                <w:sz w:val="18"/>
                <w:szCs w:val="18"/>
              </w:rPr>
            </w:pPr>
            <w:r>
              <w:rPr>
                <w:rFonts w:ascii="Arial" w:hAnsi="Arial" w:cs="Arial"/>
                <w:sz w:val="18"/>
                <w:szCs w:val="18"/>
              </w:rPr>
              <w:t xml:space="preserve">Yazılımın </w:t>
            </w:r>
            <w:proofErr w:type="spellStart"/>
            <w:r>
              <w:rPr>
                <w:rFonts w:ascii="Arial" w:hAnsi="Arial" w:cs="Arial"/>
                <w:sz w:val="18"/>
                <w:szCs w:val="18"/>
              </w:rPr>
              <w:t>back-end</w:t>
            </w:r>
            <w:proofErr w:type="spellEnd"/>
            <w:r>
              <w:rPr>
                <w:rFonts w:ascii="Arial" w:hAnsi="Arial" w:cs="Arial"/>
                <w:sz w:val="18"/>
                <w:szCs w:val="18"/>
              </w:rPr>
              <w:t xml:space="preserve"> kısmının oluşturulması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8DDD6" w14:textId="2730DDE9" w:rsidR="0096186F" w:rsidRDefault="00F67050">
            <w:pPr>
              <w:spacing w:before="280" w:after="119"/>
              <w:contextualSpacing/>
              <w:jc w:val="center"/>
              <w:rPr>
                <w:rFonts w:ascii="Arial" w:hAnsi="Arial" w:cs="Arial"/>
                <w:sz w:val="18"/>
                <w:szCs w:val="18"/>
              </w:rPr>
            </w:pPr>
            <w:r>
              <w:rPr>
                <w:rFonts w:ascii="Arial" w:hAnsi="Arial" w:cs="Arial"/>
                <w:sz w:val="18"/>
                <w:szCs w:val="18"/>
              </w:rPr>
              <w:t>Yusuf Yıldız</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34EA8" w14:textId="77777777" w:rsidR="0096186F" w:rsidRDefault="002F1B26">
            <w:pPr>
              <w:spacing w:before="280" w:after="119"/>
              <w:contextualSpacing/>
              <w:jc w:val="center"/>
              <w:rPr>
                <w:rFonts w:ascii="Arial" w:hAnsi="Arial" w:cs="Arial"/>
                <w:sz w:val="18"/>
                <w:szCs w:val="18"/>
              </w:rPr>
            </w:pPr>
            <w:r>
              <w:rPr>
                <w:rFonts w:ascii="Arial" w:hAnsi="Arial" w:cs="Arial"/>
                <w:sz w:val="18"/>
                <w:szCs w:val="18"/>
              </w:rPr>
              <w:t>1-3</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D5CDF" w14:textId="596DB7AA" w:rsidR="0096186F" w:rsidRDefault="002F1B26">
            <w:pPr>
              <w:spacing w:before="280" w:after="119"/>
              <w:contextualSpacing/>
              <w:jc w:val="center"/>
              <w:rPr>
                <w:rFonts w:ascii="Arial" w:hAnsi="Arial" w:cs="Arial"/>
                <w:sz w:val="18"/>
                <w:szCs w:val="18"/>
              </w:rPr>
            </w:pPr>
            <w:r>
              <w:rPr>
                <w:rFonts w:ascii="Arial" w:hAnsi="Arial" w:cs="Arial"/>
                <w:sz w:val="18"/>
                <w:szCs w:val="18"/>
              </w:rPr>
              <w:t>Yazılımın hızlı ve güvenli bir şekilde altyapıya bağlanması için yapılan çalışma</w:t>
            </w:r>
            <w:r w:rsidR="00EA0603">
              <w:rPr>
                <w:rFonts w:ascii="Arial" w:hAnsi="Arial" w:cs="Arial"/>
                <w:sz w:val="18"/>
                <w:szCs w:val="18"/>
              </w:rPr>
              <w:t xml:space="preserve"> Yapılacaktır.</w:t>
            </w:r>
            <w:r>
              <w:rPr>
                <w:rFonts w:ascii="Arial" w:hAnsi="Arial" w:cs="Arial"/>
                <w:sz w:val="18"/>
                <w:szCs w:val="18"/>
              </w:rPr>
              <w:t xml:space="preserve"> / </w:t>
            </w:r>
            <w:proofErr w:type="gramStart"/>
            <w:r>
              <w:rPr>
                <w:rFonts w:ascii="Arial" w:hAnsi="Arial" w:cs="Arial"/>
                <w:sz w:val="18"/>
                <w:szCs w:val="18"/>
              </w:rPr>
              <w:t>%20</w:t>
            </w:r>
            <w:proofErr w:type="gramEnd"/>
          </w:p>
        </w:tc>
      </w:tr>
    </w:tbl>
    <w:p w14:paraId="3DF41AF7" w14:textId="77777777" w:rsidR="006F7368" w:rsidRDefault="006F7368">
      <w:pPr>
        <w:pStyle w:val="WW-NormalWeb1"/>
        <w:spacing w:before="0" w:after="0"/>
        <w:rPr>
          <w:rFonts w:ascii="Arial" w:hAnsi="Arial" w:cs="Arial"/>
          <w:sz w:val="16"/>
          <w:szCs w:val="16"/>
        </w:rPr>
      </w:pPr>
    </w:p>
    <w:p w14:paraId="58BB43F4" w14:textId="77777777" w:rsidR="006F7368" w:rsidRDefault="006F7368">
      <w:pPr>
        <w:pStyle w:val="WW-NormalWeb1"/>
        <w:spacing w:before="0" w:after="0"/>
        <w:rPr>
          <w:rFonts w:ascii="Arial" w:hAnsi="Arial" w:cs="Arial"/>
          <w:sz w:val="22"/>
          <w:szCs w:val="22"/>
        </w:rPr>
      </w:pPr>
    </w:p>
    <w:p w14:paraId="232AD9C2" w14:textId="77777777" w:rsidR="006F7368" w:rsidRDefault="002E7A1C">
      <w:pPr>
        <w:pStyle w:val="WW-NormalWeb1"/>
        <w:spacing w:before="0" w:after="0"/>
        <w:ind w:left="142"/>
        <w:rPr>
          <w:rFonts w:ascii="Arial" w:hAnsi="Arial"/>
          <w:bCs/>
          <w:sz w:val="16"/>
          <w:szCs w:val="18"/>
        </w:rPr>
        <w:sectPr w:rsidR="006F7368">
          <w:headerReference w:type="default" r:id="rId11"/>
          <w:footerReference w:type="default" r:id="rId12"/>
          <w:pgSz w:w="16838" w:h="11906" w:orient="landscape"/>
          <w:pgMar w:top="1418" w:right="1418" w:bottom="1418" w:left="1418" w:header="709" w:footer="709" w:gutter="0"/>
          <w:cols w:space="708"/>
          <w:formProt w:val="0"/>
          <w:docGrid w:linePitch="360" w:charSpace="24576"/>
        </w:sectPr>
      </w:pPr>
      <w:r>
        <w:rPr>
          <w:rFonts w:ascii="Arial" w:hAnsi="Arial"/>
          <w:bCs/>
          <w:sz w:val="16"/>
          <w:szCs w:val="18"/>
        </w:rPr>
        <w:t>(*) Çizelgedeki satırlar ve sütunlar gerektiği kadar genişletilebilir ve çoğaltılabilir.</w:t>
      </w:r>
    </w:p>
    <w:p w14:paraId="3DF0B374" w14:textId="77777777" w:rsidR="006F7368" w:rsidRDefault="006F7368">
      <w:pPr>
        <w:widowControl/>
        <w:spacing w:line="480" w:lineRule="auto"/>
        <w:jc w:val="both"/>
        <w:rPr>
          <w:rFonts w:ascii="Arial" w:hAnsi="Arial" w:cs="Arial"/>
          <w:sz w:val="18"/>
          <w:szCs w:val="18"/>
        </w:rPr>
      </w:pPr>
    </w:p>
    <w:p w14:paraId="56214A06" w14:textId="77777777" w:rsidR="006F7368" w:rsidRDefault="002E7A1C">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14:paraId="56219CB3" w14:textId="77777777" w:rsidR="006F7368" w:rsidRDefault="002E7A1C">
      <w:pPr>
        <w:pStyle w:val="WW-NormalWeb1"/>
        <w:spacing w:before="0" w:after="0"/>
        <w:ind w:hanging="142"/>
        <w:jc w:val="both"/>
        <w:rPr>
          <w:rFonts w:ascii="Arial" w:hAnsi="Arial" w:cs="Arial"/>
          <w:sz w:val="18"/>
          <w:szCs w:val="18"/>
        </w:rPr>
      </w:pPr>
      <w:r>
        <w:rPr>
          <w:rFonts w:ascii="Arial" w:hAnsi="Arial" w:cs="Arial"/>
          <w:sz w:val="18"/>
          <w:szCs w:val="18"/>
        </w:rPr>
        <w:t xml:space="preserve">   Araştırmanın</w:t>
      </w:r>
      <w:r>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 xml:space="preserve">Risk Yönetimi </w:t>
      </w:r>
      <w:proofErr w:type="spellStart"/>
      <w:r>
        <w:rPr>
          <w:rFonts w:ascii="Arial" w:hAnsi="Arial" w:cs="Arial"/>
          <w:bCs/>
          <w:sz w:val="18"/>
          <w:szCs w:val="18"/>
        </w:rPr>
        <w:t>Tablosu</w:t>
      </w:r>
      <w:r>
        <w:rPr>
          <w:rFonts w:ascii="Arial" w:hAnsi="Arial" w:cs="Arial"/>
          <w:sz w:val="18"/>
          <w:szCs w:val="18"/>
        </w:rPr>
        <w:t>’nda</w:t>
      </w:r>
      <w:proofErr w:type="spellEnd"/>
      <w:r>
        <w:rPr>
          <w:rFonts w:ascii="Arial" w:hAnsi="Arial" w:cs="Arial"/>
          <w:sz w:val="18"/>
          <w:szCs w:val="18"/>
          <w:lang w:eastAsia="tr-TR"/>
        </w:rPr>
        <w:t xml:space="preserve"> ifade edilir.</w:t>
      </w:r>
      <w:r>
        <w:rPr>
          <w:rFonts w:ascii="Arial" w:hAnsi="Arial" w:cs="Arial"/>
          <w:sz w:val="18"/>
          <w:szCs w:val="18"/>
        </w:rPr>
        <w:t xml:space="preserve"> B planlarının uygulanması araştırmanın temel hedeflerinden sapmaya yol açmamalıdır.</w:t>
      </w:r>
    </w:p>
    <w:p w14:paraId="628554AB" w14:textId="77777777" w:rsidR="006F7368" w:rsidRDefault="006F7368">
      <w:pPr>
        <w:pStyle w:val="WW-NormalWeb1"/>
        <w:spacing w:before="0" w:after="0"/>
        <w:jc w:val="both"/>
        <w:rPr>
          <w:rFonts w:ascii="Arial" w:hAnsi="Arial" w:cs="Arial"/>
          <w:color w:val="FF0000"/>
          <w:sz w:val="18"/>
          <w:szCs w:val="18"/>
        </w:rPr>
      </w:pPr>
    </w:p>
    <w:p w14:paraId="300E1590" w14:textId="77777777" w:rsidR="006F7368" w:rsidRDefault="002E7A1C">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38"/>
        <w:gridCol w:w="3909"/>
        <w:gridCol w:w="4341"/>
      </w:tblGrid>
      <w:tr w:rsidR="006F7368" w14:paraId="6E979FC4" w14:textId="77777777">
        <w:trPr>
          <w:trHeight w:val="368"/>
          <w:jc w:val="center"/>
        </w:trPr>
        <w:tc>
          <w:tcPr>
            <w:tcW w:w="5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75E0F4E" w14:textId="77777777" w:rsidR="006F7368" w:rsidRDefault="002E7A1C">
            <w:pPr>
              <w:jc w:val="center"/>
              <w:rPr>
                <w:rFonts w:ascii="Arial" w:hAnsi="Arial" w:cs="Arial"/>
                <w:b/>
                <w:bCs/>
                <w:sz w:val="18"/>
                <w:szCs w:val="18"/>
              </w:rPr>
            </w:pPr>
            <w:r>
              <w:rPr>
                <w:rFonts w:ascii="Arial" w:hAnsi="Arial" w:cs="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7DDC94" w14:textId="77777777" w:rsidR="006F7368" w:rsidRDefault="002E7A1C">
            <w:pPr>
              <w:jc w:val="center"/>
              <w:rPr>
                <w:rFonts w:ascii="Arial" w:hAnsi="Arial" w:cs="Arial"/>
                <w:b/>
                <w:bCs/>
                <w:sz w:val="18"/>
                <w:szCs w:val="18"/>
              </w:rPr>
            </w:pPr>
            <w:r>
              <w:rPr>
                <w:rFonts w:ascii="Arial" w:hAnsi="Arial" w:cs="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841147" w14:textId="77777777" w:rsidR="006F7368" w:rsidRDefault="002E7A1C">
            <w:pPr>
              <w:jc w:val="center"/>
              <w:rPr>
                <w:rFonts w:ascii="Arial" w:hAnsi="Arial" w:cs="Arial"/>
                <w:b/>
                <w:bCs/>
                <w:sz w:val="18"/>
                <w:szCs w:val="18"/>
              </w:rPr>
            </w:pPr>
            <w:r>
              <w:rPr>
                <w:rFonts w:ascii="Arial" w:hAnsi="Arial" w:cs="Arial"/>
                <w:b/>
                <w:bCs/>
                <w:sz w:val="18"/>
                <w:szCs w:val="18"/>
              </w:rPr>
              <w:t>Risk Yönetimi (B Planı)</w:t>
            </w:r>
          </w:p>
        </w:tc>
      </w:tr>
      <w:tr w:rsidR="006F7368" w14:paraId="723A3857"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90D46" w14:textId="77777777" w:rsidR="006F7368" w:rsidRDefault="002E7A1C">
            <w:pPr>
              <w:rPr>
                <w:rFonts w:ascii="Arial" w:hAnsi="Arial" w:cs="Arial"/>
                <w:sz w:val="18"/>
                <w:szCs w:val="18"/>
              </w:rPr>
            </w:pPr>
            <w:r>
              <w:rPr>
                <w:rFonts w:ascii="Arial" w:hAnsi="Arial" w:cs="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26DF2600" w14:textId="77777777" w:rsidR="006F7368" w:rsidRDefault="002F1B26">
            <w:pPr>
              <w:rPr>
                <w:rFonts w:ascii="Arial" w:hAnsi="Arial" w:cs="Arial"/>
                <w:sz w:val="18"/>
                <w:szCs w:val="18"/>
              </w:rPr>
            </w:pPr>
            <w:r>
              <w:rPr>
                <w:rFonts w:ascii="Arial" w:hAnsi="Arial" w:cs="Arial"/>
                <w:sz w:val="18"/>
                <w:szCs w:val="18"/>
              </w:rPr>
              <w:t>Kullanıcıların sunucuda tutulan verilerin silinmesi veya kaybolması</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1933C" w14:textId="77777777" w:rsidR="006F7368" w:rsidRDefault="002F1B26">
            <w:pPr>
              <w:rPr>
                <w:rFonts w:ascii="Arial" w:hAnsi="Arial" w:cs="Arial"/>
                <w:sz w:val="18"/>
                <w:szCs w:val="18"/>
              </w:rPr>
            </w:pPr>
            <w:r>
              <w:rPr>
                <w:rFonts w:ascii="Arial" w:hAnsi="Arial" w:cs="Arial"/>
                <w:sz w:val="18"/>
                <w:szCs w:val="18"/>
              </w:rPr>
              <w:t>Başka bir sunucuda günlük alınan yedeklerin tutulması</w:t>
            </w:r>
          </w:p>
        </w:tc>
      </w:tr>
      <w:tr w:rsidR="006F7368" w14:paraId="6EBB2F8E"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04FC0" w14:textId="77777777" w:rsidR="006F7368" w:rsidRDefault="002E7A1C">
            <w:pPr>
              <w:rPr>
                <w:rFonts w:ascii="Arial" w:hAnsi="Arial" w:cs="Arial"/>
                <w:sz w:val="18"/>
                <w:szCs w:val="18"/>
              </w:rPr>
            </w:pPr>
            <w:r>
              <w:rPr>
                <w:rFonts w:ascii="Arial" w:hAnsi="Arial" w:cs="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41505330" w14:textId="77777777" w:rsidR="006F7368" w:rsidRDefault="002F1B26">
            <w:pPr>
              <w:rPr>
                <w:rFonts w:ascii="Arial" w:hAnsi="Arial" w:cs="Arial"/>
                <w:sz w:val="18"/>
                <w:szCs w:val="18"/>
              </w:rPr>
            </w:pPr>
            <w:r>
              <w:rPr>
                <w:rFonts w:ascii="Arial" w:hAnsi="Arial" w:cs="Arial"/>
                <w:sz w:val="18"/>
                <w:szCs w:val="18"/>
              </w:rPr>
              <w:t>Sunucuda oluşan bir arıza sebebiyle sisteme erişilememesi</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43B7E" w14:textId="77777777" w:rsidR="006F7368" w:rsidRDefault="002F1B26">
            <w:pPr>
              <w:rPr>
                <w:rFonts w:ascii="Arial" w:hAnsi="Arial" w:cs="Arial"/>
                <w:sz w:val="18"/>
                <w:szCs w:val="18"/>
              </w:rPr>
            </w:pPr>
            <w:r>
              <w:rPr>
                <w:rFonts w:ascii="Arial" w:hAnsi="Arial" w:cs="Arial"/>
                <w:sz w:val="18"/>
                <w:szCs w:val="18"/>
              </w:rPr>
              <w:t>Mümkün ise geçici olarak arıza giderilene kadar yedekten alınan veriler ile başka bir sunucunun aktifleştirilmesi yetersiz olunduğu takdirde kullanıcıların sistemde kayıtlı iletişim bilgileri ile ivedi bir şekilde bilgilendirilmesi</w:t>
            </w:r>
          </w:p>
        </w:tc>
      </w:tr>
    </w:tbl>
    <w:p w14:paraId="1E1C522D" w14:textId="77777777" w:rsidR="006F7368" w:rsidRDefault="002E7A1C">
      <w:pPr>
        <w:suppressAutoHyphens/>
        <w:spacing w:before="5" w:after="119" w:line="300" w:lineRule="atLeast"/>
        <w:jc w:val="both"/>
        <w:rPr>
          <w:rFonts w:ascii="Arial" w:hAnsi="Arial" w:cs="Arial"/>
          <w:sz w:val="16"/>
          <w:szCs w:val="16"/>
        </w:rPr>
      </w:pPr>
      <w:r>
        <w:rPr>
          <w:rFonts w:ascii="Arial" w:hAnsi="Arial"/>
          <w:bCs/>
          <w:sz w:val="16"/>
          <w:szCs w:val="18"/>
        </w:rPr>
        <w:t xml:space="preserve">   (*) </w:t>
      </w:r>
      <w:r>
        <w:rPr>
          <w:rFonts w:ascii="Arial" w:hAnsi="Arial" w:cs="Arial"/>
          <w:sz w:val="16"/>
          <w:szCs w:val="16"/>
        </w:rPr>
        <w:t>Tablodaki satırlar gerektiği kadar genişletilebilir ve çoğaltılabilir.</w:t>
      </w:r>
    </w:p>
    <w:p w14:paraId="3F8937ED" w14:textId="77777777" w:rsidR="006F7368" w:rsidRPr="002F1B26" w:rsidRDefault="006F7368" w:rsidP="002F1B26">
      <w:pPr>
        <w:suppressAutoHyphens/>
        <w:spacing w:before="5" w:after="119" w:line="300" w:lineRule="atLeast"/>
        <w:jc w:val="both"/>
        <w:rPr>
          <w:rFonts w:ascii="Arial" w:hAnsi="Arial" w:cs="Arial"/>
          <w:b/>
          <w:vanish/>
          <w:sz w:val="18"/>
          <w:szCs w:val="18"/>
        </w:rPr>
      </w:pPr>
    </w:p>
    <w:p w14:paraId="0E33660D" w14:textId="77777777" w:rsidR="006F7368" w:rsidRDefault="002E7A1C">
      <w:pPr>
        <w:pStyle w:val="ListeParagraf"/>
        <w:numPr>
          <w:ilvl w:val="1"/>
          <w:numId w:val="6"/>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14:paraId="64DECA3A" w14:textId="77777777" w:rsidR="006F7368" w:rsidRDefault="006F7368">
      <w:pPr>
        <w:pStyle w:val="ListeParagraf"/>
        <w:suppressAutoHyphens/>
        <w:spacing w:before="5" w:after="119" w:line="300" w:lineRule="atLeast"/>
        <w:ind w:left="792"/>
        <w:jc w:val="both"/>
        <w:rPr>
          <w:rFonts w:ascii="Arial" w:hAnsi="Arial" w:cs="Arial"/>
          <w:b/>
          <w:sz w:val="18"/>
          <w:szCs w:val="18"/>
        </w:rPr>
      </w:pPr>
    </w:p>
    <w:p w14:paraId="5200F42D" w14:textId="77777777" w:rsidR="006F7368" w:rsidRDefault="002E7A1C">
      <w:pPr>
        <w:suppressAutoHyphens/>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Cambria" w:hAnsi="Cambria"/>
          <w:bCs/>
          <w:i/>
          <w:iCs/>
          <w:sz w:val="18"/>
          <w:szCs w:val="18"/>
        </w:rPr>
        <w:t xml:space="preserve"> </w:t>
      </w:r>
      <w:r>
        <w:rPr>
          <w:rFonts w:ascii="Arial" w:hAnsi="Arial" w:cs="Arial"/>
          <w:bCs/>
          <w:sz w:val="18"/>
          <w:szCs w:val="18"/>
        </w:rPr>
        <w:t>var olan ve projede kullanılacak olan altyapı/ekipman (laboratuvar, araç, makine-teçhizat, vb.)</w:t>
      </w:r>
      <w:r>
        <w:rPr>
          <w:rFonts w:ascii="Arial" w:hAnsi="Arial" w:cs="Arial"/>
          <w:b/>
          <w:sz w:val="18"/>
          <w:szCs w:val="18"/>
        </w:rPr>
        <w:t xml:space="preserve"> </w:t>
      </w:r>
      <w:r>
        <w:rPr>
          <w:rFonts w:ascii="Arial" w:hAnsi="Arial" w:cs="Arial"/>
          <w:bCs/>
          <w:sz w:val="18"/>
          <w:szCs w:val="18"/>
        </w:rPr>
        <w:t>olanakları belirtilir.</w:t>
      </w:r>
    </w:p>
    <w:p w14:paraId="09A44BC7" w14:textId="77777777" w:rsidR="006F7368" w:rsidRDefault="006F7368">
      <w:pPr>
        <w:suppressAutoHyphens/>
        <w:ind w:left="357"/>
        <w:jc w:val="both"/>
        <w:rPr>
          <w:rFonts w:ascii="Arial" w:hAnsi="Arial" w:cs="Arial"/>
          <w:bCs/>
          <w:sz w:val="18"/>
          <w:szCs w:val="18"/>
        </w:rPr>
      </w:pPr>
    </w:p>
    <w:p w14:paraId="7EFBB435" w14:textId="77777777" w:rsidR="006F7368" w:rsidRDefault="002E7A1C">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14:paraId="193D47D2" w14:textId="77777777" w:rsidR="006F7368" w:rsidRDefault="006F7368">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587"/>
        <w:gridCol w:w="4201"/>
      </w:tblGrid>
      <w:tr w:rsidR="006F7368" w14:paraId="16DC5944" w14:textId="77777777">
        <w:trPr>
          <w:trHeight w:val="582"/>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F912C9"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14:paraId="14529E83"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97B3DF"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6F7368" w14:paraId="6EC71B27"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944B8" w14:textId="4EAB51CE" w:rsidR="006F7368" w:rsidRDefault="002F1B26">
            <w:pPr>
              <w:spacing w:before="280" w:after="119"/>
              <w:contextualSpacing/>
              <w:rPr>
                <w:rFonts w:ascii="Arial" w:hAnsi="Arial" w:cs="Arial"/>
                <w:sz w:val="18"/>
                <w:szCs w:val="18"/>
              </w:rPr>
            </w:pPr>
            <w:r>
              <w:rPr>
                <w:rFonts w:ascii="Arial" w:hAnsi="Arial" w:cs="Arial"/>
                <w:sz w:val="18"/>
                <w:szCs w:val="18"/>
              </w:rPr>
              <w:t xml:space="preserve">Bilgisayar </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E1777" w14:textId="6886A197" w:rsidR="006F7368" w:rsidRDefault="002B1BBE">
            <w:pPr>
              <w:spacing w:before="280" w:after="119"/>
              <w:contextualSpacing/>
              <w:rPr>
                <w:rFonts w:ascii="Arial" w:hAnsi="Arial" w:cs="Arial"/>
                <w:sz w:val="18"/>
                <w:szCs w:val="18"/>
              </w:rPr>
            </w:pPr>
            <w:r>
              <w:rPr>
                <w:rFonts w:ascii="Arial" w:hAnsi="Arial" w:cs="Arial"/>
                <w:sz w:val="18"/>
                <w:szCs w:val="18"/>
              </w:rPr>
              <w:t xml:space="preserve">Yazılımın </w:t>
            </w:r>
            <w:r w:rsidR="00207D21">
              <w:rPr>
                <w:rFonts w:ascii="Arial" w:hAnsi="Arial" w:cs="Arial"/>
                <w:sz w:val="18"/>
                <w:szCs w:val="18"/>
              </w:rPr>
              <w:t>o</w:t>
            </w:r>
            <w:r w:rsidR="00EA0603">
              <w:rPr>
                <w:rFonts w:ascii="Arial" w:hAnsi="Arial" w:cs="Arial"/>
                <w:sz w:val="18"/>
                <w:szCs w:val="18"/>
              </w:rPr>
              <w:t>luşturu</w:t>
            </w:r>
            <w:r w:rsidR="00207D21">
              <w:rPr>
                <w:rFonts w:ascii="Arial" w:hAnsi="Arial" w:cs="Arial"/>
                <w:sz w:val="18"/>
                <w:szCs w:val="18"/>
              </w:rPr>
              <w:t>lmak için kullanılacaktır.</w:t>
            </w:r>
          </w:p>
        </w:tc>
      </w:tr>
      <w:tr w:rsidR="006F7368" w14:paraId="14C1ABED"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988B9" w14:textId="77777777" w:rsidR="006F7368" w:rsidRDefault="002B1BBE">
            <w:pPr>
              <w:spacing w:before="280" w:after="119"/>
              <w:contextualSpacing/>
              <w:rPr>
                <w:rFonts w:ascii="Arial" w:hAnsi="Arial" w:cs="Arial"/>
                <w:sz w:val="18"/>
                <w:szCs w:val="18"/>
              </w:rPr>
            </w:pPr>
            <w:r>
              <w:rPr>
                <w:rFonts w:ascii="Arial" w:hAnsi="Arial" w:cs="Arial"/>
                <w:sz w:val="18"/>
                <w:szCs w:val="18"/>
              </w:rPr>
              <w:t>Yazıcı</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F0E3A" w14:textId="24548A39" w:rsidR="006F7368" w:rsidRDefault="002B1BBE">
            <w:pPr>
              <w:spacing w:before="280" w:after="119"/>
              <w:contextualSpacing/>
              <w:rPr>
                <w:rFonts w:ascii="Arial" w:hAnsi="Arial" w:cs="Arial"/>
                <w:sz w:val="18"/>
                <w:szCs w:val="18"/>
              </w:rPr>
            </w:pPr>
            <w:r>
              <w:rPr>
                <w:rFonts w:ascii="Arial" w:hAnsi="Arial" w:cs="Arial"/>
                <w:sz w:val="18"/>
                <w:szCs w:val="18"/>
              </w:rPr>
              <w:t xml:space="preserve">Gerekli </w:t>
            </w:r>
            <w:r w:rsidR="006F7E3A">
              <w:rPr>
                <w:rFonts w:ascii="Arial" w:hAnsi="Arial" w:cs="Arial"/>
                <w:sz w:val="18"/>
                <w:szCs w:val="18"/>
              </w:rPr>
              <w:t>evrakların</w:t>
            </w:r>
            <w:r>
              <w:rPr>
                <w:rFonts w:ascii="Arial" w:hAnsi="Arial" w:cs="Arial"/>
                <w:sz w:val="18"/>
                <w:szCs w:val="18"/>
              </w:rPr>
              <w:t xml:space="preserve"> alınması ve </w:t>
            </w:r>
            <w:proofErr w:type="spellStart"/>
            <w:r>
              <w:rPr>
                <w:rFonts w:ascii="Arial" w:hAnsi="Arial" w:cs="Arial"/>
                <w:sz w:val="18"/>
                <w:szCs w:val="18"/>
              </w:rPr>
              <w:t>Qr</w:t>
            </w:r>
            <w:proofErr w:type="spellEnd"/>
            <w:r>
              <w:rPr>
                <w:rFonts w:ascii="Arial" w:hAnsi="Arial" w:cs="Arial"/>
                <w:sz w:val="18"/>
                <w:szCs w:val="18"/>
              </w:rPr>
              <w:t xml:space="preserve"> Kod Sisteminin denemeleri</w:t>
            </w:r>
            <w:r w:rsidR="00207D21">
              <w:rPr>
                <w:rFonts w:ascii="Arial" w:hAnsi="Arial" w:cs="Arial"/>
                <w:sz w:val="18"/>
                <w:szCs w:val="18"/>
              </w:rPr>
              <w:t xml:space="preserve"> yapılacaktır.</w:t>
            </w:r>
          </w:p>
        </w:tc>
      </w:tr>
      <w:tr w:rsidR="006F7368" w14:paraId="748875F4"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D694E" w14:textId="77777777" w:rsidR="006F7368" w:rsidRDefault="002B1BBE">
            <w:pPr>
              <w:spacing w:before="280" w:after="119"/>
              <w:contextualSpacing/>
              <w:rPr>
                <w:rFonts w:ascii="Arial" w:hAnsi="Arial" w:cs="Arial"/>
                <w:sz w:val="18"/>
                <w:szCs w:val="18"/>
              </w:rPr>
            </w:pPr>
            <w:r>
              <w:rPr>
                <w:rFonts w:ascii="Arial" w:hAnsi="Arial" w:cs="Arial"/>
                <w:sz w:val="18"/>
                <w:szCs w:val="18"/>
              </w:rPr>
              <w:t xml:space="preserve">Yazılım (süblime </w:t>
            </w:r>
            <w:proofErr w:type="spellStart"/>
            <w:r>
              <w:rPr>
                <w:rFonts w:ascii="Arial" w:hAnsi="Arial" w:cs="Arial"/>
                <w:sz w:val="18"/>
                <w:szCs w:val="18"/>
              </w:rPr>
              <w:t>text</w:t>
            </w:r>
            <w:proofErr w:type="spellEnd"/>
            <w:r>
              <w:rPr>
                <w:rFonts w:ascii="Arial" w:hAnsi="Arial" w:cs="Arial"/>
                <w:sz w:val="18"/>
                <w:szCs w:val="18"/>
              </w:rPr>
              <w:t xml:space="preserve">, </w:t>
            </w:r>
            <w:proofErr w:type="spellStart"/>
            <w:r>
              <w:rPr>
                <w:rFonts w:ascii="Arial" w:hAnsi="Arial" w:cs="Arial"/>
                <w:sz w:val="18"/>
                <w:szCs w:val="18"/>
              </w:rPr>
              <w:t>Visiual</w:t>
            </w:r>
            <w:proofErr w:type="spellEnd"/>
            <w:r>
              <w:rPr>
                <w:rFonts w:ascii="Arial" w:hAnsi="Arial" w:cs="Arial"/>
                <w:sz w:val="18"/>
                <w:szCs w:val="18"/>
              </w:rPr>
              <w:t xml:space="preserve"> </w:t>
            </w:r>
            <w:proofErr w:type="spellStart"/>
            <w:r>
              <w:rPr>
                <w:rFonts w:ascii="Arial" w:hAnsi="Arial" w:cs="Arial"/>
                <w:sz w:val="18"/>
                <w:szCs w:val="18"/>
              </w:rPr>
              <w:t>studio</w:t>
            </w:r>
            <w:proofErr w:type="spellEnd"/>
            <w:r>
              <w:rPr>
                <w:rFonts w:ascii="Arial" w:hAnsi="Arial" w:cs="Arial"/>
                <w:sz w:val="18"/>
                <w:szCs w:val="18"/>
              </w:rPr>
              <w:t xml:space="preserve"> </w:t>
            </w:r>
            <w:proofErr w:type="gramStart"/>
            <w:r>
              <w:rPr>
                <w:rFonts w:ascii="Arial" w:hAnsi="Arial" w:cs="Arial"/>
                <w:sz w:val="18"/>
                <w:szCs w:val="18"/>
              </w:rPr>
              <w:t>2017,php</w:t>
            </w:r>
            <w:proofErr w:type="gramEnd"/>
            <w:r>
              <w:rPr>
                <w:rFonts w:ascii="Arial" w:hAnsi="Arial" w:cs="Arial"/>
                <w:sz w:val="18"/>
                <w:szCs w:val="18"/>
              </w:rPr>
              <w:t xml:space="preserve"> </w:t>
            </w:r>
            <w:proofErr w:type="spellStart"/>
            <w:r>
              <w:rPr>
                <w:rFonts w:ascii="Arial" w:hAnsi="Arial" w:cs="Arial"/>
                <w:sz w:val="18"/>
                <w:szCs w:val="18"/>
              </w:rPr>
              <w:t>myadmin,wamp</w:t>
            </w:r>
            <w:proofErr w:type="spellEnd"/>
            <w:r>
              <w:rPr>
                <w:rFonts w:ascii="Arial" w:hAnsi="Arial" w:cs="Arial"/>
                <w:sz w:val="18"/>
                <w:szCs w:val="18"/>
              </w:rPr>
              <w:t xml:space="preserve"> </w:t>
            </w:r>
            <w:proofErr w:type="spellStart"/>
            <w:r>
              <w:rPr>
                <w:rFonts w:ascii="Arial" w:hAnsi="Arial" w:cs="Arial"/>
                <w:sz w:val="18"/>
                <w:szCs w:val="18"/>
              </w:rPr>
              <w:t>local</w:t>
            </w:r>
            <w:proofErr w:type="spellEnd"/>
            <w:r>
              <w:rPr>
                <w:rFonts w:ascii="Arial" w:hAnsi="Arial" w:cs="Arial"/>
                <w:sz w:val="18"/>
                <w:szCs w:val="18"/>
              </w:rPr>
              <w:t xml:space="preserve"> server)</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DB6BF" w14:textId="4AE20D63" w:rsidR="006F7368" w:rsidRPr="00EA0603" w:rsidRDefault="00EA0603" w:rsidP="00EA0603">
            <w:pPr>
              <w:pStyle w:val="NormalWeb"/>
            </w:pPr>
            <w:r>
              <w:rPr>
                <w:rFonts w:ascii="Arial" w:hAnsi="Arial" w:cs="Arial"/>
                <w:sz w:val="18"/>
                <w:szCs w:val="18"/>
              </w:rPr>
              <w:t xml:space="preserve">Algoritmaların </w:t>
            </w:r>
            <w:proofErr w:type="spellStart"/>
            <w:r>
              <w:rPr>
                <w:rFonts w:ascii="Arial" w:hAnsi="Arial" w:cs="Arial"/>
                <w:sz w:val="18"/>
                <w:szCs w:val="18"/>
              </w:rPr>
              <w:t>geliştirilmesi</w:t>
            </w:r>
            <w:proofErr w:type="spellEnd"/>
            <w:r>
              <w:rPr>
                <w:rFonts w:ascii="Arial" w:hAnsi="Arial" w:cs="Arial"/>
                <w:sz w:val="18"/>
                <w:szCs w:val="18"/>
              </w:rPr>
              <w:t xml:space="preserve"> </w:t>
            </w:r>
            <w:proofErr w:type="spellStart"/>
            <w:r>
              <w:rPr>
                <w:rFonts w:ascii="Arial" w:hAnsi="Arial" w:cs="Arial"/>
                <w:sz w:val="18"/>
                <w:szCs w:val="18"/>
              </w:rPr>
              <w:t>için</w:t>
            </w:r>
            <w:proofErr w:type="spellEnd"/>
            <w:r>
              <w:rPr>
                <w:rFonts w:ascii="Arial" w:hAnsi="Arial" w:cs="Arial"/>
                <w:sz w:val="18"/>
                <w:szCs w:val="18"/>
              </w:rPr>
              <w:t xml:space="preserve"> kullanılacaktır. </w:t>
            </w:r>
          </w:p>
        </w:tc>
      </w:tr>
    </w:tbl>
    <w:p w14:paraId="3222172B" w14:textId="77777777" w:rsidR="006F7368" w:rsidRDefault="002E7A1C">
      <w:pPr>
        <w:pStyle w:val="WW-NormalWeb1"/>
        <w:spacing w:before="0" w:after="0"/>
        <w:contextualSpacing/>
        <w:jc w:val="both"/>
        <w:rPr>
          <w:rFonts w:ascii="Arial" w:hAnsi="Arial" w:cs="Arial"/>
          <w:sz w:val="16"/>
          <w:szCs w:val="16"/>
        </w:rPr>
      </w:pPr>
      <w:r>
        <w:rPr>
          <w:rFonts w:ascii="Arial" w:hAnsi="Arial"/>
          <w:b/>
          <w:bCs/>
          <w:sz w:val="16"/>
          <w:szCs w:val="16"/>
        </w:rPr>
        <w:t xml:space="preserve"> (*) </w:t>
      </w:r>
      <w:r>
        <w:rPr>
          <w:rFonts w:ascii="Arial" w:hAnsi="Arial" w:cs="Arial"/>
          <w:sz w:val="16"/>
          <w:szCs w:val="16"/>
        </w:rPr>
        <w:t>Tablodaki satırlar gerektiği kadar genişletilebilir ve çoğaltılabilir.</w:t>
      </w:r>
    </w:p>
    <w:p w14:paraId="60DF8B09" w14:textId="77777777" w:rsidR="006F7368" w:rsidRDefault="006F7368">
      <w:pPr>
        <w:pStyle w:val="WW-NormalWeb1"/>
        <w:spacing w:before="0" w:after="0"/>
        <w:contextualSpacing/>
        <w:jc w:val="both"/>
        <w:rPr>
          <w:rFonts w:ascii="Arial" w:hAnsi="Arial" w:cs="Arial"/>
          <w:sz w:val="16"/>
          <w:szCs w:val="16"/>
        </w:rPr>
      </w:pPr>
    </w:p>
    <w:p w14:paraId="7AE5BDDE" w14:textId="77777777" w:rsidR="006F7368" w:rsidRDefault="002E7A1C">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YAYGIN ETKİ</w:t>
      </w:r>
    </w:p>
    <w:p w14:paraId="5AB1F98A" w14:textId="77777777" w:rsidR="006F7368" w:rsidRDefault="006F7368">
      <w:pPr>
        <w:pStyle w:val="WW-NormalWeb1"/>
        <w:tabs>
          <w:tab w:val="left" w:pos="426"/>
        </w:tabs>
        <w:spacing w:before="0" w:after="0"/>
        <w:jc w:val="both"/>
        <w:rPr>
          <w:rFonts w:ascii="Arial" w:hAnsi="Arial" w:cs="Arial"/>
          <w:b/>
          <w:bCs/>
          <w:sz w:val="16"/>
          <w:szCs w:val="16"/>
        </w:rPr>
      </w:pPr>
    </w:p>
    <w:p w14:paraId="78BF01C4" w14:textId="77777777" w:rsidR="006F7368" w:rsidRDefault="002E7A1C">
      <w:pPr>
        <w:widowControl/>
        <w:ind w:right="275" w:hanging="284"/>
        <w:jc w:val="both"/>
        <w:rPr>
          <w:rFonts w:ascii="Arial" w:hAnsi="Arial" w:cs="Arial"/>
          <w:bCs/>
          <w:sz w:val="18"/>
          <w:szCs w:val="18"/>
        </w:rPr>
      </w:pPr>
      <w:r>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hAnsi="Arial" w:cs="Arial"/>
          <w:bCs/>
          <w:sz w:val="18"/>
          <w:szCs w:val="18"/>
        </w:rPr>
        <w:t>aşağıdaki tabloda verilir.</w:t>
      </w:r>
    </w:p>
    <w:p w14:paraId="52B3A5DA" w14:textId="77777777" w:rsidR="006F7368" w:rsidRDefault="006F7368">
      <w:pPr>
        <w:widowControl/>
        <w:jc w:val="center"/>
        <w:rPr>
          <w:rFonts w:ascii="Arial" w:hAnsi="Arial" w:cs="Arial"/>
          <w:b/>
          <w:sz w:val="18"/>
          <w:szCs w:val="18"/>
        </w:rPr>
      </w:pPr>
    </w:p>
    <w:p w14:paraId="50EE7A88" w14:textId="77777777" w:rsidR="006F7368" w:rsidRDefault="002E7A1C">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6F7368" w14:paraId="325A5DF1" w14:textId="77777777">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DF812E" w14:textId="77777777" w:rsidR="006F7368" w:rsidRDefault="002E7A1C">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6BB062" w14:textId="77777777" w:rsidR="006F7368" w:rsidRDefault="002E7A1C">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6F7368" w14:paraId="21192A88" w14:textId="77777777">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D2C52F" w14:textId="77777777" w:rsidR="006F7368" w:rsidRDefault="002E7A1C">
            <w:pPr>
              <w:rPr>
                <w:rFonts w:ascii="Arial" w:hAnsi="Arial" w:cs="Arial"/>
                <w:b/>
                <w:bCs/>
                <w:sz w:val="18"/>
                <w:szCs w:val="18"/>
              </w:rPr>
            </w:pPr>
            <w:r>
              <w:rPr>
                <w:rFonts w:ascii="Arial" w:hAnsi="Arial" w:cs="Arial"/>
                <w:b/>
                <w:bCs/>
                <w:sz w:val="18"/>
                <w:szCs w:val="18"/>
              </w:rPr>
              <w:t xml:space="preserve">Bilimsel/Akademik </w:t>
            </w:r>
          </w:p>
          <w:p w14:paraId="63E385B9" w14:textId="77777777" w:rsidR="006F7368" w:rsidRDefault="002E7A1C">
            <w:pPr>
              <w:rPr>
                <w:rFonts w:ascii="Arial" w:hAnsi="Arial" w:cs="Arial"/>
                <w:bCs/>
                <w:sz w:val="16"/>
                <w:szCs w:val="16"/>
              </w:rPr>
            </w:pPr>
            <w:r>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2A8DE865" w14:textId="618CAD83" w:rsidR="006F7368" w:rsidRDefault="002B1BBE">
            <w:pPr>
              <w:rPr>
                <w:rFonts w:ascii="Arial" w:hAnsi="Arial" w:cs="Arial"/>
                <w:sz w:val="18"/>
                <w:szCs w:val="18"/>
              </w:rPr>
            </w:pPr>
            <w:r>
              <w:rPr>
                <w:rFonts w:ascii="Arial" w:hAnsi="Arial" w:cs="Arial"/>
                <w:sz w:val="18"/>
                <w:szCs w:val="18"/>
              </w:rPr>
              <w:t xml:space="preserve">Engelli hastalar dergilerinde bildiri, </w:t>
            </w:r>
            <w:r w:rsidR="001C4196">
              <w:rPr>
                <w:rFonts w:ascii="Arial" w:hAnsi="Arial" w:cs="Arial"/>
                <w:sz w:val="18"/>
                <w:szCs w:val="18"/>
              </w:rPr>
              <w:t>S</w:t>
            </w:r>
            <w:r>
              <w:rPr>
                <w:rFonts w:ascii="Arial" w:hAnsi="Arial" w:cs="Arial"/>
                <w:sz w:val="18"/>
                <w:szCs w:val="18"/>
              </w:rPr>
              <w:t>ağlık alanındaki engelli makalelerinde ek</w:t>
            </w:r>
            <w:r w:rsidR="00207D21">
              <w:rPr>
                <w:rFonts w:ascii="Arial" w:hAnsi="Arial" w:cs="Arial"/>
                <w:sz w:val="18"/>
                <w:szCs w:val="18"/>
              </w:rPr>
              <w:t xml:space="preserve"> paylaşılması hedeflenmektedir.</w:t>
            </w:r>
          </w:p>
        </w:tc>
      </w:tr>
      <w:tr w:rsidR="006F7368" w14:paraId="69840CAF" w14:textId="77777777">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8173F4" w14:textId="77777777" w:rsidR="006F7368" w:rsidRDefault="002E7A1C">
            <w:pPr>
              <w:jc w:val="both"/>
              <w:rPr>
                <w:rFonts w:ascii="Arial" w:eastAsia="Calibri" w:hAnsi="Arial" w:cs="Arial"/>
                <w:b/>
                <w:bCs/>
                <w:sz w:val="18"/>
                <w:szCs w:val="18"/>
                <w:lang w:eastAsia="en-US"/>
              </w:rPr>
            </w:pPr>
            <w:r>
              <w:rPr>
                <w:rFonts w:ascii="Arial" w:eastAsia="Calibri" w:hAnsi="Arial" w:cs="Arial"/>
                <w:b/>
                <w:bCs/>
                <w:sz w:val="18"/>
                <w:szCs w:val="18"/>
                <w:lang w:eastAsia="en-US"/>
              </w:rPr>
              <w:t>Ekonomik/Ticari/Sosyal</w:t>
            </w:r>
          </w:p>
          <w:p w14:paraId="4A4A3B98" w14:textId="77777777" w:rsidR="006F7368" w:rsidRDefault="002E7A1C">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w:t>
            </w:r>
            <w:proofErr w:type="spellStart"/>
            <w:r>
              <w:rPr>
                <w:rFonts w:ascii="Arial" w:eastAsia="Calibri" w:hAnsi="Arial" w:cs="Arial"/>
                <w:bCs/>
                <w:sz w:val="16"/>
                <w:szCs w:val="16"/>
                <w:lang w:eastAsia="en-US"/>
              </w:rPr>
              <w:t>off</w:t>
            </w:r>
            <w:proofErr w:type="spellEnd"/>
            <w:r>
              <w:rPr>
                <w:rFonts w:ascii="Arial" w:eastAsia="Calibri" w:hAnsi="Arial" w:cs="Arial"/>
                <w:bCs/>
                <w:sz w:val="16"/>
                <w:szCs w:val="16"/>
                <w:lang w:eastAsia="en-US"/>
              </w:rPr>
              <w:t xml:space="preserve">/Start- </w:t>
            </w:r>
            <w:proofErr w:type="spellStart"/>
            <w:r>
              <w:rPr>
                <w:rFonts w:ascii="Arial" w:eastAsia="Calibri" w:hAnsi="Arial" w:cs="Arial"/>
                <w:bCs/>
                <w:sz w:val="16"/>
                <w:szCs w:val="16"/>
                <w:lang w:eastAsia="en-US"/>
              </w:rPr>
              <w:t>up</w:t>
            </w:r>
            <w:proofErr w:type="spellEnd"/>
            <w:r>
              <w:rPr>
                <w:rFonts w:ascii="Arial" w:eastAsia="Calibri" w:hAnsi="Arial" w:cs="Arial"/>
                <w:bCs/>
                <w:sz w:val="16"/>
                <w:szCs w:val="16"/>
                <w:lang w:eastAsia="en-US"/>
              </w:rPr>
              <w:t xml:space="preserve"> Şirket, Görsel/İşitsel Arşiv, Envanter/Veri Tabanı/Belgeleme Üretimi, Telife Konu Olan Eser, Medyada Yer Alma, Fuar, Proje Pazarı, </w:t>
            </w:r>
            <w:proofErr w:type="spellStart"/>
            <w:r>
              <w:rPr>
                <w:rFonts w:ascii="Arial" w:eastAsia="Calibri" w:hAnsi="Arial" w:cs="Arial"/>
                <w:bCs/>
                <w:sz w:val="16"/>
                <w:szCs w:val="16"/>
                <w:lang w:eastAsia="en-US"/>
              </w:rPr>
              <w:t>Çalıştay</w:t>
            </w:r>
            <w:proofErr w:type="spellEnd"/>
            <w:r>
              <w:rPr>
                <w:rFonts w:ascii="Arial" w:eastAsia="Calibri" w:hAnsi="Arial" w:cs="Arial"/>
                <w:bCs/>
                <w:sz w:val="16"/>
                <w:szCs w:val="16"/>
                <w:lang w:eastAsia="en-US"/>
              </w:rPr>
              <w:t>,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1CDD1BE6" w14:textId="09EF3911" w:rsidR="006F7368" w:rsidRDefault="002B1BBE">
            <w:pPr>
              <w:rPr>
                <w:rFonts w:ascii="Arial" w:hAnsi="Arial" w:cs="Arial"/>
                <w:sz w:val="18"/>
                <w:szCs w:val="18"/>
              </w:rPr>
            </w:pPr>
            <w:r>
              <w:rPr>
                <w:rFonts w:ascii="Arial" w:hAnsi="Arial" w:cs="Arial"/>
                <w:sz w:val="18"/>
                <w:szCs w:val="18"/>
              </w:rPr>
              <w:t>Ürünün patentinin alınması, Yazılım tescilinin alınması kopyalanmasının engellenmesi, veri tabanının güvenliğinin sağlanma</w:t>
            </w:r>
            <w:r w:rsidR="00207D21">
              <w:rPr>
                <w:rFonts w:ascii="Arial" w:hAnsi="Arial" w:cs="Arial"/>
                <w:sz w:val="18"/>
                <w:szCs w:val="18"/>
              </w:rPr>
              <w:t>sı yapılacaktır.</w:t>
            </w:r>
            <w:r>
              <w:rPr>
                <w:rFonts w:ascii="Arial" w:hAnsi="Arial" w:cs="Arial"/>
                <w:sz w:val="18"/>
                <w:szCs w:val="18"/>
              </w:rPr>
              <w:t xml:space="preserve"> </w:t>
            </w:r>
            <w:r w:rsidR="00207D21">
              <w:rPr>
                <w:rFonts w:ascii="Arial" w:hAnsi="Arial" w:cs="Arial"/>
                <w:sz w:val="18"/>
                <w:szCs w:val="18"/>
              </w:rPr>
              <w:t>B</w:t>
            </w:r>
            <w:r>
              <w:rPr>
                <w:rFonts w:ascii="Arial" w:hAnsi="Arial" w:cs="Arial"/>
                <w:sz w:val="18"/>
                <w:szCs w:val="18"/>
              </w:rPr>
              <w:t>ilimsel etkinliklerde engelli hastalara bildiri, sağlık kuruluşlarında dağıtımın yapılması</w:t>
            </w:r>
            <w:r w:rsidR="00207D21">
              <w:rPr>
                <w:rFonts w:ascii="Arial" w:hAnsi="Arial" w:cs="Arial"/>
                <w:sz w:val="18"/>
                <w:szCs w:val="18"/>
              </w:rPr>
              <w:t xml:space="preserve"> beklenmektedir.</w:t>
            </w:r>
          </w:p>
        </w:tc>
      </w:tr>
      <w:tr w:rsidR="006F7368" w14:paraId="561E221C" w14:textId="77777777">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E79661" w14:textId="77777777" w:rsidR="006F7368" w:rsidRDefault="002E7A1C">
            <w:pPr>
              <w:spacing w:before="280" w:after="119"/>
              <w:contextualSpacing/>
              <w:rPr>
                <w:rFonts w:ascii="Arial" w:hAnsi="Arial" w:cs="Arial"/>
                <w:b/>
                <w:sz w:val="18"/>
                <w:szCs w:val="18"/>
              </w:rPr>
            </w:pPr>
            <w:r>
              <w:rPr>
                <w:rFonts w:ascii="Arial" w:hAnsi="Arial" w:cs="Arial"/>
                <w:b/>
                <w:sz w:val="18"/>
                <w:szCs w:val="18"/>
              </w:rPr>
              <w:lastRenderedPageBreak/>
              <w:t>Araştırmacı Yetiştirilmesi ve Yeni Proje(</w:t>
            </w:r>
            <w:proofErr w:type="spellStart"/>
            <w:r>
              <w:rPr>
                <w:rFonts w:ascii="Arial" w:hAnsi="Arial" w:cs="Arial"/>
                <w:b/>
                <w:sz w:val="18"/>
                <w:szCs w:val="18"/>
              </w:rPr>
              <w:t>ler</w:t>
            </w:r>
            <w:proofErr w:type="spellEnd"/>
            <w:r>
              <w:rPr>
                <w:rFonts w:ascii="Arial" w:hAnsi="Arial" w:cs="Arial"/>
                <w:b/>
                <w:sz w:val="18"/>
                <w:szCs w:val="18"/>
              </w:rPr>
              <w:t xml:space="preserve">) Oluşturma </w:t>
            </w:r>
          </w:p>
          <w:p w14:paraId="1480C3EF" w14:textId="77777777" w:rsidR="006F7368" w:rsidRDefault="002E7A1C">
            <w:pPr>
              <w:rPr>
                <w:rFonts w:ascii="Arial" w:hAnsi="Arial" w:cs="Arial"/>
                <w:bCs/>
                <w:sz w:val="16"/>
                <w:szCs w:val="16"/>
              </w:rPr>
            </w:pPr>
            <w:r>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2AE9603F" w14:textId="2EFB4377" w:rsidR="006F7368" w:rsidRDefault="002B1BBE">
            <w:pPr>
              <w:rPr>
                <w:rFonts w:ascii="Arial" w:hAnsi="Arial" w:cs="Arial"/>
                <w:bCs/>
                <w:sz w:val="18"/>
                <w:szCs w:val="18"/>
              </w:rPr>
            </w:pPr>
            <w:r>
              <w:rPr>
                <w:rFonts w:ascii="Arial" w:hAnsi="Arial" w:cs="Arial"/>
                <w:bCs/>
                <w:sz w:val="18"/>
                <w:szCs w:val="18"/>
              </w:rPr>
              <w:t xml:space="preserve">Projenin zamanla beklenen ihtiyaçlarında </w:t>
            </w:r>
            <w:r w:rsidR="00E8515E">
              <w:rPr>
                <w:rFonts w:ascii="Arial" w:hAnsi="Arial" w:cs="Arial"/>
                <w:bCs/>
                <w:sz w:val="18"/>
                <w:szCs w:val="18"/>
              </w:rPr>
              <w:t>pr</w:t>
            </w:r>
            <w:r>
              <w:rPr>
                <w:rFonts w:ascii="Arial" w:hAnsi="Arial" w:cs="Arial"/>
                <w:bCs/>
                <w:sz w:val="18"/>
                <w:szCs w:val="18"/>
              </w:rPr>
              <w:t>ojeye dahil edilen araştırmacılar tarafından geliştirilmesi</w:t>
            </w:r>
            <w:r w:rsidR="00207D21">
              <w:rPr>
                <w:rFonts w:ascii="Arial" w:hAnsi="Arial" w:cs="Arial"/>
                <w:bCs/>
                <w:sz w:val="18"/>
                <w:szCs w:val="18"/>
              </w:rPr>
              <w:t xml:space="preserve"> hedeflenmektedir.</w:t>
            </w:r>
          </w:p>
        </w:tc>
      </w:tr>
    </w:tbl>
    <w:p w14:paraId="5D0F621D" w14:textId="77777777" w:rsidR="006F7368" w:rsidRDefault="006F7368">
      <w:pPr>
        <w:pStyle w:val="WW-NormalWeb1"/>
        <w:spacing w:before="0" w:after="0"/>
        <w:ind w:left="716"/>
        <w:jc w:val="both"/>
        <w:rPr>
          <w:rFonts w:ascii="Arial" w:hAnsi="Arial" w:cs="Arial"/>
          <w:b/>
          <w:bCs/>
          <w:sz w:val="18"/>
          <w:szCs w:val="18"/>
        </w:rPr>
      </w:pPr>
    </w:p>
    <w:p w14:paraId="3233D97D" w14:textId="77777777" w:rsidR="006F7368" w:rsidRDefault="006F7368">
      <w:pPr>
        <w:pStyle w:val="WW-NormalWeb1"/>
        <w:spacing w:before="0" w:after="0"/>
        <w:ind w:left="1724" w:hanging="1724"/>
        <w:jc w:val="both"/>
        <w:rPr>
          <w:rFonts w:ascii="Arial" w:hAnsi="Arial" w:cs="Arial"/>
          <w:b/>
          <w:bCs/>
          <w:sz w:val="18"/>
          <w:szCs w:val="18"/>
        </w:rPr>
      </w:pPr>
    </w:p>
    <w:p w14:paraId="0A2B59EB" w14:textId="77777777" w:rsidR="006F7368" w:rsidRDefault="002E7A1C">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14:paraId="288E66A9" w14:textId="77777777">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14:paraId="3C25471E" w14:textId="77777777" w:rsidR="006F7368" w:rsidRDefault="002E7A1C">
            <w:pPr>
              <w:pStyle w:val="Tabloerii"/>
              <w:jc w:val="center"/>
              <w:rPr>
                <w:rFonts w:ascii="Arial" w:hAnsi="Arial" w:cs="Arial"/>
                <w:b/>
                <w:bCs/>
                <w:sz w:val="18"/>
                <w:szCs w:val="18"/>
              </w:rPr>
            </w:pPr>
            <w:r>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14:paraId="7D260CF5" w14:textId="77777777" w:rsidR="006F7368" w:rsidRDefault="002E7A1C">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37CC02A6" w14:textId="77777777" w:rsidR="006F7368" w:rsidRDefault="002E7A1C">
            <w:pPr>
              <w:pStyle w:val="Tabloerii"/>
              <w:jc w:val="center"/>
              <w:rPr>
                <w:rFonts w:ascii="Arial" w:hAnsi="Arial" w:cs="Arial"/>
                <w:b/>
                <w:bCs/>
                <w:sz w:val="18"/>
                <w:szCs w:val="18"/>
              </w:rPr>
            </w:pPr>
            <w:r>
              <w:rPr>
                <w:rFonts w:ascii="Arial" w:hAnsi="Arial" w:cs="Arial"/>
                <w:b/>
                <w:bCs/>
                <w:sz w:val="18"/>
                <w:szCs w:val="18"/>
              </w:rPr>
              <w:t>Talep Gerekçesi</w:t>
            </w:r>
          </w:p>
        </w:tc>
      </w:tr>
      <w:tr w:rsidR="006F7368" w14:paraId="7367755A" w14:textId="77777777">
        <w:trPr>
          <w:trHeight w:val="413"/>
          <w:jc w:val="center"/>
        </w:trPr>
        <w:tc>
          <w:tcPr>
            <w:tcW w:w="1561" w:type="dxa"/>
            <w:tcBorders>
              <w:left w:val="single" w:sz="2" w:space="0" w:color="000000"/>
              <w:bottom w:val="single" w:sz="2" w:space="0" w:color="000000"/>
            </w:tcBorders>
            <w:shd w:val="clear" w:color="auto" w:fill="D9D9D9" w:themeFill="background1" w:themeFillShade="D9"/>
          </w:tcPr>
          <w:p w14:paraId="7A051864" w14:textId="77777777" w:rsidR="006F7368" w:rsidRDefault="002E7A1C">
            <w:pPr>
              <w:pStyle w:val="Tabloerii"/>
              <w:rPr>
                <w:rFonts w:ascii="Arial" w:hAnsi="Arial" w:cs="Arial"/>
                <w:b/>
                <w:bCs/>
                <w:sz w:val="18"/>
                <w:szCs w:val="18"/>
              </w:rPr>
            </w:pPr>
            <w:r>
              <w:rPr>
                <w:rFonts w:ascii="Arial" w:hAnsi="Arial" w:cs="Arial"/>
                <w:b/>
                <w:bCs/>
                <w:sz w:val="18"/>
                <w:szCs w:val="18"/>
              </w:rPr>
              <w:t>Sarf Malzeme</w:t>
            </w:r>
          </w:p>
        </w:tc>
        <w:tc>
          <w:tcPr>
            <w:tcW w:w="1329" w:type="dxa"/>
            <w:tcBorders>
              <w:left w:val="single" w:sz="2" w:space="0" w:color="000000"/>
              <w:bottom w:val="single" w:sz="2" w:space="0" w:color="000000"/>
            </w:tcBorders>
            <w:shd w:val="clear" w:color="auto" w:fill="auto"/>
          </w:tcPr>
          <w:p w14:paraId="30859A9B" w14:textId="20E4191E" w:rsidR="006F7368" w:rsidRDefault="00207D21">
            <w:pPr>
              <w:pStyle w:val="Tabloerii"/>
              <w:rPr>
                <w:rFonts w:ascii="Arial" w:hAnsi="Arial" w:cs="Arial"/>
                <w:sz w:val="18"/>
                <w:szCs w:val="18"/>
              </w:rPr>
            </w:pPr>
            <w:r>
              <w:rPr>
                <w:rFonts w:ascii="Arial" w:hAnsi="Arial" w:cs="Arial"/>
                <w:sz w:val="18"/>
                <w:szCs w:val="18"/>
              </w:rPr>
              <w:t>1</w:t>
            </w:r>
            <w:r w:rsidR="002B1BBE">
              <w:rPr>
                <w:rFonts w:ascii="Arial" w:hAnsi="Arial" w:cs="Arial"/>
                <w:sz w:val="18"/>
                <w:szCs w:val="18"/>
              </w:rPr>
              <w:t>500</w:t>
            </w:r>
          </w:p>
        </w:tc>
        <w:tc>
          <w:tcPr>
            <w:tcW w:w="6186" w:type="dxa"/>
            <w:tcBorders>
              <w:left w:val="single" w:sz="2" w:space="0" w:color="000000"/>
              <w:bottom w:val="single" w:sz="2" w:space="0" w:color="000000"/>
              <w:right w:val="single" w:sz="2" w:space="0" w:color="000000"/>
            </w:tcBorders>
            <w:shd w:val="clear" w:color="auto" w:fill="auto"/>
          </w:tcPr>
          <w:p w14:paraId="108903E7" w14:textId="3E21AB7D" w:rsidR="006F7368" w:rsidRDefault="002B1BBE">
            <w:pPr>
              <w:pStyle w:val="Tabloerii"/>
              <w:rPr>
                <w:rFonts w:ascii="Arial" w:hAnsi="Arial" w:cs="Arial"/>
                <w:sz w:val="18"/>
                <w:szCs w:val="18"/>
              </w:rPr>
            </w:pPr>
            <w:proofErr w:type="spellStart"/>
            <w:r>
              <w:rPr>
                <w:rFonts w:ascii="Arial" w:hAnsi="Arial" w:cs="Arial"/>
                <w:sz w:val="18"/>
                <w:szCs w:val="18"/>
              </w:rPr>
              <w:t>Qr</w:t>
            </w:r>
            <w:proofErr w:type="spellEnd"/>
            <w:r>
              <w:rPr>
                <w:rFonts w:ascii="Arial" w:hAnsi="Arial" w:cs="Arial"/>
                <w:sz w:val="18"/>
                <w:szCs w:val="18"/>
              </w:rPr>
              <w:t xml:space="preserve"> </w:t>
            </w:r>
            <w:proofErr w:type="spellStart"/>
            <w:r>
              <w:rPr>
                <w:rFonts w:ascii="Arial" w:hAnsi="Arial" w:cs="Arial"/>
                <w:sz w:val="18"/>
                <w:szCs w:val="18"/>
              </w:rPr>
              <w:t>kod</w:t>
            </w:r>
            <w:r w:rsidR="00207D21">
              <w:rPr>
                <w:rFonts w:ascii="Arial" w:hAnsi="Arial" w:cs="Arial"/>
                <w:sz w:val="18"/>
                <w:szCs w:val="18"/>
              </w:rPr>
              <w:t>’un</w:t>
            </w:r>
            <w:proofErr w:type="spellEnd"/>
            <w:r w:rsidR="00207D21">
              <w:rPr>
                <w:rFonts w:ascii="Arial" w:hAnsi="Arial" w:cs="Arial"/>
                <w:sz w:val="18"/>
                <w:szCs w:val="18"/>
              </w:rPr>
              <w:t xml:space="preserve"> kullanılacağı</w:t>
            </w:r>
            <w:r>
              <w:rPr>
                <w:rFonts w:ascii="Arial" w:hAnsi="Arial" w:cs="Arial"/>
                <w:sz w:val="18"/>
                <w:szCs w:val="18"/>
              </w:rPr>
              <w:t xml:space="preserve"> malzemenin</w:t>
            </w:r>
            <w:r w:rsidR="00207D21">
              <w:rPr>
                <w:rFonts w:ascii="Arial" w:hAnsi="Arial" w:cs="Arial"/>
                <w:sz w:val="18"/>
                <w:szCs w:val="18"/>
              </w:rPr>
              <w:t xml:space="preserve"> </w:t>
            </w:r>
            <w:r w:rsidR="00207D21">
              <w:rPr>
                <w:rFonts w:ascii="Arial" w:hAnsi="Arial" w:cs="Arial"/>
                <w:color w:val="000000"/>
                <w:sz w:val="18"/>
                <w:szCs w:val="18"/>
              </w:rPr>
              <w:t>(bileklik, kolye, cüzdan, yaka kartı gibi)</w:t>
            </w:r>
            <w:r>
              <w:rPr>
                <w:rFonts w:ascii="Arial" w:hAnsi="Arial" w:cs="Arial"/>
                <w:sz w:val="18"/>
                <w:szCs w:val="18"/>
              </w:rPr>
              <w:t xml:space="preserve"> </w:t>
            </w:r>
            <w:r w:rsidR="00207D21">
              <w:rPr>
                <w:rFonts w:ascii="Arial" w:hAnsi="Arial" w:cs="Arial"/>
                <w:sz w:val="18"/>
                <w:szCs w:val="18"/>
              </w:rPr>
              <w:t>alınması</w:t>
            </w:r>
            <w:r>
              <w:rPr>
                <w:rFonts w:ascii="Arial" w:hAnsi="Arial" w:cs="Arial"/>
                <w:sz w:val="18"/>
                <w:szCs w:val="18"/>
              </w:rPr>
              <w:t xml:space="preserve"> ve denenmesi </w:t>
            </w:r>
            <w:r w:rsidR="00207D21">
              <w:rPr>
                <w:rFonts w:ascii="Arial" w:hAnsi="Arial" w:cs="Arial"/>
                <w:sz w:val="18"/>
                <w:szCs w:val="18"/>
              </w:rPr>
              <w:t>sağlanacaktır.</w:t>
            </w:r>
          </w:p>
        </w:tc>
      </w:tr>
      <w:tr w:rsidR="006F7368" w14:paraId="12D920E3" w14:textId="77777777">
        <w:trPr>
          <w:trHeight w:val="307"/>
          <w:jc w:val="center"/>
        </w:trPr>
        <w:tc>
          <w:tcPr>
            <w:tcW w:w="1561" w:type="dxa"/>
            <w:tcBorders>
              <w:left w:val="single" w:sz="2" w:space="0" w:color="000000"/>
              <w:bottom w:val="single" w:sz="2" w:space="0" w:color="000000"/>
            </w:tcBorders>
            <w:shd w:val="clear" w:color="auto" w:fill="D9D9D9" w:themeFill="background1" w:themeFillShade="D9"/>
          </w:tcPr>
          <w:p w14:paraId="630E05FD" w14:textId="77777777" w:rsidR="006F7368" w:rsidRDefault="002E7A1C">
            <w:pPr>
              <w:pStyle w:val="Tabloerii"/>
              <w:rPr>
                <w:rFonts w:ascii="Arial" w:hAnsi="Arial" w:cs="Arial"/>
                <w:b/>
                <w:bCs/>
                <w:sz w:val="18"/>
                <w:szCs w:val="18"/>
              </w:rPr>
            </w:pPr>
            <w:r>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14:paraId="2C08A456" w14:textId="77777777" w:rsidR="006F7368" w:rsidRDefault="002B1BBE">
            <w:pPr>
              <w:pStyle w:val="Tabloerii"/>
              <w:rPr>
                <w:rFonts w:ascii="Arial" w:hAnsi="Arial" w:cs="Arial"/>
                <w:sz w:val="18"/>
                <w:szCs w:val="18"/>
              </w:rPr>
            </w:pPr>
            <w:r>
              <w:rPr>
                <w:rFonts w:ascii="Arial" w:hAnsi="Arial" w:cs="Arial"/>
                <w:sz w:val="18"/>
                <w:szCs w:val="18"/>
              </w:rPr>
              <w:t>2000</w:t>
            </w:r>
          </w:p>
        </w:tc>
        <w:tc>
          <w:tcPr>
            <w:tcW w:w="6186" w:type="dxa"/>
            <w:tcBorders>
              <w:left w:val="single" w:sz="2" w:space="0" w:color="000000"/>
              <w:bottom w:val="single" w:sz="2" w:space="0" w:color="000000"/>
              <w:right w:val="single" w:sz="2" w:space="0" w:color="000000"/>
            </w:tcBorders>
            <w:shd w:val="clear" w:color="auto" w:fill="auto"/>
          </w:tcPr>
          <w:p w14:paraId="62954085" w14:textId="073AB4E0" w:rsidR="006F7368" w:rsidRDefault="002B1BBE">
            <w:pPr>
              <w:pStyle w:val="Tabloerii"/>
              <w:rPr>
                <w:rFonts w:ascii="Arial" w:hAnsi="Arial" w:cs="Arial"/>
                <w:sz w:val="18"/>
                <w:szCs w:val="18"/>
              </w:rPr>
            </w:pPr>
            <w:r>
              <w:rPr>
                <w:rFonts w:ascii="Arial" w:hAnsi="Arial" w:cs="Arial"/>
                <w:sz w:val="18"/>
                <w:szCs w:val="18"/>
              </w:rPr>
              <w:t xml:space="preserve">Alan adı </w:t>
            </w:r>
            <w:proofErr w:type="spellStart"/>
            <w:r>
              <w:rPr>
                <w:rFonts w:ascii="Arial" w:hAnsi="Arial" w:cs="Arial"/>
                <w:sz w:val="18"/>
                <w:szCs w:val="18"/>
              </w:rPr>
              <w:t>hosting</w:t>
            </w:r>
            <w:proofErr w:type="spellEnd"/>
            <w:r>
              <w:rPr>
                <w:rFonts w:ascii="Arial" w:hAnsi="Arial" w:cs="Arial"/>
                <w:sz w:val="18"/>
                <w:szCs w:val="18"/>
              </w:rPr>
              <w:t xml:space="preserve"> işlemleri kullanılan yazılım geliştirici programlar</w:t>
            </w:r>
            <w:r w:rsidR="00207D21">
              <w:rPr>
                <w:rFonts w:ascii="Arial" w:hAnsi="Arial" w:cs="Arial"/>
                <w:sz w:val="18"/>
                <w:szCs w:val="18"/>
              </w:rPr>
              <w:t xml:space="preserve"> alınacaktır.</w:t>
            </w:r>
            <w:r>
              <w:rPr>
                <w:rFonts w:ascii="Arial" w:hAnsi="Arial" w:cs="Arial"/>
                <w:sz w:val="18"/>
                <w:szCs w:val="18"/>
              </w:rPr>
              <w:t xml:space="preserve"> </w:t>
            </w:r>
          </w:p>
        </w:tc>
      </w:tr>
      <w:tr w:rsidR="006F7368" w14:paraId="3A21AF20" w14:textId="77777777">
        <w:trPr>
          <w:trHeight w:val="332"/>
          <w:jc w:val="center"/>
        </w:trPr>
        <w:tc>
          <w:tcPr>
            <w:tcW w:w="1561" w:type="dxa"/>
            <w:tcBorders>
              <w:left w:val="single" w:sz="2" w:space="0" w:color="000000"/>
              <w:bottom w:val="single" w:sz="2" w:space="0" w:color="000000"/>
            </w:tcBorders>
            <w:shd w:val="clear" w:color="auto" w:fill="D9D9D9" w:themeFill="background1" w:themeFillShade="D9"/>
          </w:tcPr>
          <w:p w14:paraId="2ECF4D87" w14:textId="77777777" w:rsidR="006F7368" w:rsidRDefault="002E7A1C">
            <w:pPr>
              <w:pStyle w:val="Tabloerii"/>
              <w:rPr>
                <w:rFonts w:ascii="Arial" w:hAnsi="Arial" w:cs="Arial"/>
                <w:b/>
                <w:bCs/>
                <w:sz w:val="18"/>
                <w:szCs w:val="18"/>
              </w:rPr>
            </w:pPr>
            <w:r>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14:paraId="61DDFC32" w14:textId="3B713200" w:rsidR="006F7368" w:rsidRDefault="00207D21">
            <w:pPr>
              <w:pStyle w:val="Tabloerii"/>
              <w:rPr>
                <w:rFonts w:ascii="Arial" w:hAnsi="Arial" w:cs="Arial"/>
                <w:sz w:val="18"/>
                <w:szCs w:val="18"/>
              </w:rPr>
            </w:pPr>
            <w:r>
              <w:rPr>
                <w:rFonts w:ascii="Arial" w:hAnsi="Arial" w:cs="Arial"/>
                <w:sz w:val="18"/>
                <w:szCs w:val="18"/>
              </w:rPr>
              <w:t>10</w:t>
            </w:r>
            <w:r w:rsidR="000F4BA8">
              <w:rPr>
                <w:rFonts w:ascii="Arial" w:hAnsi="Arial" w:cs="Arial"/>
                <w:sz w:val="18"/>
                <w:szCs w:val="18"/>
              </w:rPr>
              <w:t>00</w:t>
            </w:r>
          </w:p>
        </w:tc>
        <w:tc>
          <w:tcPr>
            <w:tcW w:w="6186" w:type="dxa"/>
            <w:tcBorders>
              <w:left w:val="single" w:sz="2" w:space="0" w:color="000000"/>
              <w:bottom w:val="single" w:sz="2" w:space="0" w:color="000000"/>
              <w:right w:val="single" w:sz="2" w:space="0" w:color="000000"/>
            </w:tcBorders>
            <w:shd w:val="clear" w:color="auto" w:fill="auto"/>
          </w:tcPr>
          <w:p w14:paraId="1C21074C" w14:textId="6DDDFDD2" w:rsidR="006F7368" w:rsidRDefault="000F4BA8">
            <w:pPr>
              <w:pStyle w:val="Tabloerii"/>
              <w:rPr>
                <w:rFonts w:ascii="Arial" w:hAnsi="Arial" w:cs="Arial"/>
                <w:sz w:val="18"/>
                <w:szCs w:val="18"/>
              </w:rPr>
            </w:pPr>
            <w:proofErr w:type="spellStart"/>
            <w:r>
              <w:rPr>
                <w:rFonts w:ascii="Arial" w:hAnsi="Arial" w:cs="Arial"/>
                <w:sz w:val="18"/>
                <w:szCs w:val="18"/>
              </w:rPr>
              <w:t>Qr</w:t>
            </w:r>
            <w:proofErr w:type="spellEnd"/>
            <w:r>
              <w:rPr>
                <w:rFonts w:ascii="Arial" w:hAnsi="Arial" w:cs="Arial"/>
                <w:sz w:val="18"/>
                <w:szCs w:val="18"/>
              </w:rPr>
              <w:t xml:space="preserve"> Kod ve </w:t>
            </w:r>
            <w:proofErr w:type="spellStart"/>
            <w:r>
              <w:rPr>
                <w:rFonts w:ascii="Arial" w:hAnsi="Arial" w:cs="Arial"/>
                <w:sz w:val="18"/>
                <w:szCs w:val="18"/>
              </w:rPr>
              <w:t>yazılımsal</w:t>
            </w:r>
            <w:proofErr w:type="spellEnd"/>
            <w:r>
              <w:rPr>
                <w:rFonts w:ascii="Arial" w:hAnsi="Arial" w:cs="Arial"/>
                <w:sz w:val="18"/>
                <w:szCs w:val="18"/>
              </w:rPr>
              <w:t xml:space="preserve"> ihtiyaçlar</w:t>
            </w:r>
            <w:r w:rsidR="00207D21">
              <w:rPr>
                <w:rFonts w:ascii="Arial" w:hAnsi="Arial" w:cs="Arial"/>
                <w:sz w:val="18"/>
                <w:szCs w:val="18"/>
              </w:rPr>
              <w:t xml:space="preserve"> karşılanacaktır.</w:t>
            </w:r>
          </w:p>
        </w:tc>
      </w:tr>
      <w:tr w:rsidR="006F7368" w14:paraId="7D12DEDC" w14:textId="77777777">
        <w:trPr>
          <w:trHeight w:val="336"/>
          <w:jc w:val="center"/>
        </w:trPr>
        <w:tc>
          <w:tcPr>
            <w:tcW w:w="1561" w:type="dxa"/>
            <w:tcBorders>
              <w:left w:val="single" w:sz="2" w:space="0" w:color="000000"/>
              <w:bottom w:val="single" w:sz="2" w:space="0" w:color="000000"/>
            </w:tcBorders>
            <w:shd w:val="clear" w:color="auto" w:fill="D9D9D9" w:themeFill="background1" w:themeFillShade="D9"/>
          </w:tcPr>
          <w:p w14:paraId="39482129" w14:textId="77777777" w:rsidR="006F7368" w:rsidRDefault="002E7A1C">
            <w:pPr>
              <w:pStyle w:val="Tabloerii"/>
              <w:rPr>
                <w:rFonts w:ascii="Arial" w:hAnsi="Arial" w:cs="Arial"/>
                <w:b/>
                <w:bCs/>
                <w:sz w:val="18"/>
                <w:szCs w:val="18"/>
              </w:rPr>
            </w:pPr>
            <w:r>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14:paraId="1F2D0720" w14:textId="54576941" w:rsidR="006F7368" w:rsidRDefault="00207D21">
            <w:pPr>
              <w:pStyle w:val="Tabloerii"/>
              <w:rPr>
                <w:rFonts w:ascii="Arial" w:hAnsi="Arial" w:cs="Arial"/>
                <w:sz w:val="18"/>
                <w:szCs w:val="18"/>
              </w:rPr>
            </w:pPr>
            <w:r>
              <w:rPr>
                <w:rFonts w:ascii="Arial" w:hAnsi="Arial" w:cs="Arial"/>
                <w:sz w:val="18"/>
                <w:szCs w:val="18"/>
              </w:rPr>
              <w:t>5</w:t>
            </w:r>
            <w:r w:rsidR="002B1BBE">
              <w:rPr>
                <w:rFonts w:ascii="Arial" w:hAnsi="Arial" w:cs="Arial"/>
                <w:sz w:val="18"/>
                <w:szCs w:val="18"/>
              </w:rPr>
              <w:t>00</w:t>
            </w:r>
          </w:p>
        </w:tc>
        <w:tc>
          <w:tcPr>
            <w:tcW w:w="6186" w:type="dxa"/>
            <w:tcBorders>
              <w:left w:val="single" w:sz="2" w:space="0" w:color="000000"/>
              <w:bottom w:val="single" w:sz="2" w:space="0" w:color="000000"/>
              <w:right w:val="single" w:sz="2" w:space="0" w:color="000000"/>
            </w:tcBorders>
            <w:shd w:val="clear" w:color="auto" w:fill="auto"/>
          </w:tcPr>
          <w:p w14:paraId="1D771950" w14:textId="77777777" w:rsidR="006F7368" w:rsidRDefault="002B1BBE">
            <w:pPr>
              <w:pStyle w:val="Tabloerii"/>
              <w:rPr>
                <w:rFonts w:ascii="Arial" w:hAnsi="Arial" w:cs="Arial"/>
                <w:sz w:val="18"/>
                <w:szCs w:val="18"/>
              </w:rPr>
            </w:pPr>
            <w:r>
              <w:rPr>
                <w:rFonts w:ascii="Arial" w:hAnsi="Arial" w:cs="Arial"/>
                <w:sz w:val="18"/>
                <w:szCs w:val="18"/>
              </w:rPr>
              <w:t>Araştırmalar yapılırken</w:t>
            </w:r>
            <w:r w:rsidR="000F4BA8">
              <w:rPr>
                <w:rFonts w:ascii="Arial" w:hAnsi="Arial" w:cs="Arial"/>
                <w:sz w:val="18"/>
                <w:szCs w:val="18"/>
              </w:rPr>
              <w:t xml:space="preserve"> kullanılan ulaşım ücreti</w:t>
            </w:r>
          </w:p>
        </w:tc>
      </w:tr>
      <w:tr w:rsidR="006F7368" w14:paraId="70BE7514" w14:textId="77777777">
        <w:trPr>
          <w:trHeight w:val="314"/>
          <w:jc w:val="center"/>
        </w:trPr>
        <w:tc>
          <w:tcPr>
            <w:tcW w:w="1561" w:type="dxa"/>
            <w:tcBorders>
              <w:left w:val="single" w:sz="2" w:space="0" w:color="000000"/>
              <w:bottom w:val="single" w:sz="2" w:space="0" w:color="000000"/>
            </w:tcBorders>
            <w:shd w:val="clear" w:color="auto" w:fill="D9D9D9" w:themeFill="background1" w:themeFillShade="D9"/>
          </w:tcPr>
          <w:p w14:paraId="57FCA517" w14:textId="77777777" w:rsidR="006F7368" w:rsidRDefault="002E7A1C">
            <w:pPr>
              <w:pStyle w:val="Tabloerii"/>
              <w:rPr>
                <w:rFonts w:ascii="Arial" w:hAnsi="Arial" w:cs="Arial"/>
                <w:b/>
                <w:bCs/>
                <w:sz w:val="18"/>
                <w:szCs w:val="18"/>
              </w:rPr>
            </w:pPr>
            <w:r>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14:paraId="12565746" w14:textId="63307828" w:rsidR="006F7368" w:rsidRDefault="00207D21">
            <w:pPr>
              <w:pStyle w:val="Tabloerii"/>
              <w:rPr>
                <w:rFonts w:ascii="Arial" w:hAnsi="Arial" w:cs="Arial"/>
                <w:sz w:val="18"/>
                <w:szCs w:val="18"/>
              </w:rPr>
            </w:pPr>
            <w:r>
              <w:rPr>
                <w:rFonts w:ascii="Arial" w:hAnsi="Arial" w:cs="Arial"/>
                <w:sz w:val="18"/>
                <w:szCs w:val="18"/>
              </w:rPr>
              <w:t>5000</w:t>
            </w:r>
          </w:p>
        </w:tc>
        <w:tc>
          <w:tcPr>
            <w:tcW w:w="6186" w:type="dxa"/>
            <w:tcBorders>
              <w:left w:val="single" w:sz="2" w:space="0" w:color="000000"/>
              <w:bottom w:val="single" w:sz="2" w:space="0" w:color="000000"/>
              <w:right w:val="single" w:sz="2" w:space="0" w:color="000000"/>
            </w:tcBorders>
            <w:shd w:val="clear" w:color="auto" w:fill="auto"/>
          </w:tcPr>
          <w:p w14:paraId="155ECBD5" w14:textId="77777777" w:rsidR="006F7368" w:rsidRDefault="006F7368">
            <w:pPr>
              <w:pStyle w:val="Tabloerii"/>
              <w:rPr>
                <w:rFonts w:ascii="Arial" w:hAnsi="Arial" w:cs="Arial"/>
                <w:sz w:val="18"/>
                <w:szCs w:val="18"/>
              </w:rPr>
            </w:pPr>
          </w:p>
        </w:tc>
      </w:tr>
    </w:tbl>
    <w:p w14:paraId="559E8423" w14:textId="77777777" w:rsidR="006F7368" w:rsidRDefault="002E7A1C">
      <w:pPr>
        <w:pStyle w:val="WW-NormalWeb1"/>
        <w:spacing w:before="0" w:after="0" w:line="360" w:lineRule="auto"/>
        <w:jc w:val="both"/>
      </w:pPr>
      <w:r>
        <w:rPr>
          <w:rFonts w:ascii="Arial" w:hAnsi="Arial" w:cs="Arial"/>
          <w:b/>
          <w:bCs/>
          <w:sz w:val="18"/>
          <w:szCs w:val="18"/>
        </w:rPr>
        <w:t xml:space="preserve">NOT: </w:t>
      </w:r>
      <w:bookmarkStart w:id="1" w:name="__DdeLink__1861_4260018444"/>
      <w:r>
        <w:rPr>
          <w:rFonts w:ascii="Arial" w:hAnsi="Arial" w:cs="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1"/>
    </w:p>
    <w:p w14:paraId="3D4026EE" w14:textId="77777777" w:rsidR="006F7368" w:rsidRDefault="006F7368">
      <w:pPr>
        <w:pStyle w:val="WW-NormalWeb1"/>
        <w:spacing w:before="0" w:after="0" w:line="360" w:lineRule="auto"/>
        <w:jc w:val="both"/>
        <w:rPr>
          <w:rFonts w:ascii="Arial" w:hAnsi="Arial" w:cs="Arial"/>
          <w:b/>
          <w:bCs/>
          <w:sz w:val="18"/>
          <w:szCs w:val="18"/>
        </w:rPr>
      </w:pPr>
    </w:p>
    <w:p w14:paraId="612247BC" w14:textId="77777777" w:rsidR="006F7368" w:rsidRDefault="002E7A1C">
      <w:pPr>
        <w:pStyle w:val="WW-NormalWeb1"/>
        <w:spacing w:before="0" w:after="0" w:line="360" w:lineRule="auto"/>
        <w:jc w:val="both"/>
      </w:pPr>
      <w:r>
        <w:rPr>
          <w:rFonts w:ascii="Arial" w:hAnsi="Arial" w:cs="Arial"/>
          <w:b/>
          <w:bCs/>
          <w:sz w:val="18"/>
          <w:szCs w:val="18"/>
        </w:rPr>
        <w:t>6. BELİRTMEK İSTEDİĞİNİZ DİĞER KONULAR</w:t>
      </w:r>
    </w:p>
    <w:p w14:paraId="7B26D7E0" w14:textId="77777777" w:rsidR="006F7368" w:rsidRDefault="002E7A1C">
      <w:pPr>
        <w:pStyle w:val="WW-NormalWeb1"/>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6F7368" w14:paraId="1B95D87C" w14:textId="77777777">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14:paraId="3A533AB4" w14:textId="77777777" w:rsidR="002E4C5B" w:rsidRDefault="002E4C5B" w:rsidP="00E8515E">
            <w:pPr>
              <w:pStyle w:val="WW-NormalWeb1"/>
              <w:widowControl w:val="0"/>
              <w:snapToGrid w:val="0"/>
              <w:spacing w:before="0" w:after="0"/>
              <w:jc w:val="both"/>
              <w:rPr>
                <w:rFonts w:ascii="Arial" w:hAnsi="Arial" w:cs="Arial"/>
                <w:color w:val="000000"/>
                <w:sz w:val="18"/>
                <w:szCs w:val="18"/>
              </w:rPr>
            </w:pPr>
          </w:p>
          <w:p w14:paraId="25FFD07A" w14:textId="77777777" w:rsidR="002E4C5B" w:rsidRDefault="002E4C5B" w:rsidP="002E4C5B">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Bu kişiye özel sayfaların içeriklerinin oluşturulmasında engelli bireylerin kendilerinin veya yakınlarının dolduracağı kişisel bilgiler, iletişim bilgileri, engellilik durumuna dair bilgiler, bireysel farklılıklarına ve zorluklarına dair bilinmesi gerekenler, özel talepleri yer alacaktır. Daha sonra bireylerin engellilik durumları ile ilgili branş hekiminden bu sayfaya eklenmek üzere görüş ve öneriler istenecektir. Projeye katılım gösteren engelli bireyler diledikleri zaman kendi sayfalarını güncelleyebileceklerdir.</w:t>
            </w:r>
          </w:p>
          <w:p w14:paraId="73D0837B" w14:textId="77777777" w:rsidR="002E4C5B" w:rsidRDefault="002E4C5B" w:rsidP="00E8515E">
            <w:pPr>
              <w:pStyle w:val="WW-NormalWeb1"/>
              <w:widowControl w:val="0"/>
              <w:snapToGrid w:val="0"/>
              <w:spacing w:before="0" w:after="0"/>
              <w:jc w:val="both"/>
              <w:rPr>
                <w:rFonts w:ascii="Arial" w:hAnsi="Arial" w:cs="Arial"/>
                <w:color w:val="000000"/>
                <w:sz w:val="18"/>
                <w:szCs w:val="18"/>
              </w:rPr>
            </w:pPr>
          </w:p>
          <w:p w14:paraId="3DFFDB88" w14:textId="61ED9DED" w:rsidR="006F7368" w:rsidRDefault="002E4C5B" w:rsidP="00E8515E">
            <w:pPr>
              <w:pStyle w:val="WW-NormalWeb1"/>
              <w:widowControl w:val="0"/>
              <w:snapToGrid w:val="0"/>
              <w:spacing w:before="0" w:after="0"/>
              <w:jc w:val="both"/>
              <w:rPr>
                <w:rFonts w:ascii="Arial" w:hAnsi="Arial" w:cs="Arial"/>
                <w:color w:val="000000"/>
                <w:sz w:val="18"/>
                <w:szCs w:val="18"/>
              </w:rPr>
            </w:pPr>
            <w:r>
              <w:rPr>
                <w:rFonts w:ascii="Arial" w:hAnsi="Arial" w:cs="Arial"/>
                <w:color w:val="000000"/>
                <w:sz w:val="18"/>
                <w:szCs w:val="18"/>
              </w:rPr>
              <w:t>Proje başlangıçta gönüllü gruplar ile yapılıp, bir yıl sonra bu QR kodları kullanan kişilerden geri dönüş talep edilecektir. Bir yılın sonunda memnuniyet, şikâyet, talep ve önerileri alınarak geliştirilecek ve daha büyük gruplara taşınabilecektir</w:t>
            </w:r>
          </w:p>
        </w:tc>
      </w:tr>
    </w:tbl>
    <w:p w14:paraId="5E9ECBFC" w14:textId="77777777" w:rsidR="006F7368" w:rsidRDefault="002E7A1C">
      <w:pPr>
        <w:ind w:left="502"/>
        <w:rPr>
          <w:rFonts w:ascii="Arial" w:hAnsi="Arial" w:cs="Arial"/>
          <w:b/>
          <w:sz w:val="22"/>
          <w:szCs w:val="22"/>
          <w:lang w:eastAsia="fr-FR"/>
        </w:rPr>
      </w:pPr>
      <w:r>
        <w:rPr>
          <w:rFonts w:ascii="Arial" w:hAnsi="Arial" w:cs="Arial"/>
          <w:b/>
          <w:sz w:val="22"/>
          <w:szCs w:val="22"/>
          <w:lang w:eastAsia="fr-FR"/>
        </w:rPr>
        <w:t xml:space="preserve"> </w:t>
      </w:r>
    </w:p>
    <w:p w14:paraId="0D047291" w14:textId="77777777" w:rsidR="006F7368" w:rsidRDefault="006F7368">
      <w:pPr>
        <w:rPr>
          <w:rFonts w:ascii="Arial" w:hAnsi="Arial" w:cs="Arial"/>
          <w:b/>
          <w:sz w:val="18"/>
          <w:szCs w:val="18"/>
          <w:lang w:eastAsia="fr-FR"/>
        </w:rPr>
      </w:pPr>
    </w:p>
    <w:p w14:paraId="7EABED5A" w14:textId="77777777" w:rsidR="006F7368" w:rsidRDefault="002E7A1C">
      <w:pPr>
        <w:pStyle w:val="ListeParagraf"/>
        <w:ind w:left="360"/>
      </w:pPr>
      <w:r>
        <w:rPr>
          <w:rFonts w:ascii="Arial" w:hAnsi="Arial" w:cs="Arial"/>
          <w:b/>
          <w:sz w:val="18"/>
          <w:szCs w:val="18"/>
          <w:lang w:eastAsia="fr-FR"/>
        </w:rPr>
        <w:t>7. EKLER</w:t>
      </w:r>
    </w:p>
    <w:p w14:paraId="24BD9D3E" w14:textId="77777777" w:rsidR="006F7368" w:rsidRDefault="006F7368">
      <w:pPr>
        <w:ind w:left="426" w:hanging="142"/>
        <w:rPr>
          <w:rFonts w:ascii="Arial" w:hAnsi="Arial" w:cs="Arial"/>
          <w:sz w:val="18"/>
          <w:szCs w:val="18"/>
          <w:lang w:eastAsia="fr-FR"/>
        </w:rPr>
      </w:pPr>
    </w:p>
    <w:p w14:paraId="19461DA1" w14:textId="2B87EA5D" w:rsidR="006F7368" w:rsidRDefault="002E7A1C">
      <w:pPr>
        <w:ind w:left="426" w:hanging="142"/>
        <w:jc w:val="both"/>
        <w:rPr>
          <w:rFonts w:ascii="Arial" w:hAnsi="Arial" w:cs="Arial"/>
          <w:b/>
          <w:sz w:val="18"/>
          <w:szCs w:val="18"/>
        </w:rPr>
      </w:pPr>
      <w:r>
        <w:rPr>
          <w:rFonts w:ascii="Arial" w:hAnsi="Arial" w:cs="Arial"/>
          <w:b/>
          <w:sz w:val="18"/>
          <w:szCs w:val="18"/>
        </w:rPr>
        <w:t>EK-</w:t>
      </w:r>
      <w:proofErr w:type="gramStart"/>
      <w:r>
        <w:rPr>
          <w:rFonts w:ascii="Arial" w:hAnsi="Arial" w:cs="Arial"/>
          <w:b/>
          <w:sz w:val="18"/>
          <w:szCs w:val="18"/>
        </w:rPr>
        <w:t>1:  KAYNAKLAR</w:t>
      </w:r>
      <w:proofErr w:type="gramEnd"/>
    </w:p>
    <w:p w14:paraId="1836BC7E" w14:textId="77777777" w:rsidR="001C4196" w:rsidRDefault="001C4196">
      <w:pPr>
        <w:ind w:left="426" w:hanging="142"/>
        <w:jc w:val="both"/>
        <w:rPr>
          <w:rFonts w:ascii="Arial" w:hAnsi="Arial" w:cs="Arial"/>
          <w:b/>
          <w:sz w:val="18"/>
          <w:szCs w:val="18"/>
          <w:lang w:eastAsia="fr-FR"/>
        </w:rPr>
      </w:pPr>
    </w:p>
    <w:p w14:paraId="55FFFF95" w14:textId="6BAF2D07" w:rsidR="001C4196" w:rsidRDefault="001C4196" w:rsidP="00DC3359">
      <w:pPr>
        <w:pStyle w:val="ListeParagraf"/>
        <w:numPr>
          <w:ilvl w:val="0"/>
          <w:numId w:val="7"/>
        </w:numPr>
        <w:rPr>
          <w:rFonts w:ascii="Segoe UI" w:hAnsi="Segoe UI" w:cs="Segoe UI"/>
          <w:color w:val="333333"/>
          <w:shd w:val="clear" w:color="auto" w:fill="FCFCFC"/>
        </w:rPr>
      </w:pPr>
      <w:r w:rsidRPr="001C4196">
        <w:rPr>
          <w:rFonts w:ascii="Segoe UI" w:hAnsi="Segoe UI" w:cs="Segoe UI"/>
          <w:color w:val="333333"/>
          <w:shd w:val="clear" w:color="auto" w:fill="FCFCFC"/>
        </w:rPr>
        <w:t>https://www.qrcode.com/en/history/</w:t>
      </w:r>
    </w:p>
    <w:p w14:paraId="31EB759E" w14:textId="06E9E4ED" w:rsidR="006F7368" w:rsidRPr="00DC3359" w:rsidRDefault="00DC3359" w:rsidP="00DC3359">
      <w:pPr>
        <w:pStyle w:val="ListeParagraf"/>
        <w:numPr>
          <w:ilvl w:val="0"/>
          <w:numId w:val="7"/>
        </w:numPr>
        <w:rPr>
          <w:rFonts w:ascii="Segoe UI" w:hAnsi="Segoe UI" w:cs="Segoe UI"/>
          <w:color w:val="333333"/>
          <w:shd w:val="clear" w:color="auto" w:fill="FCFCFC"/>
        </w:rPr>
      </w:pPr>
      <w:proofErr w:type="spellStart"/>
      <w:r w:rsidRPr="00DC3359">
        <w:rPr>
          <w:rFonts w:ascii="Segoe UI" w:hAnsi="Segoe UI" w:cs="Segoe UI"/>
          <w:color w:val="333333"/>
          <w:shd w:val="clear" w:color="auto" w:fill="FCFCFC"/>
        </w:rPr>
        <w:t>Gionata</w:t>
      </w:r>
      <w:proofErr w:type="spellEnd"/>
      <w:r w:rsidRPr="00DC3359">
        <w:rPr>
          <w:rFonts w:ascii="Segoe UI" w:hAnsi="Segoe UI" w:cs="Segoe UI"/>
          <w:color w:val="333333"/>
          <w:shd w:val="clear" w:color="auto" w:fill="FCFCFC"/>
        </w:rPr>
        <w:t xml:space="preserve">, C., </w:t>
      </w:r>
      <w:proofErr w:type="spellStart"/>
      <w:r w:rsidRPr="00DC3359">
        <w:rPr>
          <w:rFonts w:ascii="Segoe UI" w:hAnsi="Segoe UI" w:cs="Segoe UI"/>
          <w:color w:val="333333"/>
          <w:shd w:val="clear" w:color="auto" w:fill="FCFCFC"/>
        </w:rPr>
        <w:t>Francesco</w:t>
      </w:r>
      <w:proofErr w:type="spellEnd"/>
      <w:r w:rsidRPr="00DC3359">
        <w:rPr>
          <w:rFonts w:ascii="Segoe UI" w:hAnsi="Segoe UI" w:cs="Segoe UI"/>
          <w:color w:val="333333"/>
          <w:shd w:val="clear" w:color="auto" w:fill="FCFCFC"/>
        </w:rPr>
        <w:t xml:space="preserve">, F., </w:t>
      </w:r>
      <w:proofErr w:type="spellStart"/>
      <w:r w:rsidRPr="00DC3359">
        <w:rPr>
          <w:rFonts w:ascii="Segoe UI" w:hAnsi="Segoe UI" w:cs="Segoe UI"/>
          <w:color w:val="333333"/>
          <w:shd w:val="clear" w:color="auto" w:fill="FCFCFC"/>
        </w:rPr>
        <w:t>Alessandro</w:t>
      </w:r>
      <w:proofErr w:type="spellEnd"/>
      <w:r w:rsidRPr="00DC3359">
        <w:rPr>
          <w:rFonts w:ascii="Segoe UI" w:hAnsi="Segoe UI" w:cs="Segoe UI"/>
          <w:color w:val="333333"/>
          <w:shd w:val="clear" w:color="auto" w:fill="FCFCFC"/>
        </w:rPr>
        <w:t xml:space="preserve">, F., </w:t>
      </w:r>
      <w:proofErr w:type="spellStart"/>
      <w:r w:rsidRPr="00DC3359">
        <w:rPr>
          <w:rFonts w:ascii="Segoe UI" w:hAnsi="Segoe UI" w:cs="Segoe UI"/>
          <w:color w:val="333333"/>
          <w:shd w:val="clear" w:color="auto" w:fill="FCFCFC"/>
        </w:rPr>
        <w:t>Sabrina</w:t>
      </w:r>
      <w:proofErr w:type="spellEnd"/>
      <w:r w:rsidRPr="00DC3359">
        <w:rPr>
          <w:rFonts w:ascii="Segoe UI" w:hAnsi="Segoe UI" w:cs="Segoe UI"/>
          <w:color w:val="333333"/>
          <w:shd w:val="clear" w:color="auto" w:fill="FCFCFC"/>
        </w:rPr>
        <w:t xml:space="preserve">, I., </w:t>
      </w:r>
      <w:proofErr w:type="spellStart"/>
      <w:r w:rsidRPr="00DC3359">
        <w:rPr>
          <w:rFonts w:ascii="Segoe UI" w:hAnsi="Segoe UI" w:cs="Segoe UI"/>
          <w:color w:val="333333"/>
          <w:shd w:val="clear" w:color="auto" w:fill="FCFCFC"/>
        </w:rPr>
        <w:t>Andrea</w:t>
      </w:r>
      <w:proofErr w:type="spellEnd"/>
      <w:r w:rsidRPr="00DC3359">
        <w:rPr>
          <w:rFonts w:ascii="Segoe UI" w:hAnsi="Segoe UI" w:cs="Segoe UI"/>
          <w:color w:val="333333"/>
          <w:shd w:val="clear" w:color="auto" w:fill="FCFCFC"/>
        </w:rPr>
        <w:t xml:space="preserve">, M. (2014). An </w:t>
      </w:r>
      <w:proofErr w:type="spellStart"/>
      <w:r w:rsidRPr="00DC3359">
        <w:rPr>
          <w:rFonts w:ascii="Segoe UI" w:hAnsi="Segoe UI" w:cs="Segoe UI"/>
          <w:color w:val="333333"/>
          <w:shd w:val="clear" w:color="auto" w:fill="FCFCFC"/>
        </w:rPr>
        <w:t>Inertial</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and</w:t>
      </w:r>
      <w:proofErr w:type="spellEnd"/>
      <w:r w:rsidRPr="00DC3359">
        <w:rPr>
          <w:rFonts w:ascii="Segoe UI" w:hAnsi="Segoe UI" w:cs="Segoe UI"/>
          <w:color w:val="333333"/>
          <w:shd w:val="clear" w:color="auto" w:fill="FCFCFC"/>
        </w:rPr>
        <w:t xml:space="preserve"> QR </w:t>
      </w:r>
      <w:proofErr w:type="spellStart"/>
      <w:r w:rsidRPr="00DC3359">
        <w:rPr>
          <w:rFonts w:ascii="Segoe UI" w:hAnsi="Segoe UI" w:cs="Segoe UI"/>
          <w:color w:val="333333"/>
          <w:shd w:val="clear" w:color="auto" w:fill="FCFCFC"/>
        </w:rPr>
        <w:t>Code</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Landmarks-Based</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Navigation</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System</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for</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Impaired</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Wheelchair</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Users</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In</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Longhi</w:t>
      </w:r>
      <w:proofErr w:type="spellEnd"/>
      <w:r w:rsidRPr="00DC3359">
        <w:rPr>
          <w:rFonts w:ascii="Segoe UI" w:hAnsi="Segoe UI" w:cs="Segoe UI"/>
          <w:color w:val="333333"/>
          <w:shd w:val="clear" w:color="auto" w:fill="FCFCFC"/>
        </w:rPr>
        <w:t xml:space="preserve">, S., </w:t>
      </w:r>
      <w:proofErr w:type="spellStart"/>
      <w:r w:rsidRPr="00DC3359">
        <w:rPr>
          <w:rFonts w:ascii="Segoe UI" w:hAnsi="Segoe UI" w:cs="Segoe UI"/>
          <w:color w:val="333333"/>
          <w:shd w:val="clear" w:color="auto" w:fill="FCFCFC"/>
        </w:rPr>
        <w:t>Siciliano</w:t>
      </w:r>
      <w:proofErr w:type="spellEnd"/>
      <w:r w:rsidRPr="00DC3359">
        <w:rPr>
          <w:rFonts w:ascii="Segoe UI" w:hAnsi="Segoe UI" w:cs="Segoe UI"/>
          <w:color w:val="333333"/>
          <w:shd w:val="clear" w:color="auto" w:fill="FCFCFC"/>
        </w:rPr>
        <w:t xml:space="preserve">, P., </w:t>
      </w:r>
      <w:proofErr w:type="spellStart"/>
      <w:r w:rsidRPr="00DC3359">
        <w:rPr>
          <w:rFonts w:ascii="Segoe UI" w:hAnsi="Segoe UI" w:cs="Segoe UI"/>
          <w:color w:val="333333"/>
          <w:shd w:val="clear" w:color="auto" w:fill="FCFCFC"/>
        </w:rPr>
        <w:t>Germani</w:t>
      </w:r>
      <w:proofErr w:type="spellEnd"/>
      <w:r w:rsidRPr="00DC3359">
        <w:rPr>
          <w:rFonts w:ascii="Segoe UI" w:hAnsi="Segoe UI" w:cs="Segoe UI"/>
          <w:color w:val="333333"/>
          <w:shd w:val="clear" w:color="auto" w:fill="FCFCFC"/>
        </w:rPr>
        <w:t xml:space="preserve">, M., </w:t>
      </w:r>
      <w:proofErr w:type="spellStart"/>
      <w:r w:rsidRPr="00DC3359">
        <w:rPr>
          <w:rFonts w:ascii="Segoe UI" w:hAnsi="Segoe UI" w:cs="Segoe UI"/>
          <w:color w:val="333333"/>
          <w:shd w:val="clear" w:color="auto" w:fill="FCFCFC"/>
        </w:rPr>
        <w:t>Monteriù</w:t>
      </w:r>
      <w:proofErr w:type="spellEnd"/>
      <w:r w:rsidRPr="00DC3359">
        <w:rPr>
          <w:rFonts w:ascii="Segoe UI" w:hAnsi="Segoe UI" w:cs="Segoe UI"/>
          <w:color w:val="333333"/>
          <w:shd w:val="clear" w:color="auto" w:fill="FCFCFC"/>
        </w:rPr>
        <w:t>, A. (</w:t>
      </w:r>
      <w:proofErr w:type="spellStart"/>
      <w:r w:rsidRPr="00DC3359">
        <w:rPr>
          <w:rFonts w:ascii="Segoe UI" w:hAnsi="Segoe UI" w:cs="Segoe UI"/>
          <w:color w:val="333333"/>
          <w:shd w:val="clear" w:color="auto" w:fill="FCFCFC"/>
        </w:rPr>
        <w:t>eds</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Ambient</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Assisted</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Living</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Springer</w:t>
      </w:r>
      <w:proofErr w:type="spellEnd"/>
      <w:r w:rsidRPr="00DC3359">
        <w:rPr>
          <w:rFonts w:ascii="Segoe UI" w:hAnsi="Segoe UI" w:cs="Segoe UI"/>
          <w:color w:val="333333"/>
          <w:shd w:val="clear" w:color="auto" w:fill="FCFCFC"/>
        </w:rPr>
        <w:t xml:space="preserve">, </w:t>
      </w:r>
      <w:proofErr w:type="spellStart"/>
      <w:r w:rsidRPr="00DC3359">
        <w:rPr>
          <w:rFonts w:ascii="Segoe UI" w:hAnsi="Segoe UI" w:cs="Segoe UI"/>
          <w:color w:val="333333"/>
          <w:shd w:val="clear" w:color="auto" w:fill="FCFCFC"/>
        </w:rPr>
        <w:t>Cham</w:t>
      </w:r>
      <w:proofErr w:type="spellEnd"/>
      <w:r w:rsidRPr="00DC3359">
        <w:rPr>
          <w:rFonts w:ascii="Segoe UI" w:hAnsi="Segoe UI" w:cs="Segoe UI"/>
          <w:color w:val="333333"/>
          <w:shd w:val="clear" w:color="auto" w:fill="FCFCFC"/>
        </w:rPr>
        <w:t xml:space="preserve">. </w:t>
      </w:r>
      <w:hyperlink r:id="rId13" w:history="1">
        <w:r w:rsidRPr="009C0608">
          <w:rPr>
            <w:rStyle w:val="Kpr"/>
            <w:rFonts w:ascii="Segoe UI" w:hAnsi="Segoe UI" w:cs="Segoe UI"/>
            <w:shd w:val="clear" w:color="auto" w:fill="FCFCFC"/>
          </w:rPr>
          <w:t>https://doi.org/10.1007/978-3-319-01119-6_21</w:t>
        </w:r>
      </w:hyperlink>
    </w:p>
    <w:p w14:paraId="522A0FE2" w14:textId="379030B4" w:rsidR="00DC3359" w:rsidRDefault="00DC3359" w:rsidP="00DC3359">
      <w:pPr>
        <w:pStyle w:val="ListeParagraf"/>
        <w:numPr>
          <w:ilvl w:val="0"/>
          <w:numId w:val="7"/>
        </w:numPr>
      </w:pPr>
      <w:r>
        <w:rPr>
          <w:rFonts w:ascii="Arial" w:hAnsi="Arial" w:cs="Arial"/>
          <w:color w:val="222222"/>
          <w:shd w:val="clear" w:color="auto" w:fill="FFFFFF"/>
        </w:rPr>
        <w:t>Al-</w:t>
      </w:r>
      <w:proofErr w:type="spellStart"/>
      <w:r>
        <w:rPr>
          <w:rFonts w:ascii="Arial" w:hAnsi="Arial" w:cs="Arial"/>
          <w:color w:val="222222"/>
          <w:shd w:val="clear" w:color="auto" w:fill="FFFFFF"/>
        </w:rPr>
        <w:t>Khalifa</w:t>
      </w:r>
      <w:proofErr w:type="spellEnd"/>
      <w:r>
        <w:rPr>
          <w:rFonts w:ascii="Arial" w:hAnsi="Arial" w:cs="Arial"/>
          <w:color w:val="222222"/>
          <w:shd w:val="clear" w:color="auto" w:fill="FFFFFF"/>
        </w:rPr>
        <w:t xml:space="preserve">, H. S. (2008, </w:t>
      </w:r>
      <w:proofErr w:type="spellStart"/>
      <w:r>
        <w:rPr>
          <w:rFonts w:ascii="Arial" w:hAnsi="Arial" w:cs="Arial"/>
          <w:color w:val="222222"/>
          <w:shd w:val="clear" w:color="auto" w:fill="FFFFFF"/>
        </w:rPr>
        <w:t>July</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Utilizing</w:t>
      </w:r>
      <w:proofErr w:type="spellEnd"/>
      <w:r>
        <w:rPr>
          <w:rFonts w:ascii="Arial" w:hAnsi="Arial" w:cs="Arial"/>
          <w:color w:val="222222"/>
          <w:shd w:val="clear" w:color="auto" w:fill="FFFFFF"/>
        </w:rPr>
        <w:t xml:space="preserve"> QR </w:t>
      </w:r>
      <w:proofErr w:type="spellStart"/>
      <w:r>
        <w:rPr>
          <w:rFonts w:ascii="Arial" w:hAnsi="Arial" w:cs="Arial"/>
          <w:color w:val="222222"/>
          <w:shd w:val="clear" w:color="auto" w:fill="FFFFFF"/>
        </w:rPr>
        <w:t>code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and</w:t>
      </w:r>
      <w:proofErr w:type="spellEnd"/>
      <w:r>
        <w:rPr>
          <w:rFonts w:ascii="Arial" w:hAnsi="Arial" w:cs="Arial"/>
          <w:color w:val="222222"/>
          <w:shd w:val="clear" w:color="auto" w:fill="FFFFFF"/>
        </w:rPr>
        <w:t xml:space="preserve"> mobile </w:t>
      </w:r>
      <w:proofErr w:type="spellStart"/>
      <w:r>
        <w:rPr>
          <w:rFonts w:ascii="Arial" w:hAnsi="Arial" w:cs="Arial"/>
          <w:color w:val="222222"/>
          <w:shd w:val="clear" w:color="auto" w:fill="FFFFFF"/>
        </w:rPr>
        <w:t>phones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blinds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and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visually</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impaired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people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In</w:t>
      </w:r>
      <w:proofErr w:type="spellEnd"/>
      <w:r>
        <w:rPr>
          <w:rStyle w:val="apple-converted-space"/>
          <w:rFonts w:ascii="Arial" w:hAnsi="Arial" w:cs="Arial"/>
          <w:color w:val="222222"/>
          <w:shd w:val="clear" w:color="auto" w:fill="FFFFFF"/>
        </w:rPr>
        <w:t> </w:t>
      </w:r>
      <w:r>
        <w:rPr>
          <w:rFonts w:ascii="Arial" w:hAnsi="Arial" w:cs="Arial"/>
          <w:i/>
          <w:iCs/>
          <w:color w:val="222222"/>
        </w:rPr>
        <w:t xml:space="preserve">International Conference on </w:t>
      </w:r>
      <w:proofErr w:type="spellStart"/>
      <w:r>
        <w:rPr>
          <w:rFonts w:ascii="Arial" w:hAnsi="Arial" w:cs="Arial"/>
          <w:i/>
          <w:iCs/>
          <w:color w:val="222222"/>
        </w:rPr>
        <w:t>Computers</w:t>
      </w:r>
      <w:proofErr w:type="spellEnd"/>
      <w:r>
        <w:rPr>
          <w:rFonts w:ascii="Arial" w:hAnsi="Arial" w:cs="Arial"/>
          <w:i/>
          <w:iCs/>
          <w:color w:val="222222"/>
        </w:rPr>
        <w:t xml:space="preserve"> </w:t>
      </w:r>
      <w:proofErr w:type="spellStart"/>
      <w:r>
        <w:rPr>
          <w:rFonts w:ascii="Arial" w:hAnsi="Arial" w:cs="Arial"/>
          <w:i/>
          <w:iCs/>
          <w:color w:val="222222"/>
        </w:rPr>
        <w:t>for</w:t>
      </w:r>
      <w:proofErr w:type="spellEnd"/>
      <w:r>
        <w:rPr>
          <w:rFonts w:ascii="Arial" w:hAnsi="Arial" w:cs="Arial"/>
          <w:i/>
          <w:iCs/>
          <w:color w:val="222222"/>
        </w:rPr>
        <w:t xml:space="preserve"> </w:t>
      </w:r>
      <w:proofErr w:type="spellStart"/>
      <w:r>
        <w:rPr>
          <w:rFonts w:ascii="Arial" w:hAnsi="Arial" w:cs="Arial"/>
          <w:i/>
          <w:iCs/>
          <w:color w:val="222222"/>
        </w:rPr>
        <w:t>Handicapped</w:t>
      </w:r>
      <w:proofErr w:type="spellEnd"/>
      <w:r>
        <w:rPr>
          <w:rFonts w:ascii="Arial" w:hAnsi="Arial" w:cs="Arial"/>
          <w:i/>
          <w:iCs/>
          <w:color w:val="222222"/>
        </w:rPr>
        <w:t xml:space="preserve"> </w:t>
      </w:r>
      <w:proofErr w:type="spellStart"/>
      <w:r>
        <w:rPr>
          <w:rFonts w:ascii="Arial" w:hAnsi="Arial" w:cs="Arial"/>
          <w:i/>
          <w:iCs/>
          <w:color w:val="222222"/>
        </w:rPr>
        <w:t>Persons</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w:t>
      </w:r>
      <w:proofErr w:type="spellStart"/>
      <w:r>
        <w:rPr>
          <w:rFonts w:ascii="Arial" w:hAnsi="Arial" w:cs="Arial"/>
          <w:color w:val="222222"/>
          <w:shd w:val="clear" w:color="auto" w:fill="FFFFFF"/>
        </w:rPr>
        <w:t>pp</w:t>
      </w:r>
      <w:proofErr w:type="spellEnd"/>
      <w:r>
        <w:rPr>
          <w:rFonts w:ascii="Arial" w:hAnsi="Arial" w:cs="Arial"/>
          <w:color w:val="222222"/>
          <w:shd w:val="clear" w:color="auto" w:fill="FFFFFF"/>
        </w:rPr>
        <w:t xml:space="preserve">. 1065-1069). </w:t>
      </w:r>
      <w:proofErr w:type="spellStart"/>
      <w:r>
        <w:rPr>
          <w:rFonts w:ascii="Arial" w:hAnsi="Arial" w:cs="Arial"/>
          <w:color w:val="222222"/>
          <w:shd w:val="clear" w:color="auto" w:fill="FFFFFF"/>
        </w:rPr>
        <w:t>Springer</w:t>
      </w:r>
      <w:proofErr w:type="spellEnd"/>
      <w:r>
        <w:rPr>
          <w:rFonts w:ascii="Arial" w:hAnsi="Arial" w:cs="Arial"/>
          <w:color w:val="222222"/>
          <w:shd w:val="clear" w:color="auto" w:fill="FFFFFF"/>
        </w:rPr>
        <w:t xml:space="preserve">, Berlin, </w:t>
      </w:r>
      <w:proofErr w:type="spellStart"/>
      <w:r>
        <w:rPr>
          <w:rFonts w:ascii="Arial" w:hAnsi="Arial" w:cs="Arial"/>
          <w:color w:val="222222"/>
          <w:shd w:val="clear" w:color="auto" w:fill="FFFFFF"/>
        </w:rPr>
        <w:t>Heidelberg</w:t>
      </w:r>
      <w:proofErr w:type="spellEnd"/>
      <w:r>
        <w:rPr>
          <w:rFonts w:ascii="Arial" w:hAnsi="Arial" w:cs="Arial"/>
          <w:color w:val="222222"/>
          <w:shd w:val="clear" w:color="auto" w:fill="FFFFFF"/>
        </w:rPr>
        <w:t>.</w:t>
      </w:r>
    </w:p>
    <w:sectPr w:rsidR="00DC3359">
      <w:headerReference w:type="default" r:id="rId14"/>
      <w:footerReference w:type="default" r:id="rId15"/>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370A5" w14:textId="77777777" w:rsidR="006C23D0" w:rsidRDefault="006C23D0">
      <w:r>
        <w:separator/>
      </w:r>
    </w:p>
  </w:endnote>
  <w:endnote w:type="continuationSeparator" w:id="0">
    <w:p w14:paraId="252C1D23" w14:textId="77777777" w:rsidR="006C23D0" w:rsidRDefault="006C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Liberation Sans">
    <w:altName w:val="Arial"/>
    <w:panose1 w:val="020B0604020202020204"/>
    <w:charset w:val="A2"/>
    <w:family w:val="swiss"/>
    <w:pitch w:val="variable"/>
    <w:sig w:usb0="E0000AFF" w:usb1="500078FF" w:usb2="00000021" w:usb3="00000000" w:csb0="000001BF" w:csb1="00000000"/>
  </w:font>
  <w:font w:name="DejaVu Sans">
    <w:panose1 w:val="020B0604020202020204"/>
    <w:charset w:val="A2"/>
    <w:family w:val="swiss"/>
    <w:pitch w:val="variable"/>
    <w:sig w:usb0="E7002EFF" w:usb1="D200FDFF" w:usb2="0A246029" w:usb3="00000000" w:csb0="000001FF" w:csb1="00000000"/>
  </w:font>
  <w:font w:name="FreeSans">
    <w:altName w:val="Times New Roman"/>
    <w:panose1 w:val="020B0604020202020204"/>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424AA"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65DFDA48" w14:textId="77777777">
      <w:trPr>
        <w:trHeight w:val="269"/>
      </w:trPr>
      <w:tc>
        <w:tcPr>
          <w:tcW w:w="5207" w:type="dxa"/>
          <w:shd w:val="clear" w:color="auto" w:fill="auto"/>
        </w:tcPr>
        <w:p w14:paraId="30DF4475" w14:textId="77777777" w:rsidR="006F7368" w:rsidRDefault="006F7368">
          <w:pPr>
            <w:pStyle w:val="AltBilgi"/>
            <w:rPr>
              <w:lang w:val="tr-TR"/>
            </w:rPr>
          </w:pPr>
        </w:p>
      </w:tc>
      <w:tc>
        <w:tcPr>
          <w:tcW w:w="5167" w:type="dxa"/>
          <w:shd w:val="clear" w:color="auto" w:fill="auto"/>
        </w:tcPr>
        <w:p w14:paraId="005206E9" w14:textId="77777777" w:rsidR="006F7368" w:rsidRDefault="002E7A1C">
          <w:pPr>
            <w:pStyle w:val="AltBilgi"/>
            <w:jc w:val="right"/>
          </w:pPr>
          <w:r>
            <w:fldChar w:fldCharType="begin"/>
          </w:r>
          <w:r>
            <w:instrText>PAGE</w:instrText>
          </w:r>
          <w:r>
            <w:fldChar w:fldCharType="separate"/>
          </w:r>
          <w:r w:rsidR="00A5160F">
            <w:rPr>
              <w:noProof/>
            </w:rPr>
            <w:t>3</w:t>
          </w:r>
          <w:r>
            <w:fldChar w:fldCharType="end"/>
          </w:r>
        </w:p>
      </w:tc>
    </w:tr>
  </w:tbl>
  <w:p w14:paraId="57C5DA7E" w14:textId="77777777" w:rsidR="006F7368" w:rsidRDefault="002E7A1C">
    <w:pPr>
      <w:pStyle w:val="AltBilgi"/>
      <w:jc w:val="right"/>
    </w:pPr>
    <w:r>
      <w:t xml:space="preserve"> </w:t>
    </w:r>
  </w:p>
  <w:p w14:paraId="5C5BEFEF" w14:textId="77777777" w:rsidR="006F7368" w:rsidRDefault="006F736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13554"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2CCD6E45" w14:textId="77777777">
      <w:trPr>
        <w:trHeight w:val="269"/>
      </w:trPr>
      <w:tc>
        <w:tcPr>
          <w:tcW w:w="5207" w:type="dxa"/>
          <w:shd w:val="clear" w:color="auto" w:fill="auto"/>
        </w:tcPr>
        <w:p w14:paraId="46377B42" w14:textId="77777777" w:rsidR="006F7368" w:rsidRDefault="006F7368">
          <w:pPr>
            <w:pStyle w:val="AltBilgi"/>
            <w:rPr>
              <w:lang w:val="tr-TR"/>
            </w:rPr>
          </w:pPr>
        </w:p>
      </w:tc>
      <w:tc>
        <w:tcPr>
          <w:tcW w:w="5167" w:type="dxa"/>
          <w:shd w:val="clear" w:color="auto" w:fill="auto"/>
        </w:tcPr>
        <w:p w14:paraId="59805F1B" w14:textId="77777777" w:rsidR="006F7368" w:rsidRDefault="002E7A1C">
          <w:pPr>
            <w:pStyle w:val="AltBilgi"/>
            <w:jc w:val="right"/>
          </w:pPr>
          <w:r>
            <w:fldChar w:fldCharType="begin"/>
          </w:r>
          <w:r>
            <w:instrText>PAGE</w:instrText>
          </w:r>
          <w:r>
            <w:fldChar w:fldCharType="separate"/>
          </w:r>
          <w:r w:rsidR="00A5160F">
            <w:rPr>
              <w:noProof/>
            </w:rPr>
            <w:t>4</w:t>
          </w:r>
          <w:r>
            <w:fldChar w:fldCharType="end"/>
          </w:r>
        </w:p>
      </w:tc>
    </w:tr>
  </w:tbl>
  <w:p w14:paraId="600C1047" w14:textId="77777777" w:rsidR="006F7368" w:rsidRDefault="002E7A1C">
    <w:pPr>
      <w:pStyle w:val="AltBilgi"/>
      <w:jc w:val="right"/>
    </w:pPr>
    <w:r>
      <w:t xml:space="preserve"> </w:t>
    </w:r>
  </w:p>
  <w:p w14:paraId="49D94B02" w14:textId="77777777" w:rsidR="006F7368" w:rsidRDefault="006F736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A641"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7FD3DC61" w14:textId="77777777">
      <w:trPr>
        <w:trHeight w:val="269"/>
      </w:trPr>
      <w:tc>
        <w:tcPr>
          <w:tcW w:w="5207" w:type="dxa"/>
          <w:shd w:val="clear" w:color="auto" w:fill="auto"/>
        </w:tcPr>
        <w:p w14:paraId="0A72F7AA" w14:textId="77777777" w:rsidR="006F7368" w:rsidRDefault="006F7368">
          <w:pPr>
            <w:pStyle w:val="AltBilgi"/>
            <w:rPr>
              <w:lang w:val="tr-TR"/>
            </w:rPr>
          </w:pPr>
        </w:p>
      </w:tc>
      <w:tc>
        <w:tcPr>
          <w:tcW w:w="5167" w:type="dxa"/>
          <w:shd w:val="clear" w:color="auto" w:fill="auto"/>
        </w:tcPr>
        <w:p w14:paraId="7793E562" w14:textId="77777777" w:rsidR="006F7368" w:rsidRDefault="002E7A1C">
          <w:pPr>
            <w:pStyle w:val="AltBilgi"/>
            <w:jc w:val="right"/>
          </w:pPr>
          <w:r>
            <w:fldChar w:fldCharType="begin"/>
          </w:r>
          <w:r>
            <w:instrText>PAGE</w:instrText>
          </w:r>
          <w:r>
            <w:fldChar w:fldCharType="separate"/>
          </w:r>
          <w:r w:rsidR="00A5160F">
            <w:rPr>
              <w:noProof/>
            </w:rPr>
            <w:t>6</w:t>
          </w:r>
          <w:r>
            <w:fldChar w:fldCharType="end"/>
          </w:r>
        </w:p>
      </w:tc>
    </w:tr>
  </w:tbl>
  <w:p w14:paraId="7DBA7822" w14:textId="77777777" w:rsidR="006F7368" w:rsidRDefault="002E7A1C">
    <w:pPr>
      <w:pStyle w:val="AltBilgi"/>
      <w:jc w:val="right"/>
    </w:pPr>
    <w:r>
      <w:t xml:space="preserve"> </w:t>
    </w:r>
  </w:p>
  <w:p w14:paraId="759FBD24" w14:textId="77777777" w:rsidR="006F7368" w:rsidRDefault="006F736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9DF91" w14:textId="77777777" w:rsidR="006C23D0" w:rsidRDefault="006C23D0">
      <w:r>
        <w:separator/>
      </w:r>
    </w:p>
  </w:footnote>
  <w:footnote w:type="continuationSeparator" w:id="0">
    <w:p w14:paraId="32601C67" w14:textId="77777777" w:rsidR="006C23D0" w:rsidRDefault="006C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C94D" w14:textId="77777777" w:rsidR="006F7368" w:rsidRDefault="002E7A1C">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08357375" w14:textId="77777777" w:rsidR="006F7368" w:rsidRDefault="002E7A1C">
    <w:pPr>
      <w:pStyle w:val="stBilgi"/>
    </w:pPr>
    <w:r>
      <w:rPr>
        <w:noProof/>
        <w:lang w:val="tr-TR"/>
      </w:rPr>
      <mc:AlternateContent>
        <mc:Choice Requires="wps">
          <w:drawing>
            <wp:anchor distT="0" distB="0" distL="0" distR="0" simplePos="0" relativeHeight="4" behindDoc="1" locked="0" layoutInCell="1" allowOverlap="1" wp14:anchorId="29A28A34" wp14:editId="5B9CA4DC">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80F993B" id="AutoShape 1" o:spid="_x0000_s1026"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D8C0" w14:textId="77777777"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10403DF5" w14:textId="77777777" w:rsidR="006F7368" w:rsidRDefault="002E7A1C">
    <w:pPr>
      <w:pStyle w:val="stBilgi"/>
    </w:pPr>
    <w:r>
      <w:rPr>
        <w:noProof/>
        <w:lang w:val="tr-TR"/>
      </w:rPr>
      <mc:AlternateContent>
        <mc:Choice Requires="wps">
          <w:drawing>
            <wp:anchor distT="0" distB="0" distL="0" distR="0" simplePos="0" relativeHeight="6" behindDoc="1" locked="0" layoutInCell="1" allowOverlap="1" wp14:anchorId="236D8010" wp14:editId="3AD6AE1E">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08F036F" id="AutoShape 1" o:spid="_x0000_s1026"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A0E5" w14:textId="77777777"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2D2958AB" w14:textId="77777777" w:rsidR="006F7368" w:rsidRDefault="002E7A1C">
    <w:pPr>
      <w:pStyle w:val="stBilgi"/>
    </w:pPr>
    <w:r>
      <w:rPr>
        <w:noProof/>
        <w:lang w:val="tr-TR"/>
      </w:rPr>
      <mc:AlternateContent>
        <mc:Choice Requires="wps">
          <w:drawing>
            <wp:anchor distT="0" distB="0" distL="0" distR="0" simplePos="0" relativeHeight="8" behindDoc="1" locked="0" layoutInCell="1" allowOverlap="1" wp14:anchorId="58E2999A" wp14:editId="082B8795">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7946F3D" id="AutoShape 1" o:spid="_x0000_s1026"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5376138C"/>
    <w:multiLevelType w:val="hybridMultilevel"/>
    <w:tmpl w:val="914A4C06"/>
    <w:lvl w:ilvl="0" w:tplc="361AF200">
      <w:start w:val="1"/>
      <w:numFmt w:val="decimal"/>
      <w:lvlText w:val="%1."/>
      <w:lvlJc w:val="left"/>
      <w:pPr>
        <w:ind w:left="644" w:hanging="360"/>
      </w:pPr>
      <w:rPr>
        <w:rFonts w:ascii="Times New Roman" w:hAnsi="Times New Roman" w:cs="Times New Roman" w:hint="default"/>
        <w:color w:val="auto"/>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 w15:restartNumberingAfterBreak="0">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5F26B9"/>
    <w:multiLevelType w:val="multilevel"/>
    <w:tmpl w:val="8332B64A"/>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894349745">
    <w:abstractNumId w:val="6"/>
  </w:num>
  <w:num w:numId="2" w16cid:durableId="533621705">
    <w:abstractNumId w:val="4"/>
  </w:num>
  <w:num w:numId="3" w16cid:durableId="367030809">
    <w:abstractNumId w:val="1"/>
  </w:num>
  <w:num w:numId="4" w16cid:durableId="392579345">
    <w:abstractNumId w:val="2"/>
  </w:num>
  <w:num w:numId="5" w16cid:durableId="391971446">
    <w:abstractNumId w:val="0"/>
  </w:num>
  <w:num w:numId="6" w16cid:durableId="938028975">
    <w:abstractNumId w:val="5"/>
  </w:num>
  <w:num w:numId="7" w16cid:durableId="1773666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368"/>
    <w:rsid w:val="0003542F"/>
    <w:rsid w:val="00084E5F"/>
    <w:rsid w:val="000D4F1C"/>
    <w:rsid w:val="000E5C1E"/>
    <w:rsid w:val="000F4BA8"/>
    <w:rsid w:val="001A3695"/>
    <w:rsid w:val="001A5C6C"/>
    <w:rsid w:val="001C4196"/>
    <w:rsid w:val="001F5041"/>
    <w:rsid w:val="002023AA"/>
    <w:rsid w:val="00207D21"/>
    <w:rsid w:val="002579C4"/>
    <w:rsid w:val="0027529F"/>
    <w:rsid w:val="002B1BBE"/>
    <w:rsid w:val="002E4C5B"/>
    <w:rsid w:val="002E7A1C"/>
    <w:rsid w:val="002F1B26"/>
    <w:rsid w:val="0038638D"/>
    <w:rsid w:val="003C3BBB"/>
    <w:rsid w:val="00545339"/>
    <w:rsid w:val="0056337A"/>
    <w:rsid w:val="005F64E3"/>
    <w:rsid w:val="00626839"/>
    <w:rsid w:val="006B2F1A"/>
    <w:rsid w:val="006B31C9"/>
    <w:rsid w:val="006B52B3"/>
    <w:rsid w:val="006C23D0"/>
    <w:rsid w:val="006F7368"/>
    <w:rsid w:val="006F7E3A"/>
    <w:rsid w:val="00703AED"/>
    <w:rsid w:val="00707A1D"/>
    <w:rsid w:val="008264BB"/>
    <w:rsid w:val="00887367"/>
    <w:rsid w:val="008E30D8"/>
    <w:rsid w:val="0096186F"/>
    <w:rsid w:val="009F2735"/>
    <w:rsid w:val="00A5160F"/>
    <w:rsid w:val="00AD2B40"/>
    <w:rsid w:val="00B211E4"/>
    <w:rsid w:val="00B454D4"/>
    <w:rsid w:val="00C26853"/>
    <w:rsid w:val="00C5098D"/>
    <w:rsid w:val="00C5563E"/>
    <w:rsid w:val="00C60288"/>
    <w:rsid w:val="00CB1466"/>
    <w:rsid w:val="00D162AC"/>
    <w:rsid w:val="00DC3359"/>
    <w:rsid w:val="00DE5039"/>
    <w:rsid w:val="00E310FE"/>
    <w:rsid w:val="00E8515E"/>
    <w:rsid w:val="00EA0603"/>
    <w:rsid w:val="00EB1116"/>
    <w:rsid w:val="00ED1628"/>
    <w:rsid w:val="00F04D24"/>
    <w:rsid w:val="00F414C2"/>
    <w:rsid w:val="00F67050"/>
    <w:rsid w:val="00FD7D70"/>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1AB1"/>
  <w15:docId w15:val="{EBFF2AED-7C8E-4EEE-8BD2-6B835C2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0288"/>
    <w:pPr>
      <w:widowControl/>
      <w:spacing w:before="100" w:beforeAutospacing="1" w:after="100" w:afterAutospacing="1"/>
    </w:pPr>
    <w:rPr>
      <w:sz w:val="24"/>
      <w:szCs w:val="24"/>
    </w:rPr>
  </w:style>
  <w:style w:type="character" w:customStyle="1" w:styleId="apple-converted-space">
    <w:name w:val="apple-converted-space"/>
    <w:basedOn w:val="VarsaylanParagrafYazTipi"/>
    <w:rsid w:val="00B211E4"/>
  </w:style>
  <w:style w:type="character" w:styleId="Kpr">
    <w:name w:val="Hyperlink"/>
    <w:basedOn w:val="VarsaylanParagrafYazTipi"/>
    <w:uiPriority w:val="99"/>
    <w:unhideWhenUsed/>
    <w:rsid w:val="00B211E4"/>
    <w:rPr>
      <w:color w:val="0000FF"/>
      <w:u w:val="single"/>
    </w:rPr>
  </w:style>
  <w:style w:type="character" w:styleId="zmlenmeyenBahsetme">
    <w:name w:val="Unresolved Mention"/>
    <w:basedOn w:val="VarsaylanParagrafYazTipi"/>
    <w:uiPriority w:val="99"/>
    <w:semiHidden/>
    <w:unhideWhenUsed/>
    <w:rsid w:val="00DC3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263808">
      <w:bodyDiv w:val="1"/>
      <w:marLeft w:val="0"/>
      <w:marRight w:val="0"/>
      <w:marTop w:val="0"/>
      <w:marBottom w:val="0"/>
      <w:divBdr>
        <w:top w:val="none" w:sz="0" w:space="0" w:color="auto"/>
        <w:left w:val="none" w:sz="0" w:space="0" w:color="auto"/>
        <w:bottom w:val="none" w:sz="0" w:space="0" w:color="auto"/>
        <w:right w:val="none" w:sz="0" w:space="0" w:color="auto"/>
      </w:divBdr>
      <w:divsChild>
        <w:div w:id="830946923">
          <w:marLeft w:val="0"/>
          <w:marRight w:val="0"/>
          <w:marTop w:val="0"/>
          <w:marBottom w:val="0"/>
          <w:divBdr>
            <w:top w:val="none" w:sz="0" w:space="0" w:color="auto"/>
            <w:left w:val="none" w:sz="0" w:space="0" w:color="auto"/>
            <w:bottom w:val="none" w:sz="0" w:space="0" w:color="auto"/>
            <w:right w:val="none" w:sz="0" w:space="0" w:color="auto"/>
          </w:divBdr>
          <w:divsChild>
            <w:div w:id="2037539114">
              <w:marLeft w:val="0"/>
              <w:marRight w:val="0"/>
              <w:marTop w:val="0"/>
              <w:marBottom w:val="0"/>
              <w:divBdr>
                <w:top w:val="none" w:sz="0" w:space="0" w:color="auto"/>
                <w:left w:val="none" w:sz="0" w:space="0" w:color="auto"/>
                <w:bottom w:val="none" w:sz="0" w:space="0" w:color="auto"/>
                <w:right w:val="none" w:sz="0" w:space="0" w:color="auto"/>
              </w:divBdr>
              <w:divsChild>
                <w:div w:id="19333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1803">
      <w:bodyDiv w:val="1"/>
      <w:marLeft w:val="0"/>
      <w:marRight w:val="0"/>
      <w:marTop w:val="0"/>
      <w:marBottom w:val="0"/>
      <w:divBdr>
        <w:top w:val="none" w:sz="0" w:space="0" w:color="auto"/>
        <w:left w:val="none" w:sz="0" w:space="0" w:color="auto"/>
        <w:bottom w:val="none" w:sz="0" w:space="0" w:color="auto"/>
        <w:right w:val="none" w:sz="0" w:space="0" w:color="auto"/>
      </w:divBdr>
      <w:divsChild>
        <w:div w:id="1735816251">
          <w:marLeft w:val="0"/>
          <w:marRight w:val="0"/>
          <w:marTop w:val="0"/>
          <w:marBottom w:val="0"/>
          <w:divBdr>
            <w:top w:val="none" w:sz="0" w:space="0" w:color="auto"/>
            <w:left w:val="none" w:sz="0" w:space="0" w:color="auto"/>
            <w:bottom w:val="none" w:sz="0" w:space="0" w:color="auto"/>
            <w:right w:val="none" w:sz="0" w:space="0" w:color="auto"/>
          </w:divBdr>
          <w:divsChild>
            <w:div w:id="39285120">
              <w:marLeft w:val="0"/>
              <w:marRight w:val="0"/>
              <w:marTop w:val="0"/>
              <w:marBottom w:val="0"/>
              <w:divBdr>
                <w:top w:val="none" w:sz="0" w:space="0" w:color="auto"/>
                <w:left w:val="none" w:sz="0" w:space="0" w:color="auto"/>
                <w:bottom w:val="none" w:sz="0" w:space="0" w:color="auto"/>
                <w:right w:val="none" w:sz="0" w:space="0" w:color="auto"/>
              </w:divBdr>
              <w:divsChild>
                <w:div w:id="5351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4683">
      <w:bodyDiv w:val="1"/>
      <w:marLeft w:val="0"/>
      <w:marRight w:val="0"/>
      <w:marTop w:val="0"/>
      <w:marBottom w:val="0"/>
      <w:divBdr>
        <w:top w:val="none" w:sz="0" w:space="0" w:color="auto"/>
        <w:left w:val="none" w:sz="0" w:space="0" w:color="auto"/>
        <w:bottom w:val="none" w:sz="0" w:space="0" w:color="auto"/>
        <w:right w:val="none" w:sz="0" w:space="0" w:color="auto"/>
      </w:divBdr>
      <w:divsChild>
        <w:div w:id="1365591760">
          <w:marLeft w:val="0"/>
          <w:marRight w:val="0"/>
          <w:marTop w:val="0"/>
          <w:marBottom w:val="0"/>
          <w:divBdr>
            <w:top w:val="none" w:sz="0" w:space="0" w:color="auto"/>
            <w:left w:val="none" w:sz="0" w:space="0" w:color="auto"/>
            <w:bottom w:val="none" w:sz="0" w:space="0" w:color="auto"/>
            <w:right w:val="none" w:sz="0" w:space="0" w:color="auto"/>
          </w:divBdr>
          <w:divsChild>
            <w:div w:id="1821195424">
              <w:marLeft w:val="0"/>
              <w:marRight w:val="0"/>
              <w:marTop w:val="0"/>
              <w:marBottom w:val="0"/>
              <w:divBdr>
                <w:top w:val="none" w:sz="0" w:space="0" w:color="auto"/>
                <w:left w:val="none" w:sz="0" w:space="0" w:color="auto"/>
                <w:bottom w:val="none" w:sz="0" w:space="0" w:color="auto"/>
                <w:right w:val="none" w:sz="0" w:space="0" w:color="auto"/>
              </w:divBdr>
              <w:divsChild>
                <w:div w:id="4185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0831">
      <w:bodyDiv w:val="1"/>
      <w:marLeft w:val="0"/>
      <w:marRight w:val="0"/>
      <w:marTop w:val="0"/>
      <w:marBottom w:val="0"/>
      <w:divBdr>
        <w:top w:val="none" w:sz="0" w:space="0" w:color="auto"/>
        <w:left w:val="none" w:sz="0" w:space="0" w:color="auto"/>
        <w:bottom w:val="none" w:sz="0" w:space="0" w:color="auto"/>
        <w:right w:val="none" w:sz="0" w:space="0" w:color="auto"/>
      </w:divBdr>
      <w:divsChild>
        <w:div w:id="1009675360">
          <w:marLeft w:val="0"/>
          <w:marRight w:val="0"/>
          <w:marTop w:val="0"/>
          <w:marBottom w:val="0"/>
          <w:divBdr>
            <w:top w:val="none" w:sz="0" w:space="0" w:color="auto"/>
            <w:left w:val="none" w:sz="0" w:space="0" w:color="auto"/>
            <w:bottom w:val="none" w:sz="0" w:space="0" w:color="auto"/>
            <w:right w:val="none" w:sz="0" w:space="0" w:color="auto"/>
          </w:divBdr>
          <w:divsChild>
            <w:div w:id="921917948">
              <w:marLeft w:val="0"/>
              <w:marRight w:val="0"/>
              <w:marTop w:val="0"/>
              <w:marBottom w:val="0"/>
              <w:divBdr>
                <w:top w:val="none" w:sz="0" w:space="0" w:color="auto"/>
                <w:left w:val="none" w:sz="0" w:space="0" w:color="auto"/>
                <w:bottom w:val="none" w:sz="0" w:space="0" w:color="auto"/>
                <w:right w:val="none" w:sz="0" w:space="0" w:color="auto"/>
              </w:divBdr>
              <w:divsChild>
                <w:div w:id="287980603">
                  <w:marLeft w:val="0"/>
                  <w:marRight w:val="0"/>
                  <w:marTop w:val="0"/>
                  <w:marBottom w:val="0"/>
                  <w:divBdr>
                    <w:top w:val="none" w:sz="0" w:space="0" w:color="auto"/>
                    <w:left w:val="none" w:sz="0" w:space="0" w:color="auto"/>
                    <w:bottom w:val="none" w:sz="0" w:space="0" w:color="auto"/>
                    <w:right w:val="none" w:sz="0" w:space="0" w:color="auto"/>
                  </w:divBdr>
                  <w:divsChild>
                    <w:div w:id="1189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644140">
      <w:bodyDiv w:val="1"/>
      <w:marLeft w:val="0"/>
      <w:marRight w:val="0"/>
      <w:marTop w:val="0"/>
      <w:marBottom w:val="0"/>
      <w:divBdr>
        <w:top w:val="none" w:sz="0" w:space="0" w:color="auto"/>
        <w:left w:val="none" w:sz="0" w:space="0" w:color="auto"/>
        <w:bottom w:val="none" w:sz="0" w:space="0" w:color="auto"/>
        <w:right w:val="none" w:sz="0" w:space="0" w:color="auto"/>
      </w:divBdr>
      <w:divsChild>
        <w:div w:id="1469087721">
          <w:marLeft w:val="0"/>
          <w:marRight w:val="0"/>
          <w:marTop w:val="0"/>
          <w:marBottom w:val="0"/>
          <w:divBdr>
            <w:top w:val="none" w:sz="0" w:space="0" w:color="auto"/>
            <w:left w:val="none" w:sz="0" w:space="0" w:color="auto"/>
            <w:bottom w:val="none" w:sz="0" w:space="0" w:color="auto"/>
            <w:right w:val="none" w:sz="0" w:space="0" w:color="auto"/>
          </w:divBdr>
          <w:divsChild>
            <w:div w:id="1817336180">
              <w:marLeft w:val="0"/>
              <w:marRight w:val="0"/>
              <w:marTop w:val="0"/>
              <w:marBottom w:val="0"/>
              <w:divBdr>
                <w:top w:val="none" w:sz="0" w:space="0" w:color="auto"/>
                <w:left w:val="none" w:sz="0" w:space="0" w:color="auto"/>
                <w:bottom w:val="none" w:sz="0" w:space="0" w:color="auto"/>
                <w:right w:val="none" w:sz="0" w:space="0" w:color="auto"/>
              </w:divBdr>
              <w:divsChild>
                <w:div w:id="12031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07/978-3-319-01119-6_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2402</Words>
  <Characters>13695</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Microsoft Office User</cp:lastModifiedBy>
  <cp:revision>14</cp:revision>
  <cp:lastPrinted>2018-11-13T06:36:00Z</cp:lastPrinted>
  <dcterms:created xsi:type="dcterms:W3CDTF">2022-09-28T10:48:00Z</dcterms:created>
  <dcterms:modified xsi:type="dcterms:W3CDTF">2022-11-02T13:06:00Z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