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C4DD4" w14:textId="53E3E6E2" w:rsidR="009648E5" w:rsidRPr="00915390" w:rsidRDefault="007A4515" w:rsidP="009648E5">
      <w:pPr>
        <w:pStyle w:val="Ttulo1"/>
        <w:rPr>
          <w:sz w:val="40"/>
          <w:szCs w:val="40"/>
        </w:rPr>
      </w:pPr>
      <w:r w:rsidRPr="00915390">
        <w:rPr>
          <w:sz w:val="40"/>
          <w:szCs w:val="40"/>
        </w:rPr>
        <w:t>Especificación de la Máquina de estados.</w:t>
      </w:r>
    </w:p>
    <w:p w14:paraId="691D4AF5" w14:textId="041A3EE5" w:rsidR="007A4515" w:rsidRDefault="007A4515" w:rsidP="007A4515">
      <w:pPr>
        <w:rPr>
          <w:sz w:val="40"/>
          <w:szCs w:val="40"/>
        </w:rPr>
      </w:pPr>
      <w:bookmarkStart w:id="0" w:name="_GoBack"/>
      <w:bookmarkEnd w:id="0"/>
    </w:p>
    <w:p w14:paraId="788792DE" w14:textId="6CCD7B50" w:rsidR="002F4A07" w:rsidRDefault="002F4A07" w:rsidP="007A4515">
      <w:pPr>
        <w:rPr>
          <w:sz w:val="32"/>
          <w:szCs w:val="32"/>
        </w:rPr>
      </w:pPr>
      <w:r w:rsidRPr="00FC1FE5">
        <w:rPr>
          <w:sz w:val="32"/>
          <w:szCs w:val="32"/>
        </w:rPr>
        <w:t xml:space="preserve">La clase </w:t>
      </w:r>
      <w:r w:rsidR="00757DD6" w:rsidRPr="00C51D15">
        <w:rPr>
          <w:color w:val="4472C4" w:themeColor="accent5"/>
          <w:sz w:val="32"/>
          <w:szCs w:val="32"/>
        </w:rPr>
        <w:t xml:space="preserve">Juego </w:t>
      </w:r>
      <w:r w:rsidR="00C1635A">
        <w:rPr>
          <w:sz w:val="32"/>
          <w:szCs w:val="32"/>
        </w:rPr>
        <w:t xml:space="preserve">tiene como </w:t>
      </w:r>
      <w:r w:rsidR="00AF1A07">
        <w:rPr>
          <w:sz w:val="32"/>
          <w:szCs w:val="32"/>
        </w:rPr>
        <w:t xml:space="preserve">miembro un objeto </w:t>
      </w:r>
      <w:r w:rsidR="001F06BA" w:rsidRPr="00C51D15">
        <w:rPr>
          <w:color w:val="4472C4" w:themeColor="accent5"/>
          <w:sz w:val="32"/>
          <w:szCs w:val="32"/>
        </w:rPr>
        <w:t>E</w:t>
      </w:r>
      <w:r w:rsidR="00EB1AB6">
        <w:rPr>
          <w:color w:val="4472C4" w:themeColor="accent5"/>
          <w:sz w:val="32"/>
          <w:szCs w:val="32"/>
        </w:rPr>
        <w:t>scena</w:t>
      </w:r>
      <w:r w:rsidR="00B26BDB" w:rsidRPr="00C51D15">
        <w:rPr>
          <w:color w:val="4472C4" w:themeColor="accent5"/>
          <w:sz w:val="32"/>
          <w:szCs w:val="32"/>
        </w:rPr>
        <w:t xml:space="preserve"> </w:t>
      </w:r>
      <w:r w:rsidR="00B26BDB">
        <w:rPr>
          <w:sz w:val="32"/>
          <w:szCs w:val="32"/>
        </w:rPr>
        <w:t xml:space="preserve">que es una clase base </w:t>
      </w:r>
      <w:r w:rsidR="0032571D">
        <w:rPr>
          <w:sz w:val="32"/>
          <w:szCs w:val="32"/>
        </w:rPr>
        <w:t xml:space="preserve">interfaz </w:t>
      </w:r>
      <w:r w:rsidR="00B26BDB">
        <w:rPr>
          <w:sz w:val="32"/>
          <w:szCs w:val="32"/>
        </w:rPr>
        <w:t>que implementan la</w:t>
      </w:r>
      <w:r w:rsidR="0032571D">
        <w:rPr>
          <w:sz w:val="32"/>
          <w:szCs w:val="32"/>
        </w:rPr>
        <w:t>s clases que representan los diferentes estados y</w:t>
      </w:r>
      <w:r w:rsidR="00B26BDB">
        <w:rPr>
          <w:sz w:val="32"/>
          <w:szCs w:val="32"/>
        </w:rPr>
        <w:t xml:space="preserve"> que heredan de esta.</w:t>
      </w:r>
      <w:r w:rsidR="00F21D72">
        <w:rPr>
          <w:sz w:val="32"/>
          <w:szCs w:val="32"/>
        </w:rPr>
        <w:t xml:space="preserve"> Es</w:t>
      </w:r>
      <w:r w:rsidR="003B1089">
        <w:rPr>
          <w:sz w:val="32"/>
          <w:szCs w:val="32"/>
        </w:rPr>
        <w:t xml:space="preserve">tas clases además son Singleton, lo que implica que </w:t>
      </w:r>
      <w:r w:rsidR="003137F5">
        <w:rPr>
          <w:sz w:val="32"/>
          <w:szCs w:val="32"/>
        </w:rPr>
        <w:t>solo podrán ser instanciadas una vez</w:t>
      </w:r>
      <w:r w:rsidR="004C60BC">
        <w:rPr>
          <w:sz w:val="32"/>
          <w:szCs w:val="32"/>
        </w:rPr>
        <w:t>.</w:t>
      </w:r>
    </w:p>
    <w:p w14:paraId="45254F62" w14:textId="3F62C1D5" w:rsidR="00F860DB" w:rsidRDefault="00F860DB" w:rsidP="007A4515">
      <w:pPr>
        <w:rPr>
          <w:sz w:val="32"/>
          <w:szCs w:val="32"/>
        </w:rPr>
      </w:pPr>
      <w:r>
        <w:rPr>
          <w:sz w:val="32"/>
          <w:szCs w:val="32"/>
        </w:rPr>
        <w:t xml:space="preserve">Las clases que heredan de </w:t>
      </w:r>
      <w:r w:rsidR="00EB1AB6" w:rsidRPr="00C51D15">
        <w:rPr>
          <w:color w:val="4472C4" w:themeColor="accent5"/>
          <w:sz w:val="32"/>
          <w:szCs w:val="32"/>
        </w:rPr>
        <w:t>E</w:t>
      </w:r>
      <w:r w:rsidR="00EB1AB6">
        <w:rPr>
          <w:color w:val="4472C4" w:themeColor="accent5"/>
          <w:sz w:val="32"/>
          <w:szCs w:val="32"/>
        </w:rPr>
        <w:t>scena</w:t>
      </w:r>
      <w:r w:rsidR="00EB1AB6" w:rsidRPr="00C51D15">
        <w:rPr>
          <w:color w:val="4472C4" w:themeColor="accent5"/>
          <w:sz w:val="32"/>
          <w:szCs w:val="32"/>
        </w:rPr>
        <w:t xml:space="preserve"> </w:t>
      </w:r>
      <w:r>
        <w:rPr>
          <w:sz w:val="32"/>
          <w:szCs w:val="32"/>
        </w:rPr>
        <w:t>son:</w:t>
      </w:r>
    </w:p>
    <w:p w14:paraId="35F7E8C6" w14:textId="00256C8B" w:rsidR="00F860DB" w:rsidRPr="00C51D15" w:rsidRDefault="00E946A1" w:rsidP="00E946A1">
      <w:pPr>
        <w:pStyle w:val="Prrafodelista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>ECinematica</w:t>
      </w:r>
    </w:p>
    <w:p w14:paraId="672B388D" w14:textId="58C9B691" w:rsidR="00E946A1" w:rsidRPr="00C51D15" w:rsidRDefault="00E946A1" w:rsidP="00E946A1">
      <w:pPr>
        <w:pStyle w:val="Prrafodelista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>Emenu</w:t>
      </w:r>
    </w:p>
    <w:p w14:paraId="1EE37887" w14:textId="17C1CE50" w:rsidR="00DD0053" w:rsidRPr="00C51D15" w:rsidRDefault="00DD0053" w:rsidP="00E946A1">
      <w:pPr>
        <w:pStyle w:val="Prrafodelista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>EIntro</w:t>
      </w:r>
    </w:p>
    <w:p w14:paraId="29C222E7" w14:textId="759A487A" w:rsidR="00DD0053" w:rsidRPr="00C51D15" w:rsidRDefault="00DD0053" w:rsidP="00E946A1">
      <w:pPr>
        <w:pStyle w:val="Prrafodelista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>EInGame</w:t>
      </w:r>
    </w:p>
    <w:p w14:paraId="2210B270" w14:textId="66024DB5" w:rsidR="00DD0053" w:rsidRPr="00C51D15" w:rsidRDefault="00DD0053" w:rsidP="00E946A1">
      <w:pPr>
        <w:pStyle w:val="Prrafodelista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>EMenuInGame</w:t>
      </w:r>
    </w:p>
    <w:p w14:paraId="78D9FF05" w14:textId="7FE9CC97" w:rsidR="00927AA3" w:rsidRDefault="00373AFA" w:rsidP="00E8338B">
      <w:pPr>
        <w:pStyle w:val="Subttul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Todas estas clases tienen las variables de instancia:</w:t>
      </w:r>
    </w:p>
    <w:p w14:paraId="3AAB9ABB" w14:textId="77777777" w:rsidR="009832A8" w:rsidRDefault="00290415" w:rsidP="0036345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>Juego</w:t>
      </w:r>
      <w:r>
        <w:rPr>
          <w:sz w:val="32"/>
          <w:szCs w:val="32"/>
        </w:rPr>
        <w:t>*</w:t>
      </w:r>
      <w:r w:rsidRPr="00E3516C">
        <w:rPr>
          <w:color w:val="70AD47" w:themeColor="accent6"/>
          <w:sz w:val="32"/>
          <w:szCs w:val="32"/>
        </w:rPr>
        <w:t xml:space="preserve"> </w:t>
      </w:r>
      <w:r w:rsidR="00F86183" w:rsidRPr="005F51B4">
        <w:rPr>
          <w:color w:val="538135" w:themeColor="accent6" w:themeShade="BF"/>
          <w:sz w:val="32"/>
          <w:szCs w:val="32"/>
        </w:rPr>
        <w:t>_</w:t>
      </w:r>
      <w:r w:rsidR="00F86183" w:rsidRPr="00C51D15">
        <w:rPr>
          <w:color w:val="538135" w:themeColor="accent6" w:themeShade="BF"/>
          <w:sz w:val="32"/>
          <w:szCs w:val="32"/>
        </w:rPr>
        <w:t>context</w:t>
      </w:r>
      <w:r>
        <w:rPr>
          <w:sz w:val="32"/>
          <w:szCs w:val="32"/>
        </w:rPr>
        <w:t xml:space="preserve">: </w:t>
      </w:r>
      <w:r w:rsidRPr="005D7F7E">
        <w:rPr>
          <w:sz w:val="28"/>
          <w:szCs w:val="32"/>
        </w:rPr>
        <w:t xml:space="preserve">Representa el </w:t>
      </w:r>
      <w:r w:rsidR="00380776" w:rsidRPr="005D7F7E">
        <w:rPr>
          <w:sz w:val="28"/>
          <w:szCs w:val="32"/>
        </w:rPr>
        <w:t xml:space="preserve">puntero al objeto Juego que instanció el </w:t>
      </w:r>
      <w:r w:rsidR="009832A8" w:rsidRPr="005D7F7E">
        <w:rPr>
          <w:sz w:val="28"/>
          <w:szCs w:val="32"/>
        </w:rPr>
        <w:t>estado.</w:t>
      </w:r>
    </w:p>
    <w:p w14:paraId="0F09A41E" w14:textId="17B3B495" w:rsidR="00373AFA" w:rsidRPr="00F86183" w:rsidRDefault="009832A8" w:rsidP="0036345C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 xml:space="preserve">Bool </w:t>
      </w:r>
      <w:r w:rsidRPr="00C51D15">
        <w:rPr>
          <w:color w:val="538135" w:themeColor="accent6" w:themeShade="BF"/>
          <w:sz w:val="32"/>
          <w:szCs w:val="32"/>
        </w:rPr>
        <w:t>initState</w:t>
      </w:r>
      <w:r w:rsidR="00F21D72">
        <w:rPr>
          <w:sz w:val="32"/>
          <w:szCs w:val="32"/>
        </w:rPr>
        <w:t xml:space="preserve">: </w:t>
      </w:r>
      <w:r w:rsidR="00F21D72" w:rsidRPr="005D7F7E">
        <w:rPr>
          <w:sz w:val="28"/>
          <w:szCs w:val="32"/>
        </w:rPr>
        <w:t>Indica si el estado ya ha sido inicializado.</w:t>
      </w:r>
      <w:r w:rsidR="00380776" w:rsidRPr="005D7F7E">
        <w:rPr>
          <w:sz w:val="28"/>
          <w:szCs w:val="32"/>
        </w:rPr>
        <w:t xml:space="preserve"> </w:t>
      </w:r>
    </w:p>
    <w:p w14:paraId="0F7CC29E" w14:textId="77777777" w:rsidR="00927AA3" w:rsidRDefault="00927AA3" w:rsidP="00E8338B">
      <w:pPr>
        <w:pStyle w:val="Subttulo"/>
        <w:rPr>
          <w:color w:val="000000" w:themeColor="text1"/>
          <w:sz w:val="32"/>
          <w:szCs w:val="32"/>
        </w:rPr>
      </w:pPr>
    </w:p>
    <w:p w14:paraId="4EC314B0" w14:textId="1C02A6AE" w:rsidR="00BB7DF1" w:rsidRDefault="00664BC8" w:rsidP="00E8338B">
      <w:pPr>
        <w:pStyle w:val="Subttulo"/>
        <w:rPr>
          <w:color w:val="000000" w:themeColor="text1"/>
          <w:sz w:val="32"/>
          <w:szCs w:val="32"/>
        </w:rPr>
      </w:pPr>
      <w:r w:rsidRPr="004543BF">
        <w:rPr>
          <w:color w:val="000000" w:themeColor="text1"/>
          <w:sz w:val="32"/>
          <w:szCs w:val="32"/>
        </w:rPr>
        <w:t xml:space="preserve">Todas estas clases </w:t>
      </w:r>
      <w:r w:rsidR="00EB1AB6" w:rsidRPr="00C51D15">
        <w:rPr>
          <w:color w:val="4472C4" w:themeColor="accent5"/>
          <w:sz w:val="32"/>
          <w:szCs w:val="32"/>
        </w:rPr>
        <w:t>E</w:t>
      </w:r>
      <w:r w:rsidR="00EB1AB6">
        <w:rPr>
          <w:color w:val="4472C4" w:themeColor="accent5"/>
          <w:sz w:val="32"/>
          <w:szCs w:val="32"/>
        </w:rPr>
        <w:t>scena</w:t>
      </w:r>
      <w:r w:rsidR="00EB1AB6" w:rsidRPr="00C51D15">
        <w:rPr>
          <w:color w:val="4472C4" w:themeColor="accent5"/>
          <w:sz w:val="32"/>
          <w:szCs w:val="32"/>
        </w:rPr>
        <w:t xml:space="preserve"> </w:t>
      </w:r>
      <w:r w:rsidR="00D34E5A">
        <w:rPr>
          <w:color w:val="000000" w:themeColor="text1"/>
          <w:sz w:val="32"/>
          <w:szCs w:val="32"/>
        </w:rPr>
        <w:t>comparten los siguientes métodos:</w:t>
      </w:r>
    </w:p>
    <w:p w14:paraId="28F85C1E" w14:textId="70CDFEBC" w:rsidR="00C51D15" w:rsidRPr="00C51D15" w:rsidRDefault="00C51D15" w:rsidP="008243B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 xml:space="preserve">ECinematica </w:t>
      </w:r>
      <w:r w:rsidRPr="00C51D15">
        <w:rPr>
          <w:sz w:val="32"/>
          <w:szCs w:val="32"/>
        </w:rPr>
        <w:t>* Instance(</w:t>
      </w:r>
      <w:r w:rsidRPr="00C51D15">
        <w:rPr>
          <w:color w:val="4472C4" w:themeColor="accent5"/>
          <w:sz w:val="32"/>
          <w:szCs w:val="32"/>
        </w:rPr>
        <w:t>Juego</w:t>
      </w:r>
      <w:r w:rsidRPr="00C51D15">
        <w:rPr>
          <w:sz w:val="32"/>
          <w:szCs w:val="32"/>
        </w:rPr>
        <w:t>* context)</w:t>
      </w:r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Recibe el puntero al Juego, Construye y d</w:t>
      </w:r>
      <w:r w:rsidRPr="00C51D15">
        <w:rPr>
          <w:sz w:val="28"/>
          <w:szCs w:val="28"/>
        </w:rPr>
        <w:t xml:space="preserve">evuelve la instancia </w:t>
      </w:r>
      <w:r>
        <w:rPr>
          <w:sz w:val="28"/>
          <w:szCs w:val="28"/>
        </w:rPr>
        <w:t>S</w:t>
      </w:r>
      <w:r w:rsidRPr="00C51D15">
        <w:rPr>
          <w:sz w:val="28"/>
          <w:szCs w:val="28"/>
        </w:rPr>
        <w:t xml:space="preserve">ingleton </w:t>
      </w:r>
      <w:r>
        <w:rPr>
          <w:sz w:val="28"/>
          <w:szCs w:val="28"/>
        </w:rPr>
        <w:t>del estado. Para recuperar el puntero a este estado, hay que utilizar este método.</w:t>
      </w:r>
    </w:p>
    <w:p w14:paraId="58F5717D" w14:textId="77777777" w:rsidR="00C51D15" w:rsidRPr="00C51D15" w:rsidRDefault="00C51D15" w:rsidP="00C51D15">
      <w:pPr>
        <w:pStyle w:val="Prrafodelista"/>
        <w:rPr>
          <w:sz w:val="32"/>
          <w:szCs w:val="32"/>
        </w:rPr>
      </w:pPr>
    </w:p>
    <w:p w14:paraId="192ECCC5" w14:textId="4FA090C8" w:rsidR="00C51D15" w:rsidRPr="00C51D15" w:rsidRDefault="00C51D15" w:rsidP="008243B3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color w:val="4472C4" w:themeColor="accent5"/>
          <w:sz w:val="32"/>
          <w:szCs w:val="32"/>
        </w:rPr>
        <w:t xml:space="preserve">Void </w:t>
      </w:r>
      <w:r w:rsidRPr="00C51D15">
        <w:rPr>
          <w:color w:val="000000" w:themeColor="text1"/>
          <w:sz w:val="32"/>
          <w:szCs w:val="32"/>
        </w:rPr>
        <w:t>Handle()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32"/>
        </w:rPr>
        <w:t xml:space="preserve">Accede al </w:t>
      </w:r>
      <w:r w:rsidRPr="00C51D15">
        <w:rPr>
          <w:color w:val="4472C4" w:themeColor="accent5"/>
          <w:sz w:val="28"/>
          <w:szCs w:val="32"/>
        </w:rPr>
        <w:t xml:space="preserve">Juego </w:t>
      </w:r>
      <w:r>
        <w:rPr>
          <w:color w:val="000000" w:themeColor="text1"/>
          <w:sz w:val="28"/>
          <w:szCs w:val="32"/>
        </w:rPr>
        <w:t xml:space="preserve">que contiene el estado a través de </w:t>
      </w:r>
      <w:r w:rsidRPr="00C51D15">
        <w:rPr>
          <w:color w:val="538135" w:themeColor="accent6" w:themeShade="BF"/>
          <w:sz w:val="28"/>
          <w:szCs w:val="32"/>
        </w:rPr>
        <w:t xml:space="preserve">_context </w:t>
      </w:r>
      <w:r>
        <w:rPr>
          <w:color w:val="000000" w:themeColor="text1"/>
          <w:sz w:val="28"/>
          <w:szCs w:val="32"/>
        </w:rPr>
        <w:t xml:space="preserve">y a través de su método </w:t>
      </w:r>
      <w:r w:rsidRPr="00C51D15">
        <w:rPr>
          <w:b/>
          <w:color w:val="000000" w:themeColor="text1"/>
          <w:sz w:val="28"/>
          <w:szCs w:val="32"/>
        </w:rPr>
        <w:t>setState()</w:t>
      </w:r>
      <w:r>
        <w:rPr>
          <w:color w:val="000000" w:themeColor="text1"/>
          <w:sz w:val="28"/>
          <w:szCs w:val="32"/>
        </w:rPr>
        <w:t xml:space="preserve"> actualiza el estado activo en el </w:t>
      </w:r>
      <w:r w:rsidRPr="00C51D15">
        <w:rPr>
          <w:color w:val="4472C4" w:themeColor="accent5"/>
          <w:sz w:val="28"/>
          <w:szCs w:val="32"/>
        </w:rPr>
        <w:t>Juego</w:t>
      </w:r>
      <w:r>
        <w:rPr>
          <w:color w:val="000000" w:themeColor="text1"/>
          <w:sz w:val="28"/>
          <w:szCs w:val="32"/>
        </w:rPr>
        <w:t>.</w:t>
      </w:r>
      <w:r w:rsidR="005D7F7E">
        <w:rPr>
          <w:color w:val="000000" w:themeColor="text1"/>
          <w:sz w:val="28"/>
          <w:szCs w:val="32"/>
        </w:rPr>
        <w:t xml:space="preserve"> </w:t>
      </w:r>
    </w:p>
    <w:p w14:paraId="43BC9E1A" w14:textId="77777777" w:rsidR="00C51D15" w:rsidRPr="00C51D15" w:rsidRDefault="00C51D15" w:rsidP="00C51D15">
      <w:pPr>
        <w:pStyle w:val="Prrafodelista"/>
        <w:rPr>
          <w:color w:val="4472C4" w:themeColor="accent5"/>
          <w:sz w:val="32"/>
          <w:szCs w:val="32"/>
        </w:rPr>
      </w:pPr>
    </w:p>
    <w:p w14:paraId="704A71DB" w14:textId="1CD6F21C" w:rsidR="003D131A" w:rsidRPr="003D131A" w:rsidRDefault="005E1198" w:rsidP="003D131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lastRenderedPageBreak/>
        <w:t>void</w:t>
      </w:r>
      <w:r w:rsidR="006440F3" w:rsidRPr="00C51D15">
        <w:rPr>
          <w:color w:val="4472C4" w:themeColor="accent5"/>
          <w:sz w:val="32"/>
          <w:szCs w:val="32"/>
        </w:rPr>
        <w:t xml:space="preserve"> </w:t>
      </w:r>
      <w:r w:rsidR="008243B3">
        <w:rPr>
          <w:sz w:val="32"/>
          <w:szCs w:val="32"/>
        </w:rPr>
        <w:t>Init()</w:t>
      </w:r>
      <w:r w:rsidR="00C51D15">
        <w:rPr>
          <w:sz w:val="32"/>
          <w:szCs w:val="32"/>
        </w:rPr>
        <w:t xml:space="preserve">: </w:t>
      </w:r>
      <w:r w:rsidR="00C51D15">
        <w:rPr>
          <w:sz w:val="28"/>
          <w:szCs w:val="28"/>
        </w:rPr>
        <w:t>En este método se declaran e inicializan todos los elementos necesarios en el estado.</w:t>
      </w:r>
    </w:p>
    <w:p w14:paraId="7D12D15E" w14:textId="77777777" w:rsidR="003D131A" w:rsidRPr="003D131A" w:rsidRDefault="003D131A" w:rsidP="003D131A">
      <w:pPr>
        <w:pStyle w:val="Prrafodelista"/>
        <w:rPr>
          <w:sz w:val="28"/>
          <w:szCs w:val="32"/>
        </w:rPr>
      </w:pPr>
    </w:p>
    <w:p w14:paraId="52152C2C" w14:textId="55F70200" w:rsidR="008243B3" w:rsidRPr="005D7F7E" w:rsidRDefault="006440F3" w:rsidP="008243B3">
      <w:pPr>
        <w:pStyle w:val="Prrafodelista"/>
        <w:numPr>
          <w:ilvl w:val="0"/>
          <w:numId w:val="3"/>
        </w:numPr>
        <w:rPr>
          <w:sz w:val="28"/>
          <w:szCs w:val="32"/>
        </w:rPr>
      </w:pPr>
      <w:r w:rsidRPr="00C51D15">
        <w:rPr>
          <w:color w:val="4472C4" w:themeColor="accent5"/>
          <w:sz w:val="32"/>
          <w:szCs w:val="32"/>
        </w:rPr>
        <w:t xml:space="preserve">void </w:t>
      </w:r>
      <w:r w:rsidR="005D7F7E">
        <w:rPr>
          <w:sz w:val="32"/>
          <w:szCs w:val="32"/>
        </w:rPr>
        <w:t>Update</w:t>
      </w:r>
      <w:r w:rsidR="000F1900">
        <w:rPr>
          <w:sz w:val="32"/>
          <w:szCs w:val="32"/>
        </w:rPr>
        <w:t>()</w:t>
      </w:r>
      <w:r w:rsidR="005D7F7E">
        <w:rPr>
          <w:sz w:val="32"/>
          <w:szCs w:val="32"/>
        </w:rPr>
        <w:t xml:space="preserve">: </w:t>
      </w:r>
      <w:r w:rsidR="005D7F7E" w:rsidRPr="005D7F7E">
        <w:rPr>
          <w:sz w:val="28"/>
          <w:szCs w:val="32"/>
        </w:rPr>
        <w:t xml:space="preserve">Contendrá el trozo de lógica </w:t>
      </w:r>
      <w:r w:rsidR="005D7F7E">
        <w:rPr>
          <w:sz w:val="28"/>
          <w:szCs w:val="32"/>
        </w:rPr>
        <w:t xml:space="preserve">que deberá ejecutar ese estado. Si el objeto todavía no ha sido inicializado (definido por su variable </w:t>
      </w:r>
      <w:r w:rsidR="005D7F7E" w:rsidRPr="005D7F7E">
        <w:rPr>
          <w:color w:val="538135" w:themeColor="accent6" w:themeShade="BF"/>
          <w:sz w:val="28"/>
          <w:szCs w:val="32"/>
        </w:rPr>
        <w:t>initState</w:t>
      </w:r>
      <w:r w:rsidR="005D7F7E">
        <w:rPr>
          <w:sz w:val="28"/>
          <w:szCs w:val="32"/>
        </w:rPr>
        <w:t xml:space="preserve">, se llamará a </w:t>
      </w:r>
      <w:r w:rsidR="005D7F7E" w:rsidRPr="005D7F7E">
        <w:rPr>
          <w:b/>
          <w:sz w:val="28"/>
          <w:szCs w:val="32"/>
        </w:rPr>
        <w:t>Init()</w:t>
      </w:r>
      <w:r w:rsidR="005D7F7E">
        <w:rPr>
          <w:sz w:val="28"/>
          <w:szCs w:val="32"/>
        </w:rPr>
        <w:t xml:space="preserve"> y continuará la ejecución.</w:t>
      </w:r>
    </w:p>
    <w:p w14:paraId="6C3F519D" w14:textId="77777777" w:rsidR="003D131A" w:rsidRPr="003D131A" w:rsidRDefault="003D131A" w:rsidP="003D131A">
      <w:pPr>
        <w:pStyle w:val="Prrafodelista"/>
        <w:rPr>
          <w:sz w:val="32"/>
          <w:szCs w:val="32"/>
        </w:rPr>
      </w:pPr>
    </w:p>
    <w:p w14:paraId="5F580DB4" w14:textId="542ADFA2" w:rsidR="000F1900" w:rsidRDefault="006440F3" w:rsidP="008243B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51D15">
        <w:rPr>
          <w:color w:val="4472C4" w:themeColor="accent5"/>
          <w:sz w:val="32"/>
          <w:szCs w:val="32"/>
        </w:rPr>
        <w:t xml:space="preserve">void </w:t>
      </w:r>
      <w:r w:rsidR="000F1900">
        <w:rPr>
          <w:sz w:val="32"/>
          <w:szCs w:val="32"/>
        </w:rPr>
        <w:t>Render()</w:t>
      </w:r>
      <w:r w:rsidR="005D7F7E">
        <w:rPr>
          <w:sz w:val="32"/>
          <w:szCs w:val="32"/>
        </w:rPr>
        <w:t xml:space="preserve">: </w:t>
      </w:r>
      <w:r w:rsidR="003D131A" w:rsidRPr="003D131A">
        <w:rPr>
          <w:sz w:val="28"/>
          <w:szCs w:val="32"/>
        </w:rPr>
        <w:t xml:space="preserve">Se mandan al </w:t>
      </w:r>
      <w:r w:rsidR="003D131A" w:rsidRPr="003D131A">
        <w:rPr>
          <w:color w:val="538135" w:themeColor="accent6" w:themeShade="BF"/>
          <w:sz w:val="28"/>
          <w:szCs w:val="32"/>
        </w:rPr>
        <w:t xml:space="preserve">window </w:t>
      </w:r>
      <w:r w:rsidR="003D131A" w:rsidRPr="003D131A">
        <w:rPr>
          <w:sz w:val="28"/>
          <w:szCs w:val="32"/>
        </w:rPr>
        <w:t xml:space="preserve">de </w:t>
      </w:r>
      <w:r w:rsidR="003D131A" w:rsidRPr="003D131A">
        <w:rPr>
          <w:color w:val="4472C4" w:themeColor="accent5"/>
          <w:sz w:val="28"/>
          <w:szCs w:val="32"/>
        </w:rPr>
        <w:t xml:space="preserve">Juego </w:t>
      </w:r>
      <w:r w:rsidR="003D131A">
        <w:rPr>
          <w:sz w:val="28"/>
          <w:szCs w:val="32"/>
        </w:rPr>
        <w:t>las órdenes de dibujado.</w:t>
      </w:r>
    </w:p>
    <w:p w14:paraId="0BD21D66" w14:textId="77777777" w:rsidR="003D131A" w:rsidRPr="003D131A" w:rsidRDefault="003D131A" w:rsidP="003D131A">
      <w:pPr>
        <w:pStyle w:val="Prrafodelista"/>
        <w:rPr>
          <w:sz w:val="28"/>
          <w:szCs w:val="32"/>
        </w:rPr>
      </w:pPr>
    </w:p>
    <w:p w14:paraId="29B37507" w14:textId="16BE99D7" w:rsidR="000F1900" w:rsidRPr="003D131A" w:rsidRDefault="00F67129" w:rsidP="008243B3">
      <w:pPr>
        <w:pStyle w:val="Prrafodelista"/>
        <w:numPr>
          <w:ilvl w:val="0"/>
          <w:numId w:val="3"/>
        </w:numPr>
        <w:rPr>
          <w:sz w:val="28"/>
          <w:szCs w:val="32"/>
        </w:rPr>
      </w:pPr>
      <w:r w:rsidRPr="00C51D15">
        <w:rPr>
          <w:color w:val="4472C4" w:themeColor="accent5"/>
          <w:sz w:val="32"/>
          <w:szCs w:val="32"/>
        </w:rPr>
        <w:t>Juego</w:t>
      </w:r>
      <w:r w:rsidR="00E635B4">
        <w:rPr>
          <w:sz w:val="32"/>
          <w:szCs w:val="32"/>
        </w:rPr>
        <w:t xml:space="preserve">* </w:t>
      </w:r>
      <w:r w:rsidR="000F1900">
        <w:rPr>
          <w:sz w:val="32"/>
          <w:szCs w:val="32"/>
        </w:rPr>
        <w:t>getContext()</w:t>
      </w:r>
      <w:r w:rsidR="003D131A">
        <w:rPr>
          <w:sz w:val="32"/>
          <w:szCs w:val="32"/>
        </w:rPr>
        <w:t xml:space="preserve">: </w:t>
      </w:r>
      <w:r w:rsidR="003D131A" w:rsidRPr="003D131A">
        <w:rPr>
          <w:sz w:val="28"/>
          <w:szCs w:val="32"/>
        </w:rPr>
        <w:t>Devuelve el objeto Juego que instanció el estado.</w:t>
      </w:r>
    </w:p>
    <w:p w14:paraId="3AFBD145" w14:textId="77777777" w:rsidR="00CC7D76" w:rsidRDefault="00CC7D76" w:rsidP="00CC7D76"/>
    <w:p w14:paraId="346631DC" w14:textId="2C76BD8F" w:rsidR="00C51D15" w:rsidRDefault="00C51D15" w:rsidP="00CC7D76"/>
    <w:p w14:paraId="66858CC8" w14:textId="77777777" w:rsidR="00C51D15" w:rsidRDefault="00C51D15" w:rsidP="00CC7D76"/>
    <w:p w14:paraId="5916F68C" w14:textId="77777777" w:rsidR="00C51D15" w:rsidRDefault="00C51D15" w:rsidP="00CC7D76"/>
    <w:p w14:paraId="4F1C3F24" w14:textId="0BB14461" w:rsidR="00CC7D76" w:rsidRPr="000F57A1" w:rsidRDefault="00CC7D76" w:rsidP="00CC7D76">
      <w:pPr>
        <w:rPr>
          <w:sz w:val="24"/>
          <w:szCs w:val="24"/>
        </w:rPr>
      </w:pPr>
      <w:r w:rsidRPr="000F57A1">
        <w:rPr>
          <w:sz w:val="24"/>
          <w:szCs w:val="24"/>
        </w:rPr>
        <w:t>Preguntas para Fidel:</w:t>
      </w:r>
    </w:p>
    <w:p w14:paraId="0C8955E7" w14:textId="653A3C1B" w:rsidR="00CC7D76" w:rsidRPr="00B14EFF" w:rsidRDefault="003704A7" w:rsidP="001A2B5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14EFF">
        <w:rPr>
          <w:sz w:val="24"/>
          <w:szCs w:val="24"/>
        </w:rPr>
        <w:t xml:space="preserve">¿Se podría hacer sólo un método que estuviera por ejemplo en Escena? </w:t>
      </w:r>
      <w:r w:rsidR="00A1686C" w:rsidRPr="00B14EFF">
        <w:rPr>
          <w:sz w:val="24"/>
          <w:szCs w:val="24"/>
        </w:rPr>
        <w:t>¿Y</w:t>
      </w:r>
      <w:r w:rsidR="00E50F7E">
        <w:rPr>
          <w:sz w:val="24"/>
          <w:szCs w:val="24"/>
        </w:rPr>
        <w:t>/o</w:t>
      </w:r>
      <w:r w:rsidR="00A1686C" w:rsidRPr="00B14EFF">
        <w:rPr>
          <w:sz w:val="24"/>
          <w:szCs w:val="24"/>
        </w:rPr>
        <w:t xml:space="preserve"> en Juego?</w:t>
      </w:r>
    </w:p>
    <w:p w14:paraId="4DB6BB8D" w14:textId="047BA95D" w:rsidR="001A2B57" w:rsidRDefault="00F03123" w:rsidP="001A2B5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14EFF">
        <w:rPr>
          <w:sz w:val="24"/>
          <w:szCs w:val="24"/>
        </w:rPr>
        <w:t xml:space="preserve">¿Está bien la estructura de métodos planteada </w:t>
      </w:r>
      <w:r w:rsidR="00337346" w:rsidRPr="00B14EFF">
        <w:rPr>
          <w:sz w:val="24"/>
          <w:szCs w:val="24"/>
        </w:rPr>
        <w:t>hasta ahora para la máquina de estados?</w:t>
      </w:r>
    </w:p>
    <w:p w14:paraId="0393B20D" w14:textId="6D14073A" w:rsidR="00C51D15" w:rsidRPr="00B14EFF" w:rsidRDefault="00C51D15" w:rsidP="001A2B5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¿Dónde debería ir el método input?</w:t>
      </w:r>
    </w:p>
    <w:sectPr w:rsidR="00C51D15" w:rsidRPr="00B14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0C67"/>
    <w:multiLevelType w:val="hybridMultilevel"/>
    <w:tmpl w:val="E1225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3194"/>
    <w:multiLevelType w:val="hybridMultilevel"/>
    <w:tmpl w:val="4B3C9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1910"/>
    <w:multiLevelType w:val="hybridMultilevel"/>
    <w:tmpl w:val="55A03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83377"/>
    <w:multiLevelType w:val="hybridMultilevel"/>
    <w:tmpl w:val="559EF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42AB6"/>
    <w:multiLevelType w:val="hybridMultilevel"/>
    <w:tmpl w:val="9DDC6C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70F0F"/>
    <w:multiLevelType w:val="hybridMultilevel"/>
    <w:tmpl w:val="B0344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E5"/>
    <w:rsid w:val="000007AF"/>
    <w:rsid w:val="000F1900"/>
    <w:rsid w:val="000F57A1"/>
    <w:rsid w:val="001A2B57"/>
    <w:rsid w:val="001F06BA"/>
    <w:rsid w:val="00290415"/>
    <w:rsid w:val="002C679A"/>
    <w:rsid w:val="002F4A07"/>
    <w:rsid w:val="003137F5"/>
    <w:rsid w:val="0032571D"/>
    <w:rsid w:val="00337346"/>
    <w:rsid w:val="00353287"/>
    <w:rsid w:val="0036345C"/>
    <w:rsid w:val="003704A7"/>
    <w:rsid w:val="00373AFA"/>
    <w:rsid w:val="00380776"/>
    <w:rsid w:val="003B1089"/>
    <w:rsid w:val="003D131A"/>
    <w:rsid w:val="003E104E"/>
    <w:rsid w:val="00431970"/>
    <w:rsid w:val="00450DCC"/>
    <w:rsid w:val="004543BF"/>
    <w:rsid w:val="00477544"/>
    <w:rsid w:val="004C60BC"/>
    <w:rsid w:val="00537C43"/>
    <w:rsid w:val="005D7F7E"/>
    <w:rsid w:val="005E1198"/>
    <w:rsid w:val="005F51B4"/>
    <w:rsid w:val="006440F3"/>
    <w:rsid w:val="00664BC8"/>
    <w:rsid w:val="00757DD6"/>
    <w:rsid w:val="007A4515"/>
    <w:rsid w:val="0080592A"/>
    <w:rsid w:val="008243B3"/>
    <w:rsid w:val="00915390"/>
    <w:rsid w:val="00927AA3"/>
    <w:rsid w:val="009648E5"/>
    <w:rsid w:val="009827B3"/>
    <w:rsid w:val="009832A8"/>
    <w:rsid w:val="00A1686C"/>
    <w:rsid w:val="00A6238A"/>
    <w:rsid w:val="00AF1A07"/>
    <w:rsid w:val="00B14EFF"/>
    <w:rsid w:val="00B26BDB"/>
    <w:rsid w:val="00BB7DF1"/>
    <w:rsid w:val="00C1635A"/>
    <w:rsid w:val="00C51D15"/>
    <w:rsid w:val="00C90FE4"/>
    <w:rsid w:val="00CC7D76"/>
    <w:rsid w:val="00CD3828"/>
    <w:rsid w:val="00D34E5A"/>
    <w:rsid w:val="00DD0053"/>
    <w:rsid w:val="00DF4151"/>
    <w:rsid w:val="00E3516C"/>
    <w:rsid w:val="00E50F7E"/>
    <w:rsid w:val="00E635B4"/>
    <w:rsid w:val="00E8338B"/>
    <w:rsid w:val="00E946A1"/>
    <w:rsid w:val="00E94F13"/>
    <w:rsid w:val="00EB1AB6"/>
    <w:rsid w:val="00F03123"/>
    <w:rsid w:val="00F21D72"/>
    <w:rsid w:val="00F67129"/>
    <w:rsid w:val="00F739CA"/>
    <w:rsid w:val="00F860DB"/>
    <w:rsid w:val="00F86183"/>
    <w:rsid w:val="00FC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0E06"/>
  <w15:chartTrackingRefBased/>
  <w15:docId w15:val="{991D9CEA-3473-4F90-B37B-E3B7D02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46A1"/>
    <w:pPr>
      <w:ind w:left="720"/>
      <w:contextualSpacing/>
    </w:pPr>
  </w:style>
  <w:style w:type="paragraph" w:styleId="Sinespaciado">
    <w:name w:val="No Spacing"/>
    <w:uiPriority w:val="1"/>
    <w:qFormat/>
    <w:rsid w:val="00E8338B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E833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338B"/>
    <w:rPr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477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7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ChBooster A.</dc:creator>
  <cp:keywords/>
  <dc:description/>
  <cp:lastModifiedBy>ChBooster A.</cp:lastModifiedBy>
  <cp:revision>64</cp:revision>
  <dcterms:created xsi:type="dcterms:W3CDTF">2016-04-11T09:07:00Z</dcterms:created>
  <dcterms:modified xsi:type="dcterms:W3CDTF">2016-04-12T17:03:00Z</dcterms:modified>
</cp:coreProperties>
</file>