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Result</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Before analyzing the results generated by the machine</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learning models, it is important to mention that the current</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computerized triage process based on an automated algorithm</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only has a precision of 17% when classifying patients’ priority</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levels (comparison based on automated algorithm result vs</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medical criteria registered by the health professionals after computerized triage process).</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As mentioned in previous section, three mechine learning</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models were applied using the filtered data to improve the</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current patients’ priority level classification system.In the logistic regression model, we obtained a prediction</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accuracy of approximately 63%.For the Naive Bayes model, the data set had to be grouped</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into output variable (medical criterion) and each variable was</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totalized by the defined group. Then, the MAP or maximum</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were calculated after generating the mean and variance. The</w:t>
      </w:r>
    </w:p>
    <w:p>
      <w:pPr>
        <w:pStyle w:val="Normal"/>
        <w:widowControl/>
        <w:spacing w:lineRule="auto" w:line="240"/>
        <w:ind w:left="0" w:right="0" w:hanging="0"/>
        <w:jc w:val="both"/>
        <w:rPr>
          <w:b w:val="false"/>
          <w:b w:val="false"/>
          <w:bCs w:val="false"/>
        </w:rPr>
      </w:pPr>
      <w:r>
        <w:rPr>
          <w:rFonts w:ascii="sans-serif" w:hAnsi="sans-serif"/>
          <w:b w:val="false"/>
          <w:bCs w:val="false"/>
          <w:i w:val="false"/>
          <w:caps w:val="false"/>
          <w:smallCaps w:val="false"/>
          <w:color w:val="000000"/>
          <w:spacing w:val="0"/>
          <w:sz w:val="22"/>
          <w:szCs w:val="22"/>
        </w:rPr>
        <w:t>model determined a success prediction rate of 70.59%.</w:t>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Chapter 5</w:t>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coding and implentation</w:t>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Fonts w:ascii="sans-serif" w:hAnsi="sans-serif"/>
          <w:b/>
          <w:i w:val="false"/>
          <w:caps w:val="false"/>
          <w:smallCaps w:val="false"/>
          <w:color w:val="000000"/>
          <w:spacing w:val="0"/>
          <w:sz w:val="22"/>
          <w:szCs w:val="22"/>
        </w:rPr>
      </w:r>
    </w:p>
    <w:p>
      <w:pPr>
        <w:pStyle w:val="Normal"/>
        <w:widowControl/>
        <w:spacing w:lineRule="auto" w:line="240"/>
        <w:ind w:left="0" w:right="0" w:hanging="0"/>
        <w:jc w:val="both"/>
        <w:rPr>
          <w:rFonts w:ascii="sans-serif" w:hAnsi="sans-serif"/>
          <w:b/>
          <w:b/>
          <w:i w:val="false"/>
          <w:i w:val="false"/>
          <w:caps w:val="false"/>
          <w:smallCaps w:val="false"/>
          <w:color w:val="000000"/>
          <w:spacing w:val="0"/>
          <w:sz w:val="22"/>
          <w:szCs w:val="22"/>
        </w:rPr>
      </w:pPr>
      <w:r>
        <w:rPr>
          <w:rFonts w:ascii="sans-serif" w:hAnsi="sans-serif"/>
          <w:b/>
          <w:i w:val="false"/>
          <w:caps w:val="false"/>
          <w:smallCaps w:val="false"/>
          <w:color w:val="000000"/>
          <w:spacing w:val="0"/>
          <w:sz w:val="22"/>
          <w:szCs w:val="22"/>
        </w:rPr>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 xml:space="preserve">Flask </w:t>
      </w:r>
      <w:r>
        <w:rPr>
          <w:rFonts w:ascii="sans-serif" w:hAnsi="sans-serif"/>
          <w:b w:val="false"/>
          <w:i w:val="false"/>
          <w:caps w:val="false"/>
          <w:smallCaps w:val="false"/>
          <w:color w:val="000000"/>
          <w:spacing w:val="0"/>
          <w:sz w:val="22"/>
          <w:szCs w:val="22"/>
        </w:rPr>
        <w:t xml:space="preserve">is a micro </w:t>
      </w:r>
      <w:hyperlink r:id="rId2">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 xml:space="preserve">web </w:t>
        </w:r>
      </w:hyperlink>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framework </w:t>
      </w:r>
      <w:r>
        <w:rPr>
          <w:rFonts w:ascii="sans-serif" w:hAnsi="sans-serif"/>
          <w:b w:val="false"/>
          <w:i w:val="false"/>
          <w:caps w:val="false"/>
          <w:smallCaps w:val="false"/>
          <w:color w:val="000000"/>
          <w:spacing w:val="0"/>
          <w:sz w:val="22"/>
          <w:szCs w:val="22"/>
        </w:rPr>
        <w:t xml:space="preserve">written in </w:t>
      </w:r>
      <w:hyperlink r:id="rId3">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Python</w:t>
        </w:r>
      </w:hyperlink>
      <w:r>
        <w:rPr>
          <w:rFonts w:ascii="sans-serif" w:hAnsi="sans-serif"/>
          <w:b w:val="false"/>
          <w:i w:val="false"/>
          <w:caps w:val="false"/>
          <w:smallCaps w:val="false"/>
          <w:color w:val="000000"/>
          <w:spacing w:val="0"/>
          <w:sz w:val="22"/>
          <w:szCs w:val="22"/>
        </w:rPr>
        <w:t>. It is classified as a  microframework</w:t>
      </w:r>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 </w:t>
      </w:r>
      <w:r>
        <w:rPr>
          <w:rFonts w:ascii="sans-serif" w:hAnsi="sans-serif"/>
          <w:b w:val="false"/>
          <w:i w:val="false"/>
          <w:caps w:val="false"/>
          <w:smallCaps w:val="false"/>
          <w:color w:val="000000"/>
          <w:spacing w:val="0"/>
          <w:sz w:val="22"/>
          <w:szCs w:val="22"/>
        </w:rPr>
        <w:t>because it does not require particular tools or libraries.It has no database abstraction layer, form validation, or any other components where pre-existing third-party libraries provide common functions. However, 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program.we have used RESTful request dispatching for accessing classification model. We have stored model using pickles and flask supports to use model as an api.</w:t>
      </w:r>
    </w:p>
    <w:p>
      <w:pPr>
        <w:pStyle w:val="Normal"/>
        <w:widowControl/>
        <w:spacing w:lineRule="auto" w:line="240"/>
        <w:ind w:left="0" w:right="0" w:hanging="0"/>
        <w:jc w:val="both"/>
        <w:rPr>
          <w:rFonts w:ascii="sans-serif" w:hAnsi="sans-serif"/>
          <w:b w:val="false"/>
          <w:b w:val="false"/>
          <w:i w:val="false"/>
          <w:i w:val="false"/>
          <w:caps w:val="false"/>
          <w:smallCaps w:val="false"/>
          <w:color w:val="000000"/>
          <w:spacing w:val="0"/>
          <w:sz w:val="22"/>
          <w:szCs w:val="22"/>
        </w:rPr>
      </w:pPr>
      <w:r>
        <w:rPr>
          <w:rFonts w:ascii="sans-serif" w:hAnsi="sans-serif"/>
          <w:b w:val="false"/>
          <w:i w:val="false"/>
          <w:caps w:val="false"/>
          <w:smallCaps w:val="false"/>
          <w:color w:val="000000"/>
          <w:spacing w:val="0"/>
          <w:sz w:val="22"/>
          <w:szCs w:val="22"/>
        </w:rPr>
      </w:r>
    </w:p>
    <w:p>
      <w:pPr>
        <w:pStyle w:val="Normal"/>
        <w:spacing w:lineRule="auto" w:line="240" w:before="0" w:after="0"/>
        <w:jc w:val="both"/>
        <w:rPr/>
      </w:pPr>
      <w:r>
        <w:rPr>
          <w:rFonts w:cs="Times New Roman" w:ascii="sans-serif" w:hAnsi="sans-serif"/>
          <w:b/>
          <w:bCs/>
          <w:i w:val="false"/>
          <w:caps w:val="false"/>
          <w:smallCaps w:val="false"/>
          <w:color w:val="222222"/>
          <w:spacing w:val="0"/>
          <w:sz w:val="21"/>
          <w:szCs w:val="20"/>
        </w:rPr>
        <w:t xml:space="preserve">Scikit-learn </w:t>
      </w:r>
      <w:r>
        <w:rPr>
          <w:rFonts w:cs="Times New Roman" w:ascii="sans-serif" w:hAnsi="sans-serif"/>
          <w:b w:val="false"/>
          <w:bCs/>
          <w:i w:val="false"/>
          <w:caps w:val="false"/>
          <w:smallCaps w:val="false"/>
          <w:color w:val="000000"/>
          <w:spacing w:val="0"/>
          <w:sz w:val="21"/>
          <w:szCs w:val="20"/>
        </w:rPr>
        <w:t xml:space="preserve">is a </w:t>
      </w:r>
      <w:hyperlink r:id="rId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free software</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machine learning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library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for the </w:t>
      </w:r>
      <w:hyperlink r:id="rId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Python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programming language.</w:t>
      </w:r>
      <w:r>
        <w:rPr>
          <w:rFonts w:cs="Times New Roman" w:ascii="Times New Roman" w:hAnsi="Times New Roman"/>
          <w:b w:val="false"/>
          <w:bCs/>
          <w:i w:val="false"/>
          <w:caps w:val="false"/>
          <w:smallCaps w:val="false"/>
          <w:color w:val="000000"/>
          <w:spacing w:val="0"/>
          <w:sz w:val="20"/>
          <w:szCs w:val="20"/>
        </w:rPr>
        <w:t xml:space="preserve"> </w:t>
      </w:r>
      <w:r>
        <w:rPr>
          <w:rFonts w:cs="Times New Roman" w:ascii="sans-serif" w:hAnsi="sans-serif"/>
          <w:b w:val="false"/>
          <w:bCs/>
          <w:i w:val="false"/>
          <w:caps w:val="false"/>
          <w:smallCaps w:val="false"/>
          <w:color w:val="000000"/>
          <w:spacing w:val="0"/>
          <w:sz w:val="21"/>
          <w:szCs w:val="20"/>
        </w:rPr>
        <w:t xml:space="preserve">It features various </w:t>
      </w:r>
      <w:hyperlink r:id="rId8">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classification</w:t>
        </w:r>
      </w:hyperlink>
      <w:r>
        <w:rPr>
          <w:rFonts w:cs="Times New Roman" w:ascii="sans-serif" w:hAnsi="sans-serif"/>
          <w:b w:val="false"/>
          <w:bCs/>
          <w:i w:val="false"/>
          <w:caps w:val="false"/>
          <w:smallCaps w:val="false"/>
          <w:color w:val="000000"/>
          <w:spacing w:val="0"/>
          <w:sz w:val="21"/>
          <w:szCs w:val="20"/>
        </w:rPr>
        <w:t xml:space="preserve">, </w:t>
      </w:r>
      <w:hyperlink r:id="rId9">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regression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0">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clustering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algorithms including </w:t>
      </w:r>
      <w:hyperlink r:id="rId11">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support vector machines</w:t>
        </w:r>
      </w:hyperlink>
      <w:r>
        <w:rPr>
          <w:rFonts w:cs="Times New Roman" w:ascii="sans-serif" w:hAnsi="sans-serif"/>
          <w:b w:val="false"/>
          <w:bCs/>
          <w:i w:val="false"/>
          <w:caps w:val="false"/>
          <w:smallCaps w:val="false"/>
          <w:color w:val="000000"/>
          <w:spacing w:val="0"/>
          <w:sz w:val="21"/>
          <w:szCs w:val="20"/>
        </w:rPr>
        <w:t>,</w:t>
      </w:r>
      <w:hyperlink r:id="rId12">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random forests</w:t>
        </w:r>
      </w:hyperlink>
      <w:r>
        <w:rPr>
          <w:rFonts w:cs="Times New Roman" w:ascii="sans-serif" w:hAnsi="sans-serif"/>
          <w:b w:val="false"/>
          <w:bCs/>
          <w:i w:val="false"/>
          <w:caps w:val="false"/>
          <w:smallCaps w:val="false"/>
          <w:color w:val="000000"/>
          <w:spacing w:val="0"/>
          <w:sz w:val="21"/>
          <w:szCs w:val="20"/>
        </w:rPr>
        <w:t xml:space="preserve">, </w:t>
      </w:r>
      <w:hyperlink r:id="rId13">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gradient boosting</w:t>
        </w:r>
      </w:hyperlink>
      <w:r>
        <w:rPr>
          <w:rFonts w:cs="Times New Roman" w:ascii="sans-serif" w:hAnsi="sans-serif"/>
          <w:b w:val="false"/>
          <w:bCs/>
          <w:i w:val="false"/>
          <w:caps w:val="false"/>
          <w:smallCaps w:val="false"/>
          <w:color w:val="000000"/>
          <w:spacing w:val="0"/>
          <w:sz w:val="21"/>
          <w:szCs w:val="20"/>
        </w:rPr>
        <w:t xml:space="preserve">, </w:t>
      </w:r>
      <w:hyperlink r:id="rId14">
        <w:r>
          <w:rPr>
            <w:rStyle w:val="InternetLink"/>
            <w:rFonts w:cs="Times New Roman" w:ascii="sans-serif" w:hAnsi="sans-serif"/>
            <w:b w:val="false"/>
            <w:bCs/>
            <w:i/>
            <w:caps w:val="false"/>
            <w:smallCaps w:val="false"/>
            <w:strike w:val="false"/>
            <w:dstrike w:val="false"/>
            <w:color w:val="000000"/>
            <w:spacing w:val="0"/>
            <w:sz w:val="21"/>
            <w:szCs w:val="20"/>
            <w:highlight w:val="white"/>
            <w:u w:val="none"/>
            <w:effect w:val="none"/>
          </w:rPr>
          <w:t>k</w:t>
        </w:r>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-means</w:t>
        </w:r>
      </w:hyperlink>
      <w:r>
        <w:rPr>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DBSCAN</w:t>
        </w:r>
      </w:hyperlink>
      <w:r>
        <w:rPr>
          <w:rFonts w:cs="Times New Roman" w:ascii="sans-serif" w:hAnsi="sans-serif"/>
          <w:b w:val="false"/>
          <w:bCs/>
          <w:i w:val="false"/>
          <w:caps w:val="false"/>
          <w:smallCaps w:val="false"/>
          <w:color w:val="000000"/>
          <w:spacing w:val="0"/>
          <w:sz w:val="21"/>
          <w:szCs w:val="20"/>
        </w:rPr>
        <w:t xml:space="preserve">, and is designed to interoperate with the Python numerical and scientific libraries </w:t>
      </w:r>
      <w:hyperlink r:id="rId1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NumPy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1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SciPy</w:t>
        </w:r>
      </w:hyperlink>
      <w:r>
        <w:rPr>
          <w:rFonts w:cs="Times New Roman" w:ascii="sans-serif" w:hAnsi="sans-serif"/>
          <w:b w:val="false"/>
          <w:bCs/>
          <w:i w:val="false"/>
          <w:caps w:val="false"/>
          <w:smallCaps w:val="false"/>
          <w:color w:val="000000"/>
          <w:spacing w:val="0"/>
          <w:sz w:val="21"/>
          <w:szCs w:val="20"/>
        </w:rPr>
        <w:t xml:space="preserve">. We are using </w:t>
      </w:r>
      <w:r>
        <w:rPr>
          <w:rFonts w:ascii="sans-serif" w:hAnsi="sans-serif"/>
          <w:b w:val="false"/>
          <w:i w:val="false"/>
          <w:caps w:val="false"/>
          <w:smallCaps w:val="false"/>
          <w:color w:val="000000"/>
          <w:spacing w:val="0"/>
          <w:sz w:val="21"/>
        </w:rPr>
        <w:t>Naive Bayes Algorithm it is a statistical classification technique based on Bayes Theorem. It is one of the simplest supervised learning algorithms. Naive Bayes classifier is the fast, accurate and reliable algorithm. Naive Bayes classifiers have high accuracy and speed on large datasets.</w:t>
      </w:r>
      <w:r>
        <w:rPr>
          <w:rFonts w:ascii="Lora;serif" w:hAnsi="Lora;serif"/>
          <w:b w:val="false"/>
          <w:i w:val="false"/>
          <w:caps w:val="false"/>
          <w:smallCaps w:val="false"/>
          <w:color w:val="000000"/>
          <w:spacing w:val="0"/>
          <w:sz w:val="22"/>
          <w:szCs w:val="22"/>
        </w:rPr>
        <w:t>Naive Bayes classifier assumes that the effect of a particular feature in a class is independent of other features.</w:t>
      </w:r>
    </w:p>
    <w:p>
      <w:pPr>
        <w:pStyle w:val="Normal"/>
        <w:spacing w:lineRule="auto" w:line="240" w:before="0" w:after="0"/>
        <w:jc w:val="both"/>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t>Algorithm</w:t>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t>Naive bayes algorithm</w:t>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Normal"/>
        <w:spacing w:lineRule="auto" w:line="240" w:before="0" w:after="0"/>
        <w:jc w:val="both"/>
        <w:rPr>
          <w:rFonts w:ascii="sans-serif" w:hAnsi="sans-serif"/>
          <w:b/>
          <w:b/>
          <w:bCs/>
          <w:i w:val="false"/>
          <w:i w:val="false"/>
          <w:caps w:val="false"/>
          <w:smallCaps w:val="false"/>
          <w:color w:val="000000"/>
          <w:spacing w:val="0"/>
          <w:sz w:val="21"/>
        </w:rPr>
      </w:pPr>
      <w:r>
        <w:rPr>
          <w:rFonts w:ascii="sans-serif" w:hAnsi="sans-serif"/>
          <w:b/>
          <w:bCs/>
          <w:i w:val="false"/>
          <w:caps w:val="false"/>
          <w:smallCaps w:val="false"/>
          <w:color w:val="000000"/>
          <w:spacing w:val="0"/>
          <w:sz w:val="21"/>
        </w:rPr>
      </w:r>
    </w:p>
    <w:p>
      <w:pPr>
        <w:pStyle w:val="Heading2"/>
        <w:spacing w:lineRule="auto" w:line="240" w:before="0" w:after="0"/>
        <w:jc w:val="both"/>
        <w:rPr/>
      </w:pPr>
      <w:bookmarkStart w:id="0" w:name="classification-workflow"/>
      <w:bookmarkEnd w:id="0"/>
      <w:r>
        <w:rPr>
          <w:rFonts w:cs="Times New Roman" w:ascii="sans-serif" w:hAnsi="sans-serif"/>
          <w:b/>
          <w:bCs/>
          <w:i w:val="false"/>
          <w:caps w:val="false"/>
          <w:smallCaps w:val="false"/>
          <w:color w:val="000000"/>
          <w:spacing w:val="0"/>
          <w:sz w:val="21"/>
          <w:szCs w:val="20"/>
        </w:rPr>
        <w:t>Classification Work flow</w:t>
      </w:r>
    </w:p>
    <w:p>
      <w:pPr>
        <w:pStyle w:val="TextBody"/>
        <w:widowControl/>
        <w:tabs>
          <w:tab w:val="left" w:pos="5336" w:leader="none"/>
        </w:tabs>
        <w:spacing w:before="0" w:after="0"/>
        <w:ind w:left="0" w:right="0" w:hanging="0"/>
        <w:jc w:val="both"/>
        <w:rPr/>
      </w:pPr>
      <w:r>
        <w:rPr>
          <w:rFonts w:ascii="Lora;serif" w:hAnsi="Lora;serif"/>
          <w:b w:val="false"/>
          <w:i w:val="false"/>
          <w:caps w:val="false"/>
          <w:smallCaps w:val="false"/>
          <w:color w:val="000000"/>
          <w:spacing w:val="0"/>
          <w:sz w:val="22"/>
          <w:szCs w:val="22"/>
        </w:rPr>
        <w:t xml:space="preserve">Whenever we perform classification, the first step is to understand the problem and identify potential features and label. Features are those characteristics or attributes which affect the results of the label. For example, in our system in case of assigning triage level, we have to specify patient-data </w:t>
      </w:r>
      <w:r>
        <w:rPr>
          <w:rFonts w:ascii="Fira Code Medium" w:hAnsi="Fira Code Medium"/>
          <w:color w:val="000000"/>
          <w:sz w:val="22"/>
          <w:szCs w:val="22"/>
        </w:rPr>
        <w:t>Age</w:t>
      </w:r>
      <w:r>
        <w:rPr>
          <w:rFonts w:ascii="Fira Code Medium" w:hAnsi="Fira Code Medium"/>
          <w:b/>
          <w:color w:val="000000"/>
          <w:sz w:val="22"/>
          <w:szCs w:val="22"/>
        </w:rPr>
        <w:t xml:space="preserve">, </w:t>
      </w:r>
      <w:r>
        <w:rPr>
          <w:rFonts w:ascii="Fira Code Medium" w:hAnsi="Fira Code Medium"/>
          <w:color w:val="000000"/>
          <w:sz w:val="22"/>
          <w:szCs w:val="22"/>
        </w:rPr>
        <w:t>Gender</w:t>
      </w:r>
      <w:r>
        <w:rPr>
          <w:rFonts w:ascii="Fira Code Medium" w:hAnsi="Fira Code Medium"/>
          <w:b/>
          <w:color w:val="000000"/>
          <w:sz w:val="22"/>
          <w:szCs w:val="22"/>
        </w:rPr>
        <w:t xml:space="preserve">, </w:t>
      </w:r>
      <w:r>
        <w:rPr>
          <w:rFonts w:ascii="Fira Code Medium" w:hAnsi="Fira Code Medium"/>
          <w:color w:val="000000"/>
          <w:sz w:val="22"/>
          <w:szCs w:val="22"/>
        </w:rPr>
        <w:t>Pulse</w:t>
      </w:r>
      <w:r>
        <w:rPr>
          <w:rFonts w:ascii="Fira Code Medium" w:hAnsi="Fira Code Medium"/>
          <w:b/>
          <w:color w:val="000000"/>
          <w:sz w:val="22"/>
          <w:szCs w:val="22"/>
        </w:rPr>
        <w:t xml:space="preserve">, </w:t>
      </w:r>
      <w:r>
        <w:rPr>
          <w:rFonts w:ascii="Fira Code Medium" w:hAnsi="Fira Code Medium"/>
          <w:color w:val="000000"/>
          <w:sz w:val="22"/>
          <w:szCs w:val="22"/>
        </w:rPr>
        <w:t>B/P</w:t>
      </w:r>
      <w:r>
        <w:rPr>
          <w:rFonts w:ascii="Fira Code Medium" w:hAnsi="Fira Code Medium"/>
          <w:b/>
          <w:color w:val="000000"/>
          <w:sz w:val="22"/>
          <w:szCs w:val="22"/>
        </w:rPr>
        <w:t xml:space="preserve">, </w:t>
      </w:r>
      <w:r>
        <w:rPr>
          <w:rFonts w:ascii="Fira Code Medium" w:hAnsi="Fira Code Medium"/>
          <w:color w:val="000000"/>
          <w:sz w:val="22"/>
          <w:szCs w:val="22"/>
        </w:rPr>
        <w:t>Temperature</w:t>
      </w:r>
      <w:r>
        <w:rPr>
          <w:rFonts w:ascii="Fira Code Medium" w:hAnsi="Fira Code Medium"/>
          <w:b/>
          <w:color w:val="000000"/>
          <w:sz w:val="22"/>
          <w:szCs w:val="22"/>
        </w:rPr>
        <w:t>,</w:t>
      </w:r>
      <w:r>
        <w:rPr>
          <w:rFonts w:ascii="Fira Code Medium" w:hAnsi="Fira Code Medium"/>
          <w:color w:val="000000"/>
          <w:sz w:val="22"/>
          <w:szCs w:val="22"/>
        </w:rPr>
        <w:t>Alert</w:t>
      </w:r>
      <w:r>
        <w:rPr>
          <w:rFonts w:ascii="Fira Code Medium" w:hAnsi="Fira Code Medium"/>
          <w:b/>
          <w:color w:val="000000"/>
          <w:sz w:val="22"/>
          <w:szCs w:val="22"/>
        </w:rPr>
        <w:t xml:space="preserve">, </w:t>
      </w:r>
      <w:r>
        <w:rPr>
          <w:rFonts w:ascii="Fira Code Medium" w:hAnsi="Fira Code Medium"/>
          <w:color w:val="000000"/>
          <w:sz w:val="22"/>
          <w:szCs w:val="22"/>
        </w:rPr>
        <w:t>Voice Responsive</w:t>
      </w:r>
      <w:r>
        <w:rPr>
          <w:rFonts w:ascii="Fira Code Medium" w:hAnsi="Fira Code Medium"/>
          <w:b/>
          <w:color w:val="000000"/>
          <w:sz w:val="22"/>
          <w:szCs w:val="22"/>
        </w:rPr>
        <w:t xml:space="preserve">, </w:t>
      </w:r>
      <w:r>
        <w:rPr>
          <w:rFonts w:ascii="Fira Code Medium" w:hAnsi="Fira Code Medium"/>
          <w:color w:val="000000"/>
          <w:sz w:val="22"/>
          <w:szCs w:val="22"/>
        </w:rPr>
        <w:t>Pain Responsive</w:t>
      </w:r>
      <w:r>
        <w:rPr>
          <w:rFonts w:ascii="Fira Code Medium" w:hAnsi="Fira Code Medium"/>
          <w:b/>
          <w:color w:val="000000"/>
          <w:sz w:val="22"/>
          <w:szCs w:val="22"/>
        </w:rPr>
        <w:t>,</w:t>
      </w:r>
      <w:r>
        <w:rPr>
          <w:rFonts w:ascii="Fira Code Medium" w:hAnsi="Fira Code Medium"/>
          <w:color w:val="000000"/>
          <w:sz w:val="22"/>
          <w:szCs w:val="22"/>
        </w:rPr>
        <w:t>Unconscious</w:t>
      </w:r>
      <w:r>
        <w:rPr>
          <w:rFonts w:ascii="Fira Code Medium" w:hAnsi="Fira Code Medium"/>
          <w:b/>
          <w:color w:val="000000"/>
          <w:sz w:val="22"/>
          <w:szCs w:val="22"/>
        </w:rPr>
        <w:t xml:space="preserve">, </w:t>
      </w:r>
      <w:r>
        <w:rPr>
          <w:rFonts w:ascii="Fira Code Medium" w:hAnsi="Fira Code Medium"/>
          <w:color w:val="000000"/>
          <w:sz w:val="22"/>
          <w:szCs w:val="22"/>
        </w:rPr>
        <w:t>Airway Breathing</w:t>
      </w:r>
      <w:r>
        <w:rPr>
          <w:rFonts w:ascii="Fira Code Medium" w:hAnsi="Fira Code Medium"/>
          <w:b/>
          <w:color w:val="000000"/>
          <w:sz w:val="22"/>
          <w:szCs w:val="22"/>
        </w:rPr>
        <w:t xml:space="preserve">, </w:t>
      </w:r>
      <w:r>
        <w:rPr>
          <w:rFonts w:ascii="Fira Code Medium" w:hAnsi="Fira Code Medium"/>
          <w:color w:val="000000"/>
          <w:sz w:val="22"/>
          <w:szCs w:val="22"/>
        </w:rPr>
        <w:t>Oxysat</w:t>
      </w:r>
      <w:r>
        <w:rPr>
          <w:rFonts w:ascii="Fira Code Medium" w:hAnsi="Fira Code Medium"/>
          <w:b/>
          <w:color w:val="000000"/>
          <w:sz w:val="22"/>
          <w:szCs w:val="22"/>
        </w:rPr>
        <w:t xml:space="preserve"> and </w:t>
      </w:r>
      <w:r>
        <w:rPr>
          <w:rFonts w:ascii="Fira Code Medium" w:hAnsi="Fira Code Medium"/>
          <w:color w:val="000000"/>
          <w:sz w:val="22"/>
          <w:szCs w:val="22"/>
        </w:rPr>
        <w:t>Triage_level</w:t>
      </w:r>
      <w:r>
        <w:rPr>
          <w:rFonts w:ascii="Lora;serif" w:hAnsi="Lora;serif"/>
          <w:b w:val="false"/>
          <w:i w:val="false"/>
          <w:caps w:val="false"/>
          <w:smallCaps w:val="false"/>
          <w:color w:val="000000"/>
          <w:spacing w:val="0"/>
          <w:sz w:val="22"/>
          <w:szCs w:val="22"/>
        </w:rPr>
        <w:t>. These characteristics are known as features which help the model classify Triage levels.</w:t>
      </w:r>
    </w:p>
    <w:p>
      <w:pPr>
        <w:pStyle w:val="TextBody"/>
        <w:widowControl/>
        <w:tabs>
          <w:tab w:val="left" w:pos="5336" w:leader="none"/>
        </w:tabs>
        <w:spacing w:before="0" w:after="0"/>
        <w:ind w:left="0" w:right="0" w:hanging="0"/>
        <w:jc w:val="both"/>
        <w:rPr/>
      </w:pPr>
      <w:r>
        <w:rPr>
          <w:rFonts w:ascii="Lora;serif" w:hAnsi="Lora;serif"/>
          <w:b w:val="false"/>
          <w:i w:val="false"/>
          <w:caps w:val="false"/>
          <w:smallCaps w:val="false"/>
          <w:color w:val="000000"/>
          <w:spacing w:val="0"/>
          <w:sz w:val="22"/>
          <w:szCs w:val="22"/>
        </w:rPr>
        <w:t>The classification has two phases, a learning phase, and the evaluation phase. In the learning phase, classifier trains its model on a given dataset and in the evaluation phase, it tests the classifier performance. Performance is evaluated onthe basis of various parameters such as accuracy, error, precision, and recall.</w:t>
      </w:r>
      <w:r>
        <w:rPr>
          <w:rFonts w:ascii="Lora;serif" w:hAnsi="Lora;serif"/>
          <w:b w:val="false"/>
          <w:i w:val="false"/>
          <w:caps w:val="false"/>
          <w:smallCaps w:val="false"/>
          <w:color w:val="000000"/>
          <w:spacing w:val="0"/>
          <w:sz w:val="22"/>
          <w:szCs w:val="22"/>
        </w:rPr>
        <w:drawing>
          <wp:inline distT="0" distB="0" distL="0" distR="0">
            <wp:extent cx="5060950" cy="193230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8"/>
                    <a:stretch>
                      <a:fillRect/>
                    </a:stretch>
                  </pic:blipFill>
                  <pic:spPr bwMode="auto">
                    <a:xfrm>
                      <a:off x="0" y="0"/>
                      <a:ext cx="5060950" cy="1932305"/>
                    </a:xfrm>
                    <a:prstGeom prst="rect">
                      <a:avLst/>
                    </a:prstGeom>
                  </pic:spPr>
                </pic:pic>
              </a:graphicData>
            </a:graphic>
          </wp:inline>
        </w:drawing>
      </w:r>
    </w:p>
    <w:p>
      <w:pPr>
        <w:pStyle w:val="Normal"/>
        <w:spacing w:lineRule="auto" w:line="240" w:before="0" w:after="0"/>
        <w:jc w:val="both"/>
        <w:rPr>
          <w:rFonts w:ascii="sans-serif" w:hAnsi="sans-serif"/>
          <w:b w:val="false"/>
          <w:b w:val="false"/>
          <w:i w:val="false"/>
          <w:i w:val="false"/>
          <w:caps w:val="false"/>
          <w:smallCaps w:val="false"/>
          <w:color w:val="000000"/>
          <w:spacing w:val="0"/>
          <w:sz w:val="21"/>
        </w:rPr>
      </w:pPr>
      <w:r>
        <w:rPr>
          <w:rFonts w:ascii="sans-serif" w:hAnsi="sans-serif"/>
          <w:b w:val="false"/>
          <w:i w:val="false"/>
          <w:caps w:val="false"/>
          <w:smallCaps w:val="false"/>
          <w:color w:val="000000"/>
          <w:spacing w:val="0"/>
          <w:sz w:val="21"/>
        </w:rPr>
      </w:r>
    </w:p>
    <w:p>
      <w:pPr>
        <w:pStyle w:val="TextBody"/>
        <w:spacing w:lineRule="auto" w:line="240" w:before="0" w:after="0"/>
        <w:jc w:val="both"/>
        <w:rPr/>
      </w:pPr>
      <w:r>
        <w:rPr>
          <w:rFonts w:cs="Times New Roman" w:ascii="Lora;serif" w:hAnsi="Lora;serif"/>
          <w:b w:val="false"/>
          <w:bCs/>
          <w:i w:val="false"/>
          <w:caps w:val="false"/>
          <w:smallCaps w:val="false"/>
          <w:color w:val="000000"/>
          <w:spacing w:val="0"/>
          <w:sz w:val="22"/>
          <w:szCs w:val="22"/>
        </w:rPr>
        <w:t>This assumption simplifies computation, and that's why it is considered as naive. This assumption is called class conditional independence.</w:t>
      </w:r>
    </w:p>
    <w:p>
      <w:pPr>
        <w:pStyle w:val="TextBody"/>
        <w:widowControl/>
        <w:ind w:left="0" w:right="0" w:hanging="0"/>
        <w:jc w:val="both"/>
        <w:rPr/>
      </w:pPr>
      <w:r>
        <w:rPr/>
        <w:drawing>
          <wp:inline distT="0" distB="0" distL="0" distR="0">
            <wp:extent cx="2476500" cy="6572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9"/>
                    <a:stretch>
                      <a:fillRect/>
                    </a:stretch>
                  </pic:blipFill>
                  <pic:spPr bwMode="auto">
                    <a:xfrm>
                      <a:off x="0" y="0"/>
                      <a:ext cx="2476500" cy="657225"/>
                    </a:xfrm>
                    <a:prstGeom prst="rect">
                      <a:avLst/>
                    </a:prstGeom>
                  </pic:spPr>
                </pic:pic>
              </a:graphicData>
            </a:graphic>
          </wp:inline>
        </w:drawing>
      </w:r>
    </w:p>
    <w:p>
      <w:pPr>
        <w:pStyle w:val="TextBody"/>
        <w:widowControl/>
        <w:numPr>
          <w:ilvl w:val="0"/>
          <w:numId w:val="1"/>
        </w:numPr>
        <w:tabs>
          <w:tab w:val="left" w:pos="0" w:leader="none"/>
        </w:tabs>
        <w:spacing w:before="0" w:after="0"/>
        <w:ind w:left="707" w:right="0" w:hanging="0"/>
        <w:jc w:val="both"/>
        <w:rPr/>
      </w:pPr>
      <w:r>
        <w:rPr>
          <w:rFonts w:ascii="Lora;serif" w:hAnsi="Lora;serif"/>
          <w:b w:val="false"/>
          <w:i w:val="false"/>
          <w:caps w:val="false"/>
          <w:smallCaps w:val="false"/>
          <w:color w:val="000000"/>
          <w:spacing w:val="0"/>
          <w:sz w:val="22"/>
          <w:szCs w:val="22"/>
        </w:rPr>
        <w:t>P(h): the probability of hypothesis h being true (regardless of the data). This is known as the prior probability of h.</w:t>
      </w:r>
    </w:p>
    <w:p>
      <w:pPr>
        <w:pStyle w:val="TextBody"/>
        <w:widowControl/>
        <w:numPr>
          <w:ilvl w:val="0"/>
          <w:numId w:val="1"/>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P(D): the probability of the data (regardless of the hypothesis). This is known as the prior probability.</w:t>
      </w:r>
    </w:p>
    <w:p>
      <w:pPr>
        <w:pStyle w:val="TextBody"/>
        <w:widowControl/>
        <w:numPr>
          <w:ilvl w:val="0"/>
          <w:numId w:val="1"/>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P(h|D): the probability of hypothesis h given the data D. This is known as posterior probability.</w:t>
      </w:r>
    </w:p>
    <w:p>
      <w:pPr>
        <w:pStyle w:val="TextBody"/>
        <w:widowControl/>
        <w:numPr>
          <w:ilvl w:val="0"/>
          <w:numId w:val="1"/>
        </w:numPr>
        <w:tabs>
          <w:tab w:val="left" w:pos="0" w:leader="none"/>
        </w:tabs>
        <w:ind w:left="707" w:hanging="0"/>
        <w:jc w:val="both"/>
        <w:rPr/>
      </w:pPr>
      <w:r>
        <w:rPr>
          <w:rFonts w:ascii="Lora;serif" w:hAnsi="Lora;serif"/>
          <w:b w:val="false"/>
          <w:i w:val="false"/>
          <w:caps w:val="false"/>
          <w:smallCaps w:val="false"/>
          <w:color w:val="000000"/>
          <w:spacing w:val="0"/>
          <w:sz w:val="22"/>
          <w:szCs w:val="22"/>
        </w:rPr>
        <w:t>P(D|h): the probability of data d given that the hypothesis h was true. This is known as posterior probability.</w:t>
      </w:r>
    </w:p>
    <w:p>
      <w:pPr>
        <w:pStyle w:val="TextBody"/>
        <w:widowControl/>
        <w:jc w:val="both"/>
        <w:rPr/>
      </w:pPr>
      <w:bookmarkStart w:id="1" w:name="first-approach-in-case-of-a-single-feature-"/>
      <w:bookmarkEnd w:id="1"/>
      <w:r>
        <w:rPr>
          <w:rFonts w:ascii="Lora;serif" w:hAnsi="Lora;serif"/>
          <w:b w:val="false"/>
          <w:i w:val="false"/>
          <w:caps w:val="false"/>
          <w:smallCaps w:val="false"/>
          <w:color w:val="000000"/>
          <w:spacing w:val="0"/>
          <w:sz w:val="22"/>
          <w:szCs w:val="22"/>
        </w:rPr>
        <w:t xml:space="preserve">        </w:t>
      </w:r>
    </w:p>
    <w:p>
      <w:pPr>
        <w:pStyle w:val="TextBody"/>
        <w:widowControl/>
        <w:spacing w:before="0" w:after="0"/>
        <w:ind w:left="0" w:right="0" w:hanging="0"/>
        <w:jc w:val="both"/>
        <w:rPr/>
      </w:pPr>
      <w:r>
        <w:rPr>
          <w:rFonts w:ascii="Lora;serif" w:hAnsi="Lora;serif"/>
          <w:b/>
          <w:bCs/>
          <w:i w:val="false"/>
          <w:caps w:val="false"/>
          <w:smallCaps w:val="false"/>
          <w:color w:val="000000"/>
          <w:spacing w:val="0"/>
          <w:sz w:val="22"/>
          <w:szCs w:val="22"/>
        </w:rPr>
        <w:t>Naive Bayes classifier working:</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1: Calculate the prior probability for given class labels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Find Likelihood probability with each attribute for each class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Put these value in Bayes Formula and calculate posterior probability.</w:t>
      </w:r>
    </w:p>
    <w:p>
      <w:pPr>
        <w:pStyle w:val="TextBody"/>
        <w:widowControl/>
        <w:numPr>
          <w:ilvl w:val="0"/>
          <w:numId w:val="2"/>
        </w:numPr>
        <w:tabs>
          <w:tab w:val="left" w:pos="0" w:leader="none"/>
        </w:tabs>
        <w:ind w:left="707" w:hanging="0"/>
        <w:jc w:val="both"/>
        <w:rPr/>
      </w:pPr>
      <w:r>
        <w:rPr>
          <w:rFonts w:ascii="Lora;serif" w:hAnsi="Lora;serif"/>
          <w:b w:val="false"/>
          <w:i w:val="false"/>
          <w:caps w:val="false"/>
          <w:smallCaps w:val="false"/>
          <w:color w:val="000000"/>
          <w:spacing w:val="0"/>
          <w:sz w:val="22"/>
          <w:szCs w:val="22"/>
        </w:rPr>
        <w:t>Step 4: See which class has a higher probability, given the input belongs to the higher probability class.</w:t>
      </w:r>
    </w:p>
    <w:p>
      <w:pPr>
        <w:pStyle w:val="TextBody"/>
        <w:jc w:val="both"/>
        <w:rPr/>
      </w:pPr>
      <w:r>
        <w:rPr/>
        <w:t xml:space="preserve"> </w:t>
      </w:r>
      <w:r>
        <w:rPr>
          <w:b/>
          <w:bCs/>
        </w:rPr>
        <w:t>Building</w:t>
      </w:r>
      <w:r>
        <w:rPr/>
        <w:t xml:space="preserve"> </w:t>
      </w:r>
      <w:r>
        <w:rPr>
          <w:rFonts w:ascii="Lora;serif" w:hAnsi="Lora;serif"/>
          <w:b/>
          <w:bCs/>
          <w:i w:val="false"/>
          <w:caps w:val="false"/>
          <w:smallCaps w:val="false"/>
          <w:color w:val="000000"/>
          <w:spacing w:val="0"/>
          <w:sz w:val="22"/>
          <w:szCs w:val="22"/>
        </w:rPr>
        <w:t>Naive Bayes classifier Model:</w:t>
      </w:r>
    </w:p>
    <w:p>
      <w:pPr>
        <w:pStyle w:val="TextBody"/>
        <w:jc w:val="both"/>
        <w:rPr/>
      </w:pPr>
      <w:r>
        <w:rPr>
          <w:rFonts w:ascii="Lora;serif" w:hAnsi="Lora;serif"/>
          <w:b/>
          <w:bCs/>
          <w:i w:val="false"/>
          <w:caps w:val="false"/>
          <w:smallCaps w:val="false"/>
          <w:color w:val="000000"/>
          <w:spacing w:val="0"/>
          <w:sz w:val="22"/>
          <w:szCs w:val="22"/>
        </w:rPr>
        <w:t xml:space="preserve">          </w:t>
      </w:r>
      <w:r>
        <w:rPr>
          <w:rFonts w:ascii="Lora;serif" w:hAnsi="Lora;serif"/>
          <w:b w:val="false"/>
          <w:bCs/>
          <w:i w:val="false"/>
          <w:caps w:val="false"/>
          <w:smallCaps w:val="false"/>
          <w:color w:val="000000"/>
          <w:spacing w:val="0"/>
          <w:sz w:val="22"/>
          <w:szCs w:val="22"/>
        </w:rPr>
        <w:t>Step 1: Load dataset from csv file and convert it into dataframe using pandas.</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we need to convert these string labels into numbers .This is known as label encoding. Scikit-learn provides LabelEncoder library for encoding labels with a value between 0 and one less than the number of discrete classes.</w:t>
      </w:r>
    </w:p>
    <w:p>
      <w:pPr>
        <w:pStyle w:val="TextBody"/>
        <w:widowControl/>
        <w:numPr>
          <w:ilvl w:val="0"/>
          <w:numId w:val="0"/>
        </w:numPr>
        <w:spacing w:before="0" w:after="0"/>
        <w:ind w:left="707" w:hanging="0"/>
        <w:jc w:val="both"/>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Clean and standardise the data.</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4: split data into training and testing data.</w:t>
      </w:r>
    </w:p>
    <w:p>
      <w:pPr>
        <w:pStyle w:val="TextBody"/>
        <w:jc w:val="both"/>
        <w:rPr/>
      </w:pPr>
      <w:r>
        <w:rPr>
          <w:rFonts w:ascii="Lora;serif" w:hAnsi="Lora;serif"/>
          <w:b w:val="false"/>
          <w:bCs w:val="false"/>
          <w:i w:val="false"/>
          <w:caps w:val="false"/>
          <w:smallCaps w:val="false"/>
          <w:color w:val="000000"/>
          <w:spacing w:val="0"/>
          <w:sz w:val="22"/>
          <w:szCs w:val="22"/>
        </w:rPr>
        <w:t xml:space="preserve">         </w:t>
      </w:r>
      <w:r>
        <w:rPr>
          <w:rFonts w:ascii="Lora;serif" w:hAnsi="Lora;serif"/>
          <w:b w:val="false"/>
          <w:bCs w:val="false"/>
          <w:i w:val="false"/>
          <w:caps w:val="false"/>
          <w:smallCaps w:val="false"/>
          <w:color w:val="000000"/>
          <w:spacing w:val="0"/>
          <w:sz w:val="22"/>
          <w:szCs w:val="22"/>
        </w:rPr>
        <w:t xml:space="preserve">Step 5: </w:t>
      </w:r>
      <w:r>
        <w:rPr>
          <w:rFonts w:ascii="Lora;serif" w:hAnsi="Lora;serif"/>
          <w:b w:val="false"/>
          <w:i w:val="false"/>
          <w:caps w:val="false"/>
          <w:smallCaps w:val="false"/>
          <w:color w:val="000000"/>
          <w:spacing w:val="0"/>
          <w:sz w:val="22"/>
          <w:szCs w:val="22"/>
        </w:rPr>
        <w:t>Create naive bayes classifier and Fit the dataset on classifier</w:t>
      </w:r>
    </w:p>
    <w:p>
      <w:pPr>
        <w:pStyle w:val="TextBody"/>
        <w:widowControl/>
        <w:numPr>
          <w:ilvl w:val="0"/>
          <w:numId w:val="0"/>
        </w:numPr>
        <w:ind w:left="707" w:hanging="0"/>
        <w:jc w:val="both"/>
        <w:rPr/>
      </w:pPr>
      <w:r>
        <w:rPr>
          <w:rFonts w:ascii="Lora;serif" w:hAnsi="Lora;serif"/>
          <w:b w:val="false"/>
          <w:i w:val="false"/>
          <w:caps w:val="false"/>
          <w:smallCaps w:val="false"/>
          <w:color w:val="000000"/>
          <w:spacing w:val="0"/>
          <w:sz w:val="22"/>
          <w:szCs w:val="22"/>
        </w:rPr>
        <w:t>to Perform prediction.</w:t>
      </w:r>
    </w:p>
    <w:p>
      <w:pPr>
        <w:pStyle w:val="TextBody"/>
        <w:widowControl/>
        <w:numPr>
          <w:ilvl w:val="0"/>
          <w:numId w:val="3"/>
        </w:numPr>
        <w:tabs>
          <w:tab w:val="left" w:pos="0" w:leader="none"/>
        </w:tabs>
        <w:ind w:left="707" w:hanging="0"/>
        <w:jc w:val="both"/>
        <w:rPr/>
      </w:pPr>
      <w:r>
        <w:rPr>
          <w:rFonts w:ascii="Lora;serif" w:hAnsi="Lora;serif"/>
          <w:b w:val="false"/>
          <w:i w:val="false"/>
          <w:caps w:val="false"/>
          <w:smallCaps w:val="false"/>
          <w:color w:val="000000"/>
          <w:spacing w:val="0"/>
          <w:sz w:val="22"/>
          <w:szCs w:val="22"/>
        </w:rPr>
        <w:t>Step 6: store model for predicting triage using pickles.</w:t>
      </w:r>
    </w:p>
    <w:p>
      <w:pPr>
        <w:pStyle w:val="TextBody"/>
        <w:jc w:val="both"/>
        <w:rPr>
          <w:rFonts w:ascii="Lora;serif" w:hAnsi="Lora;serif"/>
          <w:i w:val="false"/>
          <w:i w:val="false"/>
          <w:caps w:val="false"/>
          <w:smallCaps w:val="false"/>
          <w:color w:val="000000"/>
          <w:spacing w:val="0"/>
          <w:sz w:val="22"/>
          <w:szCs w:val="22"/>
        </w:rPr>
      </w:pPr>
      <w:r>
        <w:rPr>
          <w:rFonts w:ascii="Lora;serif" w:hAnsi="Lora;serif"/>
          <w:i w:val="false"/>
          <w:caps w:val="false"/>
          <w:smallCaps w:val="false"/>
          <w:color w:val="000000"/>
          <w:spacing w:val="0"/>
          <w:sz w:val="22"/>
          <w:szCs w:val="22"/>
        </w:rPr>
        <w:drawing>
          <wp:anchor behindDoc="0" distT="0" distB="0" distL="0" distR="0" simplePos="0" locked="0" layoutInCell="1" allowOverlap="1" relativeHeight="2">
            <wp:simplePos x="0" y="0"/>
            <wp:positionH relativeFrom="column">
              <wp:posOffset>1762125</wp:posOffset>
            </wp:positionH>
            <wp:positionV relativeFrom="paragraph">
              <wp:posOffset>79375</wp:posOffset>
            </wp:positionV>
            <wp:extent cx="3204210" cy="21958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0"/>
                    <a:stretch>
                      <a:fillRect/>
                    </a:stretch>
                  </pic:blipFill>
                  <pic:spPr bwMode="auto">
                    <a:xfrm>
                      <a:off x="0" y="0"/>
                      <a:ext cx="3204210" cy="2195830"/>
                    </a:xfrm>
                    <a:prstGeom prst="rect">
                      <a:avLst/>
                    </a:prstGeom>
                  </pic:spPr>
                </pic:pic>
              </a:graphicData>
            </a:graphic>
          </wp:anchor>
        </w:drawing>
      </w:r>
    </w:p>
    <w:p>
      <w:pPr>
        <w:pStyle w:val="Normal"/>
        <w:spacing w:lineRule="auto" w:line="240" w:before="0" w:after="0"/>
        <w:jc w:val="both"/>
        <w:rPr>
          <w:rFonts w:ascii="Times New Roman" w:hAnsi="Times New Roman" w:cs="Times New Roman"/>
          <w:bCs/>
          <w:color w:val="000000"/>
          <w:sz w:val="22"/>
          <w:szCs w:val="22"/>
        </w:rPr>
      </w:pPr>
      <w:r>
        <w:rPr>
          <w:rFonts w:cs="Times New Roman" w:ascii="Times New Roman" w:hAnsi="Times New Roman"/>
          <w:bCs/>
          <w:color w:val="000000"/>
          <w:sz w:val="22"/>
          <w:szCs w:val="22"/>
        </w:rPr>
      </w:r>
    </w:p>
    <w:p>
      <w:pPr>
        <w:pStyle w:val="Normal"/>
        <w:spacing w:lineRule="auto" w:line="240" w:before="0" w:after="0"/>
        <w:jc w:val="both"/>
        <w:rPr>
          <w:rFonts w:ascii="Times New Roman" w:hAnsi="Times New Roman" w:cs="Times New Roman"/>
          <w:bCs/>
          <w:sz w:val="20"/>
          <w:szCs w:val="20"/>
        </w:rPr>
      </w:pPr>
      <w:r>
        <w:rPr>
          <w:rFonts w:cs="Times New Roman" w:ascii="Times New Roman" w:hAnsi="Times New Roman"/>
          <w:bCs/>
          <w:sz w:val="20"/>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Times New Roman" w:hAnsi="Times New Roman" w:cs="Times New Roman"/>
          <w:bCs/>
          <w:szCs w:val="20"/>
        </w:rPr>
      </w:pPr>
      <w:r>
        <w:rPr>
          <w:rFonts w:cs="Times New Roman" w:ascii="Times New Roman" w:hAnsi="Times New Roman"/>
          <w:bCs/>
          <w:szCs w:val="20"/>
        </w:rPr>
      </w:r>
    </w:p>
    <w:p>
      <w:pPr>
        <w:pStyle w:val="Normal"/>
        <w:spacing w:lineRule="auto" w:line="240" w:before="0" w:after="0"/>
        <w:jc w:val="both"/>
        <w:rPr>
          <w:rFonts w:ascii="Phetsarath OT" w:hAnsi="Phetsarath OT" w:cs="Times New Roman"/>
          <w:b/>
          <w:b/>
          <w:bCs/>
          <w:szCs w:val="20"/>
        </w:rPr>
      </w:pPr>
      <w:r>
        <w:rPr>
          <w:rFonts w:cs="Times New Roman" w:ascii="Phetsarath OT" w:hAnsi="Phetsarath OT"/>
          <w:b/>
          <w:bCs/>
          <w:szCs w:val="20"/>
        </w:rPr>
      </w:r>
    </w:p>
    <w:p>
      <w:pPr>
        <w:pStyle w:val="Normal"/>
        <w:spacing w:lineRule="auto" w:line="240" w:before="0" w:after="0"/>
        <w:jc w:val="both"/>
        <w:rPr/>
      </w:pPr>
      <w:r>
        <w:rPr>
          <w:rFonts w:cs="Times New Roman" w:ascii="Phetsarath OT" w:hAnsi="Phetsarath OT"/>
          <w:b/>
          <w:bCs/>
          <w:szCs w:val="20"/>
        </w:rPr>
        <w:t>Server using flask and hospital searching</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1: Input will be received from client side in JSON format.</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2: Load stored model using pickles at server side.</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3: Return calculated triage to client side in  JSON format.</w:t>
      </w:r>
    </w:p>
    <w:p>
      <w:pPr>
        <w:pStyle w:val="TextBody"/>
        <w:widowControl/>
        <w:numPr>
          <w:ilvl w:val="0"/>
          <w:numId w:val="2"/>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 xml:space="preserve"> </w:t>
      </w:r>
      <w:r>
        <w:rPr>
          <w:rFonts w:ascii="Lora;serif" w:hAnsi="Lora;serif"/>
          <w:b w:val="false"/>
          <w:i w:val="false"/>
          <w:caps w:val="false"/>
          <w:smallCaps w:val="false"/>
          <w:color w:val="000000"/>
          <w:spacing w:val="0"/>
          <w:sz w:val="22"/>
          <w:szCs w:val="22"/>
        </w:rPr>
        <w:t>Step 4: Foursquare places api is used for finding nearby hospitals according to our provided parameters and endpoints.</w:t>
      </w:r>
    </w:p>
    <w:p>
      <w:pPr>
        <w:pStyle w:val="TextBody"/>
        <w:widowControl/>
        <w:numPr>
          <w:ilvl w:val="0"/>
          <w:numId w:val="4"/>
        </w:numPr>
        <w:tabs>
          <w:tab w:val="left" w:pos="0" w:leader="none"/>
        </w:tabs>
        <w:spacing w:before="0" w:after="0"/>
        <w:ind w:left="707" w:hanging="0"/>
        <w:jc w:val="both"/>
        <w:rPr/>
      </w:pPr>
      <w:r>
        <w:rPr>
          <w:rFonts w:ascii="Lora;serif" w:hAnsi="Lora;serif"/>
          <w:b w:val="false"/>
          <w:i w:val="false"/>
          <w:caps w:val="false"/>
          <w:smallCaps w:val="false"/>
          <w:color w:val="000000"/>
          <w:spacing w:val="0"/>
          <w:sz w:val="22"/>
          <w:szCs w:val="22"/>
        </w:rPr>
        <w:t>Step 5: List of nearby hospitals and triage levels will be displayed at client side.</w:t>
      </w:r>
    </w:p>
    <w:p>
      <w:pPr>
        <w:pStyle w:val="TextBody"/>
        <w:widowControl/>
        <w:numPr>
          <w:ilvl w:val="0"/>
          <w:numId w:val="0"/>
        </w:numPr>
        <w:spacing w:lineRule="auto" w:line="240" w:before="0" w:after="0"/>
        <w:ind w:left="707" w:hanging="0"/>
        <w:jc w:val="both"/>
        <w:rPr>
          <w:b/>
          <w:b/>
        </w:rPr>
      </w:pPr>
      <w:r>
        <w:rPr>
          <w:b/>
        </w:rPr>
      </w:r>
    </w:p>
    <w:p>
      <w:pPr>
        <w:pStyle w:val="TextBody"/>
        <w:widowControl/>
        <w:numPr>
          <w:ilvl w:val="0"/>
          <w:numId w:val="0"/>
        </w:numPr>
        <w:spacing w:lineRule="auto" w:line="240" w:before="0" w:after="0"/>
        <w:ind w:left="707" w:hanging="0"/>
        <w:jc w:val="both"/>
        <w:rPr>
          <w:b/>
          <w:b/>
        </w:rPr>
      </w:pPr>
      <w:r>
        <w:rPr>
          <w:b/>
        </w:rPr>
        <w:t>TOOLS</w:t>
      </w:r>
    </w:p>
    <w:p>
      <w:pPr>
        <w:pStyle w:val="TextBody"/>
        <w:widowControl/>
        <w:numPr>
          <w:ilvl w:val="0"/>
          <w:numId w:val="0"/>
        </w:numPr>
        <w:spacing w:lineRule="auto" w:line="240" w:before="0" w:after="0"/>
        <w:ind w:left="707" w:hanging="0"/>
        <w:jc w:val="both"/>
        <w:rPr>
          <w:b/>
          <w:b/>
        </w:rPr>
      </w:pPr>
      <w:r>
        <w:rPr>
          <w:b/>
        </w:rPr>
      </w:r>
    </w:p>
    <w:p>
      <w:pPr>
        <w:pStyle w:val="TextBody"/>
        <w:widowControl/>
        <w:numPr>
          <w:ilvl w:val="0"/>
          <w:numId w:val="0"/>
        </w:numPr>
        <w:spacing w:lineRule="auto" w:line="240" w:before="0" w:after="0"/>
        <w:ind w:left="707" w:hanging="0"/>
        <w:jc w:val="both"/>
        <w:rPr/>
      </w:pPr>
      <w:r>
        <w:rPr>
          <w:rFonts w:ascii="sans-serif" w:hAnsi="sans-serif"/>
          <w:b/>
          <w:i w:val="false"/>
          <w:caps w:val="false"/>
          <w:smallCaps w:val="false"/>
          <w:color w:val="000000"/>
          <w:spacing w:val="0"/>
          <w:sz w:val="21"/>
        </w:rPr>
        <w:t xml:space="preserve">PyCharm </w:t>
      </w:r>
    </w:p>
    <w:p>
      <w:pPr>
        <w:pStyle w:val="TextBody"/>
        <w:widowControl/>
        <w:numPr>
          <w:ilvl w:val="0"/>
          <w:numId w:val="0"/>
        </w:numPr>
        <w:spacing w:lineRule="auto" w:line="240" w:before="0" w:after="0"/>
        <w:ind w:left="707" w:hanging="0"/>
        <w:jc w:val="both"/>
        <w:rPr/>
      </w:pPr>
      <w:r>
        <w:rPr>
          <w:rFonts w:ascii="sans-serif" w:hAnsi="sans-serif"/>
          <w:b w:val="false"/>
          <w:i w:val="false"/>
          <w:caps w:val="false"/>
          <w:smallCaps w:val="false"/>
          <w:color w:val="000000"/>
          <w:spacing w:val="0"/>
          <w:sz w:val="21"/>
        </w:rPr>
        <w:t>is an integrated  development environment</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 xml:space="preserve">(IDE) used in </w:t>
      </w:r>
      <w:hyperlink r:id="rId21">
        <w:r>
          <w:rPr>
            <w:rStyle w:val="InternetLink"/>
            <w:rFonts w:ascii="sans-serif" w:hAnsi="sans-serif"/>
            <w:b w:val="false"/>
            <w:i w:val="false"/>
            <w:caps w:val="false"/>
            <w:smallCaps w:val="false"/>
            <w:strike w:val="false"/>
            <w:dstrike w:val="false"/>
            <w:color w:val="000000"/>
            <w:spacing w:val="0"/>
            <w:sz w:val="21"/>
            <w:u w:val="none"/>
            <w:effect w:val="none"/>
          </w:rPr>
          <w:t>computer programming</w:t>
        </w:r>
      </w:hyperlink>
      <w:r>
        <w:rPr>
          <w:rFonts w:ascii="sans-serif" w:hAnsi="sans-serif"/>
          <w:b w:val="false"/>
          <w:i w:val="false"/>
          <w:caps w:val="false"/>
          <w:smallCaps w:val="false"/>
          <w:color w:val="000000"/>
          <w:spacing w:val="0"/>
          <w:sz w:val="21"/>
        </w:rPr>
        <w:t xml:space="preserve">, specifically for the </w:t>
      </w:r>
      <w:hyperlink r:id="rId22">
        <w:r>
          <w:rPr>
            <w:rStyle w:val="InternetLink"/>
            <w:rFonts w:ascii="sans-serif" w:hAnsi="sans-serif"/>
            <w:b w:val="false"/>
            <w:i w:val="false"/>
            <w:caps w:val="false"/>
            <w:smallCaps w:val="false"/>
            <w:strike w:val="false"/>
            <w:dstrike w:val="false"/>
            <w:color w:val="000000"/>
            <w:spacing w:val="0"/>
            <w:sz w:val="21"/>
            <w:u w:val="none"/>
            <w:effect w:val="none"/>
          </w:rPr>
          <w:t>Python</w:t>
        </w:r>
      </w:hyperlink>
      <w:r>
        <w:rPr>
          <w:rFonts w:ascii="sans-serif" w:hAnsi="sans-serif"/>
          <w:b w:val="false"/>
          <w:i w:val="false"/>
          <w:caps w:val="false"/>
          <w:smallCaps w:val="false"/>
          <w:color w:val="000000"/>
          <w:spacing w:val="0"/>
          <w:sz w:val="21"/>
        </w:rPr>
        <w:t xml:space="preserve">language. It is developed by the Czech company </w:t>
      </w:r>
      <w:hyperlink r:id="rId23">
        <w:r>
          <w:rPr>
            <w:rStyle w:val="InternetLink"/>
            <w:rFonts w:ascii="sans-serif" w:hAnsi="sans-serif"/>
            <w:b w:val="false"/>
            <w:i w:val="false"/>
            <w:caps w:val="false"/>
            <w:smallCaps w:val="false"/>
            <w:strike w:val="false"/>
            <w:dstrike w:val="false"/>
            <w:color w:val="000000"/>
            <w:spacing w:val="0"/>
            <w:sz w:val="21"/>
            <w:u w:val="none"/>
            <w:effect w:val="none"/>
          </w:rPr>
          <w:t>JetBrains</w:t>
        </w:r>
      </w:hyperlink>
      <w:r>
        <w:rPr>
          <w:rFonts w:ascii="sans-serif" w:hAnsi="sans-serif"/>
          <w:b w:val="false"/>
          <w:i w:val="false"/>
          <w:caps w:val="false"/>
          <w:smallCaps w:val="false"/>
          <w:color w:val="000000"/>
          <w:spacing w:val="0"/>
          <w:sz w:val="21"/>
        </w:rPr>
        <w:t>.It provides code analysis, a graphical debugger, an integrated unit tester, integration with version cotrol system</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(VCSes), and supports web development with Django</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as well as Data science</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 xml:space="preserve">with </w:t>
      </w:r>
      <w:hyperlink r:id="rId24">
        <w:r>
          <w:rPr>
            <w:rStyle w:val="InternetLink"/>
            <w:rFonts w:ascii="sans-serif" w:hAnsi="sans-serif"/>
            <w:b w:val="false"/>
            <w:i w:val="false"/>
            <w:caps w:val="false"/>
            <w:smallCaps w:val="false"/>
            <w:strike w:val="false"/>
            <w:dstrike w:val="false"/>
            <w:color w:val="000000"/>
            <w:spacing w:val="0"/>
            <w:sz w:val="21"/>
            <w:u w:val="none"/>
            <w:effect w:val="none"/>
          </w:rPr>
          <w:t>Anaconda</w:t>
        </w:r>
      </w:hyperlink>
      <w:r>
        <w:rPr>
          <w:rFonts w:ascii="sans-serif" w:hAnsi="sans-serif"/>
          <w:b w:val="false"/>
          <w:i w:val="false"/>
          <w:caps w:val="false"/>
          <w:smallCaps w:val="false"/>
          <w:color w:val="000000"/>
          <w:spacing w:val="0"/>
          <w:sz w:val="21"/>
        </w:rPr>
        <w:t xml:space="preserve">.PyCharm is </w:t>
      </w:r>
      <w:hyperlink r:id="rId25">
        <w:r>
          <w:rPr>
            <w:rStyle w:val="InternetLink"/>
            <w:rFonts w:ascii="sans-serif" w:hAnsi="sans-serif"/>
            <w:b w:val="false"/>
            <w:i w:val="false"/>
            <w:caps w:val="false"/>
            <w:smallCaps w:val="false"/>
            <w:strike w:val="false"/>
            <w:dstrike w:val="false"/>
            <w:color w:val="000000"/>
            <w:spacing w:val="0"/>
            <w:sz w:val="21"/>
            <w:u w:val="none"/>
            <w:effect w:val="none"/>
          </w:rPr>
          <w:t>cross-platform</w:t>
        </w:r>
      </w:hyperlink>
      <w:r>
        <w:rPr>
          <w:rFonts w:ascii="sans-serif" w:hAnsi="sans-serif"/>
          <w:b w:val="false"/>
          <w:i w:val="false"/>
          <w:caps w:val="false"/>
          <w:smallCaps w:val="false"/>
          <w:color w:val="000000"/>
          <w:spacing w:val="0"/>
          <w:sz w:val="21"/>
        </w:rPr>
        <w:t>, with Windows</w:t>
      </w:r>
      <w:r>
        <w:rPr>
          <w:rFonts w:ascii="sans-serif" w:hAnsi="sans-serif"/>
          <w:b w:val="false"/>
          <w:i w:val="false"/>
          <w:caps w:val="false"/>
          <w:smallCaps w:val="false"/>
          <w:strike w:val="false"/>
          <w:dstrike w:val="false"/>
          <w:color w:val="000000"/>
          <w:spacing w:val="0"/>
          <w:sz w:val="21"/>
          <w:u w:val="none"/>
          <w:effect w:val="none"/>
        </w:rPr>
        <w:t xml:space="preserve"> </w:t>
      </w:r>
      <w:r>
        <w:rPr>
          <w:rFonts w:ascii="sans-serif" w:hAnsi="sans-serif"/>
          <w:b w:val="false"/>
          <w:i w:val="false"/>
          <w:caps w:val="false"/>
          <w:smallCaps w:val="false"/>
          <w:color w:val="000000"/>
          <w:spacing w:val="0"/>
          <w:sz w:val="21"/>
        </w:rPr>
        <w:t>,</w:t>
      </w:r>
      <w:hyperlink r:id="rId26">
        <w:r>
          <w:rPr>
            <w:rStyle w:val="InternetLink"/>
            <w:rFonts w:ascii="sans-serif" w:hAnsi="sans-serif"/>
            <w:b w:val="false"/>
            <w:i w:val="false"/>
            <w:caps w:val="false"/>
            <w:smallCaps w:val="false"/>
            <w:strike w:val="false"/>
            <w:dstrike w:val="false"/>
            <w:color w:val="000000"/>
            <w:spacing w:val="0"/>
            <w:sz w:val="21"/>
            <w:u w:val="none"/>
            <w:effect w:val="none"/>
          </w:rPr>
          <w:t>ma</w:t>
        </w:r>
      </w:hyperlink>
      <w:r>
        <w:rPr>
          <w:rFonts w:ascii="sans-serif" w:hAnsi="sans-serif"/>
          <w:b w:val="false"/>
          <w:i w:val="false"/>
          <w:caps w:val="false"/>
          <w:smallCaps w:val="false"/>
          <w:strike w:val="false"/>
          <w:dstrike w:val="false"/>
          <w:color w:val="000000"/>
          <w:spacing w:val="0"/>
          <w:sz w:val="21"/>
          <w:u w:val="none"/>
          <w:effect w:val="none"/>
        </w:rPr>
        <w:t xml:space="preserve">cOS </w:t>
      </w:r>
      <w:r>
        <w:rPr>
          <w:rFonts w:ascii="sans-serif" w:hAnsi="sans-serif"/>
          <w:b w:val="false"/>
          <w:i w:val="false"/>
          <w:caps w:val="false"/>
          <w:smallCaps w:val="false"/>
          <w:color w:val="000000"/>
          <w:spacing w:val="0"/>
          <w:sz w:val="21"/>
        </w:rPr>
        <w:t xml:space="preserve">and </w:t>
      </w:r>
      <w:hyperlink r:id="rId27">
        <w:r>
          <w:rPr>
            <w:rStyle w:val="InternetLink"/>
            <w:rFonts w:ascii="sans-serif" w:hAnsi="sans-serif"/>
            <w:b w:val="false"/>
            <w:i w:val="false"/>
            <w:caps w:val="false"/>
            <w:smallCaps w:val="false"/>
            <w:strike w:val="false"/>
            <w:dstrike w:val="false"/>
            <w:color w:val="000000"/>
            <w:spacing w:val="0"/>
            <w:sz w:val="21"/>
            <w:u w:val="none"/>
            <w:effect w:val="none"/>
          </w:rPr>
          <w:t>Linu</w:t>
        </w:r>
      </w:hyperlink>
      <w:r>
        <w:rPr>
          <w:rFonts w:ascii="sans-serif" w:hAnsi="sans-serif"/>
          <w:b w:val="false"/>
          <w:i w:val="false"/>
          <w:caps w:val="false"/>
          <w:smallCaps w:val="false"/>
          <w:strike w:val="false"/>
          <w:dstrike w:val="false"/>
          <w:color w:val="000000"/>
          <w:spacing w:val="0"/>
          <w:sz w:val="21"/>
          <w:u w:val="none"/>
          <w:effect w:val="none"/>
        </w:rPr>
        <w:t xml:space="preserve">x </w:t>
      </w:r>
      <w:r>
        <w:rPr>
          <w:rFonts w:ascii="sans-serif" w:hAnsi="sans-serif"/>
          <w:b w:val="false"/>
          <w:i w:val="false"/>
          <w:caps w:val="false"/>
          <w:smallCaps w:val="false"/>
          <w:color w:val="000000"/>
          <w:spacing w:val="0"/>
          <w:sz w:val="21"/>
        </w:rPr>
        <w:t xml:space="preserve">ersions. The Community Edition is released under the </w:t>
      </w:r>
      <w:hyperlink r:id="rId28">
        <w:r>
          <w:rPr>
            <w:rStyle w:val="InternetLink"/>
            <w:rFonts w:ascii="sans-serif" w:hAnsi="sans-serif"/>
            <w:b w:val="false"/>
            <w:i w:val="false"/>
            <w:caps w:val="false"/>
            <w:smallCaps w:val="false"/>
            <w:strike w:val="false"/>
            <w:dstrike w:val="false"/>
            <w:color w:val="000000"/>
            <w:spacing w:val="0"/>
            <w:sz w:val="21"/>
            <w:u w:val="none"/>
            <w:effect w:val="none"/>
          </w:rPr>
          <w:t>Apache License</w:t>
        </w:r>
      </w:hyperlink>
      <w:r>
        <w:rPr>
          <w:rFonts w:ascii="sans-serif" w:hAnsi="sans-serif"/>
          <w:b w:val="false"/>
          <w:i w:val="false"/>
          <w:caps w:val="false"/>
          <w:smallCaps w:val="false"/>
          <w:color w:val="000000"/>
          <w:spacing w:val="0"/>
          <w:sz w:val="21"/>
        </w:rPr>
        <w:t xml:space="preserve">,and there is also Professional Edition with extra features – released under a </w:t>
      </w:r>
      <w:hyperlink r:id="rId29">
        <w:r>
          <w:rPr>
            <w:rStyle w:val="InternetLink"/>
            <w:rFonts w:ascii="sans-serif" w:hAnsi="sans-serif"/>
            <w:b w:val="false"/>
            <w:i w:val="false"/>
            <w:caps w:val="false"/>
            <w:smallCaps w:val="false"/>
            <w:strike w:val="false"/>
            <w:dstrike w:val="false"/>
            <w:color w:val="000000"/>
            <w:spacing w:val="0"/>
            <w:sz w:val="21"/>
            <w:u w:val="none"/>
            <w:effect w:val="none"/>
          </w:rPr>
          <w:t>proprietary license</w:t>
        </w:r>
      </w:hyperlink>
      <w:r>
        <w:rPr>
          <w:rFonts w:ascii="sans-serif" w:hAnsi="sans-serif"/>
          <w:b w:val="false"/>
          <w:i w:val="false"/>
          <w:caps w:val="false"/>
          <w:smallCaps w:val="false"/>
          <w:color w:val="000000"/>
          <w:spacing w:val="0"/>
          <w:sz w:val="21"/>
        </w:rPr>
        <w:t>.</w:t>
      </w:r>
    </w:p>
    <w:p>
      <w:pPr>
        <w:pStyle w:val="TextBody"/>
        <w:widowControl/>
        <w:numPr>
          <w:ilvl w:val="0"/>
          <w:numId w:val="0"/>
        </w:numPr>
        <w:spacing w:lineRule="auto" w:line="240" w:before="0" w:after="0"/>
        <w:ind w:left="707" w:hanging="0"/>
        <w:jc w:val="both"/>
        <w:rPr/>
      </w:pPr>
      <w:r>
        <w:rPr>
          <w:rFonts w:ascii="sans-serif" w:hAnsi="sans-serif"/>
          <w:b w:val="false"/>
          <w:i w:val="false"/>
          <w:caps w:val="false"/>
          <w:smallCaps w:val="false"/>
          <w:color w:val="000000"/>
          <w:spacing w:val="0"/>
          <w:sz w:val="21"/>
        </w:rPr>
        <w:t xml:space="preserve">       </w:t>
      </w:r>
      <w:r>
        <w:rPr>
          <w:rFonts w:ascii="sans-serif" w:hAnsi="sans-serif"/>
          <w:b w:val="false"/>
          <w:i w:val="false"/>
          <w:caps w:val="false"/>
          <w:smallCaps w:val="false"/>
          <w:color w:val="000000"/>
          <w:spacing w:val="0"/>
          <w:sz w:val="21"/>
        </w:rPr>
        <w:t xml:space="preserve">It provides coding assistance and </w:t>
      </w:r>
      <w:hyperlink r:id="rId30">
        <w:r>
          <w:rPr>
            <w:rStyle w:val="InternetLink"/>
            <w:rFonts w:ascii="sans-serif" w:hAnsi="sans-serif"/>
            <w:b w:val="false"/>
            <w:i w:val="false"/>
            <w:caps w:val="false"/>
            <w:smallCaps w:val="false"/>
            <w:strike w:val="false"/>
            <w:dstrike w:val="false"/>
            <w:color w:val="000000"/>
            <w:spacing w:val="0"/>
            <w:sz w:val="21"/>
            <w:u w:val="none"/>
            <w:effect w:val="none"/>
          </w:rPr>
          <w:t>analysis</w:t>
        </w:r>
      </w:hyperlink>
      <w:r>
        <w:rPr>
          <w:rFonts w:ascii="sans-serif" w:hAnsi="sans-serif"/>
          <w:b w:val="false"/>
          <w:i w:val="false"/>
          <w:caps w:val="false"/>
          <w:smallCaps w:val="false"/>
          <w:color w:val="000000"/>
          <w:spacing w:val="0"/>
          <w:sz w:val="21"/>
        </w:rPr>
        <w:t xml:space="preserve">, with </w:t>
      </w:r>
      <w:hyperlink r:id="rId31">
        <w:r>
          <w:rPr>
            <w:rStyle w:val="InternetLink"/>
            <w:rFonts w:ascii="sans-serif" w:hAnsi="sans-serif"/>
            <w:b w:val="false"/>
            <w:i w:val="false"/>
            <w:caps w:val="false"/>
            <w:smallCaps w:val="false"/>
            <w:strike w:val="false"/>
            <w:dstrike w:val="false"/>
            <w:color w:val="000000"/>
            <w:spacing w:val="0"/>
            <w:sz w:val="21"/>
            <w:u w:val="none"/>
            <w:effect w:val="none"/>
          </w:rPr>
          <w:t>code completion</w:t>
        </w:r>
      </w:hyperlink>
      <w:r>
        <w:rPr>
          <w:rFonts w:ascii="sans-serif" w:hAnsi="sans-serif"/>
          <w:b w:val="false"/>
          <w:i w:val="false"/>
          <w:caps w:val="false"/>
          <w:smallCaps w:val="false"/>
          <w:color w:val="000000"/>
          <w:spacing w:val="0"/>
          <w:sz w:val="21"/>
        </w:rPr>
        <w:t xml:space="preserve">, syntax and error highlighting, </w:t>
      </w:r>
      <w:hyperlink r:id="rId32">
        <w:r>
          <w:rPr>
            <w:rStyle w:val="InternetLink"/>
            <w:rFonts w:ascii="sans-serif" w:hAnsi="sans-serif"/>
            <w:b w:val="false"/>
            <w:i w:val="false"/>
            <w:caps w:val="false"/>
            <w:smallCaps w:val="false"/>
            <w:strike w:val="false"/>
            <w:dstrike w:val="false"/>
            <w:color w:val="000000"/>
            <w:spacing w:val="0"/>
            <w:sz w:val="21"/>
            <w:u w:val="none"/>
            <w:effect w:val="none"/>
          </w:rPr>
          <w:t>linter integration</w:t>
        </w:r>
      </w:hyperlink>
      <w:r>
        <w:rPr>
          <w:rFonts w:ascii="sans-serif" w:hAnsi="sans-serif"/>
          <w:b w:val="false"/>
          <w:i w:val="false"/>
          <w:caps w:val="false"/>
          <w:smallCaps w:val="false"/>
          <w:color w:val="000000"/>
          <w:spacing w:val="0"/>
          <w:sz w:val="21"/>
        </w:rPr>
        <w:t xml:space="preserve">, and quick fixes. It has Project and code navigation which provides  specialized project views, file structure views and quick jumping between files, classes, methods and usages.It supports python </w:t>
      </w:r>
      <w:hyperlink r:id="rId33">
        <w:r>
          <w:rPr>
            <w:rStyle w:val="InternetLink"/>
            <w:rFonts w:ascii="sans-serif" w:hAnsi="sans-serif"/>
            <w:b w:val="false"/>
            <w:i w:val="false"/>
            <w:caps w:val="false"/>
            <w:smallCaps w:val="false"/>
            <w:strike w:val="false"/>
            <w:dstrike w:val="false"/>
            <w:color w:val="000000"/>
            <w:spacing w:val="0"/>
            <w:sz w:val="21"/>
            <w:u w:val="none"/>
            <w:effect w:val="none"/>
          </w:rPr>
          <w:t>refactorin</w:t>
        </w:r>
      </w:hyperlink>
      <w:r>
        <w:rPr>
          <w:rFonts w:ascii="sans-serif" w:hAnsi="sans-serif"/>
          <w:b w:val="false"/>
          <w:i w:val="false"/>
          <w:caps w:val="false"/>
          <w:smallCaps w:val="false"/>
          <w:strike w:val="false"/>
          <w:dstrike w:val="false"/>
          <w:color w:val="000000"/>
          <w:spacing w:val="0"/>
          <w:sz w:val="21"/>
          <w:u w:val="none"/>
          <w:effect w:val="none"/>
        </w:rPr>
        <w:t xml:space="preserve">g </w:t>
      </w:r>
      <w:r>
        <w:rPr>
          <w:rFonts w:ascii="sans-serif" w:hAnsi="sans-serif"/>
          <w:b w:val="false"/>
          <w:i w:val="false"/>
          <w:caps w:val="false"/>
          <w:smallCaps w:val="false"/>
          <w:color w:val="000000"/>
          <w:spacing w:val="0"/>
          <w:sz w:val="21"/>
        </w:rPr>
        <w:t xml:space="preserve">including rename, extract method, introduce variable, introduce constant, pull up, push down and others.It has integrated </w:t>
      </w:r>
      <w:hyperlink r:id="rId34">
        <w:r>
          <w:rPr>
            <w:rStyle w:val="InternetLink"/>
            <w:rFonts w:ascii="sans-serif" w:hAnsi="sans-serif"/>
            <w:b w:val="false"/>
            <w:i w:val="false"/>
            <w:caps w:val="false"/>
            <w:smallCaps w:val="false"/>
            <w:strike w:val="false"/>
            <w:dstrike w:val="false"/>
            <w:color w:val="000000"/>
            <w:spacing w:val="0"/>
            <w:sz w:val="21"/>
            <w:u w:val="none"/>
            <w:effect w:val="none"/>
          </w:rPr>
          <w:t>unit testing</w:t>
        </w:r>
      </w:hyperlink>
      <w:r>
        <w:rPr>
          <w:rFonts w:ascii="sans-serif" w:hAnsi="sans-serif"/>
          <w:b w:val="false"/>
          <w:i w:val="false"/>
          <w:caps w:val="false"/>
          <w:smallCaps w:val="false"/>
          <w:color w:val="000000"/>
          <w:spacing w:val="0"/>
          <w:sz w:val="21"/>
        </w:rPr>
        <w:t xml:space="preserve">, with line-by-line </w:t>
      </w:r>
      <w:hyperlink r:id="rId35">
        <w:r>
          <w:rPr>
            <w:rStyle w:val="InternetLink"/>
            <w:rFonts w:ascii="sans-serif" w:hAnsi="sans-serif"/>
            <w:b w:val="false"/>
            <w:i w:val="false"/>
            <w:caps w:val="false"/>
            <w:smallCaps w:val="false"/>
            <w:strike w:val="false"/>
            <w:dstrike w:val="false"/>
            <w:color w:val="000000"/>
            <w:spacing w:val="0"/>
            <w:sz w:val="21"/>
            <w:u w:val="none"/>
            <w:effect w:val="none"/>
          </w:rPr>
          <w:t>code coverag</w:t>
        </w:r>
      </w:hyperlink>
      <w:r>
        <w:rPr>
          <w:rFonts w:ascii="sans-serif" w:hAnsi="sans-serif"/>
          <w:b w:val="false"/>
          <w:i w:val="false"/>
          <w:caps w:val="false"/>
          <w:smallCaps w:val="false"/>
          <w:strike w:val="false"/>
          <w:dstrike w:val="false"/>
          <w:color w:val="000000"/>
          <w:spacing w:val="0"/>
          <w:sz w:val="21"/>
          <w:u w:val="none"/>
          <w:effect w:val="none"/>
        </w:rPr>
        <w:t xml:space="preserve">e and </w:t>
      </w:r>
      <w:hyperlink r:id="rId36">
        <w:r>
          <w:rPr>
            <w:rStyle w:val="InternetLink"/>
            <w:rFonts w:ascii="sans-serif" w:hAnsi="sans-serif"/>
            <w:b w:val="false"/>
            <w:i w:val="false"/>
            <w:caps w:val="false"/>
            <w:smallCaps w:val="false"/>
            <w:strike w:val="false"/>
            <w:dstrike w:val="false"/>
            <w:color w:val="000000"/>
            <w:spacing w:val="0"/>
            <w:sz w:val="21"/>
            <w:u w:val="none"/>
            <w:effect w:val="none"/>
          </w:rPr>
          <w:t>Google App Engin</w:t>
        </w:r>
      </w:hyperlink>
      <w:r>
        <w:rPr>
          <w:rFonts w:ascii="sans-serif" w:hAnsi="sans-serif"/>
          <w:b w:val="false"/>
          <w:i w:val="false"/>
          <w:caps w:val="false"/>
          <w:smallCaps w:val="false"/>
          <w:strike w:val="false"/>
          <w:dstrike w:val="false"/>
          <w:color w:val="000000"/>
          <w:spacing w:val="0"/>
          <w:sz w:val="21"/>
          <w:u w:val="none"/>
          <w:effect w:val="none"/>
        </w:rPr>
        <w:t xml:space="preserve">e </w:t>
      </w:r>
      <w:r>
        <w:rPr>
          <w:rFonts w:ascii="sans-serif" w:hAnsi="sans-serif"/>
          <w:b w:val="false"/>
          <w:i w:val="false"/>
          <w:caps w:val="false"/>
          <w:smallCaps w:val="false"/>
          <w:color w:val="000000"/>
          <w:spacing w:val="0"/>
          <w:sz w:val="21"/>
        </w:rPr>
        <w:t xml:space="preserve">Python development.PyCharm has a Version control integration: unified user interface for </w:t>
      </w:r>
      <w:hyperlink r:id="rId37">
        <w:r>
          <w:rPr>
            <w:rStyle w:val="InternetLink"/>
            <w:rFonts w:ascii="sans-serif" w:hAnsi="sans-serif"/>
            <w:b w:val="false"/>
            <w:i w:val="false"/>
            <w:caps w:val="false"/>
            <w:smallCaps w:val="false"/>
            <w:strike w:val="false"/>
            <w:dstrike w:val="false"/>
            <w:color w:val="000000"/>
            <w:spacing w:val="0"/>
            <w:sz w:val="21"/>
            <w:u w:val="none"/>
            <w:effect w:val="none"/>
          </w:rPr>
          <w:t>Mercurial</w:t>
        </w:r>
      </w:hyperlink>
      <w:r>
        <w:rPr>
          <w:rFonts w:ascii="sans-serif" w:hAnsi="sans-serif"/>
          <w:b w:val="false"/>
          <w:i w:val="false"/>
          <w:caps w:val="false"/>
          <w:smallCaps w:val="false"/>
          <w:color w:val="000000"/>
          <w:spacing w:val="0"/>
          <w:sz w:val="21"/>
        </w:rPr>
        <w:t xml:space="preserve">, </w:t>
      </w:r>
      <w:hyperlink r:id="rId38">
        <w:r>
          <w:rPr>
            <w:rStyle w:val="InternetLink"/>
            <w:rFonts w:ascii="sans-serif" w:hAnsi="sans-serif"/>
            <w:b w:val="false"/>
            <w:i w:val="false"/>
            <w:caps w:val="false"/>
            <w:smallCaps w:val="false"/>
            <w:strike w:val="false"/>
            <w:dstrike w:val="false"/>
            <w:color w:val="000000"/>
            <w:spacing w:val="0"/>
            <w:sz w:val="21"/>
            <w:u w:val="none"/>
            <w:effect w:val="none"/>
          </w:rPr>
          <w:t>Git</w:t>
        </w:r>
      </w:hyperlink>
      <w:r>
        <w:rPr>
          <w:rFonts w:ascii="sans-serif" w:hAnsi="sans-serif"/>
          <w:b w:val="false"/>
          <w:i w:val="false"/>
          <w:caps w:val="false"/>
          <w:smallCaps w:val="false"/>
          <w:color w:val="000000"/>
          <w:spacing w:val="0"/>
          <w:sz w:val="21"/>
        </w:rPr>
        <w:t xml:space="preserve">, </w:t>
      </w:r>
      <w:hyperlink r:id="rId39">
        <w:r>
          <w:rPr>
            <w:rStyle w:val="InternetLink"/>
            <w:rFonts w:ascii="sans-serif" w:hAnsi="sans-serif"/>
            <w:b w:val="false"/>
            <w:i w:val="false"/>
            <w:caps w:val="false"/>
            <w:smallCaps w:val="false"/>
            <w:strike w:val="false"/>
            <w:dstrike w:val="false"/>
            <w:color w:val="000000"/>
            <w:spacing w:val="0"/>
            <w:sz w:val="21"/>
            <w:u w:val="none"/>
            <w:effect w:val="none"/>
          </w:rPr>
          <w:t>Subversion</w:t>
        </w:r>
      </w:hyperlink>
      <w:r>
        <w:rPr>
          <w:rFonts w:ascii="sans-serif" w:hAnsi="sans-serif"/>
          <w:b w:val="false"/>
          <w:i w:val="false"/>
          <w:caps w:val="false"/>
          <w:smallCaps w:val="false"/>
          <w:color w:val="000000"/>
          <w:spacing w:val="0"/>
          <w:sz w:val="21"/>
        </w:rPr>
        <w:t xml:space="preserve">, </w:t>
      </w:r>
      <w:hyperlink r:id="rId40">
        <w:r>
          <w:rPr>
            <w:rStyle w:val="InternetLink"/>
            <w:rFonts w:ascii="sans-serif" w:hAnsi="sans-serif"/>
            <w:b w:val="false"/>
            <w:i w:val="false"/>
            <w:caps w:val="false"/>
            <w:smallCaps w:val="false"/>
            <w:strike w:val="false"/>
            <w:dstrike w:val="false"/>
            <w:color w:val="000000"/>
            <w:spacing w:val="0"/>
            <w:sz w:val="21"/>
            <w:u w:val="none"/>
            <w:effect w:val="none"/>
          </w:rPr>
          <w:t>Perforce</w:t>
        </w:r>
      </w:hyperlink>
      <w:r>
        <w:rPr>
          <w:rFonts w:ascii="sans-serif" w:hAnsi="sans-serif"/>
          <w:b w:val="false"/>
          <w:i w:val="false"/>
          <w:caps w:val="false"/>
          <w:smallCaps w:val="false"/>
          <w:strike w:val="false"/>
          <w:dstrike w:val="false"/>
          <w:color w:val="000000"/>
          <w:spacing w:val="0"/>
          <w:sz w:val="21"/>
          <w:u w:val="none"/>
          <w:effect w:val="none"/>
        </w:rPr>
        <w:t xml:space="preserve">e </w:t>
      </w:r>
      <w:r>
        <w:rPr>
          <w:rFonts w:ascii="sans-serif" w:hAnsi="sans-serif"/>
          <w:b w:val="false"/>
          <w:i w:val="false"/>
          <w:caps w:val="false"/>
          <w:smallCaps w:val="false"/>
          <w:color w:val="000000"/>
          <w:spacing w:val="0"/>
          <w:sz w:val="21"/>
        </w:rPr>
        <w:t xml:space="preserve">and </w:t>
      </w:r>
      <w:hyperlink r:id="rId41">
        <w:r>
          <w:rPr>
            <w:rStyle w:val="InternetLink"/>
            <w:rFonts w:ascii="sans-serif" w:hAnsi="sans-serif"/>
            <w:b w:val="false"/>
            <w:i w:val="false"/>
            <w:caps w:val="false"/>
            <w:smallCaps w:val="false"/>
            <w:strike w:val="false"/>
            <w:dstrike w:val="false"/>
            <w:color w:val="000000"/>
            <w:spacing w:val="0"/>
            <w:sz w:val="21"/>
            <w:u w:val="none"/>
            <w:effect w:val="none"/>
          </w:rPr>
          <w:t>CV</w:t>
        </w:r>
      </w:hyperlink>
      <w:r>
        <w:rPr>
          <w:rFonts w:ascii="sans-serif" w:hAnsi="sans-serif"/>
          <w:b w:val="false"/>
          <w:i w:val="false"/>
          <w:caps w:val="false"/>
          <w:smallCaps w:val="false"/>
          <w:strike w:val="false"/>
          <w:dstrike w:val="false"/>
          <w:color w:val="000000"/>
          <w:spacing w:val="0"/>
          <w:sz w:val="21"/>
          <w:u w:val="none"/>
          <w:effect w:val="none"/>
        </w:rPr>
        <w:t xml:space="preserve">S </w:t>
      </w:r>
      <w:r>
        <w:rPr>
          <w:rFonts w:ascii="sans-serif" w:hAnsi="sans-serif"/>
          <w:b w:val="false"/>
          <w:i w:val="false"/>
          <w:caps w:val="false"/>
          <w:smallCaps w:val="false"/>
          <w:color w:val="000000"/>
          <w:spacing w:val="0"/>
          <w:sz w:val="21"/>
        </w:rPr>
        <w:t>with change lists and merge</w:t>
      </w:r>
    </w:p>
    <w:p>
      <w:pPr>
        <w:pStyle w:val="TextBody"/>
        <w:widowControl/>
        <w:numPr>
          <w:ilvl w:val="0"/>
          <w:numId w:val="0"/>
        </w:numPr>
        <w:spacing w:lineRule="auto" w:line="240" w:before="0" w:after="0"/>
        <w:ind w:left="707" w:hanging="0"/>
        <w:jc w:val="both"/>
        <w:rPr>
          <w:b/>
          <w:b/>
          <w:color w:val="000000"/>
          <w:sz w:val="30"/>
          <w:szCs w:val="30"/>
        </w:rPr>
      </w:pPr>
      <w:r>
        <w:rPr>
          <w:b/>
          <w:color w:val="000000"/>
          <w:sz w:val="30"/>
          <w:szCs w:val="30"/>
        </w:rPr>
        <w:t>Postman</w:t>
      </w:r>
    </w:p>
    <w:p>
      <w:pPr>
        <w:pStyle w:val="TextBody"/>
        <w:widowControl/>
        <w:numPr>
          <w:ilvl w:val="0"/>
          <w:numId w:val="0"/>
        </w:numPr>
        <w:spacing w:lineRule="auto" w:line="240" w:before="0" w:after="0"/>
        <w:ind w:left="707" w:hanging="0"/>
        <w:jc w:val="both"/>
        <w:rPr>
          <w:rFonts w:ascii="DejaVu Sans" w:hAnsi="DejaVu Sans"/>
          <w:b w:val="false"/>
          <w:b w:val="false"/>
          <w:bCs w:val="false"/>
          <w:color w:val="000000"/>
          <w:sz w:val="22"/>
          <w:szCs w:val="22"/>
        </w:rPr>
      </w:pPr>
      <w:r>
        <w:rPr>
          <w:rFonts w:ascii="DejaVu Sans" w:hAnsi="DejaVu Sans"/>
          <w:b w:val="false"/>
          <w:bCs w:val="false"/>
          <w:color w:val="000000"/>
          <w:sz w:val="22"/>
          <w:szCs w:val="22"/>
        </w:rPr>
        <w:t>API endpoint testing is one of the most important things we do as web developers. If the routes to reach our data are incorrect, the required parameters are not included, the authorization is missing, or a host of other things arent correctly hooked up, your app doesnt work. If your app doesnt work, your customers cant use it. If your customers cant use it, its going to be a really bad day for you, your team, your boss, and so on and so forth.</w:t>
      </w:r>
    </w:p>
    <w:p>
      <w:pPr>
        <w:pStyle w:val="TextBody"/>
        <w:widowControl/>
        <w:numPr>
          <w:ilvl w:val="0"/>
          <w:numId w:val="0"/>
        </w:numPr>
        <w:spacing w:lineRule="auto" w:line="240" w:before="0" w:after="0"/>
        <w:ind w:left="707" w:hanging="0"/>
        <w:jc w:val="both"/>
        <w:rPr>
          <w:b/>
          <w:b/>
          <w:caps w:val="false"/>
          <w:smallCaps w:val="false"/>
          <w:color w:val="000000"/>
          <w:spacing w:val="0"/>
        </w:rPr>
      </w:pPr>
      <w:r>
        <w:rPr>
          <w:rFonts w:ascii="Roboto;sans-serif" w:hAnsi="Roboto;sans-serif"/>
          <w:b w:val="false"/>
          <w:i w:val="false"/>
          <w:caps w:val="false"/>
          <w:smallCaps w:val="false"/>
          <w:color w:val="000000"/>
          <w:spacing w:val="0"/>
          <w:sz w:val="24"/>
        </w:rPr>
        <w:t>Postman is an API(application programming interface) development tool which helps to build, test and modify APIs. Almost any functionality that could be needed by any developer is encapsulated in this tool. It is used by over 5 million developers every month to make their API development easy and simple. It has the ability to make various types of HTTP requests(GET, POST, PUT, PATCH), saving environments for later use, converting the API to code for various languages(like JavaScript, Python).We have used postman to test our model.We are sending input in JSON format through pstman to test whether it is working properly and we are getting output back correctly.</w:t>
      </w:r>
    </w:p>
    <w:p>
      <w:pPr>
        <w:pStyle w:val="Normal"/>
        <w:spacing w:lineRule="auto" w:line="240" w:before="0" w:after="0"/>
        <w:jc w:val="both"/>
        <w:rPr>
          <w:b/>
          <w:b/>
        </w:rPr>
      </w:pPr>
      <w:r>
        <w:rPr>
          <w:b/>
        </w:rPr>
        <w:t>Technologies</w:t>
      </w:r>
    </w:p>
    <w:p>
      <w:pPr>
        <w:pStyle w:val="Normal"/>
        <w:widowControl/>
        <w:spacing w:lineRule="auto" w:line="240"/>
        <w:ind w:left="0" w:right="0" w:hanging="0"/>
        <w:jc w:val="both"/>
        <w:rPr/>
      </w:pPr>
      <w:r>
        <w:rPr>
          <w:rFonts w:ascii="sans-serif" w:hAnsi="sans-serif"/>
          <w:b/>
          <w:i w:val="false"/>
          <w:caps w:val="false"/>
          <w:smallCaps w:val="false"/>
          <w:color w:val="000000"/>
          <w:spacing w:val="0"/>
          <w:sz w:val="22"/>
          <w:szCs w:val="22"/>
        </w:rPr>
        <w:t xml:space="preserve">Flask </w:t>
      </w:r>
      <w:r>
        <w:rPr>
          <w:rFonts w:ascii="sans-serif" w:hAnsi="sans-serif"/>
          <w:b w:val="false"/>
          <w:i w:val="false"/>
          <w:caps w:val="false"/>
          <w:smallCaps w:val="false"/>
          <w:color w:val="000000"/>
          <w:spacing w:val="0"/>
          <w:sz w:val="22"/>
          <w:szCs w:val="22"/>
        </w:rPr>
        <w:t xml:space="preserve">is a micro </w:t>
      </w:r>
      <w:hyperlink r:id="rId42">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 xml:space="preserve">web </w:t>
        </w:r>
      </w:hyperlink>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framework </w:t>
      </w:r>
      <w:r>
        <w:rPr>
          <w:rFonts w:ascii="sans-serif" w:hAnsi="sans-serif"/>
          <w:b w:val="false"/>
          <w:i w:val="false"/>
          <w:caps w:val="false"/>
          <w:smallCaps w:val="false"/>
          <w:color w:val="000000"/>
          <w:spacing w:val="0"/>
          <w:sz w:val="22"/>
          <w:szCs w:val="22"/>
        </w:rPr>
        <w:t xml:space="preserve">written in </w:t>
      </w:r>
      <w:hyperlink r:id="rId43">
        <w:r>
          <w:rPr>
            <w:rStyle w:val="InternetLink"/>
            <w:rFonts w:ascii="sans-serif" w:hAnsi="sans-serif"/>
            <w:b w:val="false"/>
            <w:i w:val="false"/>
            <w:caps w:val="false"/>
            <w:smallCaps w:val="false"/>
            <w:strike w:val="false"/>
            <w:dstrike w:val="false"/>
            <w:color w:val="000000"/>
            <w:spacing w:val="0"/>
            <w:sz w:val="22"/>
            <w:szCs w:val="22"/>
            <w:highlight w:val="white"/>
            <w:u w:val="none"/>
            <w:effect w:val="none"/>
          </w:rPr>
          <w:t>Python</w:t>
        </w:r>
      </w:hyperlink>
      <w:r>
        <w:rPr>
          <w:rFonts w:ascii="sans-serif" w:hAnsi="sans-serif"/>
          <w:b w:val="false"/>
          <w:i w:val="false"/>
          <w:caps w:val="false"/>
          <w:smallCaps w:val="false"/>
          <w:color w:val="000000"/>
          <w:spacing w:val="0"/>
          <w:sz w:val="22"/>
          <w:szCs w:val="22"/>
        </w:rPr>
        <w:t>. It is classified as a  microframework</w:t>
      </w:r>
      <w:r>
        <w:rPr>
          <w:rFonts w:ascii="sans-serif" w:hAnsi="sans-serif"/>
          <w:b w:val="false"/>
          <w:i w:val="false"/>
          <w:caps w:val="false"/>
          <w:smallCaps w:val="false"/>
          <w:strike w:val="false"/>
          <w:dstrike w:val="false"/>
          <w:color w:val="000000"/>
          <w:spacing w:val="0"/>
          <w:sz w:val="22"/>
          <w:szCs w:val="22"/>
          <w:highlight w:val="white"/>
          <w:u w:val="none"/>
          <w:effect w:val="none"/>
        </w:rPr>
        <w:t xml:space="preserve"> </w:t>
      </w:r>
      <w:r>
        <w:rPr>
          <w:rFonts w:ascii="sans-serif" w:hAnsi="sans-serif"/>
          <w:b w:val="false"/>
          <w:i w:val="false"/>
          <w:caps w:val="false"/>
          <w:smallCaps w:val="false"/>
          <w:color w:val="000000"/>
          <w:spacing w:val="0"/>
          <w:sz w:val="22"/>
          <w:szCs w:val="22"/>
        </w:rPr>
        <w:t>because it does not require particular tools or libraries.It has no database abstraction layer, form validation, or any other components where pre-existing third-party libraries provide common functions.</w:t>
      </w:r>
    </w:p>
    <w:p>
      <w:pPr>
        <w:pStyle w:val="Normal"/>
        <w:widowControl/>
        <w:spacing w:lineRule="auto" w:line="240"/>
        <w:ind w:left="0" w:right="0" w:hanging="0"/>
        <w:jc w:val="both"/>
        <w:rPr/>
      </w:pPr>
      <w:r>
        <w:rPr>
          <w:rFonts w:ascii="sans-serif" w:hAnsi="sans-serif"/>
          <w:b w:val="false"/>
          <w:i w:val="false"/>
          <w:caps w:val="false"/>
          <w:smallCaps w:val="false"/>
          <w:color w:val="000000"/>
          <w:spacing w:val="0"/>
          <w:sz w:val="22"/>
          <w:szCs w:val="22"/>
        </w:rPr>
        <w:t xml:space="preserve">         </w:t>
      </w:r>
      <w:r>
        <w:rPr>
          <w:rFonts w:ascii="sans-serif" w:hAnsi="sans-serif"/>
          <w:b w:val="false"/>
          <w:i w:val="false"/>
          <w:caps w:val="false"/>
          <w:smallCaps w:val="false"/>
          <w:color w:val="000000"/>
          <w:spacing w:val="0"/>
          <w:sz w:val="22"/>
          <w:szCs w:val="22"/>
        </w:rPr>
        <w:t>Flask supports extensions that can add application features as if they were implemented in Flask itself. Extensions exist for object-relational mappers, form validation, upload handling, various open authentication technologies and several common framework related tools. Extensions are updated far more regularly than the core Flask program.we have used RESTful request dispatching for accessing classification model. We have stored model using pickles and flask supports to use model as an api.</w:t>
      </w:r>
    </w:p>
    <w:p>
      <w:pPr>
        <w:pStyle w:val="Normal"/>
        <w:widowControl/>
        <w:spacing w:lineRule="auto" w:line="240"/>
        <w:ind w:left="0" w:right="0" w:hanging="0"/>
        <w:jc w:val="both"/>
        <w:rPr>
          <w:rFonts w:ascii="sans-serif" w:hAnsi="sans-serif"/>
          <w:b w:val="false"/>
          <w:b w:val="false"/>
          <w:i w:val="false"/>
          <w:i w:val="false"/>
          <w:caps w:val="false"/>
          <w:smallCaps w:val="false"/>
          <w:color w:val="000000"/>
          <w:spacing w:val="0"/>
          <w:sz w:val="22"/>
          <w:szCs w:val="22"/>
        </w:rPr>
      </w:pPr>
      <w:r>
        <w:rPr>
          <w:rFonts w:ascii="sans-serif" w:hAnsi="sans-serif"/>
          <w:b w:val="false"/>
          <w:i w:val="false"/>
          <w:caps w:val="false"/>
          <w:smallCaps w:val="false"/>
          <w:color w:val="000000"/>
          <w:spacing w:val="0"/>
          <w:sz w:val="22"/>
          <w:szCs w:val="22"/>
        </w:rPr>
      </w:r>
    </w:p>
    <w:p>
      <w:pPr>
        <w:pStyle w:val="Normal"/>
        <w:spacing w:lineRule="auto" w:line="240" w:before="0" w:after="0"/>
        <w:jc w:val="both"/>
        <w:rPr/>
      </w:pPr>
      <w:r>
        <w:rPr>
          <w:rFonts w:cs="Times New Roman" w:ascii="sans-serif" w:hAnsi="sans-serif"/>
          <w:b/>
          <w:bCs/>
          <w:i w:val="false"/>
          <w:caps w:val="false"/>
          <w:smallCaps w:val="false"/>
          <w:color w:val="222222"/>
          <w:spacing w:val="0"/>
          <w:sz w:val="21"/>
          <w:szCs w:val="20"/>
        </w:rPr>
        <w:t xml:space="preserve">Scikit-learn </w:t>
      </w:r>
      <w:r>
        <w:rPr>
          <w:rFonts w:cs="Times New Roman" w:ascii="sans-serif" w:hAnsi="sans-serif"/>
          <w:b w:val="false"/>
          <w:bCs/>
          <w:i w:val="false"/>
          <w:caps w:val="false"/>
          <w:smallCaps w:val="false"/>
          <w:color w:val="000000"/>
          <w:spacing w:val="0"/>
          <w:sz w:val="21"/>
          <w:szCs w:val="20"/>
        </w:rPr>
        <w:t xml:space="preserve">is a </w:t>
      </w:r>
      <w:hyperlink r:id="rId44">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free software</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4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machine learning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hyperlink r:id="rId4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library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for the </w:t>
      </w:r>
      <w:hyperlink r:id="rId4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Python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programming language.</w:t>
      </w:r>
      <w:r>
        <w:rPr>
          <w:rFonts w:cs="Times New Roman" w:ascii="Times New Roman" w:hAnsi="Times New Roman"/>
          <w:b w:val="false"/>
          <w:bCs/>
          <w:i w:val="false"/>
          <w:caps w:val="false"/>
          <w:smallCaps w:val="false"/>
          <w:color w:val="000000"/>
          <w:spacing w:val="0"/>
          <w:sz w:val="20"/>
          <w:szCs w:val="20"/>
        </w:rPr>
        <w:t xml:space="preserve"> </w:t>
      </w:r>
      <w:r>
        <w:rPr>
          <w:rFonts w:cs="Times New Roman" w:ascii="sans-serif" w:hAnsi="sans-serif"/>
          <w:b w:val="false"/>
          <w:bCs/>
          <w:i w:val="false"/>
          <w:caps w:val="false"/>
          <w:smallCaps w:val="false"/>
          <w:color w:val="000000"/>
          <w:spacing w:val="0"/>
          <w:sz w:val="21"/>
          <w:szCs w:val="20"/>
        </w:rPr>
        <w:t xml:space="preserve">It features various </w:t>
      </w:r>
      <w:hyperlink r:id="rId48">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classification</w:t>
        </w:r>
      </w:hyperlink>
      <w:r>
        <w:rPr>
          <w:rFonts w:cs="Times New Roman" w:ascii="sans-serif" w:hAnsi="sans-serif"/>
          <w:b w:val="false"/>
          <w:bCs/>
          <w:i w:val="false"/>
          <w:caps w:val="false"/>
          <w:smallCaps w:val="false"/>
          <w:color w:val="000000"/>
          <w:spacing w:val="0"/>
          <w:sz w:val="21"/>
          <w:szCs w:val="20"/>
        </w:rPr>
        <w:t xml:space="preserve">, </w:t>
      </w:r>
      <w:hyperlink r:id="rId49">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regression</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0">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clustering</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algorithms including </w:t>
      </w:r>
      <w:hyperlink r:id="rId51">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support vector machines</w:t>
        </w:r>
      </w:hyperlink>
      <w:r>
        <w:rPr>
          <w:rFonts w:cs="Times New Roman" w:ascii="sans-serif" w:hAnsi="sans-serif"/>
          <w:b w:val="false"/>
          <w:bCs/>
          <w:i w:val="false"/>
          <w:caps w:val="false"/>
          <w:smallCaps w:val="false"/>
          <w:color w:val="000000"/>
          <w:spacing w:val="0"/>
          <w:sz w:val="21"/>
          <w:szCs w:val="20"/>
        </w:rPr>
        <w:t>,</w:t>
      </w:r>
      <w:hyperlink r:id="rId52">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random forests</w:t>
        </w:r>
      </w:hyperlink>
      <w:r>
        <w:rPr>
          <w:rFonts w:cs="Times New Roman" w:ascii="sans-serif" w:hAnsi="sans-serif"/>
          <w:b w:val="false"/>
          <w:bCs/>
          <w:i w:val="false"/>
          <w:caps w:val="false"/>
          <w:smallCaps w:val="false"/>
          <w:color w:val="000000"/>
          <w:spacing w:val="0"/>
          <w:sz w:val="21"/>
          <w:szCs w:val="20"/>
        </w:rPr>
        <w:t xml:space="preserve">, </w:t>
      </w:r>
      <w:hyperlink r:id="rId53">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gradient boosting</w:t>
        </w:r>
      </w:hyperlink>
      <w:r>
        <w:rPr>
          <w:rFonts w:cs="Times New Roman" w:ascii="sans-serif" w:hAnsi="sans-serif"/>
          <w:b w:val="false"/>
          <w:bCs/>
          <w:i w:val="false"/>
          <w:caps w:val="false"/>
          <w:smallCaps w:val="false"/>
          <w:color w:val="000000"/>
          <w:spacing w:val="0"/>
          <w:sz w:val="21"/>
          <w:szCs w:val="20"/>
        </w:rPr>
        <w:t xml:space="preserve">, </w:t>
      </w:r>
      <w:hyperlink r:id="rId54">
        <w:r>
          <w:rPr>
            <w:rStyle w:val="InternetLink"/>
            <w:rFonts w:cs="Times New Roman" w:ascii="sans-serif" w:hAnsi="sans-serif"/>
            <w:b w:val="false"/>
            <w:bCs/>
            <w:i/>
            <w:caps w:val="false"/>
            <w:smallCaps w:val="false"/>
            <w:strike w:val="false"/>
            <w:dstrike w:val="false"/>
            <w:color w:val="000000"/>
            <w:spacing w:val="0"/>
            <w:sz w:val="21"/>
            <w:szCs w:val="20"/>
            <w:highlight w:val="white"/>
            <w:u w:val="none"/>
            <w:effect w:val="none"/>
          </w:rPr>
          <w:t>k</w:t>
        </w:r>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-means</w:t>
        </w:r>
      </w:hyperlink>
      <w:r>
        <w:rPr>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5">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DBSCAN</w:t>
        </w:r>
      </w:hyperlink>
      <w:r>
        <w:rPr>
          <w:rFonts w:cs="Times New Roman" w:ascii="sans-serif" w:hAnsi="sans-serif"/>
          <w:b w:val="false"/>
          <w:bCs/>
          <w:i w:val="false"/>
          <w:caps w:val="false"/>
          <w:smallCaps w:val="false"/>
          <w:color w:val="000000"/>
          <w:spacing w:val="0"/>
          <w:sz w:val="21"/>
          <w:szCs w:val="20"/>
        </w:rPr>
        <w:t xml:space="preserve">, and is designed to interoperate with the Python numerical and scientific libraries </w:t>
      </w:r>
      <w:hyperlink r:id="rId56">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NumPy</w:t>
        </w:r>
      </w:hyperlink>
      <w:r>
        <w:rPr>
          <w:rStyle w:val="InternetLink"/>
          <w:rFonts w:cs="Times New Roman" w:ascii="Times New Roman" w:hAnsi="Times New Roman"/>
          <w:b w:val="false"/>
          <w:bCs/>
          <w:i w:val="false"/>
          <w:caps w:val="false"/>
          <w:smallCaps w:val="false"/>
          <w:strike w:val="false"/>
          <w:dstrike w:val="false"/>
          <w:color w:val="000000"/>
          <w:spacing w:val="0"/>
          <w:sz w:val="20"/>
          <w:szCs w:val="20"/>
          <w:highlight w:val="white"/>
          <w:u w:val="none"/>
          <w:effect w:val="none"/>
        </w:rPr>
        <w:t xml:space="preserve"> </w:t>
      </w:r>
      <w:r>
        <w:rPr>
          <w:rFonts w:cs="Times New Roman" w:ascii="sans-serif" w:hAnsi="sans-serif"/>
          <w:b w:val="false"/>
          <w:bCs/>
          <w:i w:val="false"/>
          <w:caps w:val="false"/>
          <w:smallCaps w:val="false"/>
          <w:color w:val="000000"/>
          <w:spacing w:val="0"/>
          <w:sz w:val="21"/>
          <w:szCs w:val="20"/>
        </w:rPr>
        <w:t xml:space="preserve">and </w:t>
      </w:r>
      <w:hyperlink r:id="rId57">
        <w:r>
          <w:rPr>
            <w:rStyle w:val="InternetLink"/>
            <w:rFonts w:cs="Times New Roman" w:ascii="sans-serif" w:hAnsi="sans-serif"/>
            <w:b w:val="false"/>
            <w:bCs/>
            <w:i w:val="false"/>
            <w:caps w:val="false"/>
            <w:smallCaps w:val="false"/>
            <w:strike w:val="false"/>
            <w:dstrike w:val="false"/>
            <w:color w:val="000000"/>
            <w:spacing w:val="0"/>
            <w:sz w:val="21"/>
            <w:szCs w:val="20"/>
            <w:highlight w:val="white"/>
            <w:u w:val="none"/>
            <w:effect w:val="none"/>
          </w:rPr>
          <w:t>SciPy</w:t>
        </w:r>
      </w:hyperlink>
      <w:r>
        <w:rPr>
          <w:rFonts w:cs="Times New Roman" w:ascii="sans-serif" w:hAnsi="sans-serif"/>
          <w:b w:val="false"/>
          <w:bCs/>
          <w:i w:val="false"/>
          <w:caps w:val="false"/>
          <w:smallCaps w:val="false"/>
          <w:color w:val="000000"/>
          <w:spacing w:val="0"/>
          <w:sz w:val="21"/>
          <w:szCs w:val="20"/>
        </w:rPr>
        <w:t xml:space="preserve">. </w:t>
      </w:r>
    </w:p>
    <w:p>
      <w:pPr>
        <w:pStyle w:val="Normal"/>
        <w:spacing w:lineRule="auto" w:line="240" w:before="0" w:after="0"/>
        <w:jc w:val="both"/>
        <w:rPr>
          <w:rFonts w:ascii="sans-serif" w:hAnsi="sans-serif" w:cs="Times New Roman"/>
          <w:b w:val="false"/>
          <w:b w:val="false"/>
          <w:bCs/>
          <w:i w:val="false"/>
          <w:i w:val="false"/>
          <w:caps w:val="false"/>
          <w:smallCaps w:val="false"/>
          <w:color w:val="000000"/>
          <w:spacing w:val="0"/>
          <w:sz w:val="21"/>
          <w:szCs w:val="20"/>
        </w:rPr>
      </w:pPr>
      <w:r>
        <w:rPr>
          <w:rFonts w:cs="Times New Roman" w:ascii="sans-serif" w:hAnsi="sans-serif"/>
          <w:b w:val="false"/>
          <w:bCs/>
          <w:i w:val="false"/>
          <w:caps w:val="false"/>
          <w:smallCaps w:val="false"/>
          <w:color w:val="000000"/>
          <w:spacing w:val="0"/>
          <w:sz w:val="21"/>
          <w:szCs w:val="20"/>
        </w:rPr>
      </w:r>
    </w:p>
    <w:p>
      <w:pPr>
        <w:pStyle w:val="Normal"/>
        <w:spacing w:lineRule="auto" w:line="240" w:before="0" w:after="0"/>
        <w:jc w:val="both"/>
        <w:rPr>
          <w:b/>
          <w:b/>
        </w:rPr>
      </w:pPr>
      <w:r>
        <w:rPr>
          <w:rFonts w:cs="Times New Roman" w:ascii="sans-serif" w:hAnsi="sans-serif"/>
          <w:b w:val="false"/>
          <w:bCs/>
          <w:i w:val="false"/>
          <w:caps w:val="false"/>
          <w:smallCaps w:val="false"/>
          <w:color w:val="000000"/>
          <w:spacing w:val="0"/>
          <w:sz w:val="21"/>
          <w:szCs w:val="20"/>
        </w:rPr>
        <w:t xml:space="preserve">             </w:t>
      </w:r>
      <w:r>
        <w:rPr>
          <w:rFonts w:cs="Times New Roman" w:ascii="sans-serif" w:hAnsi="sans-serif"/>
          <w:b w:val="false"/>
          <w:bCs/>
          <w:i w:val="false"/>
          <w:caps w:val="false"/>
          <w:smallCaps w:val="false"/>
          <w:color w:val="000000"/>
          <w:spacing w:val="0"/>
          <w:sz w:val="21"/>
          <w:szCs w:val="20"/>
        </w:rPr>
        <w:t xml:space="preserve">We are using </w:t>
      </w:r>
      <w:r>
        <w:rPr>
          <w:rFonts w:ascii="sans-serif" w:hAnsi="sans-serif"/>
          <w:b w:val="false"/>
          <w:i w:val="false"/>
          <w:caps w:val="false"/>
          <w:smallCaps w:val="false"/>
          <w:color w:val="000000"/>
          <w:spacing w:val="0"/>
          <w:sz w:val="21"/>
        </w:rPr>
        <w:t>Naive Bayes Algorithm it is a statistical classification technique based on Bayes Theorem. It is one of the simplest supervised learning algorithms. Naive Bayes classifier is the fast, accurate and reliable algorithm. Naive Bayes classifiers have high accuracy and speed on large datasets.</w:t>
      </w:r>
      <w:r>
        <w:rPr>
          <w:rFonts w:ascii="Lora;serif" w:hAnsi="Lora;serif"/>
          <w:b w:val="false"/>
          <w:i w:val="false"/>
          <w:caps w:val="false"/>
          <w:smallCaps w:val="false"/>
          <w:color w:val="000000"/>
          <w:spacing w:val="0"/>
          <w:sz w:val="22"/>
          <w:szCs w:val="22"/>
        </w:rPr>
        <w:t>Naive Bayes classifier assumes that the effect of a particular feature in a class is independent of other features.</w:t>
      </w:r>
    </w:p>
    <w:p>
      <w:pPr>
        <w:pStyle w:val="Normal"/>
        <w:spacing w:lineRule="auto" w:line="240" w:before="0" w:after="0"/>
        <w:jc w:val="both"/>
        <w:rPr>
          <w:rFonts w:ascii="Lora;serif" w:hAnsi="Lora;serif"/>
          <w:b w:val="false"/>
          <w:b w:val="false"/>
          <w:i w:val="false"/>
          <w:i w:val="false"/>
          <w:caps w:val="false"/>
          <w:smallCaps w:val="false"/>
          <w:color w:val="000000"/>
          <w:spacing w:val="0"/>
          <w:sz w:val="22"/>
          <w:szCs w:val="22"/>
        </w:rPr>
      </w:pPr>
      <w:r>
        <w:rPr>
          <w:rFonts w:ascii="Lora;serif" w:hAnsi="Lora;serif"/>
          <w:b w:val="false"/>
          <w:i w:val="false"/>
          <w:caps w:val="false"/>
          <w:smallCaps w:val="false"/>
          <w:color w:val="000000"/>
          <w:spacing w:val="0"/>
          <w:sz w:val="22"/>
          <w:szCs w:val="22"/>
        </w:rPr>
      </w:r>
    </w:p>
    <w:p>
      <w:pPr>
        <w:pStyle w:val="Normal"/>
        <w:spacing w:lineRule="auto" w:line="240" w:before="0" w:after="0"/>
        <w:jc w:val="both"/>
        <w:rPr>
          <w:b/>
          <w:b/>
          <w:bCs/>
          <w:sz w:val="30"/>
          <w:szCs w:val="30"/>
        </w:rPr>
      </w:pPr>
      <w:r>
        <w:rPr>
          <w:rFonts w:ascii="Lora;serif" w:hAnsi="Lora;serif"/>
          <w:b/>
          <w:bCs/>
          <w:i w:val="false"/>
          <w:caps w:val="false"/>
          <w:smallCaps w:val="false"/>
          <w:color w:val="000000"/>
          <w:spacing w:val="0"/>
          <w:sz w:val="30"/>
          <w:szCs w:val="30"/>
        </w:rPr>
        <w:t>Dependancies</w:t>
      </w:r>
    </w:p>
    <w:p>
      <w:pPr>
        <w:pStyle w:val="Normal"/>
        <w:spacing w:lineRule="auto" w:line="240" w:before="0" w:after="0"/>
        <w:jc w:val="both"/>
        <w:rPr>
          <w:b/>
          <w:b/>
          <w:bCs/>
          <w:sz w:val="30"/>
          <w:szCs w:val="30"/>
        </w:rPr>
      </w:pPr>
      <w:r>
        <w:rPr>
          <w:rFonts w:ascii="Lora;serif" w:hAnsi="Lora;serif"/>
          <w:b/>
          <w:bCs/>
          <w:i w:val="false"/>
          <w:caps w:val="false"/>
          <w:smallCaps w:val="false"/>
          <w:color w:val="000000"/>
          <w:spacing w:val="0"/>
          <w:sz w:val="30"/>
          <w:szCs w:val="30"/>
        </w:rPr>
        <w:t>PIP</w:t>
      </w:r>
    </w:p>
    <w:p>
      <w:pPr>
        <w:pStyle w:val="Normal"/>
        <w:spacing w:lineRule="auto" w:line="240" w:before="0" w:after="0"/>
        <w:jc w:val="both"/>
        <w:rPr/>
      </w:pPr>
      <w:r>
        <w:rPr>
          <w:rFonts w:ascii="arial;sans-serif" w:hAnsi="arial;sans-serif"/>
          <w:b/>
          <w:bCs/>
          <w:i w:val="false"/>
          <w:caps w:val="false"/>
          <w:smallCaps w:val="false"/>
          <w:color w:val="222222"/>
          <w:spacing w:val="0"/>
          <w:sz w:val="24"/>
          <w:szCs w:val="30"/>
        </w:rPr>
        <w:t>pip</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 xml:space="preserve">is a package-management system used to install and manage software packages written in </w:t>
      </w:r>
      <w:r>
        <w:rPr>
          <w:rFonts w:ascii="arial;sans-serif" w:hAnsi="arial;sans-serif"/>
          <w:b/>
          <w:bCs/>
          <w:i w:val="false"/>
          <w:caps w:val="false"/>
          <w:smallCaps w:val="false"/>
          <w:color w:val="222222"/>
          <w:spacing w:val="0"/>
          <w:sz w:val="24"/>
          <w:szCs w:val="30"/>
        </w:rPr>
        <w:t>Python</w:t>
      </w:r>
      <w:r>
        <w:rPr>
          <w:rFonts w:ascii="arial;sans-serif" w:hAnsi="arial;sans-serif"/>
          <w:b w:val="false"/>
          <w:bCs/>
          <w:i w:val="false"/>
          <w:caps w:val="false"/>
          <w:smallCaps w:val="false"/>
          <w:color w:val="222222"/>
          <w:spacing w:val="0"/>
          <w:sz w:val="24"/>
          <w:szCs w:val="30"/>
        </w:rPr>
        <w:t>. Many packages can be found in the default source for packages and their dependencies —</w:t>
      </w:r>
      <w:r>
        <w:rPr>
          <w:rFonts w:ascii="arial;sans-serif" w:hAnsi="arial;sans-serif"/>
          <w:b/>
          <w:bCs/>
          <w:i w:val="false"/>
          <w:caps w:val="false"/>
          <w:smallCaps w:val="false"/>
          <w:color w:val="222222"/>
          <w:spacing w:val="0"/>
          <w:sz w:val="24"/>
          <w:szCs w:val="30"/>
        </w:rPr>
        <w:t>Python</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 xml:space="preserve">Package Index (PyPI). </w:t>
      </w:r>
      <w:r>
        <w:rPr>
          <w:rFonts w:ascii="arial;sans-serif" w:hAnsi="arial;sans-serif"/>
          <w:b/>
          <w:bCs/>
          <w:i w:val="false"/>
          <w:caps w:val="false"/>
          <w:smallCaps w:val="false"/>
          <w:color w:val="222222"/>
          <w:spacing w:val="0"/>
          <w:sz w:val="24"/>
          <w:szCs w:val="30"/>
        </w:rPr>
        <w:t>Pip</w:t>
      </w:r>
      <w:r>
        <w:rPr>
          <w:rFonts w:ascii="Lora;serif" w:hAnsi="Lora;serif"/>
          <w:b/>
          <w:bCs/>
          <w:i w:val="false"/>
          <w:caps w:val="false"/>
          <w:smallCaps w:val="false"/>
          <w:color w:val="222222"/>
          <w:spacing w:val="0"/>
          <w:sz w:val="24"/>
          <w:szCs w:val="30"/>
        </w:rPr>
        <w:t xml:space="preserve"> </w:t>
      </w:r>
      <w:r>
        <w:rPr>
          <w:rFonts w:ascii="arial;sans-serif" w:hAnsi="arial;sans-serif"/>
          <w:b w:val="false"/>
          <w:bCs/>
          <w:i w:val="false"/>
          <w:caps w:val="false"/>
          <w:smallCaps w:val="false"/>
          <w:color w:val="222222"/>
          <w:spacing w:val="0"/>
          <w:sz w:val="24"/>
          <w:szCs w:val="30"/>
        </w:rPr>
        <w:t>is a recursive acronym for "</w:t>
      </w:r>
      <w:r>
        <w:rPr>
          <w:rFonts w:ascii="arial;sans-serif" w:hAnsi="arial;sans-serif"/>
          <w:b/>
          <w:bCs/>
          <w:i w:val="false"/>
          <w:caps w:val="false"/>
          <w:smallCaps w:val="false"/>
          <w:color w:val="222222"/>
          <w:spacing w:val="0"/>
          <w:sz w:val="24"/>
          <w:szCs w:val="30"/>
        </w:rPr>
        <w:t xml:space="preserve">Pip </w:t>
      </w:r>
      <w:r>
        <w:rPr>
          <w:rFonts w:ascii="arial;sans-serif" w:hAnsi="arial;sans-serif"/>
          <w:b w:val="false"/>
          <w:bCs/>
          <w:i w:val="false"/>
          <w:caps w:val="false"/>
          <w:smallCaps w:val="false"/>
          <w:color w:val="222222"/>
          <w:spacing w:val="0"/>
          <w:sz w:val="24"/>
          <w:szCs w:val="30"/>
        </w:rPr>
        <w:t>Installs Packages".</w:t>
      </w:r>
      <w:r>
        <w:rPr>
          <w:rFonts w:ascii="sans-serif" w:hAnsi="sans-serif"/>
          <w:b w:val="false"/>
          <w:i w:val="false"/>
          <w:caps w:val="false"/>
          <w:smallCaps w:val="false"/>
          <w:color w:val="222222"/>
          <w:spacing w:val="0"/>
          <w:sz w:val="21"/>
        </w:rPr>
        <w:t xml:space="preserve">Most importantly </w:t>
      </w:r>
      <w:r>
        <w:rPr>
          <w:rFonts w:ascii="sans-serif" w:hAnsi="sans-serif"/>
          <w:b/>
          <w:i w:val="false"/>
          <w:caps w:val="false"/>
          <w:smallCaps w:val="false"/>
          <w:color w:val="222222"/>
          <w:spacing w:val="0"/>
          <w:sz w:val="21"/>
        </w:rPr>
        <w:t>pip</w:t>
      </w:r>
      <w:r>
        <w:rPr>
          <w:rFonts w:ascii="arial;sans-serif" w:hAnsi="arial;sans-serif"/>
          <w:b w:val="false"/>
          <w:i w:val="false"/>
          <w:caps w:val="false"/>
          <w:smallCaps w:val="false"/>
          <w:color w:val="222222"/>
          <w:spacing w:val="0"/>
          <w:sz w:val="24"/>
        </w:rPr>
        <w:t xml:space="preserve"> </w:t>
      </w:r>
      <w:r>
        <w:rPr>
          <w:rFonts w:ascii="sans-serif" w:hAnsi="sans-serif"/>
          <w:b w:val="false"/>
          <w:i w:val="false"/>
          <w:caps w:val="false"/>
          <w:smallCaps w:val="false"/>
          <w:color w:val="222222"/>
          <w:spacing w:val="0"/>
          <w:sz w:val="21"/>
        </w:rPr>
        <w:t>has a feature to manage full lists of packages and corresponding version numbers, possible through a "requirements" file.This permits the efficient re-creation of an entire group of packages in a separate environment (e.g. another computer) or</w:t>
      </w:r>
      <w:r>
        <w:rPr>
          <w:rFonts w:ascii="sans-serif" w:hAnsi="sans-serif"/>
          <w:b w:val="false"/>
          <w:i w:val="false"/>
          <w:caps w:val="false"/>
          <w:smallCaps w:val="false"/>
          <w:color w:val="000000"/>
          <w:spacing w:val="0"/>
          <w:sz w:val="21"/>
        </w:rPr>
        <w:t xml:space="preserve"> </w:t>
      </w:r>
      <w:hyperlink r:id="rId58">
        <w:r>
          <w:rPr>
            <w:rStyle w:val="InternetLink"/>
            <w:rFonts w:ascii="sans-serif" w:hAnsi="sans-serif"/>
            <w:b w:val="false"/>
            <w:i w:val="false"/>
            <w:caps w:val="false"/>
            <w:smallCaps w:val="false"/>
            <w:strike w:val="false"/>
            <w:dstrike w:val="false"/>
            <w:color w:val="000000"/>
            <w:spacing w:val="0"/>
            <w:sz w:val="21"/>
            <w:highlight w:val="white"/>
            <w:u w:val="none"/>
            <w:effect w:val="none"/>
          </w:rPr>
          <w:t>virtual environment</w:t>
        </w:r>
      </w:hyperlink>
      <w:r>
        <w:rPr>
          <w:rFonts w:ascii="sans-serif" w:hAnsi="sans-serif"/>
          <w:b w:val="false"/>
          <w:i w:val="false"/>
          <w:caps w:val="false"/>
          <w:smallCaps w:val="false"/>
          <w:color w:val="000000"/>
          <w:spacing w:val="0"/>
          <w:sz w:val="21"/>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altName w:val="serif"/>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Times New Roman">
    <w:charset w:val="01"/>
    <w:family w:val="roman"/>
    <w:pitch w:val="variable"/>
  </w:font>
  <w:font w:name="Fira Code Medium">
    <w:charset w:val="01"/>
    <w:family w:val="roman"/>
    <w:pitch w:val="variable"/>
  </w:font>
  <w:font w:name="Phetsarath OT">
    <w:charset w:val="01"/>
    <w:family w:val="roman"/>
    <w:pitch w:val="variable"/>
  </w:font>
  <w:font w:name="DejaVu Sans">
    <w:charset w:val="01"/>
    <w:family w:val="roman"/>
    <w:pitch w:val="variable"/>
  </w:font>
  <w:font w:name="Roboto">
    <w:altName w:val="sans-serif"/>
    <w:charset w:val="01"/>
    <w:family w:val="roman"/>
    <w:pitch w:val="variable"/>
  </w:font>
  <w:font w:name="arial">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character" w:styleId="ListLabel37">
    <w:name w:val="ListLabel 37"/>
    <w:qFormat/>
    <w:rPr>
      <w:rFonts w:ascii="Lora;serif" w:hAnsi="Lora;serif"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ora;serif" w:hAnsi="Lora;serif"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ora;serif" w:hAnsi="Lora;serif"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ora;serif" w:hAnsi="Lora;serif"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Bullets">
    <w:name w:val="Bullets"/>
    <w:qFormat/>
    <w:rPr>
      <w:rFonts w:ascii="OpenSymbol" w:hAnsi="OpenSymbol" w:eastAsia="OpenSymbol" w:cs="OpenSymbol"/>
    </w:rPr>
  </w:style>
  <w:style w:type="character" w:styleId="ListLabel73">
    <w:name w:val="ListLabel 73"/>
    <w:qFormat/>
    <w:rPr>
      <w:rFonts w:cs="OpenSymbol"/>
      <w:b w:val="false"/>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val="false"/>
      <w:sz w:val="22"/>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val="false"/>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Web_framework" TargetMode="External"/><Relationship Id="rId3" Type="http://schemas.openxmlformats.org/officeDocument/2006/relationships/hyperlink" Target="https://en.wikipedia.org/wiki/Python_(programming_language)" TargetMode="External"/><Relationship Id="rId4" Type="http://schemas.openxmlformats.org/officeDocument/2006/relationships/hyperlink" Target="https://en.wikipedia.org/wiki/Free_software" TargetMode="External"/><Relationship Id="rId5" Type="http://schemas.openxmlformats.org/officeDocument/2006/relationships/hyperlink" Target="https://en.wikipedia.org/wiki/Machine_learning" TargetMode="External"/><Relationship Id="rId6" Type="http://schemas.openxmlformats.org/officeDocument/2006/relationships/hyperlink" Target="https://en.wikipedia.org/wiki/Library_(computing)" TargetMode="External"/><Relationship Id="rId7" Type="http://schemas.openxmlformats.org/officeDocument/2006/relationships/hyperlink" Target="https://en.wikipedia.org/wiki/Python_(programming_language)" TargetMode="External"/><Relationship Id="rId8" Type="http://schemas.openxmlformats.org/officeDocument/2006/relationships/hyperlink" Target="https://en.wikipedia.org/wiki/Statistical_classification" TargetMode="External"/><Relationship Id="rId9" Type="http://schemas.openxmlformats.org/officeDocument/2006/relationships/hyperlink" Target="https://en.wikipedia.org/wiki/Regression_analysis" TargetMode="External"/><Relationship Id="rId10" Type="http://schemas.openxmlformats.org/officeDocument/2006/relationships/hyperlink" Target="https://en.wikipedia.org/wiki/Cluster_analysis" TargetMode="External"/><Relationship Id="rId11" Type="http://schemas.openxmlformats.org/officeDocument/2006/relationships/hyperlink" Target="https://en.wikipedia.org/wiki/Support_vector_machine" TargetMode="External"/><Relationship Id="rId12" Type="http://schemas.openxmlformats.org/officeDocument/2006/relationships/hyperlink" Target="https://en.wikipedia.org/wiki/Random_forests" TargetMode="External"/><Relationship Id="rId13" Type="http://schemas.openxmlformats.org/officeDocument/2006/relationships/hyperlink" Target="https://en.wikipedia.org/wiki/Gradient_boosting" TargetMode="External"/><Relationship Id="rId14" Type="http://schemas.openxmlformats.org/officeDocument/2006/relationships/hyperlink" Target="https://en.wikipedia.org/wiki/K-means_clustering" TargetMode="External"/><Relationship Id="rId15" Type="http://schemas.openxmlformats.org/officeDocument/2006/relationships/hyperlink" Target="https://en.wikipedia.org/wiki/DBSCAN" TargetMode="External"/><Relationship Id="rId16" Type="http://schemas.openxmlformats.org/officeDocument/2006/relationships/hyperlink" Target="https://en.wikipedia.org/wiki/NumPy" TargetMode="External"/><Relationship Id="rId17" Type="http://schemas.openxmlformats.org/officeDocument/2006/relationships/hyperlink" Target="https://en.wikipedia.org/wiki/SciPy" TargetMode="External"/><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hyperlink" Target="https://en.wikipedia.org/wiki/Computer_programming" TargetMode="External"/><Relationship Id="rId22" Type="http://schemas.openxmlformats.org/officeDocument/2006/relationships/hyperlink" Target="https://en.wikipedia.org/wiki/Python_(programming_language)" TargetMode="External"/><Relationship Id="rId23" Type="http://schemas.openxmlformats.org/officeDocument/2006/relationships/hyperlink" Target="https://en.wikipedia.org/wiki/JetBrains" TargetMode="External"/><Relationship Id="rId24" Type="http://schemas.openxmlformats.org/officeDocument/2006/relationships/hyperlink" Target="https://en.wikipedia.org/wiki/Anaconda_(Python_distribution)" TargetMode="External"/><Relationship Id="rId25" Type="http://schemas.openxmlformats.org/officeDocument/2006/relationships/hyperlink" Target="https://en.wikipedia.org/wiki/Cross-platform" TargetMode="External"/><Relationship Id="rId26" Type="http://schemas.openxmlformats.org/officeDocument/2006/relationships/hyperlink" Target="https://en.wikipedia.org/wiki/MacOS" TargetMode="External"/><Relationship Id="rId27" Type="http://schemas.openxmlformats.org/officeDocument/2006/relationships/hyperlink" Target="https://en.wikipedia.org/wiki/Linux" TargetMode="External"/><Relationship Id="rId28" Type="http://schemas.openxmlformats.org/officeDocument/2006/relationships/hyperlink" Target="https://en.wikipedia.org/wiki/Apache_License" TargetMode="External"/><Relationship Id="rId29" Type="http://schemas.openxmlformats.org/officeDocument/2006/relationships/hyperlink" Target="https://en.wikipedia.org/wiki/Proprietary_software" TargetMode="External"/><Relationship Id="rId30" Type="http://schemas.openxmlformats.org/officeDocument/2006/relationships/hyperlink" Target="https://en.wikipedia.org/wiki/Code_analysis" TargetMode="External"/><Relationship Id="rId31" Type="http://schemas.openxmlformats.org/officeDocument/2006/relationships/hyperlink" Target="https://en.wikipedia.org/wiki/Autocomplete" TargetMode="External"/><Relationship Id="rId32" Type="http://schemas.openxmlformats.org/officeDocument/2006/relationships/hyperlink" Target="https://en.wikipedia.org/wiki/Lint_(software)" TargetMode="External"/><Relationship Id="rId33" Type="http://schemas.openxmlformats.org/officeDocument/2006/relationships/hyperlink" Target="https://en.wikipedia.org/wiki/Refactoring" TargetMode="External"/><Relationship Id="rId34" Type="http://schemas.openxmlformats.org/officeDocument/2006/relationships/hyperlink" Target="https://en.wikipedia.org/wiki/Unit_testing" TargetMode="External"/><Relationship Id="rId35" Type="http://schemas.openxmlformats.org/officeDocument/2006/relationships/hyperlink" Target="https://en.wikipedia.org/wiki/Code_coverage" TargetMode="External"/><Relationship Id="rId36" Type="http://schemas.openxmlformats.org/officeDocument/2006/relationships/hyperlink" Target="https://en.wikipedia.org/wiki/Google_App_Engine" TargetMode="External"/><Relationship Id="rId37" Type="http://schemas.openxmlformats.org/officeDocument/2006/relationships/hyperlink" Target="https://en.wikipedia.org/wiki/Mercurial" TargetMode="External"/><Relationship Id="rId38" Type="http://schemas.openxmlformats.org/officeDocument/2006/relationships/hyperlink" Target="https://en.wikipedia.org/wiki/Git_(software)" TargetMode="External"/><Relationship Id="rId39" Type="http://schemas.openxmlformats.org/officeDocument/2006/relationships/hyperlink" Target="https://en.wikipedia.org/wiki/Apache_Subversion" TargetMode="External"/><Relationship Id="rId40" Type="http://schemas.openxmlformats.org/officeDocument/2006/relationships/hyperlink" Target="https://en.wikipedia.org/wiki/Perforce" TargetMode="External"/><Relationship Id="rId41" Type="http://schemas.openxmlformats.org/officeDocument/2006/relationships/hyperlink" Target="https://en.wikipedia.org/wiki/Concurrent_Versions_System" TargetMode="External"/><Relationship Id="rId42" Type="http://schemas.openxmlformats.org/officeDocument/2006/relationships/hyperlink" Target="https://en.wikipedia.org/wiki/Web_framework" TargetMode="External"/><Relationship Id="rId43" Type="http://schemas.openxmlformats.org/officeDocument/2006/relationships/hyperlink" Target="https://en.wikipedia.org/wiki/Python_(programming_language)" TargetMode="External"/><Relationship Id="rId44" Type="http://schemas.openxmlformats.org/officeDocument/2006/relationships/hyperlink" Target="https://en.wikipedia.org/wiki/Free_software" TargetMode="External"/><Relationship Id="rId45" Type="http://schemas.openxmlformats.org/officeDocument/2006/relationships/hyperlink" Target="https://en.wikipedia.org/wiki/Machine_learning" TargetMode="External"/><Relationship Id="rId46" Type="http://schemas.openxmlformats.org/officeDocument/2006/relationships/hyperlink" Target="https://en.wikipedia.org/wiki/Library_(computing)" TargetMode="External"/><Relationship Id="rId47" Type="http://schemas.openxmlformats.org/officeDocument/2006/relationships/hyperlink" Target="https://en.wikipedia.org/wiki/Python_(programming_language)" TargetMode="External"/><Relationship Id="rId48" Type="http://schemas.openxmlformats.org/officeDocument/2006/relationships/hyperlink" Target="https://en.wikipedia.org/wiki/Statistical_classification" TargetMode="External"/><Relationship Id="rId49" Type="http://schemas.openxmlformats.org/officeDocument/2006/relationships/hyperlink" Target="https://en.wikipedia.org/wiki/Regression_analysis" TargetMode="External"/><Relationship Id="rId50" Type="http://schemas.openxmlformats.org/officeDocument/2006/relationships/hyperlink" Target="https://en.wikipedia.org/wiki/Cluster_analysis" TargetMode="External"/><Relationship Id="rId51" Type="http://schemas.openxmlformats.org/officeDocument/2006/relationships/hyperlink" Target="https://en.wikipedia.org/wiki/Support_vector_machine" TargetMode="External"/><Relationship Id="rId52" Type="http://schemas.openxmlformats.org/officeDocument/2006/relationships/hyperlink" Target="https://en.wikipedia.org/wiki/Random_forests" TargetMode="External"/><Relationship Id="rId53" Type="http://schemas.openxmlformats.org/officeDocument/2006/relationships/hyperlink" Target="https://en.wikipedia.org/wiki/Gradient_boosting" TargetMode="External"/><Relationship Id="rId54" Type="http://schemas.openxmlformats.org/officeDocument/2006/relationships/hyperlink" Target="https://en.wikipedia.org/wiki/K-means_clustering" TargetMode="External"/><Relationship Id="rId55" Type="http://schemas.openxmlformats.org/officeDocument/2006/relationships/hyperlink" Target="https://en.wikipedia.org/wiki/DBSCAN" TargetMode="External"/><Relationship Id="rId56" Type="http://schemas.openxmlformats.org/officeDocument/2006/relationships/hyperlink" Target="https://en.wikipedia.org/wiki/NumPy" TargetMode="External"/><Relationship Id="rId57" Type="http://schemas.openxmlformats.org/officeDocument/2006/relationships/hyperlink" Target="https://en.wikipedia.org/wiki/SciPy" TargetMode="External"/><Relationship Id="rId58" Type="http://schemas.openxmlformats.org/officeDocument/2006/relationships/hyperlink" Target="https://en.wikipedia.org/wiki/Virtualization" TargetMode="External"/><Relationship Id="rId59" Type="http://schemas.openxmlformats.org/officeDocument/2006/relationships/numbering" Target="numbering.xml"/><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5</Pages>
  <Words>1504</Words>
  <Characters>8487</Characters>
  <CharactersWithSpaces>9977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2019-06-08T08:54:13Z</dcterms:created>
  <dc:creator/>
  <dc:description/>
  <dc:language>en-IN</dc:language>
  <cp:lastModifiedBy/>
  <dcterms:modified xsi:type="dcterms:W3CDTF">2019-06-09T15:21:10Z</dcterms:modified>
  <cp:revision>11</cp:revision>
  <dc:subject/>
  <dc:title/>
</cp:coreProperties>
</file>