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i w:val="0"/>
          <w:color w:val="00D4AA"/>
          <w:sz w:val="52"/>
        </w:rPr>
        <w:t>Technical Specification</w:t>
        <w:br/>
      </w:r>
      <w:r>
        <w:rPr>
          <w:rFonts w:ascii="Calibri" w:hAnsi="Calibri"/>
          <w:b w:val="0"/>
          <w:i/>
          <w:color w:val="6B8FAF"/>
          <w:sz w:val="24"/>
        </w:rPr>
        <w:t>Ismail Uthuman Portfolio — Architecture &amp; Integration Guide</w:t>
      </w: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Project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Type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Static single-page portfolio website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Owner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Ismail Uthuman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Live URL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https://ismatechx.github.io/02_project_isma_portfolio/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Repository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https://github.com/ismatechx/02_project_isma_portfolio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Last Updated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February 2026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Architecture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The site is a zero-dependency static web app. No build tools, no bundler, no framework. JavaScript uses ES Modules for the Supabase import.</w:t>
      </w:r>
    </w:p>
    <w:p>
      <w:pPr>
        <w:spacing w:after="80"/>
      </w:pPr>
      <w:r>
        <w:rPr>
          <w:rFonts w:ascii="Calibri" w:hAnsi="Calibri"/>
          <w:b w:val="0"/>
          <w:i w:val="0"/>
          <w:color w:val="6B8FAF"/>
          <w:sz w:val="22"/>
        </w:rPr>
        <w:t>Browser  →  GitHub Pages (static hosting)  →  index.html + CSS + JS</w:t>
      </w:r>
    </w:p>
    <w:p>
      <w:pPr>
        <w:spacing w:after="80"/>
      </w:pPr>
      <w:r>
        <w:rPr>
          <w:rFonts w:ascii="Calibri" w:hAnsi="Calibri"/>
          <w:b w:val="0"/>
          <w:i w:val="0"/>
          <w:color w:val="6B8FAF"/>
          <w:sz w:val="22"/>
        </w:rPr>
        <w:t xml:space="preserve">                                              └── Supabase REST API (contact form)</w:t>
      </w:r>
    </w:p>
    <w:p>
      <w:pPr>
        <w:spacing w:after="80"/>
      </w:pPr>
      <w:r>
        <w:rPr>
          <w:rFonts w:ascii="Calibri" w:hAnsi="Calibri"/>
          <w:b w:val="0"/>
          <w:i w:val="0"/>
          <w:color w:val="6B8FAF"/>
          <w:sz w:val="22"/>
        </w:rPr>
        <w:t xml:space="preserve">                                              └── Tableau Public Embed API (dashboards)</w:t>
      </w:r>
    </w:p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Tech Stack</w:t>
      </w:r>
    </w:p>
    <w:p>
      <w:pPr>
        <w:spacing w:before="240" w:after="120"/>
      </w:pPr>
      <w:r>
        <w:rPr>
          <w:rFonts w:ascii="Calibri" w:hAnsi="Calibri"/>
          <w:b/>
          <w:i w:val="0"/>
          <w:color w:val="6B8FAF"/>
          <w:sz w:val="24"/>
        </w:rPr>
        <w:t>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HTML5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—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Page structure and semantics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CSS3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Styling, animations, responsive layout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JavaScript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ES2020+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Interactivity, Supabase client, Tableau loader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Google Fonts — Inter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Typography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6B8FAF"/>
          <w:sz w:val="24"/>
        </w:rPr>
        <w:t>Backend /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Supabase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Free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PostgreSQL database for contact form submissions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GitHub Pages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Free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Static hosting, auto-deploy from main branch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Tableau Public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Free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Embedded interactive dashboards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JavaScript Modules (main.js)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Functionality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Nav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Scroll adds scrolled class to header; active link tracking via section offsets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Mobile Nav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Hamburger toggle; close menu on link click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Typewriter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Cycles through role titles with typing/deleting animation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Scroll Reveal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IntersectionObserver on .reveal elements — staggered fade-up on enter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Tableau Modals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Lazy-loads Tableau embed script on first open; supports multiple dashboards via data-viz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Contact Form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Async submit to Supabase; UI state: Sending → Sent / Error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Supabase Integration</w:t>
      </w:r>
    </w:p>
    <w:p>
      <w:pPr>
        <w:spacing w:before="240" w:after="120"/>
      </w:pPr>
      <w:r>
        <w:rPr>
          <w:rFonts w:ascii="Calibri" w:hAnsi="Calibri"/>
          <w:b/>
          <w:i w:val="0"/>
          <w:color w:val="6B8FAF"/>
          <w:sz w:val="24"/>
        </w:rPr>
        <w:t>Database Schema — contact_submissions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id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uuid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Primary key, gen_random_uuid()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name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NOT NULL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email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text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NOT NULL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message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text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NOT NULL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created_at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timestamptz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Default: now()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6B8FAF"/>
          <w:sz w:val="24"/>
        </w:rPr>
        <w:t>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Row Level Security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Disabled on contact_submissions (insert-only public table)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Permissions granted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anon role: INSERT on contact_submissions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Key used in frontend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Publishable (anon) key only — safe to expose in browser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Service role key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Never used in frontend code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Tableau Embed Integration</w:t>
      </w:r>
    </w:p>
    <w:p>
      <w:pPr>
        <w:spacing w:before="240" w:after="120"/>
      </w:pPr>
      <w:r>
        <w:rPr>
          <w:rFonts w:ascii="Calibri" w:hAnsi="Calibri"/>
          <w:b/>
          <w:i w:val="0"/>
          <w:color w:val="6B8FAF"/>
          <w:sz w:val="24"/>
        </w:rPr>
        <w:t>Supported Dashboards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Dashboard</w:t>
            </w:r>
          </w:p>
        </w:tc>
        <w:tc>
          <w:tcPr>
            <w:tcW w:type="dxa" w:w="3135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Viz ID</w:t>
            </w:r>
          </w:p>
        </w:tc>
      </w:tr>
      <w:tr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NYC Maven Taxi Challenge</w:t>
            </w:r>
          </w:p>
        </w:tc>
        <w:tc>
          <w:tcPr>
            <w:tcW w:type="dxa" w:w="313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viz1771970012538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World Happiness Report 2022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viz1771976526694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6B8FAF"/>
          <w:sz w:val="24"/>
        </w:rPr>
        <w:t>Behaviour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Triggered by .tableau-modal-btn with data-viz attribute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Tableau JS API script injected lazily — only on first modal open per dashboard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Closed by: close button, overlay click, or Escape key</w:t>
      </w:r>
    </w:p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Performance &amp; Browser Support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Technique / Browser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Lazy Tableau loading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Tableau JS API only loads when modal is opened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CSS cache busting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?v=N query param on stylesheet link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Zero bundle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Pure HTML/CSS/JS — no framework overhead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Chrome 90+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Full support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Firefox 88+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Full support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Safari 14+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Full support (backdrop-filter supported)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Edge 90+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Full support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Mobile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Responsive — floating hero cards hidden on small screens</w:t>
            </w:r>
          </w:p>
        </w:tc>
      </w:tr>
    </w:tbl>
    <w:p/>
    <w:p>
      <w:pPr>
        <w:spacing w:before="40" w:after="40"/>
        <w:pBdr>
          <w:bottom w:val="single" w:sz="4" w:space="1" w:color="D0DCE8"/>
        </w:pBdr>
      </w:pP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Known Limitations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Contact form RLS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sb_publishable_ key format does not map to anon RLS role — RLS disabled on table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Email notifications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Not yet implemented — form stores to DB only, no email sent to owner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Spam protection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No CAPTCHA or rate limiting on contact form currently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