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4171" w14:textId="77777777" w:rsidR="003F7FC5" w:rsidRPr="003F7FC5" w:rsidRDefault="003F7FC5" w:rsidP="003F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sistemləri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texnologiyalarından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məlumatların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emalı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sistemlərin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idarə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edilməsi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istifadəçilərə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dəstək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göstərilməsi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məşğul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mütəxəssisdir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vəzifə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texnoloji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sahədə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əməliyyatların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fasiləsiz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effektiv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şəkildə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həyata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keçirilməsini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məqsədi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daşıyır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C6178" w14:textId="77777777" w:rsidR="003F7FC5" w:rsidRPr="003F7FC5" w:rsidRDefault="003F7FC5" w:rsidP="003F7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üzrə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operatorun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əsas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vəzifələri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A741521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Məlumatların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emalı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5B7957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təminatlarında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məlumatların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edilməsi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emalı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saxlanılması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ADD16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Hesabatların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hazırlanması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çap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edilməsi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09712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Sistemlərin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idarə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edilməsi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8804D9B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avadanlıqlarının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işlək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vəziyyətdə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saxlanılması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DF266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Şəbəkə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bağlantılarının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təminatlarının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vəziyyətinə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nəzarət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90AA6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dəstək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DA42BF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İstifadəçilərin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kompüterlə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problemlərini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həll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F54F5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quraşdırılması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yenilənməsi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AFDFE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Avadanlıqların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təmiri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baxımı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1DEBB95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periferik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avadanlıqların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printerlər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skanerlər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s.)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diaqnostikası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xidməti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F39D2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Təhlükəsizlik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ehtiyat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nüsxələr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E9D5FA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Məlumatların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itirilməməsi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ehtiyat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nüsxələrin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yaradılması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saxlanılması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2A37F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Sistemlərin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kiberhücumlara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qarşı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qorunması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72A82" w14:textId="77777777" w:rsidR="003F7FC5" w:rsidRPr="003F7FC5" w:rsidRDefault="003F7FC5" w:rsidP="003F7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Ofis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texnikasının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idarə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olunması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F6A24D" w14:textId="77777777" w:rsidR="003F7FC5" w:rsidRPr="003F7FC5" w:rsidRDefault="003F7FC5" w:rsidP="003F7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Çap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cihazlarının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skanerlərin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ofis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avadanlıqlarının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işini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D6573" w14:textId="77777777" w:rsidR="003F7FC5" w:rsidRPr="003F7FC5" w:rsidRDefault="003F7FC5" w:rsidP="003F7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Tələb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olunan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bacarıqlar</w:t>
      </w:r>
      <w:proofErr w:type="spellEnd"/>
      <w:r w:rsidRPr="003F7FC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4E9C1D3" w14:textId="77777777" w:rsidR="003F7FC5" w:rsidRPr="003F7FC5" w:rsidRDefault="003F7FC5" w:rsidP="003F7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texnologiyaları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təminatları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biliklər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D755A" w14:textId="77777777" w:rsidR="003F7FC5" w:rsidRPr="003F7FC5" w:rsidRDefault="003F7FC5" w:rsidP="003F7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problemlərin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həlli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bacarığı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BABEC" w14:textId="77777777" w:rsidR="003F7FC5" w:rsidRPr="003F7FC5" w:rsidRDefault="003F7FC5" w:rsidP="003F7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Sürətli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məlumat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emal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bacarığı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F7FB5" w14:textId="77777777" w:rsidR="003F7FC5" w:rsidRPr="003F7FC5" w:rsidRDefault="003F7FC5" w:rsidP="003F7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Diqqətlilik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məsuliyyət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33012" w14:textId="77777777" w:rsidR="003F7FC5" w:rsidRPr="003F7FC5" w:rsidRDefault="003F7FC5" w:rsidP="003F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vəzifə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müasir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ofislərdə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təhsil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müəssisələrində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istehsalat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sahələrində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təşkilatlarda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məlumat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axınının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idarə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edilməsi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dəstək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göstərilməsi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vacibdir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üzrə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həm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idarəetmə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prosesinin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həm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ümumi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fəaliyyətin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təminatında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mühüm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FC5">
        <w:rPr>
          <w:rFonts w:ascii="Times New Roman" w:eastAsia="Times New Roman" w:hAnsi="Times New Roman" w:cs="Times New Roman"/>
          <w:sz w:val="24"/>
          <w:szCs w:val="24"/>
        </w:rPr>
        <w:t>oynayır</w:t>
      </w:r>
      <w:proofErr w:type="spellEnd"/>
      <w:r w:rsidRPr="003F7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4E61" w14:textId="77777777" w:rsidR="00B808F0" w:rsidRDefault="00B808F0"/>
    <w:sectPr w:rsidR="00B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BCD"/>
    <w:multiLevelType w:val="multilevel"/>
    <w:tmpl w:val="CD9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D06A2"/>
    <w:multiLevelType w:val="multilevel"/>
    <w:tmpl w:val="620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8"/>
    <w:rsid w:val="003F7FC5"/>
    <w:rsid w:val="009934C8"/>
    <w:rsid w:val="00B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C4D40-C841-4E0D-BBFB-C7DBB09D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7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7F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F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Qarayev</dc:creator>
  <cp:keywords/>
  <dc:description/>
  <cp:lastModifiedBy>Ismayil Qarayev</cp:lastModifiedBy>
  <cp:revision>2</cp:revision>
  <dcterms:created xsi:type="dcterms:W3CDTF">2024-12-25T11:34:00Z</dcterms:created>
  <dcterms:modified xsi:type="dcterms:W3CDTF">2024-12-25T11:34:00Z</dcterms:modified>
</cp:coreProperties>
</file>