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03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届（202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年）</w:t>
      </w:r>
    </w:p>
    <w:p>
      <w:pPr>
        <w:pStyle w:val="203"/>
      </w:pPr>
      <w:r>
        <w:rPr>
          <w:rFonts w:hint="eastAsia"/>
        </w:rPr>
        <w:t>全国高校密码数学挑战赛</w:t>
      </w:r>
    </w:p>
    <w:p>
      <w:pPr>
        <w:pStyle w:val="203"/>
      </w:pPr>
      <w:commentRangeStart w:id="0"/>
      <w:r>
        <w:rPr>
          <w:rFonts w:hint="eastAsia"/>
        </w:rPr>
        <w:t>参赛</w:t>
      </w:r>
      <w:commentRangeEnd w:id="0"/>
      <w:r>
        <w:rPr>
          <w:rStyle w:val="110"/>
          <w:rFonts w:ascii="Times New Roman" w:hAnsi="Times New Roman" w:eastAsia="宋体" w:cs="Times New Roman"/>
        </w:rPr>
        <w:commentReference w:id="0"/>
      </w:r>
      <w:r>
        <w:t>论文</w:t>
      </w:r>
    </w:p>
    <w:p/>
    <w:p/>
    <w:p/>
    <w:p/>
    <w:p/>
    <w:p/>
    <w:p>
      <w:pPr>
        <w:jc w:val="center"/>
        <w:rPr>
          <w:rStyle w:val="202"/>
        </w:rPr>
      </w:pPr>
      <w:r>
        <w:rPr>
          <w:rStyle w:val="202"/>
          <w:rFonts w:hint="eastAsia"/>
        </w:rPr>
        <w:t>（此处为论文</w:t>
      </w:r>
      <w:commentRangeStart w:id="1"/>
      <w:r>
        <w:rPr>
          <w:rStyle w:val="202"/>
          <w:rFonts w:hint="eastAsia"/>
        </w:rPr>
        <w:t>题目</w:t>
      </w:r>
      <w:commentRangeEnd w:id="1"/>
      <w:r>
        <w:rPr>
          <w:rStyle w:val="110"/>
        </w:rPr>
        <w:commentReference w:id="1"/>
      </w:r>
      <w:r>
        <w:rPr>
          <w:rStyle w:val="202"/>
          <w:rFonts w:hint="eastAsia"/>
        </w:rPr>
        <w:t>，黑体、二号、居中）</w:t>
      </w:r>
    </w:p>
    <w:p/>
    <w:p/>
    <w:p/>
    <w:p/>
    <w:p/>
    <w:p/>
    <w:p/>
    <w:p/>
    <w:p>
      <w:pPr>
        <w:tabs>
          <w:tab w:val="left" w:pos="6720"/>
        </w:tabs>
        <w:spacing w:line="720" w:lineRule="exact"/>
        <w:ind w:firstLine="1797" w:firstLineChars="642"/>
        <w:rPr>
          <w:rFonts w:ascii="黑体" w:hAnsi="黑体" w:eastAsia="黑体" w:cs="楷体"/>
          <w:bCs/>
          <w:sz w:val="28"/>
          <w:szCs w:val="28"/>
          <w:u w:val="single"/>
        </w:rPr>
      </w:pPr>
      <w:r>
        <w:rPr>
          <w:rFonts w:hint="eastAsia" w:ascii="黑体" w:hAnsi="黑体" w:eastAsia="黑体" w:cs="楷体"/>
          <w:bCs/>
          <w:sz w:val="28"/>
          <w:szCs w:val="28"/>
        </w:rPr>
        <w:t>战队名称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       </w:t>
      </w:r>
      <w:r>
        <w:rPr>
          <w:rFonts w:ascii="黑体" w:hAnsi="黑体" w:eastAsia="黑体" w:cs="楷体"/>
          <w:bCs/>
          <w:sz w:val="28"/>
          <w:szCs w:val="28"/>
          <w:u w:val="single"/>
        </w:rPr>
        <w:t xml:space="preserve">            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  </w:t>
      </w:r>
      <w:r>
        <w:rPr>
          <w:rFonts w:ascii="黑体" w:hAnsi="黑体" w:eastAsia="黑体" w:cs="楷体"/>
          <w:bCs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   </w:t>
      </w:r>
    </w:p>
    <w:p>
      <w:pPr>
        <w:tabs>
          <w:tab w:val="left" w:pos="3444"/>
          <w:tab w:val="left" w:pos="6762"/>
        </w:tabs>
        <w:spacing w:line="720" w:lineRule="exact"/>
        <w:ind w:firstLine="1797" w:firstLineChars="642"/>
        <w:rPr>
          <w:rFonts w:ascii="黑体" w:hAnsi="黑体" w:eastAsia="黑体" w:cs="楷体"/>
          <w:bCs/>
          <w:sz w:val="28"/>
          <w:szCs w:val="28"/>
          <w:u w:val="single"/>
        </w:rPr>
      </w:pPr>
      <w:commentRangeStart w:id="2"/>
      <w:r>
        <w:rPr>
          <w:rFonts w:hint="eastAsia" w:ascii="黑体" w:hAnsi="黑体" w:eastAsia="黑体" w:cs="楷体"/>
          <w:bCs/>
          <w:sz w:val="28"/>
          <w:szCs w:val="28"/>
        </w:rPr>
        <w:t>学</w:t>
      </w:r>
      <w:r>
        <w:rPr>
          <w:rFonts w:ascii="黑体" w:hAnsi="黑体" w:eastAsia="黑体" w:cs="楷体"/>
          <w:bCs/>
          <w:sz w:val="28"/>
          <w:szCs w:val="28"/>
        </w:rPr>
        <w:t xml:space="preserve">    </w:t>
      </w:r>
      <w:r>
        <w:rPr>
          <w:rFonts w:hint="eastAsia" w:ascii="黑体" w:hAnsi="黑体" w:eastAsia="黑体" w:cs="楷体"/>
          <w:bCs/>
          <w:sz w:val="28"/>
          <w:szCs w:val="28"/>
        </w:rPr>
        <w:t xml:space="preserve">校 </w:t>
      </w:r>
      <w:r>
        <w:rPr>
          <w:rFonts w:ascii="黑体" w:hAnsi="黑体" w:eastAsia="黑体" w:cs="楷体"/>
          <w:bCs/>
          <w:sz w:val="28"/>
          <w:szCs w:val="28"/>
          <w:u w:val="single"/>
        </w:rPr>
        <w:t xml:space="preserve">                           </w:t>
      </w:r>
    </w:p>
    <w:p>
      <w:pPr>
        <w:tabs>
          <w:tab w:val="left" w:pos="6720"/>
        </w:tabs>
        <w:spacing w:line="720" w:lineRule="exact"/>
        <w:ind w:firstLine="1797" w:firstLineChars="642"/>
        <w:rPr>
          <w:rFonts w:ascii="黑体" w:hAnsi="黑体" w:eastAsia="黑体" w:cs="楷体"/>
          <w:bCs/>
          <w:sz w:val="28"/>
          <w:szCs w:val="28"/>
        </w:rPr>
      </w:pPr>
      <w:r>
        <w:rPr>
          <w:rFonts w:hint="eastAsia" w:ascii="黑体" w:hAnsi="黑体" w:eastAsia="黑体" w:cs="楷体"/>
          <w:bCs/>
          <w:sz w:val="28"/>
          <w:szCs w:val="28"/>
        </w:rPr>
        <w:t xml:space="preserve">学 </w:t>
      </w:r>
      <w:r>
        <w:rPr>
          <w:rFonts w:ascii="黑体" w:hAnsi="黑体" w:eastAsia="黑体" w:cs="楷体"/>
          <w:bCs/>
          <w:sz w:val="28"/>
          <w:szCs w:val="28"/>
        </w:rPr>
        <w:t xml:space="preserve">   </w:t>
      </w:r>
      <w:r>
        <w:rPr>
          <w:rFonts w:hint="eastAsia" w:ascii="黑体" w:hAnsi="黑体" w:eastAsia="黑体" w:cs="楷体"/>
          <w:bCs/>
          <w:sz w:val="28"/>
          <w:szCs w:val="28"/>
        </w:rPr>
        <w:t>院</w:t>
      </w:r>
      <w:r>
        <w:rPr>
          <w:rFonts w:ascii="黑体" w:hAnsi="黑体" w:eastAsia="黑体" w:cs="楷体"/>
          <w:bCs/>
          <w:sz w:val="28"/>
          <w:szCs w:val="28"/>
          <w:u w:val="single"/>
        </w:rPr>
        <w:t xml:space="preserve">                            </w:t>
      </w:r>
    </w:p>
    <w:p>
      <w:pPr>
        <w:tabs>
          <w:tab w:val="left" w:pos="6720"/>
        </w:tabs>
        <w:spacing w:line="720" w:lineRule="exact"/>
        <w:ind w:firstLine="1797" w:firstLineChars="642"/>
        <w:rPr>
          <w:rFonts w:ascii="黑体" w:hAnsi="黑体" w:eastAsia="黑体" w:cs="楷体"/>
          <w:bCs/>
          <w:sz w:val="28"/>
          <w:szCs w:val="28"/>
          <w:u w:val="single"/>
        </w:rPr>
      </w:pPr>
      <w:r>
        <w:rPr>
          <w:rFonts w:hint="eastAsia" w:ascii="黑体" w:hAnsi="黑体" w:eastAsia="黑体" w:cs="楷体"/>
          <w:bCs/>
          <w:sz w:val="28"/>
          <w:szCs w:val="28"/>
        </w:rPr>
        <w:t xml:space="preserve">专 </w:t>
      </w:r>
      <w:r>
        <w:rPr>
          <w:rFonts w:ascii="黑体" w:hAnsi="黑体" w:eastAsia="黑体" w:cs="楷体"/>
          <w:bCs/>
          <w:sz w:val="28"/>
          <w:szCs w:val="28"/>
        </w:rPr>
        <w:t xml:space="preserve">   </w:t>
      </w:r>
      <w:r>
        <w:rPr>
          <w:rFonts w:hint="eastAsia" w:ascii="黑体" w:hAnsi="黑体" w:eastAsia="黑体" w:cs="楷体"/>
          <w:bCs/>
          <w:sz w:val="28"/>
          <w:szCs w:val="28"/>
        </w:rPr>
        <w:t>业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       </w:t>
      </w:r>
      <w:r>
        <w:rPr>
          <w:rFonts w:ascii="黑体" w:hAnsi="黑体" w:eastAsia="黑体" w:cs="楷体"/>
          <w:bCs/>
          <w:sz w:val="28"/>
          <w:szCs w:val="28"/>
          <w:u w:val="single"/>
        </w:rPr>
        <w:t xml:space="preserve">            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</w:t>
      </w:r>
      <w:r>
        <w:rPr>
          <w:rFonts w:ascii="黑体" w:hAnsi="黑体" w:eastAsia="黑体" w:cs="楷体"/>
          <w:bCs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     </w:t>
      </w:r>
    </w:p>
    <w:p>
      <w:pPr>
        <w:tabs>
          <w:tab w:val="left" w:pos="6720"/>
        </w:tabs>
        <w:spacing w:line="720" w:lineRule="exact"/>
        <w:ind w:firstLine="1797" w:firstLineChars="642"/>
        <w:rPr>
          <w:rFonts w:ascii="黑体" w:hAnsi="黑体" w:eastAsia="黑体" w:cs="楷体"/>
          <w:sz w:val="28"/>
          <w:szCs w:val="28"/>
          <w:u w:val="single"/>
        </w:rPr>
      </w:pPr>
      <w:r>
        <w:rPr>
          <w:rFonts w:hint="eastAsia" w:ascii="黑体" w:hAnsi="黑体" w:eastAsia="黑体" w:cs="楷体"/>
          <w:bCs/>
          <w:sz w:val="28"/>
          <w:szCs w:val="28"/>
        </w:rPr>
        <w:t>参赛选手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楷体"/>
          <w:sz w:val="28"/>
          <w:szCs w:val="28"/>
          <w:u w:val="single"/>
        </w:rPr>
        <w:t xml:space="preserve">   </w:t>
      </w:r>
      <w:r>
        <w:rPr>
          <w:rFonts w:ascii="黑体" w:hAnsi="黑体" w:eastAsia="黑体" w:cs="楷体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楷体"/>
          <w:sz w:val="28"/>
          <w:szCs w:val="28"/>
          <w:u w:val="single"/>
        </w:rPr>
        <w:t xml:space="preserve">  </w:t>
      </w:r>
      <w:r>
        <w:rPr>
          <w:rFonts w:ascii="黑体" w:hAnsi="黑体" w:eastAsia="黑体" w:cs="楷体"/>
          <w:sz w:val="28"/>
          <w:szCs w:val="28"/>
          <w:u w:val="single"/>
        </w:rPr>
        <w:t xml:space="preserve">          </w:t>
      </w:r>
      <w:r>
        <w:rPr>
          <w:rFonts w:hint="eastAsia" w:ascii="黑体" w:hAnsi="黑体" w:eastAsia="黑体" w:cs="楷体"/>
          <w:sz w:val="28"/>
          <w:szCs w:val="28"/>
          <w:u w:val="single"/>
        </w:rPr>
        <w:t xml:space="preserve">    </w:t>
      </w:r>
      <w:r>
        <w:rPr>
          <w:rFonts w:ascii="黑体" w:hAnsi="黑体" w:eastAsia="黑体" w:cs="楷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楷体"/>
          <w:sz w:val="28"/>
          <w:szCs w:val="28"/>
          <w:u w:val="single"/>
        </w:rPr>
        <w:t xml:space="preserve">    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</w:t>
      </w:r>
    </w:p>
    <w:p>
      <w:pPr>
        <w:tabs>
          <w:tab w:val="left" w:pos="6699"/>
        </w:tabs>
        <w:spacing w:line="720" w:lineRule="exact"/>
        <w:ind w:firstLine="1797" w:firstLineChars="642"/>
        <w:rPr>
          <w:rFonts w:ascii="黑体" w:hAnsi="黑体" w:eastAsia="黑体" w:cs="楷体"/>
          <w:bCs/>
          <w:sz w:val="28"/>
          <w:szCs w:val="28"/>
        </w:rPr>
      </w:pPr>
      <w:r>
        <w:rPr>
          <w:rFonts w:hint="eastAsia" w:ascii="黑体" w:hAnsi="黑体" w:eastAsia="黑体" w:cs="楷体"/>
          <w:bCs/>
          <w:sz w:val="28"/>
          <w:szCs w:val="28"/>
        </w:rPr>
        <w:t>指导教师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         </w:t>
      </w:r>
      <w:r>
        <w:rPr>
          <w:rFonts w:ascii="黑体" w:hAnsi="黑体" w:eastAsia="黑体" w:cs="楷体"/>
          <w:bCs/>
          <w:sz w:val="28"/>
          <w:szCs w:val="28"/>
          <w:u w:val="single"/>
        </w:rPr>
        <w:t xml:space="preserve">       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    </w:t>
      </w:r>
      <w:r>
        <w:rPr>
          <w:rFonts w:ascii="黑体" w:hAnsi="黑体" w:eastAsia="黑体" w:cs="楷体"/>
          <w:bCs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楷体"/>
          <w:bCs/>
          <w:sz w:val="28"/>
          <w:szCs w:val="28"/>
          <w:u w:val="single"/>
        </w:rPr>
        <w:t xml:space="preserve">    </w:t>
      </w:r>
      <w:commentRangeEnd w:id="2"/>
      <w:r>
        <w:rPr>
          <w:rStyle w:val="110"/>
          <w:rFonts w:ascii="黑体" w:hAnsi="黑体" w:eastAsia="黑体"/>
          <w:sz w:val="28"/>
          <w:szCs w:val="28"/>
        </w:rPr>
        <w:commentReference w:id="2"/>
      </w:r>
    </w:p>
    <w:p>
      <w:pPr>
        <w:jc w:val="center"/>
        <w:rPr>
          <w:rFonts w:ascii="黑体" w:hAnsi="黑体" w:eastAsia="黑体" w:cs="楷体"/>
          <w:bCs/>
          <w:sz w:val="28"/>
          <w:szCs w:val="28"/>
        </w:rPr>
      </w:pPr>
    </w:p>
    <w:p>
      <w:pPr>
        <w:jc w:val="center"/>
        <w:rPr>
          <w:rFonts w:ascii="黑体" w:hAnsi="黑体" w:eastAsia="黑体" w:cs="楷体"/>
          <w:bCs/>
          <w:sz w:val="28"/>
          <w:szCs w:val="28"/>
        </w:rPr>
      </w:pPr>
    </w:p>
    <w:p>
      <w:pPr>
        <w:jc w:val="center"/>
        <w:rPr>
          <w:rFonts w:ascii="黑体" w:hAnsi="黑体" w:eastAsia="黑体" w:cs="楷体"/>
          <w:bCs/>
          <w:sz w:val="28"/>
          <w:szCs w:val="28"/>
        </w:rPr>
      </w:pPr>
    </w:p>
    <w:p>
      <w:pPr>
        <w:jc w:val="center"/>
        <w:rPr>
          <w:rFonts w:ascii="黑体" w:hAnsi="黑体" w:eastAsia="黑体" w:cs="楷体"/>
          <w:bCs/>
          <w:sz w:val="28"/>
          <w:szCs w:val="28"/>
        </w:rPr>
      </w:pPr>
    </w:p>
    <w:p>
      <w:pPr>
        <w:jc w:val="center"/>
        <w:rPr>
          <w:rFonts w:ascii="黑体" w:hAnsi="黑体" w:eastAsia="黑体" w:cs="楷体"/>
          <w:bCs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</w:rPr>
      </w:pPr>
      <w:commentRangeStart w:id="3"/>
      <w:r>
        <w:rPr>
          <w:rFonts w:hint="eastAsia" w:ascii="黑体" w:hAnsi="黑体" w:eastAsia="黑体"/>
          <w:sz w:val="28"/>
        </w:rPr>
        <w:t>二零二</w:t>
      </w:r>
      <w:r>
        <w:rPr>
          <w:rFonts w:hint="eastAsia" w:ascii="黑体" w:hAnsi="黑体" w:eastAsia="黑体"/>
          <w:sz w:val="28"/>
          <w:lang w:val="en-US" w:eastAsia="zh-CN"/>
        </w:rPr>
        <w:t>三</w:t>
      </w:r>
      <w:r>
        <w:rPr>
          <w:rFonts w:hint="eastAsia" w:ascii="黑体" w:hAnsi="黑体" w:eastAsia="黑体"/>
          <w:sz w:val="28"/>
        </w:rPr>
        <w:t>年三月</w:t>
      </w:r>
      <w:commentRangeEnd w:id="3"/>
      <w:r>
        <w:rPr>
          <w:rStyle w:val="110"/>
        </w:rPr>
        <w:commentReference w:id="3"/>
      </w:r>
    </w:p>
    <w:p/>
    <w:p>
      <w:pPr>
        <w:sectPr>
          <w:footerReference r:id="rId5" w:type="even"/>
          <w:pgSz w:w="11906" w:h="16838"/>
          <w:pgMar w:top="1440" w:right="1800" w:bottom="1440" w:left="1800" w:header="851" w:footer="992" w:gutter="0"/>
          <w:pgNumType w:fmt="upperRoman" w:start="1" w:chapStyle="1"/>
          <w:cols w:space="720" w:num="1"/>
          <w:titlePg/>
          <w:docGrid w:linePitch="312" w:charSpace="0"/>
        </w:sectPr>
      </w:pPr>
      <w:bookmarkStart w:id="16" w:name="_GoBack"/>
      <w:bookmarkEnd w:id="16"/>
      <w:bookmarkStart w:id="0" w:name="_Toc172018508"/>
    </w:p>
    <w:p>
      <w:pPr>
        <w:jc w:val="center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摘  要</w:t>
      </w:r>
      <w:bookmarkEnd w:id="0"/>
    </w:p>
    <w:p>
      <w:pPr>
        <w:pStyle w:val="3"/>
        <w:ind w:firstLine="420"/>
      </w:pPr>
      <w:r>
        <w:rPr>
          <w:rFonts w:hint="eastAsia"/>
        </w:rPr>
        <w:t>（摘要：正论文第一页为中文摘要，约300~500字，应说明工作的目的、研究方法、结果和最终结论。要突出本论文的创造性成果或新的见解，语言力求精炼。为便于文献检索，应在本页下方另起一行注明本文的关键词（3~5个）；）</w:t>
      </w:r>
    </w:p>
    <w:p/>
    <w:p>
      <w:pPr>
        <w:pStyle w:val="3"/>
        <w:ind w:firstLine="420"/>
      </w:pPr>
      <w:r>
        <w:t>关键词：</w:t>
      </w:r>
    </w:p>
    <w:p/>
    <w:p/>
    <w:p/>
    <w:p/>
    <w:p/>
    <w:p>
      <w:pPr>
        <w:sectPr>
          <w:headerReference r:id="rId6" w:type="default"/>
          <w:footerReference r:id="rId7" w:type="default"/>
          <w:pgSz w:w="11906" w:h="16838"/>
          <w:pgMar w:top="1440" w:right="1800" w:bottom="1440" w:left="1800" w:header="851" w:footer="850" w:gutter="0"/>
          <w:pgNumType w:fmt="upperRoman" w:start="1"/>
          <w:cols w:space="720" w:num="1"/>
          <w:docGrid w:linePitch="312" w:charSpace="0"/>
        </w:sectPr>
      </w:pPr>
      <w:bookmarkStart w:id="1" w:name="_Toc172018509"/>
    </w:p>
    <w:bookmarkEnd w:id="1"/>
    <w:p>
      <w:pPr>
        <w:jc w:val="center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 xml:space="preserve">目  </w:t>
      </w:r>
      <w:commentRangeStart w:id="4"/>
      <w:r>
        <w:rPr>
          <w:rFonts w:ascii="黑体" w:hAnsi="黑体" w:eastAsia="黑体"/>
          <w:sz w:val="28"/>
        </w:rPr>
        <w:t>录</w:t>
      </w:r>
      <w:commentRangeEnd w:id="4"/>
      <w:r>
        <w:rPr>
          <w:rFonts w:ascii="黑体" w:hAnsi="黑体" w:eastAsia="黑体"/>
          <w:sz w:val="28"/>
        </w:rPr>
        <w:commentReference w:id="4"/>
      </w:r>
    </w:p>
    <w:p>
      <w:pPr>
        <w:pStyle w:val="42"/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"_Toc37253179" </w:instrText>
      </w:r>
      <w:r>
        <w:fldChar w:fldCharType="separate"/>
      </w:r>
      <w:r>
        <w:rPr>
          <w:rStyle w:val="108"/>
        </w:rPr>
        <w:t>第一章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108"/>
        </w:rPr>
        <w:t>引言</w:t>
      </w:r>
      <w:r>
        <w:tab/>
      </w:r>
      <w:r>
        <w:fldChar w:fldCharType="begin"/>
      </w:r>
      <w:r>
        <w:instrText xml:space="preserve"> PAGEREF _Toc37253179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2"/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"_Toc37253180" </w:instrText>
      </w:r>
      <w:r>
        <w:fldChar w:fldCharType="separate"/>
      </w:r>
      <w:r>
        <w:rPr>
          <w:rStyle w:val="108"/>
        </w:rPr>
        <w:t>第二章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108"/>
        </w:rPr>
        <w:t>各章题序及标题（样式：标题1）</w:t>
      </w:r>
      <w:r>
        <w:tab/>
      </w:r>
      <w:r>
        <w:fldChar w:fldCharType="begin"/>
      </w:r>
      <w:r>
        <w:instrText xml:space="preserve"> PAGEREF _Toc37253180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8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"_Toc37253181" </w:instrText>
      </w:r>
      <w:r>
        <w:fldChar w:fldCharType="separate"/>
      </w:r>
      <w:r>
        <w:rPr>
          <w:rStyle w:val="108"/>
        </w:rPr>
        <w:t>2.1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108"/>
        </w:rPr>
        <w:t>各节点一级题序及标题（样式：标题2）</w:t>
      </w:r>
      <w:r>
        <w:tab/>
      </w:r>
      <w:r>
        <w:fldChar w:fldCharType="begin"/>
      </w:r>
      <w:r>
        <w:instrText xml:space="preserve"> PAGEREF _Toc37253181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"_Toc37253182" </w:instrText>
      </w:r>
      <w:r>
        <w:fldChar w:fldCharType="separate"/>
      </w:r>
      <w:r>
        <w:rPr>
          <w:rStyle w:val="108"/>
        </w:rPr>
        <w:t>2.1.1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108"/>
        </w:rPr>
        <w:t>各节的二级题序及标题（样式：标题3）</w:t>
      </w:r>
      <w:r>
        <w:tab/>
      </w:r>
      <w:r>
        <w:fldChar w:fldCharType="begin"/>
      </w:r>
      <w:r>
        <w:instrText xml:space="preserve"> PAGEREF _Toc37253182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2"/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"_Toc37253183" </w:instrText>
      </w:r>
      <w:r>
        <w:fldChar w:fldCharType="separate"/>
      </w:r>
      <w:r>
        <w:rPr>
          <w:rStyle w:val="108"/>
        </w:rPr>
        <w:t>第三章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108"/>
        </w:rPr>
        <w:t>结论</w:t>
      </w:r>
      <w:r>
        <w:tab/>
      </w:r>
      <w:r>
        <w:fldChar w:fldCharType="begin"/>
      </w:r>
      <w:r>
        <w:instrText xml:space="preserve"> PAGEREF _Toc37253183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2"/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"_Toc37253184" </w:instrText>
      </w:r>
      <w:r>
        <w:fldChar w:fldCharType="separate"/>
      </w:r>
      <w:r>
        <w:rPr>
          <w:rStyle w:val="108"/>
        </w:rPr>
        <w:t>第四章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108"/>
        </w:rPr>
        <w:t>参考文献</w:t>
      </w:r>
      <w:r>
        <w:tab/>
      </w:r>
      <w:r>
        <w:fldChar w:fldCharType="begin"/>
      </w:r>
      <w:r>
        <w:instrText xml:space="preserve"> PAGEREF _Toc37253184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2"/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"_Toc37253185" </w:instrText>
      </w:r>
      <w:r>
        <w:fldChar w:fldCharType="separate"/>
      </w:r>
      <w:r>
        <w:rPr>
          <w:rStyle w:val="108"/>
        </w:rPr>
        <w:t>第五章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108"/>
        </w:rPr>
        <w:t>谢辞</w:t>
      </w:r>
      <w:r>
        <w:tab/>
      </w:r>
      <w:r>
        <w:fldChar w:fldCharType="begin"/>
      </w:r>
      <w:r>
        <w:instrText xml:space="preserve"> PAGEREF _Toc37253185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2"/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"_Toc37253186" </w:instrText>
      </w:r>
      <w:r>
        <w:fldChar w:fldCharType="separate"/>
      </w:r>
      <w:r>
        <w:rPr>
          <w:rStyle w:val="108"/>
        </w:rPr>
        <w:t>第六章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108"/>
        </w:rPr>
        <w:t>附录</w:t>
      </w:r>
      <w:r>
        <w:tab/>
      </w:r>
      <w:r>
        <w:fldChar w:fldCharType="begin"/>
      </w:r>
      <w:r>
        <w:instrText xml:space="preserve"> PAGEREF _Toc37253186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sectPr>
          <w:pgSz w:w="11906" w:h="16838"/>
          <w:pgMar w:top="1440" w:right="1800" w:bottom="1440" w:left="1800" w:header="851" w:footer="850" w:gutter="0"/>
          <w:pgNumType w:fmt="upperRoman"/>
          <w:cols w:space="720" w:num="1"/>
          <w:docGrid w:linePitch="312" w:charSpace="0"/>
        </w:sectPr>
      </w:pPr>
    </w:p>
    <w:p>
      <w:pPr>
        <w:pStyle w:val="2"/>
      </w:pPr>
      <w:bookmarkStart w:id="2" w:name="_Toc37253179"/>
      <w:r>
        <w:rPr>
          <w:rFonts w:hint="eastAsia"/>
        </w:rPr>
        <w:t>引言</w:t>
      </w:r>
      <w:bookmarkEnd w:id="2"/>
    </w:p>
    <w:p>
      <w:pPr>
        <w:pStyle w:val="3"/>
        <w:ind w:firstLine="420"/>
      </w:pPr>
      <w:bookmarkStart w:id="3" w:name="_Toc168967520"/>
      <w:bookmarkStart w:id="4" w:name="_Toc168883266"/>
      <w:r>
        <w:rPr>
          <w:rFonts w:hint="eastAsia"/>
        </w:rPr>
        <w:t>（在论文正文前，应简要阐述对赛题的分析、解题使用的主要方法和解题结果等内容。）</w:t>
      </w:r>
    </w:p>
    <w:p/>
    <w:p/>
    <w:p>
      <w:pPr>
        <w:sectPr>
          <w:pgSz w:w="11906" w:h="16838"/>
          <w:pgMar w:top="1440" w:right="1800" w:bottom="1440" w:left="1800" w:header="851" w:footer="850" w:gutter="0"/>
          <w:pgNumType w:start="1"/>
          <w:cols w:space="720" w:num="1"/>
          <w:docGrid w:linePitch="312" w:charSpace="0"/>
        </w:sectPr>
      </w:pPr>
    </w:p>
    <w:bookmarkEnd w:id="3"/>
    <w:bookmarkEnd w:id="4"/>
    <w:p>
      <w:pPr>
        <w:pStyle w:val="2"/>
      </w:pPr>
      <w:bookmarkStart w:id="5" w:name="_Toc37253180"/>
      <w:bookmarkStart w:id="6" w:name="_Toc172018520"/>
      <w:r>
        <w:rPr>
          <w:rFonts w:hint="eastAsia"/>
        </w:rPr>
        <w:t>各章题序及标题（样式：标题1）</w:t>
      </w:r>
      <w:bookmarkEnd w:id="5"/>
    </w:p>
    <w:p>
      <w:pPr>
        <w:pStyle w:val="4"/>
        <w:ind w:left="530" w:hanging="530"/>
      </w:pPr>
      <w:bookmarkStart w:id="7" w:name="_Toc37253181"/>
      <w:r>
        <w:rPr>
          <w:rFonts w:hint="eastAsia"/>
        </w:rPr>
        <w:t>各节点一级题序及标题（样式：标题2）</w:t>
      </w:r>
      <w:bookmarkEnd w:id="7"/>
    </w:p>
    <w:p>
      <w:pPr>
        <w:pStyle w:val="3"/>
        <w:ind w:firstLine="420"/>
      </w:pPr>
      <w:r>
        <w:rPr>
          <w:rFonts w:hint="eastAsia"/>
        </w:rPr>
        <w:t>正文另起一段</w:t>
      </w:r>
    </w:p>
    <w:p>
      <w:pPr>
        <w:pStyle w:val="5"/>
      </w:pPr>
      <w:bookmarkStart w:id="8" w:name="_Toc37253182"/>
      <w:r>
        <w:rPr>
          <w:rFonts w:hint="eastAsia"/>
        </w:rPr>
        <w:t>各节的二级题序及标题（样式：标题3）</w:t>
      </w:r>
      <w:bookmarkEnd w:id="8"/>
    </w:p>
    <w:p>
      <w:pPr>
        <w:pStyle w:val="3"/>
        <w:ind w:firstLine="420"/>
      </w:pPr>
      <w:r>
        <w:rPr>
          <w:rFonts w:hint="eastAsia"/>
        </w:rPr>
        <w:t>正文另起一段</w:t>
      </w:r>
    </w:p>
    <w:p>
      <w:pPr>
        <w:pStyle w:val="6"/>
      </w:pPr>
      <w:r>
        <w:rPr>
          <w:rFonts w:hint="eastAsia"/>
        </w:rPr>
        <w:t>各节的三级题序及标题小</w:t>
      </w:r>
      <w:r>
        <w:t>4</w:t>
      </w:r>
      <w:r>
        <w:rPr>
          <w:rFonts w:hint="eastAsia"/>
        </w:rPr>
        <w:t>号黑体（样式：标题4）</w:t>
      </w:r>
    </w:p>
    <w:p>
      <w:pPr>
        <w:pStyle w:val="3"/>
        <w:ind w:firstLine="420"/>
      </w:pPr>
      <w:r>
        <w:rPr>
          <w:rFonts w:hint="eastAsia"/>
        </w:rPr>
        <w:t>图片、图注、公式、表格居中显示。</w:t>
      </w:r>
    </w:p>
    <w:p>
      <w:pPr>
        <w:pStyle w:val="156"/>
      </w:pPr>
      <w:r>
        <w:rPr>
          <w:rFonts w:hint="eastAsia"/>
        </w:rPr>
        <w:t>列举</w:t>
      </w:r>
      <w:r>
        <w:t>项目</w:t>
      </w:r>
      <w:r>
        <w:rPr>
          <w:rFonts w:hint="eastAsia"/>
        </w:rPr>
        <w:t>使用【列举项目-正文】</w:t>
      </w:r>
    </w:p>
    <w:p>
      <w:pPr>
        <w:pStyle w:val="156"/>
      </w:pPr>
      <w:r>
        <w:rPr>
          <w:rFonts w:hint="eastAsia"/>
        </w:rPr>
        <w:t>列举</w:t>
      </w:r>
      <w:r>
        <w:t>项目</w:t>
      </w:r>
      <w:r>
        <w:rPr>
          <w:rFonts w:hint="eastAsia"/>
        </w:rPr>
        <w:t>使用【列举项目-正文】</w:t>
      </w:r>
    </w:p>
    <w:p>
      <w:pPr>
        <w:pStyle w:val="3"/>
        <w:ind w:firstLine="420"/>
      </w:pPr>
      <w:r>
        <w:rPr>
          <w:rFonts w:hint="eastAsia"/>
        </w:rPr>
        <w:t>图片使用样式【图】。</w:t>
      </w:r>
    </w:p>
    <w:p>
      <w:pPr>
        <w:pStyle w:val="18"/>
      </w:pPr>
      <w:r>
        <w:drawing>
          <wp:inline distT="0" distB="0" distL="0" distR="0">
            <wp:extent cx="2486025" cy="239077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t>图2-2 椒盐噪声</w:t>
      </w:r>
    </w:p>
    <w:p>
      <w:pPr>
        <w:pStyle w:val="3"/>
        <w:ind w:firstLine="420"/>
      </w:pPr>
      <w:r>
        <w:rPr>
          <w:rFonts w:hint="eastAsia"/>
        </w:rPr>
        <w:t>手绘图形不加边框，并且有图注和图标题，</w:t>
      </w:r>
      <w:r>
        <w:t>图注</w:t>
      </w:r>
      <w:r>
        <w:rPr>
          <w:rFonts w:hint="eastAsia"/>
        </w:rPr>
        <w:t>下方</w:t>
      </w:r>
      <w:r>
        <w:t>没有</w:t>
      </w:r>
      <w:r>
        <w:rPr>
          <w:rFonts w:hint="eastAsia"/>
        </w:rPr>
        <w:t>回车，如下图所示。（手绘</w:t>
      </w:r>
      <w:r>
        <w:t>图形要</w:t>
      </w:r>
      <w:r>
        <w:rPr>
          <w:rFonts w:hint="eastAsia"/>
        </w:rPr>
        <w:t>统一</w:t>
      </w:r>
      <w:r>
        <w:t>字体</w:t>
      </w:r>
      <w:r>
        <w:rPr>
          <w:rFonts w:hint="eastAsia"/>
        </w:rPr>
        <w:t>，</w:t>
      </w:r>
      <w:r>
        <w:t>中文字体为宋体，英文字体为T</w:t>
      </w:r>
      <w:r>
        <w:rPr>
          <w:rFonts w:hint="eastAsia"/>
        </w:rPr>
        <w:t>imes</w:t>
      </w:r>
      <w:r>
        <w:t xml:space="preserve"> N</w:t>
      </w:r>
      <w:r>
        <w:rPr>
          <w:rFonts w:hint="eastAsia"/>
        </w:rPr>
        <w:t>ew</w:t>
      </w:r>
      <w:r>
        <w:t xml:space="preserve"> R</w:t>
      </w:r>
      <w:r>
        <w:rPr>
          <w:rFonts w:hint="eastAsia"/>
        </w:rPr>
        <w:t>oman。</w:t>
      </w:r>
      <w:r>
        <w:t>）</w:t>
      </w:r>
    </w:p>
    <w:p>
      <w:pPr>
        <w:pStyle w:val="196"/>
      </w:pPr>
      <w:r>
        <w:object>
          <v:shape id="_x0000_i1025" o:spt="75" type="#_x0000_t75" style="height:150.5pt;width:282.5pt;" o:ole="t" filled="f" o:preferrelative="t" stroked="f" coordsize="21600,21600">
            <v:path/>
            <v:fill on="f" focussize="0,0"/>
            <v:stroke on="f" joinstyle="miter"/>
            <v:imagedata r:id="rId11" embosscolor="#FFFFFF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pStyle w:val="18"/>
      </w:pPr>
      <w:r>
        <w:t>图2-3线性滤波器原理</w:t>
      </w:r>
    </w:p>
    <w:p>
      <w:pPr>
        <w:pStyle w:val="3"/>
        <w:ind w:firstLine="420"/>
      </w:pPr>
      <w:r>
        <w:rPr>
          <w:rFonts w:hint="eastAsia"/>
        </w:rPr>
        <w:t>界面截图需要加边框（边框为0.5磅），并且有图注和图标题，</w:t>
      </w:r>
      <w:r>
        <w:t>图注</w:t>
      </w:r>
      <w:r>
        <w:rPr>
          <w:rFonts w:hint="eastAsia"/>
        </w:rPr>
        <w:t>下方</w:t>
      </w:r>
      <w:r>
        <w:t>没有</w:t>
      </w:r>
      <w:r>
        <w:rPr>
          <w:rFonts w:hint="eastAsia"/>
        </w:rPr>
        <w:t>回车，如下图所示。</w:t>
      </w:r>
    </w:p>
    <w:p>
      <w:pPr>
        <w:pStyle w:val="196"/>
      </w:pPr>
      <w:r>
        <w:drawing>
          <wp:inline distT="0" distB="0" distL="0" distR="0">
            <wp:extent cx="3524250" cy="3143250"/>
            <wp:effectExtent l="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t>图2-5 滤波对比图</w:t>
      </w:r>
    </w:p>
    <w:p>
      <w:pPr>
        <w:pStyle w:val="3"/>
        <w:ind w:firstLine="420"/>
      </w:pPr>
      <w:r>
        <w:rPr>
          <w:rFonts w:hint="eastAsia"/>
        </w:rPr>
        <w:t>（以下为示例）</w:t>
      </w:r>
    </w:p>
    <w:p>
      <w:pPr>
        <w:pStyle w:val="3"/>
        <w:ind w:firstLine="420"/>
      </w:pPr>
      <w:r>
        <w:rPr>
          <w:rFonts w:hint="eastAsia"/>
        </w:rPr>
        <w:t>B</w:t>
      </w:r>
      <w:r>
        <w:t>KZ</w:t>
      </w:r>
      <w:r>
        <w:rPr>
          <w:rFonts w:hint="eastAsia"/>
        </w:rPr>
        <w:t>算法是由Schn</w:t>
      </w:r>
      <w:r>
        <w:t>orr</w:t>
      </w:r>
      <w:r>
        <w:rPr>
          <w:rFonts w:hint="eastAsia"/>
        </w:rPr>
        <w:t>等人在1</w:t>
      </w:r>
      <w:r>
        <w:t>994</w:t>
      </w:r>
      <w:r>
        <w:rPr>
          <w:rFonts w:hint="eastAsia"/>
        </w:rPr>
        <w:t>年中提出的格基规约算法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6]</w:t>
      </w:r>
      <w:r>
        <w:rPr>
          <w:rFonts w:hint="eastAsia"/>
        </w:rPr>
        <w:t>，该算法及其优化算法已成为了求解S</w:t>
      </w:r>
      <w:r>
        <w:t>VP</w:t>
      </w:r>
      <w:r>
        <w:rPr>
          <w:rFonts w:hint="eastAsia"/>
        </w:rPr>
        <w:t>问题最实用的算法之一。</w:t>
      </w:r>
    </w:p>
    <w:p>
      <w:pPr>
        <w:pStyle w:val="3"/>
        <w:ind w:firstLine="422"/>
      </w:pPr>
      <w:r>
        <w:rPr>
          <w:rFonts w:hint="eastAsia"/>
          <w:b/>
          <w:bCs/>
        </w:rPr>
        <w:t>定义2</w:t>
      </w:r>
      <w:r>
        <w:t xml:space="preserve"> </w:t>
      </w:r>
      <w:r>
        <w:rPr>
          <w:rFonts w:hint="eastAsia"/>
        </w:rPr>
        <w:t>如果格的一组基</w:t>
      </w:r>
      <w:r>
        <w:rPr>
          <w:position w:val="-12"/>
        </w:rPr>
        <w:object>
          <v:shape id="_x0000_i1026" o:spt="75" type="#_x0000_t75" style="height:18pt;width:5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16"/>
        </w:rPr>
        <w:object>
          <v:shape id="_x0000_i1027" o:spt="75" type="#_x0000_t75" style="height:22pt;width:15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t xml:space="preserve">,  </w:t>
      </w:r>
      <w:r>
        <w:rPr>
          <w:position w:val="-10"/>
        </w:rPr>
        <w:object>
          <v:shape id="_x0000_i1028" o:spt="75" type="#_x0000_t75" style="height:15.5pt;width:6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/>
        </w:rPr>
        <w:t>。则称</w:t>
      </w:r>
      <w:r>
        <w:rPr>
          <w:position w:val="-12"/>
        </w:rPr>
        <w:object>
          <v:shape id="_x0000_i1029" o:spt="75" type="#_x0000_t75" style="height:18pt;width:5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hint="eastAsia"/>
        </w:rPr>
        <w:t>是以</w:t>
      </w:r>
      <w:r>
        <w:rPr>
          <w:position w:val="-10"/>
        </w:rPr>
        <w:object>
          <v:shape id="_x0000_i1030" o:spt="75" type="#_x0000_t75" style="height:15.5pt;width:3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hint="eastAsia"/>
        </w:rPr>
        <w:t>为参数的B</w:t>
      </w:r>
      <w:r>
        <w:t>KZ</w:t>
      </w:r>
      <w:r>
        <w:rPr>
          <w:rFonts w:hint="eastAsia"/>
        </w:rPr>
        <w:t>规约基。其中</w:t>
      </w:r>
      <w:r>
        <w:rPr>
          <w:position w:val="-10"/>
        </w:rPr>
        <w:object>
          <v:shape id="_x0000_i1031" o:spt="75" type="#_x0000_t75" style="height:18pt;width:87.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hint="eastAsia"/>
        </w:rPr>
        <w:t>。</w:t>
      </w:r>
    </w:p>
    <w:p>
      <w:pPr>
        <w:pStyle w:val="3"/>
        <w:ind w:firstLine="420"/>
      </w:pPr>
      <w:r>
        <w:rPr>
          <w:rFonts w:hint="eastAsia"/>
        </w:rPr>
        <w:t>B</w:t>
      </w:r>
      <w:r>
        <w:t>KZ</w:t>
      </w:r>
      <w:r>
        <w:rPr>
          <w:rFonts w:hint="eastAsia"/>
        </w:rPr>
        <w:t>要求从与所有已规约向量垂直的</w:t>
      </w:r>
      <w:r>
        <w:rPr>
          <w:position w:val="-10"/>
        </w:rPr>
        <w:object>
          <v:shape id="_x0000_i1032" o:spt="75" type="#_x0000_t75" style="height:15.5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hint="eastAsia"/>
        </w:rPr>
        <w:t>维空间中找出最短的格向量。当</w:t>
      </w:r>
      <w:r>
        <w:rPr>
          <w:position w:val="-10"/>
        </w:rPr>
        <w:object>
          <v:shape id="_x0000_i1033" o:spt="75" type="#_x0000_t75" style="height:15.5pt;width:3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hint="eastAsia"/>
        </w:rPr>
        <w:t>时，实际上B</w:t>
      </w:r>
      <w:r>
        <w:t>KZ</w:t>
      </w:r>
      <w:r>
        <w:rPr>
          <w:rFonts w:hint="eastAsia"/>
        </w:rPr>
        <w:t>与标准的L</w:t>
      </w:r>
      <w:r>
        <w:t>LL</w:t>
      </w:r>
      <w:r>
        <w:rPr>
          <w:rFonts w:hint="eastAsia"/>
        </w:rPr>
        <w:t>规约基本接近。</w:t>
      </w:r>
      <w:r>
        <w:rPr>
          <w:position w:val="-10"/>
        </w:rPr>
        <w:object>
          <v:shape id="_x0000_i1034" o:spt="75" type="#_x0000_t75" style="height:15.5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hint="eastAsia"/>
        </w:rPr>
        <w:t>越大，得到规约基向量的长度在理论上越短，但是计算所需的理论时间也就越长。这样，通过对参数</w:t>
      </w:r>
      <w:r>
        <w:rPr>
          <w:position w:val="-10"/>
        </w:rPr>
        <w:object>
          <v:shape id="_x0000_i1035" o:spt="75" type="#_x0000_t75" style="height:15.5pt;width:1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hint="eastAsia"/>
        </w:rPr>
        <w:t>的选择，实现了规约结果质量和规约计算复杂度的折中和平衡。B</w:t>
      </w:r>
      <w:r>
        <w:t>KZ</w:t>
      </w:r>
      <w:r>
        <w:rPr>
          <w:rFonts w:hint="eastAsia"/>
        </w:rPr>
        <w:t>规约基向量具有如下性质：</w:t>
      </w:r>
    </w:p>
    <w:p>
      <w:pPr>
        <w:pStyle w:val="3"/>
        <w:ind w:firstLine="420"/>
        <w:jc w:val="center"/>
      </w:pPr>
      <w:commentRangeStart w:id="5"/>
      <w:r>
        <w:rPr>
          <w:position w:val="-14"/>
        </w:rPr>
        <w:object>
          <v:shape id="_x0000_i1036" o:spt="75" type="#_x0000_t75" style="height:22pt;width:129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commentRangeEnd w:id="5"/>
      <w:r>
        <w:rPr>
          <w:rStyle w:val="110"/>
          <w:rFonts w:cs="Times New Roman"/>
        </w:rPr>
        <w:commentReference w:id="5"/>
      </w:r>
      <w:r>
        <w:rPr>
          <w:rFonts w:hint="eastAsia"/>
        </w:rPr>
        <w:t>。</w:t>
      </w:r>
    </w:p>
    <w:p>
      <w:pPr>
        <w:pStyle w:val="3"/>
        <w:ind w:firstLine="420"/>
      </w:pPr>
      <w:r>
        <w:rPr>
          <w:rFonts w:hint="eastAsia"/>
        </w:rPr>
        <w:t>这也就是说，对于任意的</w:t>
      </w:r>
      <w:r>
        <w:rPr>
          <w:position w:val="-6"/>
        </w:rPr>
        <w:object>
          <v:shape id="_x0000_i1037" o:spt="75" type="#_x0000_t75" style="height:14.5pt;width:27.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  <w:r>
        <w:rPr>
          <w:rFonts w:hint="eastAsia"/>
        </w:rPr>
        <w:t>，通过选择适当的</w:t>
      </w:r>
      <w:r>
        <w:rPr>
          <w:position w:val="-10"/>
        </w:rPr>
        <w:object>
          <v:shape id="_x0000_i1038" o:spt="75" type="#_x0000_t75" style="height:15.5pt;width:1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hint="eastAsia"/>
        </w:rPr>
        <w:t>，可以使</w:t>
      </w:r>
      <w:r>
        <w:rPr>
          <w:position w:val="-14"/>
        </w:rPr>
        <w:object>
          <v:shape id="_x0000_i1039" o:spt="75" type="#_x0000_t75" style="height:22pt;width:10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hint="eastAsia"/>
        </w:rPr>
        <w:t>。如果</w:t>
      </w:r>
      <w:r>
        <w:rPr>
          <w:position w:val="-6"/>
        </w:rPr>
        <w:object>
          <v:shape id="_x0000_i1040" o:spt="75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hint="eastAsia"/>
        </w:rPr>
        <w:t>非常接近0，那么，通过B</w:t>
      </w:r>
      <w:r>
        <w:t>KZ</w:t>
      </w:r>
      <w:r>
        <w:rPr>
          <w:rFonts w:hint="eastAsia"/>
        </w:rPr>
        <w:t>得到的第一个向量</w:t>
      </w:r>
      <w:r>
        <w:rPr>
          <w:position w:val="-12"/>
        </w:rPr>
        <w:object>
          <v:shape id="_x0000_i1041" o:spt="75" type="#_x0000_t75" style="height:18pt;width:11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/>
        </w:rPr>
        <w:t>与格中最短向量的长度将非常接近。但是，B</w:t>
      </w:r>
      <w:r>
        <w:t>KZ</w:t>
      </w:r>
      <w:r>
        <w:rPr>
          <w:rFonts w:hint="eastAsia"/>
        </w:rPr>
        <w:t>规约不能证明是多项式时间的算法。如果</w:t>
      </w:r>
      <w:r>
        <w:rPr>
          <w:position w:val="-10"/>
        </w:rPr>
        <w:object>
          <v:shape id="_x0000_i1042" o:spt="75" type="#_x0000_t75" style="height:15.5pt;width:1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hint="eastAsia"/>
        </w:rPr>
        <w:t>不大，那么可以期望B</w:t>
      </w:r>
      <w:r>
        <w:t>KZ</w:t>
      </w:r>
      <w:r>
        <w:rPr>
          <w:rFonts w:hint="eastAsia"/>
        </w:rPr>
        <w:t>能够在可以接受的时间内结束。因此，B</w:t>
      </w:r>
      <w:r>
        <w:t>KZ</w:t>
      </w:r>
      <w:r>
        <w:rPr>
          <w:rFonts w:hint="eastAsia"/>
        </w:rPr>
        <w:t>虽然不是多项式时间的算法，但仍然具有一定的实用价值。</w:t>
      </w:r>
    </w:p>
    <w:p>
      <w:pPr>
        <w:pStyle w:val="3"/>
        <w:ind w:firstLine="420"/>
      </w:pPr>
    </w:p>
    <w:p>
      <w:pPr>
        <w:pStyle w:val="3"/>
        <w:ind w:firstLine="420"/>
      </w:pPr>
    </w:p>
    <w:tbl>
      <w:tblPr>
        <w:tblStyle w:val="5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60"/>
        <w:gridCol w:w="4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  <w:tblHeader/>
          <w:jc w:val="center"/>
        </w:trPr>
        <w:tc>
          <w:tcPr>
            <w:tcW w:w="3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146"/>
            </w:pPr>
            <w:r>
              <w:rPr>
                <w:rFonts w:hint="eastAsia"/>
              </w:rPr>
              <w:t>表头使用样式【表头】</w:t>
            </w:r>
          </w:p>
        </w:tc>
        <w:tc>
          <w:tcPr>
            <w:tcW w:w="4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146"/>
            </w:pPr>
            <w:r>
              <w:rPr>
                <w:rFonts w:hint="eastAsia"/>
              </w:rPr>
              <w:t>表头使用样式【表头】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60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154"/>
              <w:jc w:val="both"/>
            </w:pPr>
            <w:r>
              <w:rPr>
                <w:rFonts w:hint="eastAsia"/>
              </w:rPr>
              <w:t>表格内容使用样式【表内容】</w:t>
            </w:r>
          </w:p>
        </w:tc>
        <w:tc>
          <w:tcPr>
            <w:tcW w:w="4109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154"/>
              <w:jc w:val="both"/>
            </w:pPr>
            <w:r>
              <w:rPr>
                <w:rFonts w:hint="eastAsia"/>
              </w:rPr>
              <w:t>表格内容使用样式【表内容】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460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154"/>
              <w:jc w:val="both"/>
            </w:pPr>
            <w:r>
              <w:rPr>
                <w:rFonts w:hint="eastAsia"/>
              </w:rPr>
              <w:t>表格内容使用样式【表内容】</w:t>
            </w:r>
          </w:p>
        </w:tc>
        <w:tc>
          <w:tcPr>
            <w:tcW w:w="4109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154"/>
              <w:jc w:val="both"/>
            </w:pPr>
            <w:r>
              <w:rPr>
                <w:rFonts w:hint="eastAsia"/>
              </w:rPr>
              <w:t>表格内容使用样式【表内容】</w:t>
            </w:r>
          </w:p>
        </w:tc>
      </w:tr>
    </w:tbl>
    <w:p/>
    <w:p>
      <w:pPr>
        <w:spacing w:line="440" w:lineRule="exact"/>
      </w:pPr>
    </w:p>
    <w:p>
      <w:pPr>
        <w:sectPr>
          <w:pgSz w:w="11906" w:h="16838"/>
          <w:pgMar w:top="1440" w:right="1800" w:bottom="1440" w:left="1800" w:header="851" w:footer="850" w:gutter="0"/>
          <w:cols w:space="720" w:num="1"/>
          <w:docGrid w:linePitch="312" w:charSpace="0"/>
        </w:sectPr>
      </w:pPr>
    </w:p>
    <w:bookmarkEnd w:id="6"/>
    <w:p>
      <w:pPr>
        <w:pStyle w:val="2"/>
      </w:pPr>
      <w:bookmarkStart w:id="9" w:name="_Toc513374752"/>
      <w:bookmarkStart w:id="10" w:name="_Toc37253183"/>
      <w:bookmarkStart w:id="11" w:name="_Toc172018524"/>
      <w:r>
        <w:t>结论</w:t>
      </w:r>
      <w:bookmarkEnd w:id="9"/>
      <w:bookmarkEnd w:id="10"/>
    </w:p>
    <w:p>
      <w:pPr>
        <w:pStyle w:val="3"/>
        <w:ind w:firstLine="420"/>
      </w:pPr>
      <w:r>
        <w:rPr>
          <w:rFonts w:hint="eastAsia"/>
        </w:rPr>
        <w:t>正文略</w:t>
      </w:r>
      <w:r>
        <w:t>。</w:t>
      </w:r>
    </w:p>
    <w:p>
      <w:pPr>
        <w:pStyle w:val="3"/>
        <w:ind w:firstLine="420"/>
      </w:pPr>
    </w:p>
    <w:p>
      <w:pPr>
        <w:sectPr>
          <w:pgSz w:w="11906" w:h="16838"/>
          <w:pgMar w:top="1440" w:right="1800" w:bottom="1440" w:left="1800" w:header="851" w:footer="850" w:gutter="0"/>
          <w:cols w:space="720" w:num="1"/>
          <w:docGrid w:linePitch="312" w:charSpace="0"/>
        </w:sectPr>
      </w:pPr>
    </w:p>
    <w:p>
      <w:pPr>
        <w:pStyle w:val="2"/>
      </w:pPr>
      <w:bookmarkStart w:id="12" w:name="_Toc37253184"/>
      <w:r>
        <w:t>参考文献</w:t>
      </w:r>
      <w:bookmarkEnd w:id="11"/>
      <w:bookmarkEnd w:id="12"/>
    </w:p>
    <w:p>
      <w:pPr>
        <w:pStyle w:val="118"/>
        <w:ind w:left="360" w:hanging="360"/>
      </w:pPr>
      <w:r>
        <w:t>孙祥瑜.机器学习方法在手写数字识别中的应用[J].中国战略新兴产业,2017,44:107-108.</w:t>
      </w:r>
    </w:p>
    <w:p>
      <w:pPr>
        <w:pStyle w:val="118"/>
        <w:ind w:left="360" w:hanging="360"/>
      </w:pPr>
      <w:r>
        <w:t>陈军胜.组合结构特征的自由手写体数字识别算法研究[J].计算机工程与应用,2013,4905:179-184+194.</w:t>
      </w:r>
    </w:p>
    <w:p>
      <w:pPr>
        <w:pStyle w:val="118"/>
        <w:ind w:left="360" w:hanging="360"/>
      </w:pPr>
      <w:r>
        <w:t>A. K. Jain, R. P. W. Duin, and J. C. Mao, Statistical Pattern Reorganization: A Review, IEEE Transactions on PAMI 2000;22:4-37.</w:t>
      </w:r>
    </w:p>
    <w:p>
      <w:pPr>
        <w:pStyle w:val="118"/>
        <w:ind w:left="360" w:hanging="360"/>
      </w:pPr>
      <w:r>
        <w:t>T. Subba Rao and M. M. Gabr, "An Introduction to Bispectral Analysis and Bilinear Time Series Models", Lecture Notes in Statistics Vol. 24, Springer, New York (1984).</w:t>
      </w:r>
    </w:p>
    <w:p>
      <w:pPr>
        <w:pStyle w:val="118"/>
        <w:ind w:left="360" w:hanging="360"/>
      </w:pPr>
      <w:r>
        <w:t>V. Vapnik, Statistical Learning Theory, New York: John Wiley &amp; Sons,1998.</w:t>
      </w:r>
    </w:p>
    <w:p>
      <w:pPr>
        <w:pStyle w:val="118"/>
        <w:ind w:left="360" w:hanging="360"/>
      </w:pPr>
      <w:r>
        <w:t>赵俊峰，Banach空间理论结构。武汉大学出版社，1991。</w:t>
      </w:r>
    </w:p>
    <w:p>
      <w:pPr>
        <w:pStyle w:val="118"/>
        <w:ind w:left="360" w:hanging="360"/>
      </w:pPr>
      <w:r>
        <w:t>赵俊峰，Banach空间的无限维子空间结构的若干问题。数学物理学报，1994，14(2):190-198.</w:t>
      </w:r>
    </w:p>
    <w:p>
      <w:pPr>
        <w:pStyle w:val="3"/>
        <w:ind w:firstLine="420"/>
      </w:pPr>
      <w:r>
        <w:rPr>
          <w:rFonts w:hint="eastAsia"/>
        </w:rPr>
        <w:t>（参考的中文文献排在前面，英文文献排在后面。作者与作者之间用逗号隔开，不写“等，编著”等字样，如果版次是第一版，则省略。没有引用书籍文字则不写引用起止页，且以“.</w:t>
      </w:r>
      <w:r>
        <w:t>”</w:t>
      </w:r>
      <w:r>
        <w:rPr>
          <w:rFonts w:hint="eastAsia"/>
        </w:rPr>
        <w:t>结束）</w:t>
      </w:r>
    </w:p>
    <w:p>
      <w:pPr>
        <w:pStyle w:val="3"/>
        <w:ind w:firstLine="420"/>
      </w:pPr>
      <w:r>
        <w:rPr>
          <w:rFonts w:hint="eastAsia"/>
        </w:rPr>
        <w:t>（使用样式【参考文献】）</w:t>
      </w: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/>
    <w:p/>
    <w:p/>
    <w:p/>
    <w:p/>
    <w:p/>
    <w:p>
      <w:pPr>
        <w:sectPr>
          <w:pgSz w:w="11906" w:h="16838"/>
          <w:pgMar w:top="1440" w:right="1800" w:bottom="1440" w:left="1800" w:header="851" w:footer="850" w:gutter="0"/>
          <w:cols w:space="720" w:num="1"/>
          <w:docGrid w:linePitch="312" w:charSpace="0"/>
        </w:sectPr>
      </w:pPr>
    </w:p>
    <w:p>
      <w:pPr>
        <w:pStyle w:val="2"/>
      </w:pPr>
      <w:bookmarkStart w:id="13" w:name="_Toc37253185"/>
      <w:bookmarkStart w:id="14" w:name="_Toc172018525"/>
      <w:r>
        <w:t>谢辞</w:t>
      </w:r>
      <w:bookmarkEnd w:id="13"/>
      <w:bookmarkEnd w:id="14"/>
    </w:p>
    <w:p>
      <w:pPr>
        <w:pStyle w:val="3"/>
        <w:ind w:firstLine="420"/>
      </w:pPr>
      <w:r>
        <w:rPr>
          <w:rFonts w:hint="eastAsia"/>
        </w:rPr>
        <w:t>正文略</w:t>
      </w:r>
      <w:r>
        <w:t>。</w:t>
      </w:r>
    </w:p>
    <w:p/>
    <w:p>
      <w:pPr>
        <w:sectPr>
          <w:pgSz w:w="11906" w:h="16838"/>
          <w:pgMar w:top="1440" w:right="1800" w:bottom="1440" w:left="1800" w:header="851" w:footer="850" w:gutter="0"/>
          <w:cols w:space="720" w:num="1"/>
          <w:docGrid w:linePitch="312" w:charSpace="0"/>
        </w:sectPr>
      </w:pPr>
    </w:p>
    <w:p>
      <w:pPr>
        <w:pStyle w:val="2"/>
      </w:pPr>
      <w:bookmarkStart w:id="15" w:name="_Toc37253186"/>
      <w:r>
        <w:t>附录</w:t>
      </w:r>
      <w:bookmarkEnd w:id="15"/>
    </w:p>
    <w:p>
      <w:pPr>
        <w:pStyle w:val="3"/>
        <w:ind w:firstLine="420"/>
      </w:pPr>
      <w:r>
        <w:rPr>
          <w:rFonts w:hint="eastAsia"/>
        </w:rPr>
        <w:t>包括放在正文内过份冗长的公式推导，以备他人阅读方便所需的辅助性数学工具、重复性数据图表、论文使用的符号意义、单位缩写、程序全文及有关说明等。</w:t>
      </w:r>
    </w:p>
    <w:sectPr>
      <w:pgSz w:w="11906" w:h="16838"/>
      <w:pgMar w:top="1440" w:right="1800" w:bottom="1440" w:left="1800" w:header="851" w:footer="850" w:gutter="0"/>
      <w:cols w:space="720" w:num="1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DQ" w:date="2020-03-24T16:02:00Z" w:initials="H">
    <w:p w14:paraId="6B8612A2">
      <w:pPr>
        <w:pStyle w:val="22"/>
      </w:pPr>
      <w:r>
        <w:rPr>
          <w:rFonts w:hint="eastAsia"/>
        </w:rPr>
        <w:t>此处固定</w:t>
      </w:r>
    </w:p>
    <w:p w14:paraId="7D9E3BD6">
      <w:pPr>
        <w:pStyle w:val="22"/>
      </w:pPr>
      <w:r>
        <w:rPr>
          <w:rFonts w:hint="eastAsia"/>
        </w:rPr>
        <w:t>不要修改</w:t>
      </w:r>
    </w:p>
  </w:comment>
  <w:comment w:id="1" w:author="HDQ" w:date="2020-03-19T16:01:00Z" w:initials="H">
    <w:p w14:paraId="19A1150B">
      <w:pPr>
        <w:pStyle w:val="22"/>
      </w:pPr>
      <w:r>
        <w:rPr>
          <w:rFonts w:hint="eastAsia"/>
        </w:rPr>
        <w:t>参赛题目格式请严格按照以下内容填写：</w:t>
      </w:r>
    </w:p>
    <w:p w14:paraId="748B47BB">
      <w:pPr>
        <w:spacing w:line="360" w:lineRule="auto"/>
        <w:ind w:firstLine="54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spacing w:val="30"/>
          <w:sz w:val="21"/>
          <w:szCs w:val="21"/>
        </w:rPr>
        <w:t>赛题一：</w:t>
      </w:r>
      <w:r>
        <w:rPr>
          <w:rFonts w:hint="eastAsia" w:ascii="宋体" w:hAnsi="宋体" w:eastAsia="宋体" w:cs="宋体"/>
          <w:sz w:val="21"/>
          <w:szCs w:val="21"/>
        </w:rPr>
        <w:t>有限域密码原语CICO问题</w:t>
      </w:r>
      <w:r>
        <w:rPr>
          <w:rFonts w:hint="eastAsia" w:ascii="宋体" w:hAnsi="宋体" w:eastAsia="宋体" w:cs="宋体"/>
          <w:spacing w:val="3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pacing w:val="30"/>
          <w:sz w:val="21"/>
          <w:szCs w:val="21"/>
        </w:rPr>
        <w:t>赛题二：</w:t>
      </w:r>
      <w:r>
        <w:rPr>
          <w:rFonts w:hint="eastAsia" w:ascii="宋体" w:hAnsi="宋体" w:eastAsia="宋体" w:cs="宋体"/>
          <w:sz w:val="21"/>
          <w:szCs w:val="21"/>
        </w:rPr>
        <w:t>对称密码算法的量子电路构造</w:t>
      </w:r>
    </w:p>
    <w:p w14:paraId="7CC048AE">
      <w:pPr>
        <w:spacing w:line="360" w:lineRule="auto"/>
        <w:ind w:firstLine="54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pacing w:val="30"/>
          <w:sz w:val="21"/>
          <w:szCs w:val="21"/>
        </w:rPr>
        <w:t>赛题三：</w:t>
      </w:r>
      <w:r>
        <w:rPr>
          <w:rFonts w:hint="eastAsia" w:ascii="宋体" w:hAnsi="宋体" w:eastAsia="宋体" w:cs="宋体"/>
          <w:sz w:val="21"/>
          <w:szCs w:val="21"/>
        </w:rPr>
        <w:t>布尔函数的求解问题</w:t>
      </w:r>
    </w:p>
    <w:p w14:paraId="50C84E8D">
      <w:pPr>
        <w:spacing w:line="360" w:lineRule="auto"/>
        <w:ind w:firstLine="480" w:firstLineChars="200"/>
        <w:rPr>
          <w:spacing w:val="30"/>
        </w:rPr>
      </w:pPr>
    </w:p>
    <w:p w14:paraId="49255E22">
      <w:pPr>
        <w:pStyle w:val="22"/>
      </w:pPr>
    </w:p>
  </w:comment>
  <w:comment w:id="2" w:author="HDQ" w:date="2020-03-19T15:56:00Z" w:initials="H">
    <w:p w14:paraId="15BE2158">
      <w:pPr>
        <w:pStyle w:val="22"/>
      </w:pPr>
      <w:r>
        <w:rPr>
          <w:rFonts w:hint="eastAsia"/>
        </w:rPr>
        <w:t>黑体、四号</w:t>
      </w:r>
    </w:p>
  </w:comment>
  <w:comment w:id="3" w:author="HDQ" w:date="2020-03-19T16:03:00Z" w:initials="H">
    <w:p w14:paraId="33B02779">
      <w:pPr>
        <w:pStyle w:val="22"/>
      </w:pPr>
      <w:r>
        <w:rPr>
          <w:rFonts w:hint="eastAsia"/>
        </w:rPr>
        <w:t>填写时间要用中文</w:t>
      </w:r>
    </w:p>
  </w:comment>
  <w:comment w:id="4" w:author="HDQ" w:date="2020-03-19T16:28:00Z" w:initials="H">
    <w:p w14:paraId="667C6047">
      <w:pPr>
        <w:pStyle w:val="22"/>
      </w:pPr>
      <w:r>
        <w:rPr>
          <w:rFonts w:hint="eastAsia"/>
        </w:rPr>
        <w:t>根据论文内容自动生成</w:t>
      </w:r>
    </w:p>
    <w:p w14:paraId="77F870DB">
      <w:pPr>
        <w:pStyle w:val="22"/>
      </w:pPr>
      <w:r>
        <w:rPr>
          <w:rFonts w:hint="eastAsia"/>
        </w:rPr>
        <w:t>右键——更新域——更新整个目录</w:t>
      </w:r>
    </w:p>
  </w:comment>
  <w:comment w:id="5" w:author="HDQ" w:date="2020-04-08T15:15:00Z" w:initials="H">
    <w:p w14:paraId="5C65386A">
      <w:pPr>
        <w:pStyle w:val="22"/>
      </w:pPr>
      <w:r>
        <w:rPr>
          <w:rFonts w:hint="eastAsia"/>
        </w:rPr>
        <w:t>单独成行的公式居中显示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9E3BD6" w15:done="0"/>
  <w15:commentEx w15:paraId="49255E22" w15:done="0"/>
  <w15:commentEx w15:paraId="15BE2158" w15:done="0"/>
  <w15:commentEx w15:paraId="33B02779" w15:done="0"/>
  <w15:commentEx w15:paraId="77F870DB" w15:done="0"/>
  <w15:commentEx w15:paraId="5C6538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rPr>
        <w:rStyle w:val="101"/>
      </w:rPr>
    </w:pPr>
    <w:r>
      <w:fldChar w:fldCharType="begin"/>
    </w:r>
    <w:r>
      <w:rPr>
        <w:rStyle w:val="101"/>
      </w:rPr>
      <w:instrText xml:space="preserve">PAGE  </w:instrText>
    </w:r>
    <w:r>
      <w:fldChar w:fldCharType="end"/>
    </w:r>
  </w:p>
  <w:p>
    <w:pPr>
      <w:pStyle w:val="3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</w:pPr>
    <w:r>
      <w:fldChar w:fldCharType="begin"/>
    </w:r>
    <w:r>
      <w:rPr>
        <w:rStyle w:val="101"/>
      </w:rPr>
      <w:instrText xml:space="preserve">PAGE  </w:instrText>
    </w:r>
    <w:r>
      <w:fldChar w:fldCharType="separate"/>
    </w:r>
    <w:r>
      <w:rPr>
        <w:rStyle w:val="101"/>
      </w:rPr>
      <w:t>25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w:rPr>
        <w:rFonts w:hint="eastAsia"/>
      </w:rPr>
      <w:t>第五届（2020年）全国高校密码数学挑战赛参赛论文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D0A1F"/>
    <w:multiLevelType w:val="multilevel"/>
    <w:tmpl w:val="121D0A1F"/>
    <w:lvl w:ilvl="0" w:tentative="0">
      <w:start w:val="1"/>
      <w:numFmt w:val="bullet"/>
      <w:pStyle w:val="177"/>
      <w:lvlText w:val=""/>
      <w:lvlJc w:val="left"/>
      <w:pPr>
        <w:ind w:left="127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2" w:hanging="420"/>
      </w:pPr>
      <w:rPr>
        <w:rFonts w:hint="default" w:ascii="Wingdings" w:hAnsi="Wingdings"/>
      </w:rPr>
    </w:lvl>
  </w:abstractNum>
  <w:abstractNum w:abstractNumId="1">
    <w:nsid w:val="20797173"/>
    <w:multiLevelType w:val="multilevel"/>
    <w:tmpl w:val="20797173"/>
    <w:lvl w:ilvl="0" w:tentative="0">
      <w:start w:val="1"/>
      <w:numFmt w:val="upperLetter"/>
      <w:pStyle w:val="171"/>
      <w:lvlText w:val="附录%1"/>
      <w:lvlJc w:val="left"/>
      <w:pPr>
        <w:ind w:left="42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9E4C1A"/>
    <w:multiLevelType w:val="multilevel"/>
    <w:tmpl w:val="3F9E4C1A"/>
    <w:lvl w:ilvl="0" w:tentative="0">
      <w:start w:val="1"/>
      <w:numFmt w:val="bullet"/>
      <w:pStyle w:val="156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140"/>
        </w:tabs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60"/>
        </w:tabs>
        <w:ind w:left="4560" w:hanging="420"/>
      </w:pPr>
      <w:rPr>
        <w:rFonts w:hint="default" w:ascii="Wingdings" w:hAnsi="Wingdings"/>
      </w:rPr>
    </w:lvl>
  </w:abstractNum>
  <w:abstractNum w:abstractNumId="3">
    <w:nsid w:val="45242CD5"/>
    <w:multiLevelType w:val="multilevel"/>
    <w:tmpl w:val="45242CD5"/>
    <w:lvl w:ilvl="0" w:tentative="0">
      <w:start w:val="1"/>
      <w:numFmt w:val="upperLetter"/>
      <w:lvlText w:val="附录%1"/>
      <w:lvlJc w:val="left"/>
      <w:pPr>
        <w:ind w:left="420" w:hanging="420"/>
      </w:pPr>
      <w:rPr>
        <w:rFonts w:hint="eastAsia"/>
        <w:b/>
        <w:i w:val="0"/>
      </w:rPr>
    </w:lvl>
    <w:lvl w:ilvl="1" w:tentative="0">
      <w:start w:val="1"/>
      <w:numFmt w:val="decimal"/>
      <w:pStyle w:val="174"/>
      <w:lvlText w:val="%1.%2"/>
      <w:lvlJc w:val="left"/>
      <w:pPr>
        <w:ind w:left="840" w:hanging="84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none"/>
      <w:lvlText w:val="%1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4A8501D7"/>
    <w:multiLevelType w:val="multilevel"/>
    <w:tmpl w:val="4A8501D7"/>
    <w:lvl w:ilvl="0" w:tentative="0">
      <w:start w:val="1"/>
      <w:numFmt w:val="decimal"/>
      <w:pStyle w:val="153"/>
      <w:lvlText w:val="步骤%1"/>
      <w:lvlJc w:val="left"/>
      <w:pPr>
        <w:ind w:left="839" w:hanging="839"/>
      </w:pPr>
      <w:rPr>
        <w:rFonts w:hint="eastAsia"/>
        <w:b/>
        <w:i w:val="0"/>
        <w:sz w:val="21"/>
        <w:lang w:val="en-US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55E75854"/>
    <w:multiLevelType w:val="multilevel"/>
    <w:tmpl w:val="55E75854"/>
    <w:lvl w:ilvl="0" w:tentative="0">
      <w:start w:val="1"/>
      <w:numFmt w:val="bullet"/>
      <w:pStyle w:val="151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4D34746"/>
    <w:multiLevelType w:val="multilevel"/>
    <w:tmpl w:val="64D34746"/>
    <w:lvl w:ilvl="0" w:tentative="0">
      <w:start w:val="1"/>
      <w:numFmt w:val="chineseCountingThousand"/>
      <w:pStyle w:val="2"/>
      <w:lvlText w:val="第%1章"/>
      <w:lvlJc w:val="left"/>
      <w:pPr>
        <w:ind w:left="4686" w:hanging="1851"/>
      </w:pPr>
      <w:rPr>
        <w:rFonts w:hint="eastAsia"/>
        <w:u w:val="none"/>
      </w:rPr>
    </w:lvl>
    <w:lvl w:ilvl="1" w:tentative="0">
      <w:start w:val="1"/>
      <w:numFmt w:val="decimal"/>
      <w:pStyle w:val="4"/>
      <w:isLgl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74E37E75"/>
    <w:multiLevelType w:val="multilevel"/>
    <w:tmpl w:val="74E37E75"/>
    <w:lvl w:ilvl="0" w:tentative="0">
      <w:start w:val="1"/>
      <w:numFmt w:val="decimal"/>
      <w:pStyle w:val="118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DQ">
    <w15:presenceInfo w15:providerId="None" w15:userId="HD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4YjU2YWZjNTQyYjZjZDc2YzMxMzFhNzk5MTAxMzMifQ=="/>
  </w:docVars>
  <w:rsids>
    <w:rsidRoot w:val="00172A27"/>
    <w:rsid w:val="000016B4"/>
    <w:rsid w:val="000041A4"/>
    <w:rsid w:val="000119B3"/>
    <w:rsid w:val="00011C72"/>
    <w:rsid w:val="00014D33"/>
    <w:rsid w:val="00015D09"/>
    <w:rsid w:val="00020C2B"/>
    <w:rsid w:val="00024158"/>
    <w:rsid w:val="00026C6A"/>
    <w:rsid w:val="00060984"/>
    <w:rsid w:val="000640BA"/>
    <w:rsid w:val="00077952"/>
    <w:rsid w:val="00082C83"/>
    <w:rsid w:val="000836DC"/>
    <w:rsid w:val="00085AB9"/>
    <w:rsid w:val="000A08A7"/>
    <w:rsid w:val="000B41D1"/>
    <w:rsid w:val="000B504A"/>
    <w:rsid w:val="000C0E47"/>
    <w:rsid w:val="000C2818"/>
    <w:rsid w:val="000C6C8D"/>
    <w:rsid w:val="000C7CB9"/>
    <w:rsid w:val="000D1167"/>
    <w:rsid w:val="000D1BCA"/>
    <w:rsid w:val="000D3D15"/>
    <w:rsid w:val="000E0FC4"/>
    <w:rsid w:val="001028DB"/>
    <w:rsid w:val="00115C99"/>
    <w:rsid w:val="00125EA0"/>
    <w:rsid w:val="0012675C"/>
    <w:rsid w:val="0013397E"/>
    <w:rsid w:val="001374F3"/>
    <w:rsid w:val="00141730"/>
    <w:rsid w:val="00141813"/>
    <w:rsid w:val="00142248"/>
    <w:rsid w:val="0014371E"/>
    <w:rsid w:val="00147013"/>
    <w:rsid w:val="0015237D"/>
    <w:rsid w:val="00153065"/>
    <w:rsid w:val="00157029"/>
    <w:rsid w:val="00160CEA"/>
    <w:rsid w:val="00163865"/>
    <w:rsid w:val="001728A1"/>
    <w:rsid w:val="00172A27"/>
    <w:rsid w:val="00180658"/>
    <w:rsid w:val="00181114"/>
    <w:rsid w:val="0018208A"/>
    <w:rsid w:val="00186656"/>
    <w:rsid w:val="0018732D"/>
    <w:rsid w:val="0019022C"/>
    <w:rsid w:val="00194F88"/>
    <w:rsid w:val="001A3CAD"/>
    <w:rsid w:val="001A3D3F"/>
    <w:rsid w:val="001B50AA"/>
    <w:rsid w:val="001B7BEF"/>
    <w:rsid w:val="001C0258"/>
    <w:rsid w:val="001D4B0D"/>
    <w:rsid w:val="001F4C7C"/>
    <w:rsid w:val="00200954"/>
    <w:rsid w:val="00200F14"/>
    <w:rsid w:val="0020708F"/>
    <w:rsid w:val="00211B3A"/>
    <w:rsid w:val="00213B09"/>
    <w:rsid w:val="002328FF"/>
    <w:rsid w:val="0023528C"/>
    <w:rsid w:val="00251C12"/>
    <w:rsid w:val="00254848"/>
    <w:rsid w:val="002577D7"/>
    <w:rsid w:val="002608F1"/>
    <w:rsid w:val="00260EC1"/>
    <w:rsid w:val="0026245B"/>
    <w:rsid w:val="0026730E"/>
    <w:rsid w:val="0027186A"/>
    <w:rsid w:val="00272437"/>
    <w:rsid w:val="002733FC"/>
    <w:rsid w:val="00283F52"/>
    <w:rsid w:val="00291514"/>
    <w:rsid w:val="002972A3"/>
    <w:rsid w:val="00297C0E"/>
    <w:rsid w:val="002A0D3D"/>
    <w:rsid w:val="002A328F"/>
    <w:rsid w:val="002B0B21"/>
    <w:rsid w:val="002B2561"/>
    <w:rsid w:val="002B7E23"/>
    <w:rsid w:val="002C25EF"/>
    <w:rsid w:val="002C2894"/>
    <w:rsid w:val="002D4DB8"/>
    <w:rsid w:val="002D7424"/>
    <w:rsid w:val="002E121E"/>
    <w:rsid w:val="002E3D5A"/>
    <w:rsid w:val="002E5CE8"/>
    <w:rsid w:val="003102EB"/>
    <w:rsid w:val="00310A36"/>
    <w:rsid w:val="00311170"/>
    <w:rsid w:val="003114F2"/>
    <w:rsid w:val="00311B74"/>
    <w:rsid w:val="00316B3F"/>
    <w:rsid w:val="00321D40"/>
    <w:rsid w:val="00323F2E"/>
    <w:rsid w:val="00324FED"/>
    <w:rsid w:val="0033082A"/>
    <w:rsid w:val="003332E5"/>
    <w:rsid w:val="0033757D"/>
    <w:rsid w:val="003539A5"/>
    <w:rsid w:val="00361968"/>
    <w:rsid w:val="003626DF"/>
    <w:rsid w:val="00362A19"/>
    <w:rsid w:val="00366F70"/>
    <w:rsid w:val="003671CA"/>
    <w:rsid w:val="00372D4A"/>
    <w:rsid w:val="00373258"/>
    <w:rsid w:val="003A1E3C"/>
    <w:rsid w:val="003A7661"/>
    <w:rsid w:val="003A78C7"/>
    <w:rsid w:val="003B2E85"/>
    <w:rsid w:val="003B3878"/>
    <w:rsid w:val="003B717A"/>
    <w:rsid w:val="003B740D"/>
    <w:rsid w:val="003B7F38"/>
    <w:rsid w:val="003C08EB"/>
    <w:rsid w:val="003C2598"/>
    <w:rsid w:val="003C58E3"/>
    <w:rsid w:val="003C71B5"/>
    <w:rsid w:val="003D2783"/>
    <w:rsid w:val="003D2A07"/>
    <w:rsid w:val="003E2C5F"/>
    <w:rsid w:val="003E3920"/>
    <w:rsid w:val="003E46A2"/>
    <w:rsid w:val="003E46D9"/>
    <w:rsid w:val="003F0EFC"/>
    <w:rsid w:val="003F5102"/>
    <w:rsid w:val="00401EF4"/>
    <w:rsid w:val="00403519"/>
    <w:rsid w:val="00403541"/>
    <w:rsid w:val="004051F0"/>
    <w:rsid w:val="00412389"/>
    <w:rsid w:val="00412403"/>
    <w:rsid w:val="00414FB5"/>
    <w:rsid w:val="004217D2"/>
    <w:rsid w:val="0042440F"/>
    <w:rsid w:val="00424B9B"/>
    <w:rsid w:val="004278C5"/>
    <w:rsid w:val="004356D1"/>
    <w:rsid w:val="004403BE"/>
    <w:rsid w:val="00444E17"/>
    <w:rsid w:val="00456CFC"/>
    <w:rsid w:val="0046080D"/>
    <w:rsid w:val="0046228E"/>
    <w:rsid w:val="0046358F"/>
    <w:rsid w:val="00463783"/>
    <w:rsid w:val="004666C4"/>
    <w:rsid w:val="00472ECB"/>
    <w:rsid w:val="00477150"/>
    <w:rsid w:val="00484BF6"/>
    <w:rsid w:val="004858F4"/>
    <w:rsid w:val="00487A06"/>
    <w:rsid w:val="004A6F7D"/>
    <w:rsid w:val="004B0177"/>
    <w:rsid w:val="004B0DDE"/>
    <w:rsid w:val="004B450B"/>
    <w:rsid w:val="004D26D0"/>
    <w:rsid w:val="004E3867"/>
    <w:rsid w:val="004E7B5C"/>
    <w:rsid w:val="004F05E7"/>
    <w:rsid w:val="004F2C06"/>
    <w:rsid w:val="004F5E85"/>
    <w:rsid w:val="004F5FF1"/>
    <w:rsid w:val="004F701B"/>
    <w:rsid w:val="005001A9"/>
    <w:rsid w:val="005030DC"/>
    <w:rsid w:val="0050403D"/>
    <w:rsid w:val="00504E37"/>
    <w:rsid w:val="00505C77"/>
    <w:rsid w:val="005070F2"/>
    <w:rsid w:val="005251EA"/>
    <w:rsid w:val="0052524A"/>
    <w:rsid w:val="005379A4"/>
    <w:rsid w:val="00537E8E"/>
    <w:rsid w:val="00541576"/>
    <w:rsid w:val="0054498F"/>
    <w:rsid w:val="00544CB2"/>
    <w:rsid w:val="00545F01"/>
    <w:rsid w:val="00550886"/>
    <w:rsid w:val="005525A2"/>
    <w:rsid w:val="0056071B"/>
    <w:rsid w:val="0057300B"/>
    <w:rsid w:val="00575301"/>
    <w:rsid w:val="00576852"/>
    <w:rsid w:val="005773A4"/>
    <w:rsid w:val="005838F4"/>
    <w:rsid w:val="00595E6A"/>
    <w:rsid w:val="005A2629"/>
    <w:rsid w:val="005C3DD5"/>
    <w:rsid w:val="005C61D5"/>
    <w:rsid w:val="005C7F2B"/>
    <w:rsid w:val="005D1595"/>
    <w:rsid w:val="005D73E5"/>
    <w:rsid w:val="005E30E8"/>
    <w:rsid w:val="005E5CCA"/>
    <w:rsid w:val="005E7900"/>
    <w:rsid w:val="005F4A73"/>
    <w:rsid w:val="00600A3B"/>
    <w:rsid w:val="0060111D"/>
    <w:rsid w:val="006024D0"/>
    <w:rsid w:val="0060673B"/>
    <w:rsid w:val="00614EDE"/>
    <w:rsid w:val="00623B63"/>
    <w:rsid w:val="006302DD"/>
    <w:rsid w:val="00631DE2"/>
    <w:rsid w:val="006337B5"/>
    <w:rsid w:val="0063762F"/>
    <w:rsid w:val="006377FF"/>
    <w:rsid w:val="00642EC0"/>
    <w:rsid w:val="00644F67"/>
    <w:rsid w:val="00646DC1"/>
    <w:rsid w:val="006500DA"/>
    <w:rsid w:val="0065163C"/>
    <w:rsid w:val="00653059"/>
    <w:rsid w:val="00656298"/>
    <w:rsid w:val="00656B1E"/>
    <w:rsid w:val="00660096"/>
    <w:rsid w:val="00662AA3"/>
    <w:rsid w:val="00664957"/>
    <w:rsid w:val="0066668D"/>
    <w:rsid w:val="00671D5B"/>
    <w:rsid w:val="00672374"/>
    <w:rsid w:val="00672AE2"/>
    <w:rsid w:val="00672E50"/>
    <w:rsid w:val="0067454A"/>
    <w:rsid w:val="00686C2F"/>
    <w:rsid w:val="00690AA1"/>
    <w:rsid w:val="006936E2"/>
    <w:rsid w:val="006940F6"/>
    <w:rsid w:val="006950F3"/>
    <w:rsid w:val="006A3B5D"/>
    <w:rsid w:val="006A403F"/>
    <w:rsid w:val="006A4466"/>
    <w:rsid w:val="006A7D46"/>
    <w:rsid w:val="006B2567"/>
    <w:rsid w:val="006B465C"/>
    <w:rsid w:val="006C096F"/>
    <w:rsid w:val="006C404E"/>
    <w:rsid w:val="006C448A"/>
    <w:rsid w:val="006C46E4"/>
    <w:rsid w:val="006C4874"/>
    <w:rsid w:val="006D2C0A"/>
    <w:rsid w:val="006D5B68"/>
    <w:rsid w:val="006E2B60"/>
    <w:rsid w:val="006E458E"/>
    <w:rsid w:val="006E4619"/>
    <w:rsid w:val="006E52C1"/>
    <w:rsid w:val="006E7408"/>
    <w:rsid w:val="006F21D7"/>
    <w:rsid w:val="006F6829"/>
    <w:rsid w:val="00700C1F"/>
    <w:rsid w:val="0070193E"/>
    <w:rsid w:val="00703F1F"/>
    <w:rsid w:val="00713135"/>
    <w:rsid w:val="0071534D"/>
    <w:rsid w:val="007168A4"/>
    <w:rsid w:val="00721348"/>
    <w:rsid w:val="0072333E"/>
    <w:rsid w:val="0072633F"/>
    <w:rsid w:val="00726CC5"/>
    <w:rsid w:val="00741667"/>
    <w:rsid w:val="007451A9"/>
    <w:rsid w:val="0075153A"/>
    <w:rsid w:val="0075283E"/>
    <w:rsid w:val="00754E14"/>
    <w:rsid w:val="00756EB3"/>
    <w:rsid w:val="00770130"/>
    <w:rsid w:val="00772B06"/>
    <w:rsid w:val="00774C6B"/>
    <w:rsid w:val="00776A2B"/>
    <w:rsid w:val="00784443"/>
    <w:rsid w:val="00792409"/>
    <w:rsid w:val="00794E4D"/>
    <w:rsid w:val="00794F64"/>
    <w:rsid w:val="007A6BCC"/>
    <w:rsid w:val="007B39B3"/>
    <w:rsid w:val="007C01A5"/>
    <w:rsid w:val="007C1332"/>
    <w:rsid w:val="007C3397"/>
    <w:rsid w:val="007C6C86"/>
    <w:rsid w:val="007D0E17"/>
    <w:rsid w:val="007E2A6F"/>
    <w:rsid w:val="007E2FB9"/>
    <w:rsid w:val="007E3EF1"/>
    <w:rsid w:val="007E5B26"/>
    <w:rsid w:val="007E73C3"/>
    <w:rsid w:val="007F2344"/>
    <w:rsid w:val="007F3895"/>
    <w:rsid w:val="007F7EC1"/>
    <w:rsid w:val="00807F90"/>
    <w:rsid w:val="00815D8C"/>
    <w:rsid w:val="00834C0A"/>
    <w:rsid w:val="00860373"/>
    <w:rsid w:val="00861755"/>
    <w:rsid w:val="00865F0A"/>
    <w:rsid w:val="0087197B"/>
    <w:rsid w:val="0087294C"/>
    <w:rsid w:val="00872E3F"/>
    <w:rsid w:val="00883420"/>
    <w:rsid w:val="00890BA5"/>
    <w:rsid w:val="0089140B"/>
    <w:rsid w:val="00893E50"/>
    <w:rsid w:val="008A134E"/>
    <w:rsid w:val="008A3FA0"/>
    <w:rsid w:val="008A6516"/>
    <w:rsid w:val="008A6BC9"/>
    <w:rsid w:val="008A7545"/>
    <w:rsid w:val="008B0A50"/>
    <w:rsid w:val="008C372C"/>
    <w:rsid w:val="008C76A0"/>
    <w:rsid w:val="008D2E2B"/>
    <w:rsid w:val="008D7253"/>
    <w:rsid w:val="008E5502"/>
    <w:rsid w:val="009007DC"/>
    <w:rsid w:val="00901273"/>
    <w:rsid w:val="00902C56"/>
    <w:rsid w:val="009116B1"/>
    <w:rsid w:val="00913E66"/>
    <w:rsid w:val="009241CB"/>
    <w:rsid w:val="009269FF"/>
    <w:rsid w:val="00927BA6"/>
    <w:rsid w:val="00932050"/>
    <w:rsid w:val="00937594"/>
    <w:rsid w:val="00942FEA"/>
    <w:rsid w:val="00943C12"/>
    <w:rsid w:val="00952C5F"/>
    <w:rsid w:val="00955826"/>
    <w:rsid w:val="009672C2"/>
    <w:rsid w:val="00971CCB"/>
    <w:rsid w:val="0097334C"/>
    <w:rsid w:val="00973413"/>
    <w:rsid w:val="0097716D"/>
    <w:rsid w:val="00984FC5"/>
    <w:rsid w:val="009934B3"/>
    <w:rsid w:val="00995044"/>
    <w:rsid w:val="009A0A0A"/>
    <w:rsid w:val="009B28CA"/>
    <w:rsid w:val="009B7563"/>
    <w:rsid w:val="009C124A"/>
    <w:rsid w:val="009D01D4"/>
    <w:rsid w:val="009D19B7"/>
    <w:rsid w:val="009D3689"/>
    <w:rsid w:val="009D58A2"/>
    <w:rsid w:val="009E3ED2"/>
    <w:rsid w:val="009E7FC3"/>
    <w:rsid w:val="009F1B33"/>
    <w:rsid w:val="009F224C"/>
    <w:rsid w:val="009F235F"/>
    <w:rsid w:val="00A07007"/>
    <w:rsid w:val="00A12699"/>
    <w:rsid w:val="00A145B4"/>
    <w:rsid w:val="00A15324"/>
    <w:rsid w:val="00A22997"/>
    <w:rsid w:val="00A2323F"/>
    <w:rsid w:val="00A359A4"/>
    <w:rsid w:val="00A41121"/>
    <w:rsid w:val="00A421F1"/>
    <w:rsid w:val="00A46309"/>
    <w:rsid w:val="00A4696E"/>
    <w:rsid w:val="00A47ECF"/>
    <w:rsid w:val="00A637BA"/>
    <w:rsid w:val="00A63987"/>
    <w:rsid w:val="00A74356"/>
    <w:rsid w:val="00A75BD4"/>
    <w:rsid w:val="00A765D7"/>
    <w:rsid w:val="00A9002D"/>
    <w:rsid w:val="00A9760C"/>
    <w:rsid w:val="00AA0525"/>
    <w:rsid w:val="00AA1A88"/>
    <w:rsid w:val="00AA4C6F"/>
    <w:rsid w:val="00AA7248"/>
    <w:rsid w:val="00AB01A2"/>
    <w:rsid w:val="00AB413E"/>
    <w:rsid w:val="00AB53A2"/>
    <w:rsid w:val="00AB60D6"/>
    <w:rsid w:val="00AB7BA4"/>
    <w:rsid w:val="00AC00D2"/>
    <w:rsid w:val="00AC48DC"/>
    <w:rsid w:val="00AD1BEC"/>
    <w:rsid w:val="00AD43D7"/>
    <w:rsid w:val="00AE11EF"/>
    <w:rsid w:val="00B0360A"/>
    <w:rsid w:val="00B03CE1"/>
    <w:rsid w:val="00B126C9"/>
    <w:rsid w:val="00B142CF"/>
    <w:rsid w:val="00B1475A"/>
    <w:rsid w:val="00B15AED"/>
    <w:rsid w:val="00B21012"/>
    <w:rsid w:val="00B36D2A"/>
    <w:rsid w:val="00B37C7F"/>
    <w:rsid w:val="00B40890"/>
    <w:rsid w:val="00B41658"/>
    <w:rsid w:val="00B43A2A"/>
    <w:rsid w:val="00B4553C"/>
    <w:rsid w:val="00B510B8"/>
    <w:rsid w:val="00B5245F"/>
    <w:rsid w:val="00B53680"/>
    <w:rsid w:val="00B5606C"/>
    <w:rsid w:val="00B56E9F"/>
    <w:rsid w:val="00B57600"/>
    <w:rsid w:val="00B6215A"/>
    <w:rsid w:val="00B65497"/>
    <w:rsid w:val="00B70540"/>
    <w:rsid w:val="00B763C9"/>
    <w:rsid w:val="00B802D7"/>
    <w:rsid w:val="00B81211"/>
    <w:rsid w:val="00B84582"/>
    <w:rsid w:val="00B96CAA"/>
    <w:rsid w:val="00BA2F96"/>
    <w:rsid w:val="00BA3D8F"/>
    <w:rsid w:val="00BA4F4A"/>
    <w:rsid w:val="00BB4F71"/>
    <w:rsid w:val="00BC052A"/>
    <w:rsid w:val="00BC0E3B"/>
    <w:rsid w:val="00BC33A7"/>
    <w:rsid w:val="00BF4819"/>
    <w:rsid w:val="00C0112C"/>
    <w:rsid w:val="00C06EFB"/>
    <w:rsid w:val="00C10B8A"/>
    <w:rsid w:val="00C1162E"/>
    <w:rsid w:val="00C11BF8"/>
    <w:rsid w:val="00C13A6D"/>
    <w:rsid w:val="00C147D9"/>
    <w:rsid w:val="00C14B0F"/>
    <w:rsid w:val="00C17B65"/>
    <w:rsid w:val="00C17DD5"/>
    <w:rsid w:val="00C17EF0"/>
    <w:rsid w:val="00C211C6"/>
    <w:rsid w:val="00C22425"/>
    <w:rsid w:val="00C2355C"/>
    <w:rsid w:val="00C24C5D"/>
    <w:rsid w:val="00C259DC"/>
    <w:rsid w:val="00C319F8"/>
    <w:rsid w:val="00C36107"/>
    <w:rsid w:val="00C42E6E"/>
    <w:rsid w:val="00C54320"/>
    <w:rsid w:val="00C55FB7"/>
    <w:rsid w:val="00C6351B"/>
    <w:rsid w:val="00C67CB4"/>
    <w:rsid w:val="00C703C7"/>
    <w:rsid w:val="00C82BBD"/>
    <w:rsid w:val="00C84C91"/>
    <w:rsid w:val="00C96D7F"/>
    <w:rsid w:val="00CA1F79"/>
    <w:rsid w:val="00CA2C63"/>
    <w:rsid w:val="00CA5E9D"/>
    <w:rsid w:val="00CA6325"/>
    <w:rsid w:val="00CA6DCE"/>
    <w:rsid w:val="00CA7653"/>
    <w:rsid w:val="00CB5C36"/>
    <w:rsid w:val="00CB6F97"/>
    <w:rsid w:val="00CB783A"/>
    <w:rsid w:val="00CC05E5"/>
    <w:rsid w:val="00CC18B3"/>
    <w:rsid w:val="00CC5696"/>
    <w:rsid w:val="00CD0B76"/>
    <w:rsid w:val="00CE5AF4"/>
    <w:rsid w:val="00CF022B"/>
    <w:rsid w:val="00CF0781"/>
    <w:rsid w:val="00CF082C"/>
    <w:rsid w:val="00CF19B5"/>
    <w:rsid w:val="00CF1A6F"/>
    <w:rsid w:val="00CF2F7F"/>
    <w:rsid w:val="00CF5E3F"/>
    <w:rsid w:val="00CF7057"/>
    <w:rsid w:val="00D02A88"/>
    <w:rsid w:val="00D05B77"/>
    <w:rsid w:val="00D21449"/>
    <w:rsid w:val="00D222ED"/>
    <w:rsid w:val="00D3079F"/>
    <w:rsid w:val="00D31F49"/>
    <w:rsid w:val="00D41DD9"/>
    <w:rsid w:val="00D447C5"/>
    <w:rsid w:val="00D44E93"/>
    <w:rsid w:val="00D4749A"/>
    <w:rsid w:val="00D474A8"/>
    <w:rsid w:val="00D5079A"/>
    <w:rsid w:val="00D51013"/>
    <w:rsid w:val="00D55F26"/>
    <w:rsid w:val="00D64E97"/>
    <w:rsid w:val="00D728EC"/>
    <w:rsid w:val="00D74AC6"/>
    <w:rsid w:val="00D756C5"/>
    <w:rsid w:val="00D77332"/>
    <w:rsid w:val="00D8120C"/>
    <w:rsid w:val="00D82E5E"/>
    <w:rsid w:val="00D87656"/>
    <w:rsid w:val="00DA0A0E"/>
    <w:rsid w:val="00DA250F"/>
    <w:rsid w:val="00DA5BD5"/>
    <w:rsid w:val="00DB6D8E"/>
    <w:rsid w:val="00DC09AA"/>
    <w:rsid w:val="00DD1281"/>
    <w:rsid w:val="00DD562D"/>
    <w:rsid w:val="00DE569E"/>
    <w:rsid w:val="00DF0B61"/>
    <w:rsid w:val="00DF4DFC"/>
    <w:rsid w:val="00DF7F28"/>
    <w:rsid w:val="00E0443E"/>
    <w:rsid w:val="00E050AA"/>
    <w:rsid w:val="00E10B83"/>
    <w:rsid w:val="00E128AB"/>
    <w:rsid w:val="00E210A8"/>
    <w:rsid w:val="00E30590"/>
    <w:rsid w:val="00E30C1E"/>
    <w:rsid w:val="00E34132"/>
    <w:rsid w:val="00E41080"/>
    <w:rsid w:val="00E41BBD"/>
    <w:rsid w:val="00E42639"/>
    <w:rsid w:val="00E43A82"/>
    <w:rsid w:val="00E526AC"/>
    <w:rsid w:val="00E620A5"/>
    <w:rsid w:val="00E6341E"/>
    <w:rsid w:val="00E73453"/>
    <w:rsid w:val="00E74038"/>
    <w:rsid w:val="00E7546F"/>
    <w:rsid w:val="00E764FB"/>
    <w:rsid w:val="00E8545E"/>
    <w:rsid w:val="00E85832"/>
    <w:rsid w:val="00E9156A"/>
    <w:rsid w:val="00E94F55"/>
    <w:rsid w:val="00EA518F"/>
    <w:rsid w:val="00EA58D9"/>
    <w:rsid w:val="00EB1D04"/>
    <w:rsid w:val="00EB288F"/>
    <w:rsid w:val="00EB5AD3"/>
    <w:rsid w:val="00EC449F"/>
    <w:rsid w:val="00EC64E0"/>
    <w:rsid w:val="00ED115D"/>
    <w:rsid w:val="00ED14FA"/>
    <w:rsid w:val="00EE0AFC"/>
    <w:rsid w:val="00EE4B32"/>
    <w:rsid w:val="00EF020E"/>
    <w:rsid w:val="00EF05A3"/>
    <w:rsid w:val="00F05F8A"/>
    <w:rsid w:val="00F10DDE"/>
    <w:rsid w:val="00F11080"/>
    <w:rsid w:val="00F12028"/>
    <w:rsid w:val="00F135A3"/>
    <w:rsid w:val="00F13820"/>
    <w:rsid w:val="00F14B78"/>
    <w:rsid w:val="00F2176A"/>
    <w:rsid w:val="00F26BEB"/>
    <w:rsid w:val="00F3006C"/>
    <w:rsid w:val="00F37E5D"/>
    <w:rsid w:val="00F4424F"/>
    <w:rsid w:val="00F4567B"/>
    <w:rsid w:val="00F555BB"/>
    <w:rsid w:val="00F576E8"/>
    <w:rsid w:val="00F6354B"/>
    <w:rsid w:val="00F66EE7"/>
    <w:rsid w:val="00F73086"/>
    <w:rsid w:val="00F76972"/>
    <w:rsid w:val="00F80652"/>
    <w:rsid w:val="00F963A1"/>
    <w:rsid w:val="00F97C4A"/>
    <w:rsid w:val="00FA0662"/>
    <w:rsid w:val="00FA1275"/>
    <w:rsid w:val="00FA2D52"/>
    <w:rsid w:val="00FA7C39"/>
    <w:rsid w:val="00FB3239"/>
    <w:rsid w:val="00FB5EE0"/>
    <w:rsid w:val="00FC49AF"/>
    <w:rsid w:val="00FD343A"/>
    <w:rsid w:val="00FE4736"/>
    <w:rsid w:val="00FE4A3E"/>
    <w:rsid w:val="00FE5FFD"/>
    <w:rsid w:val="0D0615DD"/>
    <w:rsid w:val="23AC015B"/>
    <w:rsid w:val="4B49630D"/>
    <w:rsid w:val="624908A4"/>
    <w:rsid w:val="6F0754E0"/>
    <w:rsid w:val="78C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18"/>
      <w:szCs w:val="24"/>
      <w:lang w:val="en-US" w:eastAsia="zh-CN" w:bidi="ar-SA"/>
    </w:rPr>
  </w:style>
  <w:style w:type="paragraph" w:styleId="2">
    <w:name w:val="heading 1"/>
    <w:basedOn w:val="1"/>
    <w:next w:val="3"/>
    <w:link w:val="138"/>
    <w:qFormat/>
    <w:uiPriority w:val="0"/>
    <w:pPr>
      <w:numPr>
        <w:ilvl w:val="0"/>
        <w:numId w:val="1"/>
      </w:numPr>
      <w:spacing w:before="240" w:after="240"/>
      <w:ind w:left="1985" w:hanging="1418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4">
    <w:name w:val="heading 2"/>
    <w:basedOn w:val="1"/>
    <w:next w:val="3"/>
    <w:link w:val="139"/>
    <w:qFormat/>
    <w:uiPriority w:val="0"/>
    <w:pPr>
      <w:keepNext/>
      <w:keepLines/>
      <w:numPr>
        <w:ilvl w:val="1"/>
        <w:numId w:val="1"/>
      </w:numPr>
      <w:spacing w:before="300" w:after="300"/>
      <w:outlineLvl w:val="1"/>
    </w:pPr>
    <w:rPr>
      <w:rFonts w:eastAsia="黑体"/>
      <w:b/>
      <w:bCs/>
      <w:sz w:val="30"/>
      <w:szCs w:val="32"/>
    </w:rPr>
  </w:style>
  <w:style w:type="paragraph" w:styleId="5">
    <w:name w:val="heading 3"/>
    <w:basedOn w:val="1"/>
    <w:next w:val="3"/>
    <w:link w:val="140"/>
    <w:qFormat/>
    <w:uiPriority w:val="0"/>
    <w:pPr>
      <w:keepNext/>
      <w:keepLines/>
      <w:numPr>
        <w:ilvl w:val="2"/>
        <w:numId w:val="1"/>
      </w:numPr>
      <w:spacing w:before="300" w:after="300"/>
      <w:outlineLvl w:val="2"/>
    </w:pPr>
    <w:rPr>
      <w:rFonts w:eastAsia="黑体"/>
      <w:b/>
      <w:bCs/>
      <w:sz w:val="28"/>
      <w:szCs w:val="32"/>
    </w:rPr>
  </w:style>
  <w:style w:type="paragraph" w:styleId="6">
    <w:name w:val="heading 4"/>
    <w:basedOn w:val="1"/>
    <w:next w:val="3"/>
    <w:link w:val="132"/>
    <w:qFormat/>
    <w:uiPriority w:val="0"/>
    <w:pPr>
      <w:keepNext/>
      <w:keepLines/>
      <w:widowControl w:val="0"/>
      <w:numPr>
        <w:ilvl w:val="3"/>
        <w:numId w:val="1"/>
      </w:numPr>
      <w:spacing w:before="300" w:after="300"/>
      <w:outlineLvl w:val="3"/>
    </w:pPr>
    <w:rPr>
      <w:rFonts w:eastAsia="黑体"/>
      <w:b/>
      <w:bCs/>
      <w:kern w:val="2"/>
      <w:sz w:val="24"/>
      <w:szCs w:val="28"/>
    </w:rPr>
  </w:style>
  <w:style w:type="paragraph" w:styleId="7">
    <w:name w:val="heading 5"/>
    <w:basedOn w:val="1"/>
    <w:next w:val="3"/>
    <w:link w:val="133"/>
    <w:qFormat/>
    <w:uiPriority w:val="0"/>
    <w:pPr>
      <w:keepNext/>
      <w:keepLines/>
      <w:spacing w:before="280" w:after="290" w:line="377" w:lineRule="auto"/>
      <w:ind w:left="360" w:hanging="360" w:hangingChars="128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3"/>
    <w:link w:val="134"/>
    <w:qFormat/>
    <w:uiPriority w:val="0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hAnsi="Arial" w:eastAsia="黑体"/>
      <w:b/>
      <w:bCs/>
      <w:kern w:val="2"/>
      <w:sz w:val="24"/>
      <w:szCs w:val="21"/>
    </w:rPr>
  </w:style>
  <w:style w:type="paragraph" w:styleId="9">
    <w:name w:val="heading 7"/>
    <w:basedOn w:val="1"/>
    <w:next w:val="3"/>
    <w:link w:val="13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3"/>
    <w:link w:val="136"/>
    <w:uiPriority w:val="0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hAnsi="Arial" w:eastAsia="黑体"/>
      <w:kern w:val="2"/>
      <w:sz w:val="24"/>
      <w:szCs w:val="21"/>
    </w:rPr>
  </w:style>
  <w:style w:type="paragraph" w:styleId="11">
    <w:name w:val="heading 9"/>
    <w:basedOn w:val="1"/>
    <w:next w:val="3"/>
    <w:link w:val="137"/>
    <w:uiPriority w:val="0"/>
    <w:pPr>
      <w:keepNext/>
      <w:keepLines/>
      <w:widowControl w:val="0"/>
      <w:numPr>
        <w:ilvl w:val="8"/>
        <w:numId w:val="1"/>
      </w:numPr>
      <w:spacing w:before="240" w:after="64" w:line="319" w:lineRule="auto"/>
      <w:jc w:val="both"/>
      <w:outlineLvl w:val="8"/>
    </w:pPr>
    <w:rPr>
      <w:rFonts w:ascii="Arial" w:hAnsi="Arial" w:eastAsia="黑体"/>
      <w:kern w:val="2"/>
      <w:sz w:val="21"/>
      <w:szCs w:val="21"/>
    </w:rPr>
  </w:style>
  <w:style w:type="character" w:default="1" w:styleId="100">
    <w:name w:val="Default Paragraph Font"/>
    <w:semiHidden/>
    <w:unhideWhenUsed/>
    <w:uiPriority w:val="1"/>
  </w:style>
  <w:style w:type="table" w:default="1" w:styleId="5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一"/>
    <w:basedOn w:val="1"/>
    <w:link w:val="141"/>
    <w:qFormat/>
    <w:uiPriority w:val="0"/>
    <w:pPr>
      <w:spacing w:before="120" w:after="120" w:line="360" w:lineRule="auto"/>
      <w:ind w:firstLine="200" w:firstLineChars="200"/>
    </w:pPr>
    <w:rPr>
      <w:rFonts w:cs="宋体"/>
      <w:sz w:val="21"/>
      <w:szCs w:val="21"/>
    </w:rPr>
  </w:style>
  <w:style w:type="paragraph" w:styleId="12">
    <w:name w:val="List 3"/>
    <w:basedOn w:val="1"/>
    <w:uiPriority w:val="0"/>
    <w:pPr>
      <w:widowControl w:val="0"/>
      <w:spacing w:line="360" w:lineRule="auto"/>
      <w:ind w:left="100" w:leftChars="400" w:hanging="200" w:hangingChars="200"/>
    </w:pPr>
    <w:rPr>
      <w:kern w:val="2"/>
      <w:sz w:val="21"/>
    </w:rPr>
  </w:style>
  <w:style w:type="paragraph" w:styleId="13">
    <w:name w:val="List Number 2"/>
    <w:basedOn w:val="1"/>
    <w:uiPriority w:val="0"/>
    <w:pPr>
      <w:widowControl w:val="0"/>
      <w:tabs>
        <w:tab w:val="left" w:pos="780"/>
      </w:tabs>
      <w:spacing w:line="360" w:lineRule="auto"/>
      <w:ind w:left="780" w:leftChars="200" w:hanging="360" w:hangingChars="200"/>
    </w:pPr>
    <w:rPr>
      <w:kern w:val="2"/>
      <w:sz w:val="21"/>
    </w:rPr>
  </w:style>
  <w:style w:type="paragraph" w:styleId="14">
    <w:name w:val="table of authorities"/>
    <w:basedOn w:val="1"/>
    <w:next w:val="1"/>
    <w:uiPriority w:val="0"/>
    <w:pPr>
      <w:widowControl w:val="0"/>
      <w:spacing w:line="360" w:lineRule="auto"/>
      <w:ind w:left="420" w:leftChars="200" w:firstLine="200" w:firstLineChars="200"/>
      <w:jc w:val="both"/>
    </w:pPr>
    <w:rPr>
      <w:kern w:val="2"/>
      <w:sz w:val="21"/>
      <w:szCs w:val="21"/>
    </w:rPr>
  </w:style>
  <w:style w:type="paragraph" w:styleId="15">
    <w:name w:val="Note Heading"/>
    <w:basedOn w:val="1"/>
    <w:next w:val="1"/>
    <w:link w:val="189"/>
    <w:uiPriority w:val="0"/>
    <w:pPr>
      <w:widowControl w:val="0"/>
      <w:spacing w:line="360" w:lineRule="auto"/>
      <w:ind w:left="1000"/>
      <w:jc w:val="center"/>
    </w:pPr>
    <w:rPr>
      <w:kern w:val="2"/>
      <w:sz w:val="21"/>
    </w:rPr>
  </w:style>
  <w:style w:type="paragraph" w:styleId="16">
    <w:name w:val="List Bullet 4"/>
    <w:basedOn w:val="1"/>
    <w:uiPriority w:val="0"/>
    <w:pPr>
      <w:widowControl w:val="0"/>
      <w:tabs>
        <w:tab w:val="left" w:pos="1620"/>
      </w:tabs>
      <w:spacing w:line="360" w:lineRule="auto"/>
      <w:ind w:left="1620" w:leftChars="600" w:hanging="360" w:hangingChars="200"/>
    </w:pPr>
    <w:rPr>
      <w:kern w:val="2"/>
      <w:sz w:val="21"/>
    </w:rPr>
  </w:style>
  <w:style w:type="paragraph" w:styleId="17">
    <w:name w:val="E-mail Signature"/>
    <w:basedOn w:val="1"/>
    <w:link w:val="185"/>
    <w:uiPriority w:val="0"/>
    <w:pPr>
      <w:widowControl w:val="0"/>
      <w:spacing w:line="360" w:lineRule="auto"/>
      <w:ind w:left="1000"/>
    </w:pPr>
    <w:rPr>
      <w:kern w:val="2"/>
      <w:sz w:val="21"/>
    </w:rPr>
  </w:style>
  <w:style w:type="paragraph" w:styleId="18">
    <w:name w:val="caption"/>
    <w:basedOn w:val="1"/>
    <w:next w:val="1"/>
    <w:qFormat/>
    <w:uiPriority w:val="0"/>
    <w:pPr>
      <w:spacing w:before="120" w:after="120"/>
      <w:jc w:val="center"/>
    </w:pPr>
    <w:rPr>
      <w:rFonts w:ascii="Arial" w:hAnsi="Arial" w:eastAsia="黑体" w:cs="Arial"/>
      <w:sz w:val="20"/>
      <w:szCs w:val="20"/>
    </w:rPr>
  </w:style>
  <w:style w:type="paragraph" w:styleId="19">
    <w:name w:val="List Bullet"/>
    <w:basedOn w:val="1"/>
    <w:uiPriority w:val="0"/>
    <w:pPr>
      <w:widowControl w:val="0"/>
      <w:tabs>
        <w:tab w:val="left" w:pos="360"/>
      </w:tabs>
      <w:spacing w:line="360" w:lineRule="auto"/>
      <w:ind w:left="360" w:hanging="360" w:hangingChars="200"/>
    </w:pPr>
    <w:rPr>
      <w:kern w:val="2"/>
      <w:sz w:val="21"/>
    </w:rPr>
  </w:style>
  <w:style w:type="paragraph" w:styleId="20">
    <w:name w:val="envelope address"/>
    <w:basedOn w:val="1"/>
    <w:uiPriority w:val="0"/>
    <w:pPr>
      <w:framePr w:w="7920" w:h="1980" w:hRule="exact" w:hSpace="180" w:wrap="auto" w:vAnchor="margin" w:hAnchor="page" w:xAlign="center" w:yAlign="bottom"/>
      <w:widowControl w:val="0"/>
      <w:snapToGrid w:val="0"/>
      <w:spacing w:line="360" w:lineRule="auto"/>
      <w:ind w:left="100" w:leftChars="1400"/>
    </w:pPr>
    <w:rPr>
      <w:rFonts w:ascii="Arial" w:hAnsi="Arial" w:cs="Arial"/>
      <w:kern w:val="2"/>
      <w:sz w:val="24"/>
    </w:rPr>
  </w:style>
  <w:style w:type="paragraph" w:styleId="21">
    <w:name w:val="Document Map"/>
    <w:basedOn w:val="1"/>
    <w:link w:val="169"/>
    <w:uiPriority w:val="0"/>
    <w:pPr>
      <w:shd w:val="clear" w:color="auto" w:fill="000080"/>
    </w:pPr>
  </w:style>
  <w:style w:type="paragraph" w:styleId="22">
    <w:name w:val="annotation text"/>
    <w:basedOn w:val="1"/>
    <w:link w:val="195"/>
    <w:unhideWhenUsed/>
    <w:uiPriority w:val="0"/>
  </w:style>
  <w:style w:type="paragraph" w:styleId="23">
    <w:name w:val="Closing"/>
    <w:basedOn w:val="1"/>
    <w:link w:val="186"/>
    <w:uiPriority w:val="0"/>
    <w:pPr>
      <w:widowControl w:val="0"/>
      <w:spacing w:line="360" w:lineRule="auto"/>
      <w:ind w:left="100" w:leftChars="2100"/>
    </w:pPr>
    <w:rPr>
      <w:kern w:val="2"/>
      <w:sz w:val="21"/>
    </w:rPr>
  </w:style>
  <w:style w:type="paragraph" w:styleId="24">
    <w:name w:val="List Bullet 3"/>
    <w:basedOn w:val="1"/>
    <w:uiPriority w:val="0"/>
    <w:pPr>
      <w:widowControl w:val="0"/>
      <w:tabs>
        <w:tab w:val="left" w:pos="1200"/>
      </w:tabs>
      <w:spacing w:line="360" w:lineRule="auto"/>
      <w:ind w:left="1200" w:leftChars="400" w:hanging="360" w:hangingChars="200"/>
    </w:pPr>
    <w:rPr>
      <w:kern w:val="2"/>
      <w:sz w:val="21"/>
    </w:rPr>
  </w:style>
  <w:style w:type="paragraph" w:styleId="25">
    <w:name w:val="Body Text"/>
    <w:basedOn w:val="1"/>
    <w:link w:val="175"/>
    <w:unhideWhenUsed/>
    <w:uiPriority w:val="99"/>
    <w:pPr>
      <w:spacing w:after="120"/>
    </w:pPr>
  </w:style>
  <w:style w:type="paragraph" w:styleId="26">
    <w:name w:val="List Number 3"/>
    <w:basedOn w:val="1"/>
    <w:uiPriority w:val="0"/>
    <w:pPr>
      <w:widowControl w:val="0"/>
      <w:tabs>
        <w:tab w:val="left" w:pos="1200"/>
      </w:tabs>
      <w:spacing w:line="360" w:lineRule="auto"/>
      <w:ind w:left="1200" w:leftChars="400" w:hanging="360" w:hangingChars="200"/>
    </w:pPr>
    <w:rPr>
      <w:kern w:val="2"/>
      <w:sz w:val="21"/>
    </w:rPr>
  </w:style>
  <w:style w:type="paragraph" w:styleId="27">
    <w:name w:val="List 2"/>
    <w:basedOn w:val="1"/>
    <w:uiPriority w:val="0"/>
    <w:pPr>
      <w:widowControl w:val="0"/>
      <w:spacing w:line="360" w:lineRule="auto"/>
      <w:ind w:left="100" w:leftChars="200" w:hanging="200" w:hangingChars="200"/>
    </w:pPr>
    <w:rPr>
      <w:kern w:val="2"/>
      <w:sz w:val="21"/>
    </w:rPr>
  </w:style>
  <w:style w:type="paragraph" w:styleId="28">
    <w:name w:val="List Continue"/>
    <w:basedOn w:val="1"/>
    <w:uiPriority w:val="0"/>
    <w:pPr>
      <w:widowControl w:val="0"/>
      <w:spacing w:after="120" w:line="360" w:lineRule="auto"/>
      <w:ind w:left="420" w:leftChars="200"/>
    </w:pPr>
    <w:rPr>
      <w:kern w:val="2"/>
      <w:sz w:val="21"/>
    </w:rPr>
  </w:style>
  <w:style w:type="paragraph" w:styleId="29">
    <w:name w:val="Block Text"/>
    <w:basedOn w:val="1"/>
    <w:uiPriority w:val="0"/>
    <w:pPr>
      <w:widowControl w:val="0"/>
      <w:spacing w:after="120" w:line="360" w:lineRule="auto"/>
      <w:ind w:left="1440" w:leftChars="700" w:right="1440" w:rightChars="700"/>
    </w:pPr>
    <w:rPr>
      <w:kern w:val="2"/>
      <w:sz w:val="21"/>
    </w:rPr>
  </w:style>
  <w:style w:type="paragraph" w:styleId="30">
    <w:name w:val="List Bullet 2"/>
    <w:basedOn w:val="1"/>
    <w:uiPriority w:val="0"/>
    <w:pPr>
      <w:widowControl w:val="0"/>
      <w:tabs>
        <w:tab w:val="left" w:pos="780"/>
      </w:tabs>
      <w:spacing w:line="360" w:lineRule="auto"/>
      <w:ind w:left="780" w:leftChars="200" w:hanging="360" w:hangingChars="200"/>
    </w:pPr>
    <w:rPr>
      <w:kern w:val="2"/>
      <w:sz w:val="21"/>
    </w:rPr>
  </w:style>
  <w:style w:type="paragraph" w:styleId="31">
    <w:name w:val="HTML Address"/>
    <w:basedOn w:val="1"/>
    <w:link w:val="183"/>
    <w:uiPriority w:val="0"/>
    <w:pPr>
      <w:widowControl w:val="0"/>
      <w:spacing w:line="360" w:lineRule="auto"/>
      <w:ind w:left="1000"/>
    </w:pPr>
    <w:rPr>
      <w:i/>
      <w:iCs/>
      <w:kern w:val="2"/>
      <w:sz w:val="21"/>
    </w:rPr>
  </w:style>
  <w:style w:type="paragraph" w:styleId="32">
    <w:name w:val="toc 3"/>
    <w:basedOn w:val="1"/>
    <w:next w:val="1"/>
    <w:uiPriority w:val="39"/>
    <w:pPr>
      <w:ind w:left="360"/>
    </w:pPr>
    <w:rPr>
      <w:i/>
      <w:iCs/>
      <w:sz w:val="20"/>
      <w:szCs w:val="20"/>
    </w:rPr>
  </w:style>
  <w:style w:type="paragraph" w:styleId="33">
    <w:name w:val="Plain Text"/>
    <w:basedOn w:val="1"/>
    <w:link w:val="184"/>
    <w:uiPriority w:val="0"/>
    <w:pPr>
      <w:widowControl w:val="0"/>
      <w:spacing w:line="360" w:lineRule="auto"/>
      <w:ind w:left="1000"/>
    </w:pPr>
    <w:rPr>
      <w:rFonts w:ascii="宋体" w:hAnsi="Courier New" w:cs="Courier New"/>
      <w:kern w:val="2"/>
      <w:sz w:val="21"/>
      <w:szCs w:val="21"/>
    </w:rPr>
  </w:style>
  <w:style w:type="paragraph" w:styleId="34">
    <w:name w:val="List Bullet 5"/>
    <w:basedOn w:val="1"/>
    <w:uiPriority w:val="0"/>
    <w:pPr>
      <w:widowControl w:val="0"/>
      <w:tabs>
        <w:tab w:val="left" w:pos="2040"/>
      </w:tabs>
      <w:spacing w:line="360" w:lineRule="auto"/>
      <w:ind w:left="2040" w:leftChars="800" w:hanging="360" w:hangingChars="200"/>
    </w:pPr>
    <w:rPr>
      <w:kern w:val="2"/>
      <w:sz w:val="21"/>
    </w:rPr>
  </w:style>
  <w:style w:type="paragraph" w:styleId="35">
    <w:name w:val="List Number 4"/>
    <w:basedOn w:val="1"/>
    <w:uiPriority w:val="0"/>
    <w:pPr>
      <w:widowControl w:val="0"/>
      <w:tabs>
        <w:tab w:val="left" w:pos="1620"/>
      </w:tabs>
      <w:spacing w:line="360" w:lineRule="auto"/>
      <w:ind w:left="1620" w:leftChars="600" w:hanging="360" w:hangingChars="200"/>
    </w:pPr>
    <w:rPr>
      <w:kern w:val="2"/>
      <w:sz w:val="21"/>
    </w:rPr>
  </w:style>
  <w:style w:type="paragraph" w:styleId="36">
    <w:name w:val="List Continue 5"/>
    <w:basedOn w:val="1"/>
    <w:uiPriority w:val="0"/>
    <w:pPr>
      <w:widowControl w:val="0"/>
      <w:spacing w:after="120" w:line="360" w:lineRule="auto"/>
      <w:ind w:left="2100" w:leftChars="1000"/>
    </w:pPr>
    <w:rPr>
      <w:kern w:val="2"/>
      <w:sz w:val="21"/>
    </w:rPr>
  </w:style>
  <w:style w:type="paragraph" w:styleId="37">
    <w:name w:val="Balloon Text"/>
    <w:basedOn w:val="1"/>
    <w:link w:val="193"/>
    <w:unhideWhenUsed/>
    <w:uiPriority w:val="0"/>
    <w:rPr>
      <w:szCs w:val="18"/>
    </w:rPr>
  </w:style>
  <w:style w:type="paragraph" w:styleId="38">
    <w:name w:val="footer"/>
    <w:basedOn w:val="1"/>
    <w:link w:val="143"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39">
    <w:name w:val="envelope return"/>
    <w:basedOn w:val="1"/>
    <w:uiPriority w:val="0"/>
    <w:pPr>
      <w:widowControl w:val="0"/>
      <w:snapToGrid w:val="0"/>
      <w:spacing w:line="360" w:lineRule="auto"/>
      <w:ind w:left="1000"/>
    </w:pPr>
    <w:rPr>
      <w:rFonts w:ascii="Arial" w:hAnsi="Arial" w:cs="Arial"/>
      <w:kern w:val="2"/>
      <w:sz w:val="21"/>
    </w:rPr>
  </w:style>
  <w:style w:type="paragraph" w:styleId="40">
    <w:name w:val="header"/>
    <w:basedOn w:val="1"/>
    <w:link w:val="142"/>
    <w:uiPriority w:val="0"/>
    <w:pPr>
      <w:pBdr>
        <w:bottom w:val="single" w:color="auto" w:sz="6" w:space="1"/>
      </w:pBdr>
      <w:tabs>
        <w:tab w:val="center" w:pos="4153"/>
        <w:tab w:val="right" w:pos="8306"/>
      </w:tabs>
      <w:wordWrap w:val="0"/>
      <w:snapToGrid w:val="0"/>
      <w:ind w:right="-58"/>
      <w:jc w:val="center"/>
    </w:pPr>
    <w:rPr>
      <w:szCs w:val="18"/>
    </w:rPr>
  </w:style>
  <w:style w:type="paragraph" w:styleId="41">
    <w:name w:val="Signature"/>
    <w:basedOn w:val="1"/>
    <w:link w:val="187"/>
    <w:uiPriority w:val="0"/>
    <w:pPr>
      <w:widowControl w:val="0"/>
      <w:spacing w:line="360" w:lineRule="auto"/>
      <w:ind w:left="100" w:leftChars="2100"/>
    </w:pPr>
    <w:rPr>
      <w:kern w:val="2"/>
      <w:sz w:val="21"/>
    </w:rPr>
  </w:style>
  <w:style w:type="paragraph" w:styleId="42">
    <w:name w:val="toc 1"/>
    <w:basedOn w:val="1"/>
    <w:next w:val="1"/>
    <w:uiPriority w:val="39"/>
    <w:pPr>
      <w:tabs>
        <w:tab w:val="left" w:pos="630"/>
        <w:tab w:val="right" w:leader="dot" w:pos="8455"/>
      </w:tabs>
      <w:spacing w:before="120" w:after="120"/>
    </w:pPr>
    <w:rPr>
      <w:b/>
      <w:bCs/>
      <w:caps/>
      <w:sz w:val="20"/>
      <w:szCs w:val="20"/>
    </w:rPr>
  </w:style>
  <w:style w:type="paragraph" w:styleId="43">
    <w:name w:val="List Continue 4"/>
    <w:basedOn w:val="1"/>
    <w:uiPriority w:val="0"/>
    <w:pPr>
      <w:widowControl w:val="0"/>
      <w:spacing w:after="120" w:line="360" w:lineRule="auto"/>
      <w:ind w:left="1680" w:leftChars="800"/>
    </w:pPr>
    <w:rPr>
      <w:kern w:val="2"/>
      <w:sz w:val="21"/>
    </w:rPr>
  </w:style>
  <w:style w:type="paragraph" w:styleId="44">
    <w:name w:val="Subtitle"/>
    <w:basedOn w:val="1"/>
    <w:next w:val="1"/>
    <w:link w:val="116"/>
    <w:qFormat/>
    <w:uiPriority w:val="0"/>
    <w:pPr>
      <w:spacing w:line="440" w:lineRule="exact"/>
      <w:ind w:firstLine="200" w:firstLineChars="200"/>
    </w:pPr>
    <w:rPr>
      <w:bCs/>
      <w:kern w:val="28"/>
      <w:sz w:val="24"/>
      <w:szCs w:val="32"/>
    </w:rPr>
  </w:style>
  <w:style w:type="paragraph" w:styleId="45">
    <w:name w:val="List Number 5"/>
    <w:basedOn w:val="1"/>
    <w:uiPriority w:val="0"/>
    <w:pPr>
      <w:widowControl w:val="0"/>
      <w:tabs>
        <w:tab w:val="left" w:pos="2040"/>
      </w:tabs>
      <w:spacing w:line="360" w:lineRule="auto"/>
      <w:ind w:left="2040" w:leftChars="800" w:hanging="360" w:hangingChars="200"/>
    </w:pPr>
    <w:rPr>
      <w:kern w:val="2"/>
      <w:sz w:val="21"/>
    </w:rPr>
  </w:style>
  <w:style w:type="paragraph" w:styleId="46">
    <w:name w:val="List"/>
    <w:basedOn w:val="1"/>
    <w:uiPriority w:val="0"/>
    <w:pPr>
      <w:widowControl w:val="0"/>
      <w:spacing w:line="360" w:lineRule="auto"/>
      <w:ind w:left="200" w:hanging="200" w:hangingChars="200"/>
    </w:pPr>
    <w:rPr>
      <w:kern w:val="2"/>
      <w:sz w:val="21"/>
    </w:rPr>
  </w:style>
  <w:style w:type="paragraph" w:styleId="47">
    <w:name w:val="footnote text"/>
    <w:basedOn w:val="1"/>
    <w:link w:val="176"/>
    <w:uiPriority w:val="0"/>
    <w:pPr>
      <w:widowControl w:val="0"/>
      <w:snapToGrid w:val="0"/>
    </w:pPr>
    <w:rPr>
      <w:kern w:val="2"/>
      <w:szCs w:val="18"/>
    </w:rPr>
  </w:style>
  <w:style w:type="paragraph" w:styleId="48">
    <w:name w:val="toc 2"/>
    <w:basedOn w:val="1"/>
    <w:next w:val="1"/>
    <w:uiPriority w:val="39"/>
    <w:pPr>
      <w:ind w:left="180"/>
    </w:pPr>
    <w:rPr>
      <w:smallCaps/>
      <w:sz w:val="20"/>
      <w:szCs w:val="20"/>
    </w:rPr>
  </w:style>
  <w:style w:type="paragraph" w:styleId="49">
    <w:name w:val="List Continue 2"/>
    <w:basedOn w:val="1"/>
    <w:uiPriority w:val="0"/>
    <w:pPr>
      <w:widowControl w:val="0"/>
      <w:spacing w:after="120" w:line="360" w:lineRule="auto"/>
      <w:ind w:left="840" w:leftChars="400"/>
    </w:pPr>
    <w:rPr>
      <w:kern w:val="2"/>
      <w:sz w:val="21"/>
    </w:rPr>
  </w:style>
  <w:style w:type="paragraph" w:styleId="50">
    <w:name w:val="Message Header"/>
    <w:basedOn w:val="1"/>
    <w:link w:val="188"/>
    <w:uiPriority w:val="0"/>
    <w:pPr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360" w:lineRule="auto"/>
      <w:ind w:left="1080" w:leftChars="500" w:hanging="1080" w:hangingChars="500"/>
    </w:pPr>
    <w:rPr>
      <w:rFonts w:ascii="Arial" w:hAnsi="Arial" w:cs="Arial"/>
      <w:kern w:val="2"/>
      <w:sz w:val="24"/>
    </w:rPr>
  </w:style>
  <w:style w:type="paragraph" w:styleId="51">
    <w:name w:val="HTML Preformatted"/>
    <w:basedOn w:val="1"/>
    <w:link w:val="19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paragraph" w:styleId="52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53">
    <w:name w:val="List Continue 3"/>
    <w:basedOn w:val="1"/>
    <w:uiPriority w:val="0"/>
    <w:pPr>
      <w:widowControl w:val="0"/>
      <w:spacing w:after="120" w:line="360" w:lineRule="auto"/>
      <w:ind w:left="1260" w:leftChars="600"/>
    </w:pPr>
    <w:rPr>
      <w:kern w:val="2"/>
      <w:sz w:val="21"/>
    </w:rPr>
  </w:style>
  <w:style w:type="paragraph" w:styleId="54">
    <w:name w:val="annotation subject"/>
    <w:basedOn w:val="1"/>
    <w:next w:val="1"/>
    <w:link w:val="194"/>
    <w:unhideWhenUsed/>
    <w:uiPriority w:val="0"/>
    <w:rPr>
      <w:b/>
      <w:bCs/>
    </w:rPr>
  </w:style>
  <w:style w:type="table" w:styleId="56">
    <w:name w:val="Table Grid"/>
    <w:basedOn w:val="5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7">
    <w:name w:val="Table Theme"/>
    <w:basedOn w:val="55"/>
    <w:uiPriority w:val="0"/>
    <w:pPr>
      <w:widowControl w:val="0"/>
      <w:spacing w:line="360" w:lineRule="auto"/>
      <w:ind w:left="100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8">
    <w:name w:val="Table Colorful 1"/>
    <w:basedOn w:val="55"/>
    <w:uiPriority w:val="0"/>
    <w:pPr>
      <w:widowControl w:val="0"/>
      <w:spacing w:line="360" w:lineRule="auto"/>
      <w:ind w:left="1000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59">
    <w:name w:val="Table Colorful 2"/>
    <w:basedOn w:val="55"/>
    <w:uiPriority w:val="0"/>
    <w:pPr>
      <w:widowControl w:val="0"/>
      <w:spacing w:line="360" w:lineRule="auto"/>
      <w:ind w:left="1000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60">
    <w:name w:val="Table Colorful 3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61">
    <w:name w:val="Table Elegant"/>
    <w:basedOn w:val="55"/>
    <w:uiPriority w:val="0"/>
    <w:pPr>
      <w:widowControl w:val="0"/>
      <w:spacing w:line="360" w:lineRule="auto"/>
      <w:ind w:left="100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62">
    <w:name w:val="Table Classic 1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3">
    <w:name w:val="Table Classic 2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64">
    <w:name w:val="Table Classic 3"/>
    <w:basedOn w:val="55"/>
    <w:uiPriority w:val="0"/>
    <w:pPr>
      <w:widowControl w:val="0"/>
      <w:spacing w:line="360" w:lineRule="auto"/>
      <w:ind w:left="1000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65">
    <w:name w:val="Table Classic 4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66">
    <w:name w:val="Table Simple 1"/>
    <w:basedOn w:val="55"/>
    <w:uiPriority w:val="0"/>
    <w:pPr>
      <w:widowControl w:val="0"/>
      <w:spacing w:line="360" w:lineRule="auto"/>
      <w:ind w:left="1000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67">
    <w:name w:val="Table Simple 2"/>
    <w:basedOn w:val="55"/>
    <w:uiPriority w:val="0"/>
    <w:pPr>
      <w:widowControl w:val="0"/>
      <w:spacing w:line="360" w:lineRule="auto"/>
      <w:ind w:left="1000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68">
    <w:name w:val="Table Simple 3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69">
    <w:name w:val="Table Subtle 1"/>
    <w:basedOn w:val="55"/>
    <w:uiPriority w:val="0"/>
    <w:pPr>
      <w:widowControl w:val="0"/>
      <w:spacing w:line="360" w:lineRule="auto"/>
      <w:ind w:left="1000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70">
    <w:name w:val="Table Subtle 2"/>
    <w:basedOn w:val="55"/>
    <w:uiPriority w:val="0"/>
    <w:pPr>
      <w:widowControl w:val="0"/>
      <w:spacing w:line="360" w:lineRule="auto"/>
      <w:ind w:left="1000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71">
    <w:name w:val="Table 3D effects 1"/>
    <w:basedOn w:val="55"/>
    <w:uiPriority w:val="0"/>
    <w:pPr>
      <w:widowControl w:val="0"/>
      <w:spacing w:line="360" w:lineRule="auto"/>
      <w:ind w:left="100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72">
    <w:name w:val="Table 3D effects 2"/>
    <w:basedOn w:val="55"/>
    <w:uiPriority w:val="0"/>
    <w:pPr>
      <w:widowControl w:val="0"/>
      <w:spacing w:line="360" w:lineRule="auto"/>
      <w:ind w:left="100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73">
    <w:name w:val="Table 3D effects 3"/>
    <w:basedOn w:val="55"/>
    <w:uiPriority w:val="0"/>
    <w:pPr>
      <w:widowControl w:val="0"/>
      <w:spacing w:line="360" w:lineRule="auto"/>
      <w:ind w:left="100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74">
    <w:name w:val="Table List 1"/>
    <w:basedOn w:val="55"/>
    <w:uiPriority w:val="0"/>
    <w:pPr>
      <w:widowControl w:val="0"/>
      <w:spacing w:line="360" w:lineRule="auto"/>
      <w:ind w:left="1000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75">
    <w:name w:val="Table List 2"/>
    <w:basedOn w:val="55"/>
    <w:uiPriority w:val="0"/>
    <w:pPr>
      <w:widowControl w:val="0"/>
      <w:spacing w:line="360" w:lineRule="auto"/>
      <w:ind w:left="1000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76">
    <w:name w:val="Table List 3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77">
    <w:name w:val="Table List 4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78">
    <w:name w:val="Table List 5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79">
    <w:name w:val="Table List 6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80">
    <w:name w:val="Table List 7"/>
    <w:basedOn w:val="55"/>
    <w:uiPriority w:val="0"/>
    <w:pPr>
      <w:widowControl w:val="0"/>
      <w:spacing w:line="360" w:lineRule="auto"/>
      <w:ind w:left="1000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1">
    <w:name w:val="Table List 8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82">
    <w:name w:val="Table Contemporary"/>
    <w:basedOn w:val="55"/>
    <w:uiPriority w:val="0"/>
    <w:pPr>
      <w:widowControl w:val="0"/>
      <w:spacing w:line="360" w:lineRule="auto"/>
      <w:ind w:left="1000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83">
    <w:name w:val="Table Columns 1"/>
    <w:basedOn w:val="55"/>
    <w:uiPriority w:val="0"/>
    <w:pPr>
      <w:widowControl w:val="0"/>
      <w:spacing w:line="360" w:lineRule="auto"/>
      <w:ind w:left="100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84">
    <w:name w:val="Table Columns 2"/>
    <w:basedOn w:val="55"/>
    <w:uiPriority w:val="0"/>
    <w:pPr>
      <w:widowControl w:val="0"/>
      <w:spacing w:line="360" w:lineRule="auto"/>
      <w:ind w:left="100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85">
    <w:name w:val="Table Columns 3"/>
    <w:basedOn w:val="55"/>
    <w:uiPriority w:val="0"/>
    <w:pPr>
      <w:widowControl w:val="0"/>
      <w:spacing w:line="360" w:lineRule="auto"/>
      <w:ind w:left="1000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86">
    <w:name w:val="Table Columns 4"/>
    <w:basedOn w:val="55"/>
    <w:uiPriority w:val="0"/>
    <w:pPr>
      <w:widowControl w:val="0"/>
      <w:spacing w:line="360" w:lineRule="auto"/>
      <w:ind w:left="1000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87">
    <w:name w:val="Table Columns 5"/>
    <w:basedOn w:val="55"/>
    <w:uiPriority w:val="0"/>
    <w:pPr>
      <w:widowControl w:val="0"/>
      <w:spacing w:line="360" w:lineRule="auto"/>
      <w:ind w:left="1000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88">
    <w:name w:val="Table Grid 1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89">
    <w:name w:val="Table Grid 2"/>
    <w:basedOn w:val="55"/>
    <w:uiPriority w:val="0"/>
    <w:pPr>
      <w:widowControl w:val="0"/>
      <w:spacing w:line="360" w:lineRule="auto"/>
      <w:ind w:left="1000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0">
    <w:name w:val="Table Grid 3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91">
    <w:name w:val="Table Grid 4"/>
    <w:basedOn w:val="55"/>
    <w:uiPriority w:val="0"/>
    <w:pPr>
      <w:widowControl w:val="0"/>
      <w:spacing w:line="360" w:lineRule="auto"/>
      <w:ind w:left="100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2">
    <w:name w:val="Table Grid 5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93">
    <w:name w:val="Table Grid 6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94">
    <w:name w:val="Table Grid 7"/>
    <w:basedOn w:val="55"/>
    <w:uiPriority w:val="0"/>
    <w:pPr>
      <w:widowControl w:val="0"/>
      <w:spacing w:line="360" w:lineRule="auto"/>
      <w:ind w:left="100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95">
    <w:name w:val="Table Grid 8"/>
    <w:basedOn w:val="55"/>
    <w:uiPriority w:val="0"/>
    <w:pPr>
      <w:widowControl w:val="0"/>
      <w:spacing w:line="360" w:lineRule="auto"/>
      <w:ind w:left="100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6">
    <w:name w:val="Table Web 1"/>
    <w:basedOn w:val="55"/>
    <w:uiPriority w:val="0"/>
    <w:pPr>
      <w:widowControl w:val="0"/>
      <w:spacing w:line="360" w:lineRule="auto"/>
      <w:ind w:left="1000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Web 2"/>
    <w:basedOn w:val="55"/>
    <w:uiPriority w:val="0"/>
    <w:pPr>
      <w:widowControl w:val="0"/>
      <w:spacing w:line="360" w:lineRule="auto"/>
      <w:ind w:left="1000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98">
    <w:name w:val="Table Web 3"/>
    <w:basedOn w:val="55"/>
    <w:uiPriority w:val="0"/>
    <w:pPr>
      <w:widowControl w:val="0"/>
      <w:spacing w:line="360" w:lineRule="auto"/>
      <w:ind w:left="1000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99">
    <w:name w:val="Table Professional"/>
    <w:basedOn w:val="55"/>
    <w:uiPriority w:val="0"/>
    <w:pPr>
      <w:widowControl w:val="0"/>
      <w:spacing w:line="360" w:lineRule="auto"/>
      <w:ind w:left="100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01">
    <w:name w:val="page number"/>
    <w:basedOn w:val="100"/>
    <w:uiPriority w:val="0"/>
  </w:style>
  <w:style w:type="character" w:styleId="102">
    <w:name w:val="FollowedHyperlink"/>
    <w:uiPriority w:val="0"/>
    <w:rPr>
      <w:color w:val="800080"/>
      <w:u w:val="single"/>
    </w:rPr>
  </w:style>
  <w:style w:type="character" w:styleId="103">
    <w:name w:val="line number"/>
    <w:basedOn w:val="100"/>
    <w:uiPriority w:val="0"/>
  </w:style>
  <w:style w:type="character" w:styleId="104">
    <w:name w:val="HTML Definition"/>
    <w:uiPriority w:val="0"/>
    <w:rPr>
      <w:i/>
      <w:iCs/>
    </w:rPr>
  </w:style>
  <w:style w:type="character" w:styleId="105">
    <w:name w:val="HTML Typewriter"/>
    <w:uiPriority w:val="0"/>
    <w:rPr>
      <w:rFonts w:ascii="Courier New" w:hAnsi="Courier New" w:cs="Courier New"/>
      <w:sz w:val="20"/>
      <w:szCs w:val="20"/>
    </w:rPr>
  </w:style>
  <w:style w:type="character" w:styleId="106">
    <w:name w:val="HTML Acronym"/>
    <w:basedOn w:val="100"/>
    <w:uiPriority w:val="0"/>
  </w:style>
  <w:style w:type="character" w:styleId="107">
    <w:name w:val="HTML Variable"/>
    <w:uiPriority w:val="0"/>
    <w:rPr>
      <w:i/>
      <w:iCs/>
    </w:rPr>
  </w:style>
  <w:style w:type="character" w:styleId="108">
    <w:name w:val="Hyperlink"/>
    <w:basedOn w:val="100"/>
    <w:uiPriority w:val="99"/>
    <w:rPr>
      <w:rFonts w:ascii="Times New Roman" w:hAnsi="Times New Roman" w:eastAsia="宋体"/>
      <w:color w:val="0000FF"/>
      <w:sz w:val="21"/>
      <w:u w:val="single"/>
    </w:rPr>
  </w:style>
  <w:style w:type="character" w:styleId="109">
    <w:name w:val="HTML Code"/>
    <w:uiPriority w:val="0"/>
    <w:rPr>
      <w:rFonts w:ascii="Courier New" w:hAnsi="Courier New" w:cs="Courier New"/>
      <w:sz w:val="20"/>
      <w:szCs w:val="20"/>
    </w:rPr>
  </w:style>
  <w:style w:type="character" w:styleId="110">
    <w:name w:val="annotation reference"/>
    <w:basedOn w:val="100"/>
    <w:unhideWhenUsed/>
    <w:uiPriority w:val="0"/>
    <w:rPr>
      <w:sz w:val="21"/>
      <w:szCs w:val="21"/>
    </w:rPr>
  </w:style>
  <w:style w:type="character" w:styleId="111">
    <w:name w:val="HTML Cite"/>
    <w:uiPriority w:val="0"/>
    <w:rPr>
      <w:i/>
      <w:iCs/>
    </w:rPr>
  </w:style>
  <w:style w:type="character" w:styleId="112">
    <w:name w:val="footnote reference"/>
    <w:uiPriority w:val="0"/>
  </w:style>
  <w:style w:type="character" w:styleId="113">
    <w:name w:val="HTML Keyboard"/>
    <w:uiPriority w:val="0"/>
    <w:rPr>
      <w:rFonts w:ascii="Courier New" w:hAnsi="Courier New" w:cs="Courier New"/>
      <w:sz w:val="20"/>
      <w:szCs w:val="20"/>
    </w:rPr>
  </w:style>
  <w:style w:type="character" w:styleId="114">
    <w:name w:val="HTML Sample"/>
    <w:uiPriority w:val="0"/>
    <w:rPr>
      <w:rFonts w:ascii="Courier New" w:hAnsi="Courier New" w:cs="Courier New"/>
    </w:rPr>
  </w:style>
  <w:style w:type="paragraph" w:customStyle="1" w:styleId="115">
    <w:name w:val="公式"/>
    <w:basedOn w:val="3"/>
    <w:uiPriority w:val="0"/>
    <w:pPr>
      <w:spacing w:line="240" w:lineRule="auto"/>
      <w:ind w:firstLine="0" w:firstLineChars="0"/>
      <w:jc w:val="center"/>
    </w:pPr>
    <w:rPr>
      <w:bCs/>
      <w:szCs w:val="20"/>
    </w:rPr>
  </w:style>
  <w:style w:type="character" w:customStyle="1" w:styleId="116">
    <w:name w:val="副标题 字符"/>
    <w:link w:val="44"/>
    <w:uiPriority w:val="0"/>
    <w:rPr>
      <w:rFonts w:ascii="Times New Roman" w:hAnsi="Times New Roman" w:eastAsia="宋体" w:cs="Times New Roman"/>
      <w:bCs/>
      <w:kern w:val="28"/>
      <w:sz w:val="24"/>
      <w:szCs w:val="32"/>
    </w:rPr>
  </w:style>
  <w:style w:type="paragraph" w:customStyle="1" w:styleId="117">
    <w:name w:val="目录 21"/>
    <w:basedOn w:val="1"/>
    <w:next w:val="1"/>
    <w:uiPriority w:val="39"/>
    <w:pPr>
      <w:ind w:left="180"/>
    </w:pPr>
    <w:rPr>
      <w:smallCaps/>
      <w:sz w:val="20"/>
      <w:szCs w:val="20"/>
    </w:rPr>
  </w:style>
  <w:style w:type="paragraph" w:customStyle="1" w:styleId="118">
    <w:name w:val="参考文献"/>
    <w:basedOn w:val="1"/>
    <w:qFormat/>
    <w:uiPriority w:val="0"/>
    <w:pPr>
      <w:widowControl w:val="0"/>
      <w:numPr>
        <w:ilvl w:val="0"/>
        <w:numId w:val="2"/>
      </w:numPr>
      <w:spacing w:line="360" w:lineRule="auto"/>
    </w:pPr>
    <w:rPr>
      <w:rFonts w:eastAsia="黑体"/>
      <w:color w:val="000000"/>
      <w:sz w:val="21"/>
    </w:rPr>
  </w:style>
  <w:style w:type="paragraph" w:customStyle="1" w:styleId="119">
    <w:name w:val="目录 41"/>
    <w:basedOn w:val="1"/>
    <w:next w:val="1"/>
    <w:uiPriority w:val="0"/>
    <w:pPr>
      <w:ind w:left="1260" w:leftChars="600"/>
    </w:pPr>
    <w:rPr>
      <w:rFonts w:ascii="Calibri" w:hAnsi="Calibri"/>
      <w:szCs w:val="22"/>
    </w:rPr>
  </w:style>
  <w:style w:type="paragraph" w:customStyle="1" w:styleId="120">
    <w:name w:val="图-步骤"/>
    <w:basedOn w:val="1"/>
    <w:next w:val="121"/>
    <w:link w:val="122"/>
    <w:uiPriority w:val="0"/>
    <w:pPr>
      <w:spacing w:after="240" w:afterLines="100"/>
      <w:ind w:left="839"/>
    </w:pPr>
  </w:style>
  <w:style w:type="paragraph" w:customStyle="1" w:styleId="121">
    <w:name w:val="步骤内容"/>
    <w:basedOn w:val="1"/>
    <w:qFormat/>
    <w:uiPriority w:val="0"/>
    <w:pPr>
      <w:spacing w:line="360" w:lineRule="auto"/>
      <w:ind w:left="839"/>
    </w:pPr>
    <w:rPr>
      <w:sz w:val="21"/>
    </w:rPr>
  </w:style>
  <w:style w:type="character" w:customStyle="1" w:styleId="122">
    <w:name w:val="图-步骤 Char"/>
    <w:basedOn w:val="100"/>
    <w:link w:val="120"/>
    <w:uiPriority w:val="0"/>
    <w:rPr>
      <w:sz w:val="18"/>
      <w:szCs w:val="24"/>
    </w:rPr>
  </w:style>
  <w:style w:type="paragraph" w:customStyle="1" w:styleId="123">
    <w:name w:val="目录 91"/>
    <w:basedOn w:val="1"/>
    <w:next w:val="1"/>
    <w:uiPriority w:val="0"/>
    <w:pPr>
      <w:ind w:left="3360" w:leftChars="1600"/>
    </w:pPr>
    <w:rPr>
      <w:rFonts w:ascii="Calibri" w:hAnsi="Calibri"/>
      <w:szCs w:val="22"/>
    </w:rPr>
  </w:style>
  <w:style w:type="paragraph" w:customStyle="1" w:styleId="124">
    <w:name w:val="目录 51"/>
    <w:basedOn w:val="1"/>
    <w:next w:val="1"/>
    <w:uiPriority w:val="0"/>
    <w:pPr>
      <w:ind w:left="1680" w:leftChars="800"/>
    </w:pPr>
    <w:rPr>
      <w:rFonts w:ascii="Calibri" w:hAnsi="Calibri"/>
      <w:szCs w:val="22"/>
    </w:rPr>
  </w:style>
  <w:style w:type="paragraph" w:customStyle="1" w:styleId="125">
    <w:name w:val="目录 71"/>
    <w:basedOn w:val="1"/>
    <w:next w:val="1"/>
    <w:uiPriority w:val="0"/>
    <w:pPr>
      <w:ind w:left="2520" w:leftChars="1200"/>
    </w:pPr>
    <w:rPr>
      <w:rFonts w:ascii="Calibri" w:hAnsi="Calibri"/>
      <w:szCs w:val="22"/>
    </w:rPr>
  </w:style>
  <w:style w:type="paragraph" w:customStyle="1" w:styleId="126">
    <w:name w:val="目录 61"/>
    <w:basedOn w:val="1"/>
    <w:next w:val="1"/>
    <w:uiPriority w:val="0"/>
    <w:pPr>
      <w:ind w:left="2100" w:leftChars="1000"/>
    </w:pPr>
    <w:rPr>
      <w:rFonts w:ascii="Calibri" w:hAnsi="Calibri"/>
      <w:szCs w:val="22"/>
    </w:rPr>
  </w:style>
  <w:style w:type="paragraph" w:customStyle="1" w:styleId="127">
    <w:name w:val="目录 11"/>
    <w:basedOn w:val="1"/>
    <w:next w:val="1"/>
    <w:uiPriority w:val="39"/>
    <w:pPr>
      <w:tabs>
        <w:tab w:val="left" w:pos="630"/>
        <w:tab w:val="right" w:leader="dot" w:pos="8455"/>
      </w:tabs>
      <w:spacing w:before="120" w:after="120"/>
    </w:pPr>
    <w:rPr>
      <w:b/>
      <w:bCs/>
      <w:caps/>
      <w:sz w:val="20"/>
      <w:szCs w:val="20"/>
    </w:rPr>
  </w:style>
  <w:style w:type="paragraph" w:customStyle="1" w:styleId="128">
    <w:name w:val="目录 81"/>
    <w:basedOn w:val="1"/>
    <w:next w:val="1"/>
    <w:uiPriority w:val="0"/>
    <w:pPr>
      <w:ind w:left="2940" w:leftChars="1400"/>
    </w:pPr>
    <w:rPr>
      <w:rFonts w:ascii="Calibri" w:hAnsi="Calibri"/>
      <w:szCs w:val="22"/>
    </w:rPr>
  </w:style>
  <w:style w:type="paragraph" w:customStyle="1" w:styleId="129">
    <w:name w:val="目录 31"/>
    <w:basedOn w:val="1"/>
    <w:next w:val="1"/>
    <w:uiPriority w:val="39"/>
    <w:pPr>
      <w:ind w:left="360"/>
    </w:pPr>
    <w:rPr>
      <w:i/>
      <w:iCs/>
      <w:sz w:val="20"/>
      <w:szCs w:val="20"/>
    </w:rPr>
  </w:style>
  <w:style w:type="paragraph" w:customStyle="1" w:styleId="130">
    <w:name w:val="超链接（声明部分）"/>
    <w:basedOn w:val="1"/>
    <w:uiPriority w:val="0"/>
    <w:pPr>
      <w:spacing w:line="360" w:lineRule="auto"/>
      <w:ind w:left="360" w:firstLine="420"/>
      <w:jc w:val="right"/>
    </w:pPr>
    <w:rPr>
      <w:rFonts w:cs="宋体"/>
      <w:sz w:val="21"/>
      <w:szCs w:val="21"/>
    </w:rPr>
  </w:style>
  <w:style w:type="paragraph" w:customStyle="1" w:styleId="131">
    <w:name w:val="Revision"/>
    <w:hidden/>
    <w:uiPriority w:val="99"/>
    <w:rPr>
      <w:rFonts w:ascii="Times New Roman" w:hAnsi="Times New Roman" w:eastAsia="宋体" w:cs="Times New Roman"/>
      <w:sz w:val="18"/>
      <w:szCs w:val="24"/>
      <w:lang w:val="en-US" w:eastAsia="zh-CN" w:bidi="ar-SA"/>
    </w:rPr>
  </w:style>
  <w:style w:type="character" w:customStyle="1" w:styleId="132">
    <w:name w:val="标题 4 字符"/>
    <w:basedOn w:val="100"/>
    <w:link w:val="6"/>
    <w:uiPriority w:val="0"/>
    <w:rPr>
      <w:rFonts w:eastAsia="黑体"/>
      <w:b/>
      <w:bCs/>
      <w:kern w:val="2"/>
      <w:sz w:val="24"/>
      <w:szCs w:val="28"/>
    </w:rPr>
  </w:style>
  <w:style w:type="character" w:customStyle="1" w:styleId="133">
    <w:name w:val="标题 5 字符"/>
    <w:basedOn w:val="100"/>
    <w:link w:val="7"/>
    <w:uiPriority w:val="0"/>
    <w:rPr>
      <w:b/>
      <w:bCs/>
      <w:sz w:val="28"/>
      <w:szCs w:val="28"/>
    </w:rPr>
  </w:style>
  <w:style w:type="character" w:customStyle="1" w:styleId="134">
    <w:name w:val="标题 6 字符"/>
    <w:basedOn w:val="100"/>
    <w:link w:val="8"/>
    <w:uiPriority w:val="0"/>
    <w:rPr>
      <w:rFonts w:ascii="Arial" w:hAnsi="Arial" w:eastAsia="黑体"/>
      <w:b/>
      <w:bCs/>
      <w:kern w:val="2"/>
      <w:sz w:val="24"/>
      <w:szCs w:val="21"/>
    </w:rPr>
  </w:style>
  <w:style w:type="character" w:customStyle="1" w:styleId="135">
    <w:name w:val="标题 7 字符"/>
    <w:basedOn w:val="100"/>
    <w:link w:val="9"/>
    <w:uiPriority w:val="0"/>
    <w:rPr>
      <w:b/>
      <w:bCs/>
      <w:sz w:val="24"/>
      <w:szCs w:val="24"/>
    </w:rPr>
  </w:style>
  <w:style w:type="character" w:customStyle="1" w:styleId="136">
    <w:name w:val="标题 8 字符"/>
    <w:basedOn w:val="100"/>
    <w:link w:val="10"/>
    <w:uiPriority w:val="0"/>
    <w:rPr>
      <w:rFonts w:ascii="Arial" w:hAnsi="Arial" w:eastAsia="黑体"/>
      <w:kern w:val="2"/>
      <w:sz w:val="24"/>
      <w:szCs w:val="21"/>
    </w:rPr>
  </w:style>
  <w:style w:type="character" w:customStyle="1" w:styleId="137">
    <w:name w:val="标题 9 字符"/>
    <w:basedOn w:val="100"/>
    <w:link w:val="11"/>
    <w:uiPriority w:val="0"/>
    <w:rPr>
      <w:rFonts w:ascii="Arial" w:hAnsi="Arial" w:eastAsia="黑体"/>
      <w:kern w:val="2"/>
      <w:sz w:val="21"/>
      <w:szCs w:val="21"/>
    </w:rPr>
  </w:style>
  <w:style w:type="character" w:customStyle="1" w:styleId="138">
    <w:name w:val="标题 1 字符"/>
    <w:basedOn w:val="100"/>
    <w:link w:val="2"/>
    <w:uiPriority w:val="0"/>
    <w:rPr>
      <w:rFonts w:eastAsia="黑体"/>
      <w:b/>
      <w:bCs/>
      <w:kern w:val="44"/>
      <w:sz w:val="36"/>
      <w:szCs w:val="44"/>
    </w:rPr>
  </w:style>
  <w:style w:type="character" w:customStyle="1" w:styleId="139">
    <w:name w:val="标题 2 字符"/>
    <w:basedOn w:val="100"/>
    <w:link w:val="4"/>
    <w:uiPriority w:val="0"/>
    <w:rPr>
      <w:rFonts w:eastAsia="黑体"/>
      <w:b/>
      <w:bCs/>
      <w:sz w:val="30"/>
      <w:szCs w:val="32"/>
    </w:rPr>
  </w:style>
  <w:style w:type="character" w:customStyle="1" w:styleId="140">
    <w:name w:val="标题 3 字符"/>
    <w:basedOn w:val="100"/>
    <w:link w:val="5"/>
    <w:uiPriority w:val="0"/>
    <w:rPr>
      <w:rFonts w:eastAsia="黑体"/>
      <w:b/>
      <w:bCs/>
      <w:sz w:val="28"/>
      <w:szCs w:val="32"/>
    </w:rPr>
  </w:style>
  <w:style w:type="character" w:customStyle="1" w:styleId="141">
    <w:name w:val="正文一 Char"/>
    <w:link w:val="3"/>
    <w:uiPriority w:val="0"/>
    <w:rPr>
      <w:rFonts w:cs="宋体"/>
      <w:sz w:val="21"/>
      <w:szCs w:val="21"/>
    </w:rPr>
  </w:style>
  <w:style w:type="character" w:customStyle="1" w:styleId="142">
    <w:name w:val="页眉 字符"/>
    <w:basedOn w:val="100"/>
    <w:link w:val="40"/>
    <w:uiPriority w:val="0"/>
    <w:rPr>
      <w:sz w:val="18"/>
      <w:szCs w:val="18"/>
    </w:rPr>
  </w:style>
  <w:style w:type="character" w:customStyle="1" w:styleId="143">
    <w:name w:val="页脚 字符"/>
    <w:basedOn w:val="100"/>
    <w:link w:val="38"/>
    <w:uiPriority w:val="0"/>
    <w:rPr>
      <w:sz w:val="18"/>
      <w:szCs w:val="18"/>
    </w:rPr>
  </w:style>
  <w:style w:type="character" w:customStyle="1" w:styleId="144">
    <w:name w:val="菜单命令"/>
    <w:basedOn w:val="100"/>
    <w:uiPriority w:val="0"/>
    <w:rPr>
      <w:rFonts w:ascii="Times New Roman" w:hAnsi="Times New Roman" w:eastAsia="宋体"/>
      <w:b/>
      <w:bCs/>
      <w:sz w:val="21"/>
      <w:szCs w:val="21"/>
    </w:rPr>
  </w:style>
  <w:style w:type="character" w:customStyle="1" w:styleId="145">
    <w:name w:val="命令参数斜体"/>
    <w:uiPriority w:val="0"/>
    <w:rPr>
      <w:rFonts w:ascii="Times New Roman" w:hAnsi="Times New Roman" w:eastAsia="宋体"/>
      <w:i/>
      <w:sz w:val="21"/>
    </w:rPr>
  </w:style>
  <w:style w:type="paragraph" w:customStyle="1" w:styleId="146">
    <w:name w:val="表头"/>
    <w:basedOn w:val="1"/>
    <w:uiPriority w:val="0"/>
    <w:pPr>
      <w:keepNext/>
      <w:spacing w:line="320" w:lineRule="exact"/>
      <w:jc w:val="both"/>
    </w:pPr>
    <w:rPr>
      <w:bCs/>
      <w:snapToGrid w:val="0"/>
      <w:sz w:val="20"/>
      <w:szCs w:val="18"/>
    </w:rPr>
  </w:style>
  <w:style w:type="paragraph" w:customStyle="1" w:styleId="147">
    <w:name w:val="声明文字"/>
    <w:basedOn w:val="1"/>
    <w:uiPriority w:val="0"/>
    <w:pPr>
      <w:spacing w:after="120" w:line="360" w:lineRule="auto"/>
      <w:ind w:left="3153" w:firstLine="360" w:firstLineChars="200"/>
    </w:pPr>
    <w:rPr>
      <w:rFonts w:cs="宋体"/>
      <w:szCs w:val="20"/>
    </w:rPr>
  </w:style>
  <w:style w:type="paragraph" w:customStyle="1" w:styleId="148">
    <w:name w:val="文档标题"/>
    <w:basedOn w:val="1"/>
    <w:uiPriority w:val="0"/>
    <w:pPr>
      <w:jc w:val="right"/>
    </w:pPr>
    <w:rPr>
      <w:b/>
      <w:sz w:val="56"/>
    </w:rPr>
  </w:style>
  <w:style w:type="paragraph" w:customStyle="1" w:styleId="149">
    <w:name w:val="文档封面文字"/>
    <w:basedOn w:val="1"/>
    <w:uiPriority w:val="0"/>
    <w:pPr>
      <w:spacing w:line="360" w:lineRule="auto"/>
      <w:jc w:val="right"/>
    </w:pPr>
    <w:rPr>
      <w:rFonts w:ascii="微软雅黑" w:hAnsi="微软雅黑" w:eastAsia="微软雅黑"/>
      <w:b/>
      <w:sz w:val="21"/>
      <w:szCs w:val="21"/>
    </w:rPr>
  </w:style>
  <w:style w:type="paragraph" w:customStyle="1" w:styleId="150">
    <w:name w:val="声明标题"/>
    <w:basedOn w:val="1"/>
    <w:uiPriority w:val="0"/>
    <w:pPr>
      <w:spacing w:before="936" w:line="360" w:lineRule="auto"/>
      <w:ind w:left="2700" w:leftChars="1500" w:firstLine="562"/>
      <w:jc w:val="right"/>
    </w:pPr>
    <w:rPr>
      <w:rFonts w:ascii="幼圆" w:eastAsia="幼圆" w:cs="宋体"/>
      <w:b/>
      <w:bCs/>
      <w:sz w:val="28"/>
      <w:szCs w:val="20"/>
    </w:rPr>
  </w:style>
  <w:style w:type="paragraph" w:customStyle="1" w:styleId="151">
    <w:name w:val="说明提示内容"/>
    <w:basedOn w:val="1"/>
    <w:link w:val="152"/>
    <w:uiPriority w:val="0"/>
    <w:pPr>
      <w:numPr>
        <w:ilvl w:val="0"/>
        <w:numId w:val="3"/>
      </w:numPr>
      <w:spacing w:before="120" w:after="120"/>
      <w:ind w:left="233" w:hanging="233" w:hangingChars="233"/>
      <w:jc w:val="both"/>
    </w:pPr>
    <w:rPr>
      <w:bCs/>
      <w:snapToGrid w:val="0"/>
    </w:rPr>
  </w:style>
  <w:style w:type="character" w:customStyle="1" w:styleId="152">
    <w:name w:val="说明提示内容 Char"/>
    <w:basedOn w:val="100"/>
    <w:link w:val="151"/>
    <w:uiPriority w:val="0"/>
    <w:rPr>
      <w:bCs/>
      <w:snapToGrid w:val="0"/>
      <w:sz w:val="18"/>
      <w:szCs w:val="24"/>
    </w:rPr>
  </w:style>
  <w:style w:type="paragraph" w:customStyle="1" w:styleId="153">
    <w:name w:val="步骤1"/>
    <w:basedOn w:val="121"/>
    <w:next w:val="121"/>
    <w:link w:val="157"/>
    <w:qFormat/>
    <w:uiPriority w:val="0"/>
    <w:pPr>
      <w:numPr>
        <w:ilvl w:val="0"/>
        <w:numId w:val="4"/>
      </w:numPr>
      <w:snapToGrid w:val="0"/>
    </w:pPr>
    <w:rPr>
      <w:szCs w:val="21"/>
    </w:rPr>
  </w:style>
  <w:style w:type="paragraph" w:customStyle="1" w:styleId="154">
    <w:name w:val="表内容"/>
    <w:basedOn w:val="1"/>
    <w:link w:val="155"/>
    <w:uiPriority w:val="0"/>
    <w:rPr>
      <w:rFonts w:cs="宋体"/>
      <w:snapToGrid w:val="0"/>
      <w:sz w:val="20"/>
      <w:szCs w:val="20"/>
    </w:rPr>
  </w:style>
  <w:style w:type="character" w:customStyle="1" w:styleId="155">
    <w:name w:val="表内容 Char"/>
    <w:basedOn w:val="100"/>
    <w:link w:val="154"/>
    <w:uiPriority w:val="0"/>
    <w:rPr>
      <w:rFonts w:cs="宋体"/>
      <w:snapToGrid w:val="0"/>
    </w:rPr>
  </w:style>
  <w:style w:type="paragraph" w:customStyle="1" w:styleId="156">
    <w:name w:val="列举项目-正文"/>
    <w:basedOn w:val="1"/>
    <w:uiPriority w:val="0"/>
    <w:pPr>
      <w:numPr>
        <w:ilvl w:val="0"/>
        <w:numId w:val="5"/>
      </w:numPr>
      <w:spacing w:line="360" w:lineRule="auto"/>
      <w:ind w:left="496" w:hanging="496" w:hangingChars="236"/>
    </w:pPr>
    <w:rPr>
      <w:rFonts w:cs="宋体"/>
      <w:sz w:val="21"/>
      <w:szCs w:val="21"/>
    </w:rPr>
  </w:style>
  <w:style w:type="character" w:customStyle="1" w:styleId="157">
    <w:name w:val="步骤1 Char"/>
    <w:link w:val="153"/>
    <w:uiPriority w:val="0"/>
    <w:rPr>
      <w:sz w:val="21"/>
      <w:szCs w:val="21"/>
    </w:rPr>
  </w:style>
  <w:style w:type="character" w:customStyle="1" w:styleId="158">
    <w:name w:val="命令参数"/>
    <w:uiPriority w:val="0"/>
    <w:rPr>
      <w:rFonts w:ascii="Times New Roman" w:hAnsi="Times New Roman" w:eastAsia="宋体"/>
      <w:sz w:val="21"/>
      <w:szCs w:val="21"/>
    </w:rPr>
  </w:style>
  <w:style w:type="character" w:customStyle="1" w:styleId="159">
    <w:name w:val="命令名和动作"/>
    <w:uiPriority w:val="0"/>
    <w:rPr>
      <w:rFonts w:ascii="Times New Roman" w:hAnsi="Times New Roman" w:eastAsia="宋体"/>
      <w:b/>
      <w:sz w:val="21"/>
      <w:szCs w:val="21"/>
    </w:rPr>
  </w:style>
  <w:style w:type="paragraph" w:customStyle="1" w:styleId="160">
    <w:name w:val="交叉引用"/>
    <w:basedOn w:val="1"/>
    <w:link w:val="161"/>
    <w:uiPriority w:val="0"/>
    <w:pPr>
      <w:spacing w:line="360" w:lineRule="auto"/>
      <w:ind w:left="360" w:firstLine="420"/>
    </w:pPr>
    <w:rPr>
      <w:rFonts w:cs="宋体"/>
      <w:color w:val="0000FF"/>
      <w:sz w:val="21"/>
      <w:szCs w:val="21"/>
    </w:rPr>
  </w:style>
  <w:style w:type="character" w:customStyle="1" w:styleId="161">
    <w:name w:val="交叉引用 Char"/>
    <w:basedOn w:val="100"/>
    <w:link w:val="160"/>
    <w:uiPriority w:val="0"/>
    <w:rPr>
      <w:rFonts w:cs="宋体"/>
      <w:color w:val="0000FF"/>
      <w:sz w:val="21"/>
      <w:szCs w:val="21"/>
    </w:rPr>
  </w:style>
  <w:style w:type="paragraph" w:customStyle="1" w:styleId="162">
    <w:name w:val="命令说明"/>
    <w:basedOn w:val="1"/>
    <w:link w:val="163"/>
    <w:uiPriority w:val="0"/>
    <w:pPr>
      <w:widowControl w:val="0"/>
      <w:spacing w:line="360" w:lineRule="auto"/>
      <w:ind w:left="358" w:hanging="358" w:hangingChars="170"/>
    </w:pPr>
    <w:rPr>
      <w:b/>
      <w:kern w:val="2"/>
      <w:sz w:val="21"/>
      <w:szCs w:val="21"/>
    </w:rPr>
  </w:style>
  <w:style w:type="character" w:customStyle="1" w:styleId="163">
    <w:name w:val="命令说明 Char Char"/>
    <w:link w:val="162"/>
    <w:uiPriority w:val="0"/>
    <w:rPr>
      <w:b/>
      <w:kern w:val="2"/>
      <w:sz w:val="21"/>
      <w:szCs w:val="21"/>
    </w:rPr>
  </w:style>
  <w:style w:type="paragraph" w:customStyle="1" w:styleId="164">
    <w:name w:val="免责声明"/>
    <w:basedOn w:val="1"/>
    <w:uiPriority w:val="0"/>
    <w:pPr>
      <w:tabs>
        <w:tab w:val="left" w:pos="1139"/>
      </w:tabs>
      <w:spacing w:line="360" w:lineRule="auto"/>
      <w:ind w:firstLine="440" w:firstLineChars="200"/>
    </w:pPr>
    <w:rPr>
      <w:rFonts w:eastAsia="仿宋_GB2312"/>
      <w:sz w:val="22"/>
      <w:szCs w:val="18"/>
    </w:rPr>
  </w:style>
  <w:style w:type="paragraph" w:customStyle="1" w:styleId="165">
    <w:name w:val="命令行段落"/>
    <w:basedOn w:val="1"/>
    <w:link w:val="166"/>
    <w:uiPriority w:val="0"/>
    <w:pPr>
      <w:widowControl w:val="0"/>
      <w:spacing w:line="360" w:lineRule="auto"/>
      <w:ind w:left="2"/>
    </w:pPr>
    <w:rPr>
      <w:rFonts w:cs="宋体"/>
      <w:kern w:val="2"/>
      <w:sz w:val="21"/>
      <w:szCs w:val="20"/>
    </w:rPr>
  </w:style>
  <w:style w:type="character" w:customStyle="1" w:styleId="166">
    <w:name w:val="命令行段落 Char"/>
    <w:link w:val="165"/>
    <w:uiPriority w:val="0"/>
    <w:rPr>
      <w:rFonts w:cs="宋体"/>
      <w:kern w:val="2"/>
      <w:sz w:val="21"/>
    </w:rPr>
  </w:style>
  <w:style w:type="table" w:customStyle="1" w:styleId="167">
    <w:name w:val="表格"/>
    <w:basedOn w:val="55"/>
    <w:uiPriority w:val="0"/>
    <w:pPr>
      <w:jc w:val="both"/>
    </w:p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tblPr/>
      <w:trPr>
        <w:cantSplit/>
        <w:tblHeader/>
      </w:t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pct10" w:color="auto" w:fill="FFFFFF"/>
      </w:tcPr>
    </w:tblStylePr>
  </w:style>
  <w:style w:type="character" w:customStyle="1" w:styleId="168">
    <w:name w:val="表格 Char Char"/>
    <w:basedOn w:val="100"/>
    <w:uiPriority w:val="0"/>
    <w:rPr>
      <w:rFonts w:eastAsia="宋体"/>
      <w:lang w:val="en-US" w:eastAsia="zh-CN" w:bidi="ar-SA"/>
    </w:rPr>
  </w:style>
  <w:style w:type="character" w:customStyle="1" w:styleId="169">
    <w:name w:val="文档结构图 字符"/>
    <w:link w:val="21"/>
    <w:uiPriority w:val="0"/>
    <w:rPr>
      <w:sz w:val="18"/>
      <w:szCs w:val="24"/>
      <w:shd w:val="clear" w:color="auto" w:fill="000080"/>
    </w:rPr>
  </w:style>
  <w:style w:type="character" w:customStyle="1" w:styleId="170">
    <w:name w:val="文档结构图 字符1"/>
    <w:uiPriority w:val="0"/>
    <w:rPr>
      <w:rFonts w:ascii="Microsoft YaHei UI" w:eastAsia="Microsoft YaHei UI"/>
      <w:sz w:val="18"/>
      <w:szCs w:val="18"/>
    </w:rPr>
  </w:style>
  <w:style w:type="paragraph" w:customStyle="1" w:styleId="171">
    <w:name w:val="附录一级"/>
    <w:basedOn w:val="1"/>
    <w:next w:val="3"/>
    <w:link w:val="181"/>
    <w:uiPriority w:val="0"/>
    <w:pPr>
      <w:widowControl w:val="0"/>
      <w:numPr>
        <w:ilvl w:val="0"/>
        <w:numId w:val="6"/>
      </w:numPr>
      <w:pBdr>
        <w:bottom w:val="single" w:color="DE0000" w:sz="24" w:space="1"/>
      </w:pBdr>
      <w:spacing w:before="800" w:after="800"/>
      <w:outlineLvl w:val="0"/>
    </w:pPr>
    <w:rPr>
      <w:b/>
      <w:kern w:val="2"/>
      <w:sz w:val="52"/>
      <w:szCs w:val="44"/>
    </w:rPr>
  </w:style>
  <w:style w:type="table" w:customStyle="1" w:styleId="172">
    <w:name w:val="说明提示表格"/>
    <w:basedOn w:val="55"/>
    <w:uiPriority w:val="0"/>
    <w:pPr>
      <w:jc w:val="both"/>
    </w:pPr>
    <w:rPr>
      <w:snapToGrid w:val="0"/>
      <w:szCs w:val="18"/>
    </w:rPr>
    <w:tblPr>
      <w:jc w:val="center"/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rPr>
        <w:rFonts w:ascii="Times New Roman" w:hAnsi="Times New Roman" w:eastAsia="宋体"/>
        <w:b w:val="0"/>
        <w:bCs/>
        <w:i w:val="0"/>
        <w:color w:val="auto"/>
        <w:sz w:val="18"/>
        <w:szCs w:val="18"/>
      </w:rPr>
      <w:tcPr>
        <w:tcBorders>
          <w:top w:val="single" w:color="auto" w:sz="4" w:space="0"/>
          <w:left w:val="nil"/>
          <w:bottom w:val="single" w:color="auto" w:sz="4" w:space="0"/>
          <w:right w:val="nil"/>
          <w:insideH w:val="single" w:sz="4" w:space="0"/>
          <w:insideV w:val="single" w:sz="4" w:space="0"/>
          <w:tl2br w:val="nil"/>
          <w:tr2bl w:val="nil"/>
        </w:tcBorders>
        <w:shd w:val="clear" w:color="auto" w:fill="auto"/>
      </w:tcPr>
    </w:tblStylePr>
  </w:style>
  <w:style w:type="character" w:customStyle="1" w:styleId="173">
    <w:name w:val="文档结构图 Char1"/>
    <w:basedOn w:val="100"/>
    <w:semiHidden/>
    <w:uiPriority w:val="99"/>
    <w:rPr>
      <w:rFonts w:ascii="Microsoft YaHei UI" w:hAnsi="Times New Roman" w:eastAsia="Microsoft YaHei UI" w:cs="Times New Roman"/>
      <w:kern w:val="0"/>
      <w:sz w:val="18"/>
      <w:szCs w:val="18"/>
    </w:rPr>
  </w:style>
  <w:style w:type="paragraph" w:customStyle="1" w:styleId="174">
    <w:name w:val="附录二级"/>
    <w:basedOn w:val="171"/>
    <w:next w:val="3"/>
    <w:uiPriority w:val="0"/>
    <w:pPr>
      <w:numPr>
        <w:ilvl w:val="1"/>
        <w:numId w:val="7"/>
      </w:numPr>
      <w:pBdr>
        <w:bottom w:val="none" w:color="auto" w:sz="0" w:space="0"/>
      </w:pBdr>
      <w:spacing w:before="240" w:after="120" w:line="360" w:lineRule="auto"/>
      <w:outlineLvl w:val="1"/>
    </w:pPr>
    <w:rPr>
      <w:sz w:val="32"/>
    </w:rPr>
  </w:style>
  <w:style w:type="character" w:customStyle="1" w:styleId="175">
    <w:name w:val="正文文本 字符"/>
    <w:link w:val="25"/>
    <w:uiPriority w:val="99"/>
    <w:rPr>
      <w:sz w:val="18"/>
      <w:szCs w:val="24"/>
    </w:rPr>
  </w:style>
  <w:style w:type="character" w:customStyle="1" w:styleId="176">
    <w:name w:val="脚注文本 字符"/>
    <w:link w:val="47"/>
    <w:uiPriority w:val="0"/>
    <w:rPr>
      <w:kern w:val="2"/>
      <w:sz w:val="18"/>
      <w:szCs w:val="18"/>
    </w:rPr>
  </w:style>
  <w:style w:type="paragraph" w:customStyle="1" w:styleId="177">
    <w:name w:val="列举项目-步骤"/>
    <w:basedOn w:val="1"/>
    <w:link w:val="180"/>
    <w:uiPriority w:val="0"/>
    <w:pPr>
      <w:numPr>
        <w:ilvl w:val="0"/>
        <w:numId w:val="8"/>
      </w:numPr>
      <w:spacing w:line="360" w:lineRule="auto"/>
      <w:ind w:left="1091" w:leftChars="450" w:hanging="281" w:hangingChars="134"/>
    </w:pPr>
    <w:rPr>
      <w:rFonts w:cs="宋体"/>
      <w:sz w:val="21"/>
      <w:szCs w:val="21"/>
    </w:rPr>
  </w:style>
  <w:style w:type="character" w:styleId="178">
    <w:name w:val="Placeholder Text"/>
    <w:semiHidden/>
    <w:uiPriority w:val="99"/>
    <w:rPr>
      <w:color w:val="808080"/>
    </w:rPr>
  </w:style>
  <w:style w:type="table" w:customStyle="1" w:styleId="179">
    <w:name w:val="网格型1"/>
    <w:basedOn w:val="55"/>
    <w:uiPriority w:val="3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0">
    <w:name w:val="列举项目-步骤 Char"/>
    <w:basedOn w:val="100"/>
    <w:link w:val="177"/>
    <w:uiPriority w:val="0"/>
    <w:rPr>
      <w:rFonts w:cs="宋体"/>
      <w:sz w:val="21"/>
      <w:szCs w:val="21"/>
    </w:rPr>
  </w:style>
  <w:style w:type="character" w:customStyle="1" w:styleId="181">
    <w:name w:val="附录一级 Char"/>
    <w:link w:val="171"/>
    <w:uiPriority w:val="0"/>
    <w:rPr>
      <w:b/>
      <w:kern w:val="2"/>
      <w:sz w:val="52"/>
      <w:szCs w:val="44"/>
    </w:rPr>
  </w:style>
  <w:style w:type="paragraph" w:customStyle="1" w:styleId="182">
    <w:name w:val="标题4"/>
    <w:basedOn w:val="5"/>
    <w:semiHidden/>
    <w:uiPriority w:val="0"/>
    <w:pPr>
      <w:widowControl w:val="0"/>
      <w:numPr>
        <w:ilvl w:val="0"/>
        <w:numId w:val="0"/>
      </w:numPr>
      <w:spacing w:before="240" w:after="240"/>
      <w:outlineLvl w:val="3"/>
    </w:pPr>
    <w:rPr>
      <w:kern w:val="2"/>
      <w:sz w:val="21"/>
      <w:szCs w:val="24"/>
    </w:rPr>
  </w:style>
  <w:style w:type="character" w:customStyle="1" w:styleId="183">
    <w:name w:val="HTML 地址 字符"/>
    <w:basedOn w:val="100"/>
    <w:link w:val="31"/>
    <w:uiPriority w:val="0"/>
    <w:rPr>
      <w:i/>
      <w:iCs/>
      <w:kern w:val="2"/>
      <w:sz w:val="21"/>
      <w:szCs w:val="24"/>
    </w:rPr>
  </w:style>
  <w:style w:type="character" w:customStyle="1" w:styleId="184">
    <w:name w:val="纯文本 字符"/>
    <w:basedOn w:val="100"/>
    <w:link w:val="33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85">
    <w:name w:val="电子邮件签名 字符"/>
    <w:basedOn w:val="100"/>
    <w:link w:val="17"/>
    <w:uiPriority w:val="0"/>
    <w:rPr>
      <w:kern w:val="2"/>
      <w:sz w:val="21"/>
      <w:szCs w:val="24"/>
    </w:rPr>
  </w:style>
  <w:style w:type="character" w:customStyle="1" w:styleId="186">
    <w:name w:val="结束语 字符"/>
    <w:basedOn w:val="100"/>
    <w:link w:val="23"/>
    <w:uiPriority w:val="0"/>
    <w:rPr>
      <w:kern w:val="2"/>
      <w:sz w:val="21"/>
      <w:szCs w:val="24"/>
    </w:rPr>
  </w:style>
  <w:style w:type="character" w:customStyle="1" w:styleId="187">
    <w:name w:val="签名 字符"/>
    <w:basedOn w:val="100"/>
    <w:link w:val="41"/>
    <w:uiPriority w:val="0"/>
    <w:rPr>
      <w:kern w:val="2"/>
      <w:sz w:val="21"/>
      <w:szCs w:val="24"/>
    </w:rPr>
  </w:style>
  <w:style w:type="character" w:customStyle="1" w:styleId="188">
    <w:name w:val="信息标题 字符"/>
    <w:basedOn w:val="100"/>
    <w:link w:val="50"/>
    <w:uiPriority w:val="0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189">
    <w:name w:val="注释标题 字符"/>
    <w:basedOn w:val="100"/>
    <w:link w:val="15"/>
    <w:uiPriority w:val="0"/>
    <w:rPr>
      <w:kern w:val="2"/>
      <w:sz w:val="21"/>
      <w:szCs w:val="24"/>
    </w:rPr>
  </w:style>
  <w:style w:type="table" w:customStyle="1" w:styleId="190">
    <w:name w:val="表格1"/>
    <w:basedOn w:val="55"/>
    <w:uiPriority w:val="0"/>
    <w:pPr>
      <w:jc w:val="both"/>
    </w:pPr>
    <w:rPr>
      <w:rFonts w:ascii="Calibri" w:hAnsi="Calibri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tblPr/>
      <w:trPr>
        <w:cantSplit/>
        <w:tblHeader/>
      </w:t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pct10" w:color="auto" w:fill="FFFFFF"/>
      </w:tcPr>
    </w:tblStylePr>
  </w:style>
  <w:style w:type="paragraph" w:customStyle="1" w:styleId="191">
    <w:name w:val="图-拓扑"/>
    <w:basedOn w:val="1"/>
    <w:uiPriority w:val="0"/>
    <w:pPr>
      <w:spacing w:after="240" w:afterLines="100"/>
      <w:jc w:val="center"/>
    </w:pPr>
    <w:rPr>
      <w:rFonts w:cs="宋体"/>
      <w:szCs w:val="20"/>
    </w:rPr>
  </w:style>
  <w:style w:type="character" w:customStyle="1" w:styleId="192">
    <w:name w:val="HTML 预设格式 字符"/>
    <w:basedOn w:val="100"/>
    <w:link w:val="51"/>
    <w:uiPriority w:val="99"/>
    <w:rPr>
      <w:rFonts w:ascii="宋体" w:hAnsi="宋体" w:cs="宋体"/>
      <w:sz w:val="24"/>
      <w:szCs w:val="24"/>
    </w:rPr>
  </w:style>
  <w:style w:type="character" w:customStyle="1" w:styleId="193">
    <w:name w:val="批注框文本 字符"/>
    <w:basedOn w:val="100"/>
    <w:link w:val="37"/>
    <w:uiPriority w:val="0"/>
    <w:rPr>
      <w:sz w:val="18"/>
      <w:szCs w:val="18"/>
    </w:rPr>
  </w:style>
  <w:style w:type="character" w:customStyle="1" w:styleId="194">
    <w:name w:val="批注主题 字符"/>
    <w:basedOn w:val="100"/>
    <w:link w:val="54"/>
    <w:uiPriority w:val="0"/>
    <w:rPr>
      <w:b/>
      <w:bCs/>
      <w:sz w:val="18"/>
      <w:szCs w:val="24"/>
    </w:rPr>
  </w:style>
  <w:style w:type="character" w:customStyle="1" w:styleId="195">
    <w:name w:val="批注文字 字符"/>
    <w:basedOn w:val="100"/>
    <w:link w:val="22"/>
    <w:uiPriority w:val="0"/>
    <w:rPr>
      <w:sz w:val="18"/>
      <w:szCs w:val="24"/>
    </w:rPr>
  </w:style>
  <w:style w:type="paragraph" w:customStyle="1" w:styleId="196">
    <w:name w:val="图"/>
    <w:basedOn w:val="1"/>
    <w:uiPriority w:val="0"/>
    <w:pPr>
      <w:spacing w:after="240" w:afterLines="100"/>
      <w:jc w:val="center"/>
    </w:pPr>
    <w:rPr>
      <w:rFonts w:cs="宋体"/>
      <w:szCs w:val="20"/>
    </w:rPr>
  </w:style>
  <w:style w:type="paragraph" w:customStyle="1" w:styleId="197">
    <w:name w:val="说明提示"/>
    <w:basedOn w:val="151"/>
    <w:link w:val="198"/>
    <w:uiPriority w:val="0"/>
    <w:pPr>
      <w:numPr>
        <w:numId w:val="0"/>
      </w:numPr>
    </w:pPr>
    <w:rPr>
      <w:b/>
      <w:bCs w:val="0"/>
      <w:snapToGrid/>
      <w:color w:val="DF0615"/>
      <w:sz w:val="24"/>
    </w:rPr>
  </w:style>
  <w:style w:type="character" w:customStyle="1" w:styleId="198">
    <w:name w:val="说明提示 Char"/>
    <w:basedOn w:val="100"/>
    <w:link w:val="197"/>
    <w:uiPriority w:val="0"/>
    <w:rPr>
      <w:b/>
      <w:color w:val="DF0615"/>
      <w:sz w:val="24"/>
      <w:szCs w:val="24"/>
    </w:rPr>
  </w:style>
  <w:style w:type="table" w:customStyle="1" w:styleId="199">
    <w:name w:val="说明提示表格3"/>
    <w:basedOn w:val="55"/>
    <w:uiPriority w:val="0"/>
    <w:pPr>
      <w:jc w:val="both"/>
    </w:pPr>
    <w:rPr>
      <w:snapToGrid w:val="0"/>
      <w:szCs w:val="18"/>
    </w:rPr>
    <w:tblPr>
      <w:jc w:val="center"/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rPr>
        <w:rFonts w:ascii="Times New Roman" w:hAnsi="Times New Roman" w:eastAsia="宋体"/>
        <w:b w:val="0"/>
        <w:bCs/>
        <w:i w:val="0"/>
        <w:color w:val="auto"/>
        <w:sz w:val="18"/>
        <w:szCs w:val="18"/>
      </w:rPr>
      <w:tcPr>
        <w:tcBorders>
          <w:top w:val="single" w:color="auto" w:sz="4" w:space="0"/>
          <w:left w:val="nil"/>
          <w:bottom w:val="single" w:color="auto" w:sz="4" w:space="0"/>
          <w:right w:val="nil"/>
          <w:insideH w:val="single" w:sz="4" w:space="0"/>
          <w:insideV w:val="single" w:sz="4" w:space="0"/>
          <w:tl2br w:val="nil"/>
          <w:tr2bl w:val="nil"/>
        </w:tcBorders>
        <w:shd w:val="clear" w:color="auto" w:fill="auto"/>
      </w:tcPr>
    </w:tblStylePr>
  </w:style>
  <w:style w:type="paragraph" w:customStyle="1" w:styleId="200">
    <w:name w:val="标题--正文"/>
    <w:basedOn w:val="3"/>
    <w:uiPriority w:val="0"/>
    <w:pPr>
      <w:spacing w:before="240"/>
    </w:pPr>
    <w:rPr>
      <w:b/>
      <w:bCs/>
      <w:sz w:val="28"/>
    </w:rPr>
  </w:style>
  <w:style w:type="paragraph" w:customStyle="1" w:styleId="201">
    <w:name w:val="标题--步骤"/>
    <w:basedOn w:val="1"/>
    <w:uiPriority w:val="0"/>
    <w:pPr>
      <w:spacing w:before="120" w:beforeLines="50" w:after="120" w:afterLines="50" w:line="360" w:lineRule="auto"/>
      <w:ind w:left="839"/>
    </w:pPr>
    <w:rPr>
      <w:rFonts w:cs="宋体"/>
      <w:b/>
      <w:bCs/>
      <w:sz w:val="24"/>
      <w:szCs w:val="20"/>
    </w:rPr>
  </w:style>
  <w:style w:type="character" w:customStyle="1" w:styleId="202">
    <w:name w:val="论文标题"/>
    <w:uiPriority w:val="0"/>
    <w:rPr>
      <w:rFonts w:ascii="黑体" w:hAnsi="黑体" w:eastAsia="黑体"/>
      <w:sz w:val="44"/>
    </w:rPr>
  </w:style>
  <w:style w:type="paragraph" w:customStyle="1" w:styleId="203">
    <w:name w:val="赛事名称"/>
    <w:basedOn w:val="1"/>
    <w:uiPriority w:val="0"/>
    <w:pPr>
      <w:jc w:val="center"/>
    </w:pPr>
    <w:rPr>
      <w:rFonts w:ascii="黑体" w:hAnsi="黑体" w:eastAsia="黑体" w:cs="宋体"/>
      <w:sz w:val="5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0" Type="http://schemas.microsoft.com/office/2011/relationships/people" Target="people.xml"/><Relationship Id="rId5" Type="http://schemas.openxmlformats.org/officeDocument/2006/relationships/footer" Target="footer1.xml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numbering" Target="numbering.xml"/><Relationship Id="rId46" Type="http://schemas.openxmlformats.org/officeDocument/2006/relationships/image" Target="media/image20.wmf"/><Relationship Id="rId45" Type="http://schemas.openxmlformats.org/officeDocument/2006/relationships/oleObject" Target="embeddings/oleObject17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" Type="http://schemas.microsoft.com/office/2011/relationships/commentsExtended" Target="commentsExtended.xml"/><Relationship Id="rId39" Type="http://schemas.openxmlformats.org/officeDocument/2006/relationships/oleObject" Target="embeddings/oleObject14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3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" Type="http://schemas.openxmlformats.org/officeDocument/2006/relationships/comments" Target="comments.xml"/><Relationship Id="rId29" Type="http://schemas.openxmlformats.org/officeDocument/2006/relationships/oleObject" Target="embeddings/oleObject9.bin"/><Relationship Id="rId28" Type="http://schemas.openxmlformats.org/officeDocument/2006/relationships/image" Target="media/image11.wmf"/><Relationship Id="rId27" Type="http://schemas.openxmlformats.org/officeDocument/2006/relationships/oleObject" Target="embeddings/oleObject8.bin"/><Relationship Id="rId26" Type="http://schemas.openxmlformats.org/officeDocument/2006/relationships/image" Target="media/image10.wmf"/><Relationship Id="rId25" Type="http://schemas.openxmlformats.org/officeDocument/2006/relationships/oleObject" Target="embeddings/oleObject7.bin"/><Relationship Id="rId24" Type="http://schemas.openxmlformats.org/officeDocument/2006/relationships/image" Target="media/image9.wmf"/><Relationship Id="rId23" Type="http://schemas.openxmlformats.org/officeDocument/2006/relationships/oleObject" Target="embeddings/oleObject6.bin"/><Relationship Id="rId22" Type="http://schemas.openxmlformats.org/officeDocument/2006/relationships/image" Target="media/image8.wmf"/><Relationship Id="rId21" Type="http://schemas.openxmlformats.org/officeDocument/2006/relationships/oleObject" Target="embeddings/oleObject5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6.wmf"/><Relationship Id="rId17" Type="http://schemas.openxmlformats.org/officeDocument/2006/relationships/oleObject" Target="embeddings/oleObject3.bin"/><Relationship Id="rId16" Type="http://schemas.openxmlformats.org/officeDocument/2006/relationships/image" Target="media/image5.wmf"/><Relationship Id="rId15" Type="http://schemas.openxmlformats.org/officeDocument/2006/relationships/oleObject" Target="embeddings/oleObject2.bin"/><Relationship Id="rId14" Type="http://schemas.openxmlformats.org/officeDocument/2006/relationships/image" Target="media/image4.wmf"/><Relationship Id="rId13" Type="http://schemas.openxmlformats.org/officeDocument/2006/relationships/oleObject" Target="embeddings/oleObject1.bin"/><Relationship Id="rId12" Type="http://schemas.openxmlformats.org/officeDocument/2006/relationships/image" Target="media/image3.png"/><Relationship Id="rId11" Type="http://schemas.openxmlformats.org/officeDocument/2006/relationships/image" Target="media/image2.emf"/><Relationship Id="rId10" Type="http://schemas.openxmlformats.org/officeDocument/2006/relationships/package" Target="embeddings/Microsoft_Visio___1.vsdx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8EFC7-15FC-4729-AFAC-DD910491C3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Company>User</Company>
  <Pages>11</Pages>
  <Words>1365</Words>
  <Characters>1758</Characters>
  <Lines>22</Lines>
  <Paragraphs>6</Paragraphs>
  <TotalTime>2</TotalTime>
  <ScaleCrop>false</ScaleCrop>
  <LinksUpToDate>false</LinksUpToDate>
  <CharactersWithSpaces>2021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2020-04-08T06:57:00Z</dcterms:created>
  <dc:creator>wanqq</dc:creator>
  <cp:lastModifiedBy>@</cp:lastModifiedBy>
  <cp:lastPrinted>2012-04-08T08:17:00Z</cp:lastPrinted>
  <dcterms:modified xsi:type="dcterms:W3CDTF">2023-03-09T01:58:29Z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623BBBC88FAB4CE2BBEB015386B448A7</vt:lpwstr>
  </property>
</Properties>
</file>