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57A9F" w14:textId="77777777" w:rsidR="002D04D9" w:rsidRPr="002D04D9" w:rsidRDefault="002D04D9" w:rsidP="002D04D9">
      <w:r w:rsidRPr="002D04D9">
        <w:t>Comparison of Conventional and Adaptive PID Controller for pH control in neutralization process</w:t>
      </w:r>
    </w:p>
    <w:p w14:paraId="421DD7AA" w14:textId="77777777" w:rsidR="002D04D9" w:rsidRPr="002D04D9" w:rsidRDefault="002D04D9" w:rsidP="002D04D9"/>
    <w:p w14:paraId="0DE76D8D" w14:textId="77777777" w:rsidR="002D04D9" w:rsidRPr="002D04D9" w:rsidRDefault="002D04D9" w:rsidP="002D04D9">
      <w:pPr>
        <w:rPr>
          <w:b/>
          <w:bCs/>
        </w:rPr>
      </w:pPr>
      <w:r w:rsidRPr="002D04D9">
        <w:rPr>
          <w:b/>
          <w:bCs/>
        </w:rPr>
        <w:t>Abstract</w:t>
      </w:r>
    </w:p>
    <w:p w14:paraId="02627712" w14:textId="77777777" w:rsidR="002D04D9" w:rsidRPr="002D04D9" w:rsidRDefault="002D04D9" w:rsidP="002D04D9"/>
    <w:p w14:paraId="167E8D89" w14:textId="77777777" w:rsidR="002D04D9" w:rsidRPr="002D04D9" w:rsidRDefault="002D04D9" w:rsidP="002D04D9">
      <w:r w:rsidRPr="002D04D9">
        <w:t>This paper considers pH controller using Adaptive PID and conventional PID controller. Conventional PID parameters are calculated by Ziegler-Nichols (Z-N) closed loop and Cohen-Coon (C-C)open loop tuning methods. That problem proposed Adaptive PID how to tune PID parameters. Adaptive PID parameters are estimated by RLS method. Two control systems were compared experimentally and theoretically. The computational simulation results show the Adaptive controller has better performance than Conventional PID.</w:t>
      </w:r>
    </w:p>
    <w:p w14:paraId="100889C1" w14:textId="77777777" w:rsidR="002D04D9" w:rsidRPr="002D04D9" w:rsidRDefault="002D04D9" w:rsidP="002D04D9"/>
    <w:p w14:paraId="32997872" w14:textId="77777777" w:rsidR="002D04D9" w:rsidRPr="002D04D9" w:rsidRDefault="002D04D9" w:rsidP="002D04D9">
      <w:pPr>
        <w:numPr>
          <w:ilvl w:val="0"/>
          <w:numId w:val="1"/>
        </w:numPr>
        <w:rPr>
          <w:b/>
          <w:bCs/>
        </w:rPr>
      </w:pPr>
      <w:r w:rsidRPr="002D04D9">
        <w:rPr>
          <w:b/>
          <w:bCs/>
        </w:rPr>
        <w:t>Introduction</w:t>
      </w:r>
    </w:p>
    <w:p w14:paraId="44AE8442" w14:textId="77777777" w:rsidR="002D04D9" w:rsidRPr="002D04D9" w:rsidRDefault="002D04D9" w:rsidP="002D04D9">
      <w:pPr>
        <w:rPr>
          <w:b/>
          <w:bCs/>
        </w:rPr>
      </w:pPr>
    </w:p>
    <w:p w14:paraId="76149F75" w14:textId="77777777" w:rsidR="002D04D9" w:rsidRPr="002D04D9" w:rsidRDefault="002D04D9" w:rsidP="002D04D9">
      <w:r w:rsidRPr="002D04D9">
        <w:t>A pH controller is a most important system in an wastewater treatment. Many methods for pH controller was proposed by many researchers [2], [3], [4]. One of the conventional controller is PID controller [5]. PID is the most industry controller which has three parameters ( proportional gain (K</w:t>
      </w:r>
      <w:r w:rsidRPr="002D04D9">
        <w:rPr>
          <w:vertAlign w:val="subscript"/>
        </w:rPr>
        <w:t>p</w:t>
      </w:r>
      <w:r w:rsidRPr="002D04D9">
        <w:t>), integration gain (K</w:t>
      </w:r>
      <w:r w:rsidRPr="002D04D9">
        <w:rPr>
          <w:vertAlign w:val="subscript"/>
        </w:rPr>
        <w:t>i</w:t>
      </w:r>
      <w:r w:rsidRPr="002D04D9">
        <w:t>), and derivative gain(K</w:t>
      </w:r>
      <w:r w:rsidRPr="002D04D9">
        <w:rPr>
          <w:vertAlign w:val="subscript"/>
        </w:rPr>
        <w:t>d</w:t>
      </w:r>
      <w:r w:rsidRPr="002D04D9">
        <w:t>)). These PID parameters are determined by  tuning methods based on closed loop or open loop response principles or by trial and error [6]. Many researchers are studied about how to tune PID parameters [6], [7], [8].</w:t>
      </w:r>
    </w:p>
    <w:p w14:paraId="10363049" w14:textId="77777777" w:rsidR="002D04D9" w:rsidRPr="002D04D9" w:rsidRDefault="002D04D9" w:rsidP="002D04D9">
      <w:r w:rsidRPr="002D04D9">
        <w:t>In this research, tuning method of PID parameters use recursive least square method (RLS). The proposed adaptive PID was applied on pH control system [7]. Adaptive PID using Recursive Least Square (RLS) method is suitable for linear and nonlinear systems.</w:t>
      </w:r>
    </w:p>
    <w:p w14:paraId="09E71FD6" w14:textId="77777777" w:rsidR="002D04D9" w:rsidRPr="002D04D9" w:rsidRDefault="002D04D9" w:rsidP="002D04D9">
      <w:pPr>
        <w:numPr>
          <w:ilvl w:val="0"/>
          <w:numId w:val="1"/>
        </w:numPr>
        <w:rPr>
          <w:b/>
          <w:bCs/>
        </w:rPr>
      </w:pPr>
      <w:r w:rsidRPr="002D04D9">
        <w:rPr>
          <w:b/>
          <w:bCs/>
        </w:rPr>
        <w:t>Mathematical Model of Neutralization System</w:t>
      </w:r>
    </w:p>
    <w:p w14:paraId="02BD1AE1" w14:textId="77777777" w:rsidR="002D04D9" w:rsidRPr="002D04D9" w:rsidRDefault="002D04D9" w:rsidP="002D04D9">
      <w:r w:rsidRPr="002D04D9">
        <w:rPr>
          <w:b/>
        </w:rPr>
        <w:t>2. MATHEMATICAL MODELING OF A NEUTRALIZATION PROCESS</w:t>
      </w:r>
      <w:r w:rsidRPr="002D04D9">
        <w:t xml:space="preserve">       </w:t>
      </w:r>
    </w:p>
    <w:p w14:paraId="2BBCDDD1" w14:textId="77777777" w:rsidR="002D04D9" w:rsidRPr="002D04D9" w:rsidRDefault="002D04D9" w:rsidP="002D04D9">
      <w:r w:rsidRPr="002D04D9">
        <w:t>There are a lot of literature about pH model but the most widely accepted is McAvoy model for pH neutralization. Neutralization  reaction of hydrochloric acid with sodium hydroxide  that take place is the following</w:t>
      </w:r>
    </w:p>
    <w:p w14:paraId="079657A0" w14:textId="4C37A854" w:rsidR="002D04D9" w:rsidRPr="002D04D9" w:rsidRDefault="002D04D9" w:rsidP="002D04D9">
      <m:oMathPara>
        <m:oMath>
          <m:r>
            <w:rPr>
              <w:rFonts w:ascii="Cambria Math" w:hAnsi="Cambria Math"/>
            </w:rPr>
            <m:t>HCl+NaOH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O+NaCl</m:t>
          </m:r>
        </m:oMath>
      </m:oMathPara>
    </w:p>
    <w:p w14:paraId="2DAC3E30" w14:textId="6B4F219A" w:rsidR="002D04D9" w:rsidRPr="002D04D9" w:rsidRDefault="00B62F29" w:rsidP="002D04D9">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p w14:paraId="43DA7F98" w14:textId="77777777" w:rsidR="002D04D9" w:rsidRPr="002D04D9" w:rsidRDefault="002D04D9" w:rsidP="002D04D9">
      <w:r w:rsidRPr="002D04D9">
        <w:t>Product of the neutralization process is water and salt.</w:t>
      </w:r>
    </w:p>
    <w:p w14:paraId="305DC0FD" w14:textId="06EBBF9A" w:rsidR="002D04D9" w:rsidRPr="002D04D9" w:rsidRDefault="002D04D9" w:rsidP="002D04D9">
      <w:r w:rsidRPr="002D04D9">
        <w:t xml:space="preserve">The main idea for pH modelling is to calculate </w:t>
      </w:r>
      <m:oMath>
        <m:r>
          <w:rPr>
            <w:rFonts w:ascii="Cambria Math" w:hAnsi="Cambria Math"/>
          </w:rPr>
          <m:t>X</m:t>
        </m:r>
      </m:oMath>
      <w:r w:rsidRPr="002D04D9">
        <w:t xml:space="preserve"> and then transform </w:t>
      </w:r>
      <m:oMath>
        <m:r>
          <w:rPr>
            <w:rFonts w:ascii="Cambria Math" w:hAnsi="Cambria Math"/>
          </w:rPr>
          <m:t>X</m:t>
        </m:r>
      </m:oMath>
      <w:r w:rsidRPr="002D04D9">
        <w:t xml:space="preserve"> to hydrogen ions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rsidRPr="002D04D9">
        <w:t xml:space="preserve"> and after that from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rsidRPr="002D04D9">
        <w:t xml:space="preserve"> to pH. </w:t>
      </w:r>
      <m:oMath>
        <m:r>
          <w:rPr>
            <w:rFonts w:ascii="Cambria Math" w:hAnsi="Cambria Math"/>
          </w:rPr>
          <m:t xml:space="preserve">X </m:t>
        </m:r>
      </m:oMath>
      <w:r w:rsidRPr="002D04D9">
        <w:t xml:space="preserve">is the difference between molar concentration of hydrogen ions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rsidRPr="002D04D9">
        <w:t xml:space="preserve"> and hydroxide ions </w:t>
      </w:r>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oMath>
      <w:r w:rsidRPr="002D04D9">
        <w:t>. Due to fact that the used chemicals are strong base and strong acid they are considered as completely dissociated.</w:t>
      </w:r>
    </w:p>
    <w:p w14:paraId="17C16A6D" w14:textId="77777777" w:rsidR="002D04D9" w:rsidRPr="002D04D9" w:rsidRDefault="002D04D9" w:rsidP="002D04D9">
      <w:r w:rsidRPr="002D04D9">
        <w:t>The solution should remain electrical neutral. So, electro neutrality equation is</w:t>
      </w:r>
    </w:p>
    <w:p w14:paraId="721C9A22" w14:textId="24F29BBD" w:rsidR="002D04D9" w:rsidRPr="002D04D9" w:rsidRDefault="00B62F29" w:rsidP="002D04D9">
      <m:oMath>
        <m:d>
          <m:dPr>
            <m:begChr m:val="["/>
            <m:endChr m:val="]"/>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m:t>
        </m:r>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oMath>
      <w:r w:rsidR="002D04D9" w:rsidRPr="002D04D9">
        <w:t xml:space="preserve">                                                                                                                (12)</w:t>
      </w:r>
    </w:p>
    <w:p w14:paraId="4E51EF94" w14:textId="57292A75" w:rsidR="002D04D9" w:rsidRPr="002D04D9" w:rsidRDefault="002D04D9" w:rsidP="002D04D9">
      <w:r w:rsidRPr="002D04D9">
        <w:t xml:space="preserve">Re-arranging the Eq.12, </w:t>
      </w:r>
      <m:oMath>
        <m:r>
          <w:rPr>
            <w:rFonts w:ascii="Cambria Math" w:hAnsi="Cambria Math"/>
          </w:rPr>
          <m:t>X</m:t>
        </m:r>
      </m:oMath>
      <w:r w:rsidRPr="002D04D9">
        <w:t xml:space="preserve"> is</w:t>
      </w:r>
    </w:p>
    <w:p w14:paraId="3860E9E4" w14:textId="5CA23B77" w:rsidR="002D04D9" w:rsidRPr="002D04D9" w:rsidRDefault="002D04D9" w:rsidP="002D04D9">
      <m:oMath>
        <m:r>
          <w:rPr>
            <w:rFonts w:ascii="Cambria Math" w:hAnsi="Cambria Math"/>
          </w:rPr>
          <w:lastRenderedPageBreak/>
          <m:t>X=</m:t>
        </m:r>
        <m:d>
          <m:dPr>
            <m:begChr m:val="["/>
            <m:endChr m:val="]"/>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oMath>
      <w:r w:rsidRPr="002D04D9">
        <w:t xml:space="preserve">                                                                                                                                        (13)</w:t>
      </w:r>
    </w:p>
    <w:p w14:paraId="78F9A398" w14:textId="0A2F7DEE" w:rsidR="002D04D9" w:rsidRPr="002D04D9" w:rsidRDefault="002D04D9" w:rsidP="002D04D9">
      <w:r w:rsidRPr="002D04D9">
        <w:t xml:space="preserve">The </w:t>
      </w:r>
      <w:r w:rsidRPr="002D04D9">
        <w:rPr>
          <w:i/>
          <w:iCs/>
        </w:rPr>
        <w:t>H</w:t>
      </w:r>
      <w:r w:rsidRPr="002D04D9">
        <w:rPr>
          <w:i/>
          <w:iCs/>
          <w:vertAlign w:val="superscript"/>
        </w:rPr>
        <w:t>+</w:t>
      </w:r>
      <w:r w:rsidRPr="002D04D9">
        <w:t xml:space="preserve"> balance equation and the OH</w:t>
      </w:r>
      <w:r w:rsidRPr="002D04D9">
        <w:rPr>
          <w:vertAlign w:val="superscript"/>
        </w:rPr>
        <w:t>-</w:t>
      </w:r>
      <w:r w:rsidRPr="002D04D9">
        <w:t xml:space="preserve"> balance equation are used in order to calculate </w:t>
      </w:r>
      <m:oMath>
        <m:r>
          <w:rPr>
            <w:rFonts w:ascii="Cambria Math" w:hAnsi="Cambria Math"/>
          </w:rPr>
          <m:t>X</m:t>
        </m:r>
      </m:oMath>
      <w:r w:rsidRPr="002D04D9">
        <w:t>.</w:t>
      </w:r>
    </w:p>
    <w:p w14:paraId="1C060145" w14:textId="77777777" w:rsidR="002D04D9" w:rsidRPr="002D04D9" w:rsidRDefault="002D04D9" w:rsidP="002D04D9">
      <w:r w:rsidRPr="002D04D9">
        <w:t>For the system equations are formed as:</w:t>
      </w:r>
    </w:p>
    <w:p w14:paraId="2D6B8211" w14:textId="77777777" w:rsidR="002D04D9" w:rsidRPr="002D04D9" w:rsidRDefault="002D04D9" w:rsidP="002D04D9">
      <w:r w:rsidRPr="002D04D9">
        <w:rPr>
          <w:i/>
          <w:iCs/>
        </w:rPr>
        <w:t>H</w:t>
      </w:r>
      <w:r w:rsidRPr="002D04D9">
        <w:rPr>
          <w:i/>
          <w:iCs/>
          <w:vertAlign w:val="superscript"/>
        </w:rPr>
        <w:t>+</w:t>
      </w:r>
      <w:r w:rsidRPr="002D04D9">
        <w:t xml:space="preserve"> balance equation is</w:t>
      </w:r>
    </w:p>
    <w:p w14:paraId="1069A364" w14:textId="23B9DC79" w:rsidR="002D04D9" w:rsidRPr="002D04D9" w:rsidRDefault="002D04D9" w:rsidP="002D04D9">
      <m:oMath>
        <m:r>
          <w:rPr>
            <w:rFonts w:ascii="Cambria Math" w:hAnsi="Cambria Math"/>
          </w:rPr>
          <m:t>V</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H</m:t>
                </m:r>
              </m:e>
              <m:sup>
                <m:r>
                  <w:rPr>
                    <w:rFonts w:ascii="Cambria Math" w:hAnsi="Cambria Math"/>
                  </w:rPr>
                  <m:t>+</m:t>
                </m:r>
              </m:sup>
            </m:sSup>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sSubSup>
          <m:sSubSupPr>
            <m:ctrlPr>
              <w:rPr>
                <w:rFonts w:ascii="Cambria Math" w:hAnsi="Cambria Math"/>
                <w:i/>
              </w:rPr>
            </m:ctrlPr>
          </m:sSubSupPr>
          <m:e>
            <m:r>
              <w:rPr>
                <w:rFonts w:ascii="Cambria Math" w:hAnsi="Cambria Math"/>
              </w:rPr>
              <m:t>H</m:t>
            </m:r>
          </m:e>
          <m:sub>
            <m:r>
              <w:rPr>
                <w:rFonts w:ascii="Cambria Math" w:hAnsi="Cambria Math"/>
              </w:rPr>
              <m:t>in</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e>
        </m:d>
        <m:sSup>
          <m:sSupPr>
            <m:ctrlPr>
              <w:rPr>
                <w:rFonts w:ascii="Cambria Math" w:hAnsi="Cambria Math"/>
                <w:i/>
              </w:rPr>
            </m:ctrlPr>
          </m:sSupPr>
          <m:e>
            <m:r>
              <w:rPr>
                <w:rFonts w:ascii="Cambria Math" w:hAnsi="Cambria Math"/>
              </w:rPr>
              <m:t>H</m:t>
            </m:r>
          </m:e>
          <m:sup>
            <m:r>
              <w:rPr>
                <w:rFonts w:ascii="Cambria Math" w:hAnsi="Cambria Math"/>
              </w:rPr>
              <m:t>+</m:t>
            </m:r>
          </m:sup>
        </m:sSup>
      </m:oMath>
      <w:r w:rsidRPr="002D04D9">
        <w:t xml:space="preserve">                                                                                                                     (14)</w:t>
      </w:r>
    </w:p>
    <w:p w14:paraId="3FADE54E" w14:textId="77777777" w:rsidR="002D04D9" w:rsidRPr="002D04D9" w:rsidRDefault="002D04D9" w:rsidP="002D04D9">
      <w:r w:rsidRPr="002D04D9">
        <w:rPr>
          <w:i/>
          <w:iCs/>
        </w:rPr>
        <w:t>OH</w:t>
      </w:r>
      <w:r w:rsidRPr="002D04D9">
        <w:rPr>
          <w:i/>
          <w:iCs/>
          <w:vertAlign w:val="superscript"/>
        </w:rPr>
        <w:t>-</w:t>
      </w:r>
      <w:r w:rsidRPr="002D04D9">
        <w:t xml:space="preserve"> balance equation is</w:t>
      </w:r>
    </w:p>
    <w:p w14:paraId="0D42C119" w14:textId="08C7ECE5" w:rsidR="002D04D9" w:rsidRPr="002D04D9" w:rsidRDefault="002D04D9" w:rsidP="002D04D9">
      <m:oMath>
        <m:r>
          <w:rPr>
            <w:rFonts w:ascii="Cambria Math" w:hAnsi="Cambria Math"/>
          </w:rPr>
          <m:t>V</m:t>
        </m:r>
        <m:f>
          <m:fPr>
            <m:ctrlPr>
              <w:rPr>
                <w:rFonts w:ascii="Cambria Math" w:hAnsi="Cambria Math"/>
                <w:i/>
              </w:rPr>
            </m:ctrlPr>
          </m:fPr>
          <m:num>
            <m:r>
              <w:rPr>
                <w:rFonts w:ascii="Cambria Math" w:hAnsi="Cambria Math"/>
              </w:rPr>
              <m:t>dO</m:t>
            </m:r>
            <m:sSup>
              <m:sSupPr>
                <m:ctrlPr>
                  <w:rPr>
                    <w:rFonts w:ascii="Cambria Math" w:hAnsi="Cambria Math"/>
                    <w:i/>
                  </w:rPr>
                </m:ctrlPr>
              </m:sSupPr>
              <m:e>
                <m:r>
                  <w:rPr>
                    <w:rFonts w:ascii="Cambria Math" w:hAnsi="Cambria Math"/>
                  </w:rPr>
                  <m:t>H</m:t>
                </m:r>
              </m:e>
              <m:sup>
                <m:r>
                  <w:rPr>
                    <w:rFonts w:ascii="Cambria Math" w:hAnsi="Cambria Math"/>
                  </w:rPr>
                  <m:t>-</m:t>
                </m:r>
              </m:sup>
            </m:sSup>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O</m:t>
        </m:r>
        <m:sSubSup>
          <m:sSubSupPr>
            <m:ctrlPr>
              <w:rPr>
                <w:rFonts w:ascii="Cambria Math" w:hAnsi="Cambria Math"/>
                <w:i/>
              </w:rPr>
            </m:ctrlPr>
          </m:sSubSupPr>
          <m:e>
            <m:r>
              <w:rPr>
                <w:rFonts w:ascii="Cambria Math" w:hAnsi="Cambria Math"/>
              </w:rPr>
              <m:t>H</m:t>
            </m:r>
          </m:e>
          <m:sub>
            <m:r>
              <w:rPr>
                <w:rFonts w:ascii="Cambria Math" w:hAnsi="Cambria Math"/>
              </w:rPr>
              <m:t>in</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oMath>
      <w:r w:rsidRPr="002D04D9">
        <w:t xml:space="preserve">                                                                                                             (15)</w:t>
      </w:r>
    </w:p>
    <w:p w14:paraId="54F694CD" w14:textId="77777777" w:rsidR="002D04D9" w:rsidRPr="002D04D9" w:rsidRDefault="002D04D9" w:rsidP="002D04D9">
      <w:r w:rsidRPr="002D04D9">
        <w:t>where</w:t>
      </w:r>
    </w:p>
    <w:p w14:paraId="12B76992" w14:textId="062CE723" w:rsidR="002D04D9" w:rsidRPr="002D04D9" w:rsidRDefault="002D04D9" w:rsidP="002D04D9">
      <m:oMath>
        <m:r>
          <w:rPr>
            <w:rFonts w:ascii="Cambria Math" w:hAnsi="Cambria Math"/>
          </w:rPr>
          <m:t>V</m:t>
        </m:r>
      </m:oMath>
      <w:r w:rsidRPr="002D04D9">
        <w:t xml:space="preserve"> : volume of the solution</w:t>
      </w:r>
    </w:p>
    <w:p w14:paraId="2159CB80" w14:textId="67341807" w:rsidR="002D04D9" w:rsidRPr="002D04D9" w:rsidRDefault="00B62F29" w:rsidP="002D04D9">
      <m:oMath>
        <m:sSub>
          <m:sSubPr>
            <m:ctrlPr>
              <w:rPr>
                <w:rFonts w:ascii="Cambria Math" w:hAnsi="Cambria Math"/>
                <w:i/>
              </w:rPr>
            </m:ctrlPr>
          </m:sSubPr>
          <m:e>
            <m:r>
              <w:rPr>
                <w:rFonts w:ascii="Cambria Math" w:hAnsi="Cambria Math"/>
              </w:rPr>
              <m:t>F</m:t>
            </m:r>
          </m:e>
          <m:sub>
            <m:r>
              <w:rPr>
                <w:rFonts w:ascii="Cambria Math" w:hAnsi="Cambria Math"/>
              </w:rPr>
              <m:t>a</m:t>
            </m:r>
          </m:sub>
        </m:sSub>
      </m:oMath>
      <w:r w:rsidR="002D04D9" w:rsidRPr="002D04D9">
        <w:t xml:space="preserve"> : flow of the acid</w:t>
      </w:r>
    </w:p>
    <w:p w14:paraId="0CE0AF97" w14:textId="597BAA05" w:rsidR="002D04D9" w:rsidRPr="002D04D9" w:rsidRDefault="00B62F29" w:rsidP="002D04D9">
      <m:oMath>
        <m:sSub>
          <m:sSubPr>
            <m:ctrlPr>
              <w:rPr>
                <w:rFonts w:ascii="Cambria Math" w:hAnsi="Cambria Math"/>
                <w:i/>
              </w:rPr>
            </m:ctrlPr>
          </m:sSubPr>
          <m:e>
            <m:r>
              <w:rPr>
                <w:rFonts w:ascii="Cambria Math" w:hAnsi="Cambria Math"/>
              </w:rPr>
              <m:t>F</m:t>
            </m:r>
          </m:e>
          <m:sub>
            <m:r>
              <w:rPr>
                <w:rFonts w:ascii="Cambria Math" w:hAnsi="Cambria Math"/>
              </w:rPr>
              <m:t>b</m:t>
            </m:r>
          </m:sub>
        </m:sSub>
      </m:oMath>
      <w:r w:rsidR="002D04D9" w:rsidRPr="002D04D9">
        <w:t xml:space="preserve"> : flow of the base </w:t>
      </w:r>
    </w:p>
    <w:p w14:paraId="22BCEF47" w14:textId="5AF67037" w:rsidR="002D04D9" w:rsidRPr="002D04D9" w:rsidRDefault="002D04D9" w:rsidP="002D04D9">
      <w:r w:rsidRPr="002D04D9">
        <w:t xml:space="preserve">Subtracting equations Eq.14 from Eq.15 and using Eq.13, a balance equation for </w:t>
      </w:r>
      <m:oMath>
        <m:r>
          <w:rPr>
            <w:rFonts w:ascii="Cambria Math" w:hAnsi="Cambria Math"/>
          </w:rPr>
          <m:t>X</m:t>
        </m:r>
      </m:oMath>
      <w:r w:rsidRPr="002D04D9">
        <w:t xml:space="preserve"> is obtained</w:t>
      </w:r>
    </w:p>
    <w:p w14:paraId="45342BD8" w14:textId="7E1697E5" w:rsidR="002D04D9" w:rsidRPr="002D04D9" w:rsidRDefault="002D04D9" w:rsidP="002D04D9">
      <m:oMath>
        <m:r>
          <w:rPr>
            <w:rFonts w:ascii="Cambria Math" w:hAnsi="Cambria Math"/>
          </w:rPr>
          <m:t>V</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d>
          <m:dPr>
            <m:begChr m:val="["/>
            <m:endChr m:val="]"/>
            <m:ctrlPr>
              <w:rPr>
                <w:rFonts w:ascii="Cambria Math" w:hAnsi="Cambria Math"/>
                <w:i/>
              </w:rPr>
            </m:ctrlPr>
          </m:dPr>
          <m:e>
            <m:r>
              <w:rPr>
                <w:rFonts w:ascii="Cambria Math" w:hAnsi="Cambria Math"/>
              </w:rPr>
              <m:t>O</m:t>
            </m:r>
            <m:sSubSup>
              <m:sSubSupPr>
                <m:ctrlPr>
                  <w:rPr>
                    <w:rFonts w:ascii="Cambria Math" w:hAnsi="Cambria Math"/>
                    <w:i/>
                  </w:rPr>
                </m:ctrlPr>
              </m:sSubSupPr>
              <m:e>
                <m:r>
                  <w:rPr>
                    <w:rFonts w:ascii="Cambria Math" w:hAnsi="Cambria Math"/>
                  </w:rPr>
                  <m:t>H</m:t>
                </m:r>
              </m:e>
              <m:sub>
                <m:r>
                  <w:rPr>
                    <w:rFonts w:ascii="Cambria Math" w:hAnsi="Cambria Math"/>
                  </w:rPr>
                  <m:t>in</m:t>
                </m:r>
              </m:sub>
              <m:sup>
                <m:r>
                  <w:rPr>
                    <w:rFonts w:ascii="Cambria Math" w:hAnsi="Cambria Math"/>
                  </w:rPr>
                  <m:t>-</m:t>
                </m:r>
              </m:sup>
            </m:sSubSup>
          </m:e>
        </m:d>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in</m:t>
                </m:r>
              </m:sub>
              <m:sup>
                <m:r>
                  <w:rPr>
                    <w:rFonts w:ascii="Cambria Math" w:hAnsi="Cambria Math"/>
                  </w:rPr>
                  <m:t>+</m:t>
                </m:r>
              </m:sup>
            </m:sSubSup>
          </m:e>
        </m:d>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oMath>
      <w:r w:rsidRPr="002D04D9">
        <w:t xml:space="preserve">                                                                                                      (16)</w:t>
      </w:r>
    </w:p>
    <w:p w14:paraId="7D82C805" w14:textId="77777777" w:rsidR="002D04D9" w:rsidRPr="002D04D9" w:rsidRDefault="002D04D9" w:rsidP="002D04D9">
      <w:r w:rsidRPr="002D04D9">
        <w:t xml:space="preserve">For simplicity equation 16 can be written as </w:t>
      </w:r>
    </w:p>
    <w:p w14:paraId="1D405DC2" w14:textId="5EF5FDC5" w:rsidR="002D04D9" w:rsidRPr="002D04D9" w:rsidRDefault="002D04D9" w:rsidP="002D04D9">
      <m:oMath>
        <m:r>
          <w:rPr>
            <w:rFonts w:ascii="Cambria Math" w:hAnsi="Cambria Math"/>
          </w:rPr>
          <m:t>V</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oMath>
      <w:r w:rsidRPr="002D04D9">
        <w:t xml:space="preserve">                                                                                                                     (17)</w:t>
      </w:r>
    </w:p>
    <w:p w14:paraId="49598B5B" w14:textId="0ED2FDF1" w:rsidR="002D04D9" w:rsidRPr="002D04D9" w:rsidRDefault="002D04D9" w:rsidP="002D04D9">
      <w:r w:rsidRPr="002D04D9">
        <w:t xml:space="preserve">Where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sidRPr="002D04D9">
        <w:t xml:space="preserve"> is molar concentration of hydroxide ions and </w:t>
      </w:r>
      <m:oMath>
        <m:sSub>
          <m:sSubPr>
            <m:ctrlPr>
              <w:rPr>
                <w:rFonts w:ascii="Cambria Math" w:hAnsi="Cambria Math"/>
                <w:i/>
              </w:rPr>
            </m:ctrlPr>
          </m:sSubPr>
          <m:e>
            <m:r>
              <w:rPr>
                <w:rFonts w:ascii="Cambria Math" w:hAnsi="Cambria Math"/>
              </w:rPr>
              <m:t>k</m:t>
            </m:r>
          </m:e>
          <m:sub>
            <m:r>
              <w:rPr>
                <w:rFonts w:ascii="Cambria Math" w:hAnsi="Cambria Math"/>
              </w:rPr>
              <m:t>a</m:t>
            </m:r>
          </m:sub>
        </m:sSub>
      </m:oMath>
      <w:r w:rsidRPr="002D04D9">
        <w:t xml:space="preserve"> is molar concentration of hydrogen ions. There are measured at units of moles per liter.</w:t>
      </w:r>
    </w:p>
    <w:p w14:paraId="0B43FE86" w14:textId="5B6F2AF9" w:rsidR="002D04D9" w:rsidRPr="002D04D9" w:rsidRDefault="002D04D9" w:rsidP="002D04D9">
      <w:r w:rsidRPr="002D04D9">
        <w:t>The last term on the right-hand site of the equation 17 is nonlinear. So, this equation needs to be linearized. The method of the linearization around operating point is chosen. The operating point is 7</w:t>
      </w:r>
      <m:oMath>
        <m:r>
          <w:rPr>
            <w:rFonts w:ascii="Cambria Math" w:hAnsi="Cambria Math"/>
          </w:rPr>
          <m:t xml:space="preserve"> pH</m:t>
        </m:r>
      </m:oMath>
      <w:r w:rsidRPr="002D04D9">
        <w:t xml:space="preserve"> or </w:t>
      </w:r>
      <m:oMath>
        <m:acc>
          <m:accPr>
            <m:chr m:val="̅"/>
            <m:ctrlPr>
              <w:rPr>
                <w:rFonts w:ascii="Cambria Math" w:hAnsi="Cambria Math"/>
                <w:i/>
              </w:rPr>
            </m:ctrlPr>
          </m:accPr>
          <m:e>
            <m:r>
              <w:rPr>
                <w:rFonts w:ascii="Cambria Math" w:hAnsi="Cambria Math"/>
              </w:rPr>
              <m:t>X</m:t>
            </m:r>
          </m:e>
        </m:acc>
        <m:r>
          <w:rPr>
            <w:rFonts w:ascii="Cambria Math" w:hAnsi="Cambria Math"/>
          </w:rPr>
          <m:t>=0</m:t>
        </m:r>
      </m:oMath>
      <w:r w:rsidRPr="002D04D9">
        <w:t xml:space="preserve"> due to the fact that the task is to neutralize the solution. Also F</w:t>
      </w:r>
      <w:r w:rsidRPr="002D04D9">
        <w:rPr>
          <w:vertAlign w:val="subscript"/>
        </w:rPr>
        <w:t>a</w:t>
      </w:r>
      <w:r w:rsidRPr="002D04D9">
        <w:t xml:space="preserve"> is known because the characteristics of the disturbance are known. The choice of the OP should be close to the steady state point. Now linearization can be proceed</w:t>
      </w:r>
    </w:p>
    <w:p w14:paraId="4A8813B3" w14:textId="6A5FA95E" w:rsidR="002D04D9" w:rsidRPr="002D04D9" w:rsidRDefault="002D04D9" w:rsidP="002D04D9">
      <m:oMathPara>
        <m:oMath>
          <m:r>
            <w:rPr>
              <w:rFonts w:ascii="Cambria Math" w:hAnsi="Cambria Math"/>
            </w:rPr>
            <m:t xml:space="preserve">X= </m:t>
          </m:r>
          <m:acc>
            <m:accPr>
              <m:chr m:val="̅"/>
              <m:ctrlPr>
                <w:rPr>
                  <w:rFonts w:ascii="Cambria Math" w:hAnsi="Cambria Math"/>
                  <w:i/>
                </w:rPr>
              </m:ctrlPr>
            </m:accPr>
            <m:e>
              <m:r>
                <w:rPr>
                  <w:rFonts w:ascii="Cambria Math" w:hAnsi="Cambria Math"/>
                </w:rPr>
                <m:t>X</m:t>
              </m:r>
            </m:e>
          </m:acc>
          <m:r>
            <w:rPr>
              <w:rFonts w:ascii="Cambria Math" w:hAnsi="Cambria Math"/>
            </w:rPr>
            <m:t xml:space="preserve">+ </m:t>
          </m:r>
          <m:sSup>
            <m:sSupPr>
              <m:ctrlPr>
                <w:rPr>
                  <w:rFonts w:ascii="Cambria Math" w:hAnsi="Cambria Math"/>
                  <w:i/>
                </w:rPr>
              </m:ctrlPr>
            </m:sSupPr>
            <m:e>
              <m:r>
                <w:rPr>
                  <w:rFonts w:ascii="Cambria Math" w:hAnsi="Cambria Math"/>
                </w:rPr>
                <m:t>X</m:t>
              </m:r>
            </m:e>
            <m:sup>
              <m:r>
                <m:rPr>
                  <m:sty m:val="p"/>
                </m:rPr>
                <w:rPr>
                  <w:rFonts w:ascii="Cambria Math" w:hAnsi="Cambria Math"/>
                </w:rPr>
                <m:t>Δ</m:t>
              </m:r>
            </m:sup>
          </m:sSup>
        </m:oMath>
      </m:oMathPara>
    </w:p>
    <w:p w14:paraId="61689CA2" w14:textId="7838F70B" w:rsidR="002D04D9" w:rsidRPr="002D04D9" w:rsidRDefault="00B62F29" w:rsidP="002D04D9">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b</m:t>
              </m:r>
            </m:sub>
            <m:sup>
              <m:r>
                <m:rPr>
                  <m:sty m:val="p"/>
                </m:rPr>
                <w:rPr>
                  <w:rFonts w:ascii="Cambria Math" w:hAnsi="Cambria Math"/>
                </w:rPr>
                <m:t>Δ</m:t>
              </m:r>
              <m:ctrlPr>
                <w:rPr>
                  <w:rFonts w:ascii="Cambria Math" w:hAnsi="Cambria Math"/>
                </w:rPr>
              </m:ctrlPr>
            </m:sup>
          </m:sSubSup>
        </m:oMath>
      </m:oMathPara>
    </w:p>
    <w:p w14:paraId="054DCE31" w14:textId="6F1BBF08" w:rsidR="002D04D9" w:rsidRPr="002D04D9" w:rsidRDefault="00B62F29" w:rsidP="002D04D9">
      <m:oMathPara>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a</m:t>
                  </m:r>
                </m:sub>
              </m:sSub>
            </m:e>
          </m:acc>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a</m:t>
              </m:r>
            </m:sub>
            <m:sup>
              <m:r>
                <m:rPr>
                  <m:sty m:val="p"/>
                </m:rPr>
                <w:rPr>
                  <w:rFonts w:ascii="Cambria Math" w:hAnsi="Cambria Math"/>
                </w:rPr>
                <m:t>Δ</m:t>
              </m:r>
            </m:sup>
          </m:sSubSup>
        </m:oMath>
      </m:oMathPara>
    </w:p>
    <w:p w14:paraId="14EBF164" w14:textId="35B66408" w:rsidR="002D04D9" w:rsidRPr="002D04D9" w:rsidRDefault="002D04D9" w:rsidP="002D04D9">
      <w:r w:rsidRPr="002D04D9">
        <w:t xml:space="preserve">Where </w:t>
      </w:r>
      <m:oMath>
        <m:acc>
          <m:accPr>
            <m:chr m:val="̅"/>
            <m:ctrlPr>
              <w:rPr>
                <w:rFonts w:ascii="Cambria Math" w:hAnsi="Cambria Math"/>
                <w:i/>
              </w:rPr>
            </m:ctrlPr>
          </m:accPr>
          <m:e>
            <m:r>
              <w:rPr>
                <w:rFonts w:ascii="Cambria Math" w:hAnsi="Cambria Math"/>
              </w:rPr>
              <m:t>X</m:t>
            </m:r>
          </m:e>
        </m:acc>
      </m:oMath>
      <w:r w:rsidRPr="002D04D9">
        <w:t xml:space="preserve"> is the operating point steady state value and </w:t>
      </w:r>
      <m:oMath>
        <m:sSup>
          <m:sSupPr>
            <m:ctrlPr>
              <w:rPr>
                <w:rFonts w:ascii="Cambria Math" w:hAnsi="Cambria Math"/>
                <w:i/>
              </w:rPr>
            </m:ctrlPr>
          </m:sSupPr>
          <m:e>
            <m:r>
              <w:rPr>
                <w:rFonts w:ascii="Cambria Math" w:hAnsi="Cambria Math"/>
              </w:rPr>
              <m:t>X</m:t>
            </m:r>
          </m:e>
          <m:sup>
            <m:r>
              <m:rPr>
                <m:sty m:val="p"/>
              </m:rPr>
              <w:rPr>
                <w:rFonts w:ascii="Cambria Math" w:hAnsi="Cambria Math"/>
              </w:rPr>
              <m:t>Δ</m:t>
            </m:r>
          </m:sup>
        </m:sSup>
      </m:oMath>
      <w:r w:rsidRPr="002D04D9">
        <w:t xml:space="preserve"> is the difference from operating point (deviation). Also due to the fact that at steady state </w:t>
      </w: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=0</m:t>
        </m:r>
      </m:oMath>
    </w:p>
    <w:p w14:paraId="3A9836A9" w14:textId="4F5C3FB7" w:rsidR="002D04D9" w:rsidRPr="002D04D9" w:rsidRDefault="002D04D9" w:rsidP="002D04D9">
      <m:oMath>
        <m:r>
          <w:rPr>
            <w:rFonts w:ascii="Cambria Math" w:hAnsi="Cambria Math"/>
          </w:rPr>
          <m:t>0=</m:t>
        </m:r>
        <m:sSub>
          <m:sSubPr>
            <m:ctrlPr>
              <w:rPr>
                <w:rFonts w:ascii="Cambria Math" w:hAnsi="Cambria Math"/>
                <w:i/>
              </w:rPr>
            </m:ctrlPr>
          </m:sSubPr>
          <m:e>
            <m:r>
              <w:rPr>
                <w:rFonts w:ascii="Cambria Math" w:hAnsi="Cambria Math"/>
              </w:rPr>
              <m:t>k</m:t>
            </m:r>
          </m:e>
          <m:sub>
            <m:r>
              <w:rPr>
                <w:rFonts w:ascii="Cambria Math" w:hAnsi="Cambria Math"/>
              </w:rPr>
              <m:t>b</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a</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sub>
        </m:sSub>
        <m:r>
          <w:rPr>
            <w:rFonts w:ascii="Cambria Math" w:hAnsi="Cambria Math"/>
          </w:rPr>
          <m:t>)</m:t>
        </m:r>
      </m:oMath>
      <w:r w:rsidRPr="002D04D9">
        <w:t xml:space="preserve">                                                                                                                      (18)</w:t>
      </w:r>
    </w:p>
    <w:p w14:paraId="7C75C71C" w14:textId="77777777" w:rsidR="002D04D9" w:rsidRPr="002D04D9" w:rsidRDefault="002D04D9" w:rsidP="002D04D9">
      <w:r w:rsidRPr="002D04D9">
        <w:t>Replacing these relationship in Eq.17</w:t>
      </w:r>
    </w:p>
    <w:p w14:paraId="4D647595" w14:textId="1DA903CF" w:rsidR="002D04D9" w:rsidRPr="002D04D9" w:rsidRDefault="002D04D9" w:rsidP="002D04D9">
      <m:oMathPara>
        <m:oMath>
          <m:r>
            <w:rPr>
              <w:rFonts w:ascii="Cambria Math" w:hAnsi="Cambria Math"/>
            </w:rPr>
            <w:lastRenderedPageBreak/>
            <m:t>V</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r>
                    <w:rPr>
                      <w:rFonts w:ascii="Cambria Math" w:hAnsi="Cambria Math"/>
                    </w:rPr>
                    <m:t>X</m:t>
                  </m:r>
                </m:e>
                <m:sup>
                  <m:r>
                    <m:rPr>
                      <m:sty m:val="p"/>
                    </m:rPr>
                    <w:rPr>
                      <w:rFonts w:ascii="Cambria Math" w:hAnsi="Cambria Math"/>
                    </w:rPr>
                    <m:t>Δ</m:t>
                  </m:r>
                </m:sup>
              </m:sSup>
              <m:r>
                <w:rPr>
                  <w:rFonts w:ascii="Cambria Math" w:hAnsi="Cambria Math"/>
                </w:rPr>
                <m:t>)</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b</m:t>
                  </m:r>
                </m:sub>
                <m:sup>
                  <m:r>
                    <m:rPr>
                      <m:sty m:val="p"/>
                    </m:rPr>
                    <w:rPr>
                      <w:rFonts w:ascii="Cambria Math" w:hAnsi="Cambria Math"/>
                    </w:rPr>
                    <m:t>Δ</m:t>
                  </m:r>
                  <m:ctrlPr>
                    <w:rPr>
                      <w:rFonts w:ascii="Cambria Math" w:hAnsi="Cambria Math"/>
                    </w:rPr>
                  </m:ctrlPr>
                </m:sup>
              </m:sSub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a</m:t>
                      </m:r>
                    </m:sub>
                  </m:sSub>
                </m:e>
              </m:acc>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a</m:t>
                  </m:r>
                </m:sub>
                <m:sup>
                  <m:r>
                    <m:rPr>
                      <m:sty m:val="p"/>
                    </m:rPr>
                    <w:rPr>
                      <w:rFonts w:ascii="Cambria Math" w:hAnsi="Cambria Math"/>
                    </w:rPr>
                    <m:t>Δ</m:t>
                  </m:r>
                </m:sup>
              </m:sSubSup>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sSup>
            <m:sSupPr>
              <m:ctrlPr>
                <w:rPr>
                  <w:rFonts w:ascii="Cambria Math" w:hAnsi="Cambria Math"/>
                  <w:i/>
                </w:rPr>
              </m:ctrlPr>
            </m:sSupPr>
            <m:e>
              <m:r>
                <w:rPr>
                  <w:rFonts w:ascii="Cambria Math" w:hAnsi="Cambria Math"/>
                </w:rPr>
                <m:t>X</m:t>
              </m:r>
            </m:e>
            <m:sup>
              <m:r>
                <m:rPr>
                  <m:sty m:val="p"/>
                </m:rPr>
                <w:rPr>
                  <w:rFonts w:ascii="Cambria Math" w:hAnsi="Cambria Math"/>
                </w:rPr>
                <m:t>Δ</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b</m:t>
              </m:r>
            </m:sub>
            <m:sup>
              <m:r>
                <m:rPr>
                  <m:sty m:val="p"/>
                </m:rPr>
                <w:rPr>
                  <w:rFonts w:ascii="Cambria Math" w:hAnsi="Cambria Math"/>
                </w:rPr>
                <m:t>Δ</m:t>
              </m:r>
              <m:ctrlPr>
                <w:rPr>
                  <w:rFonts w:ascii="Cambria Math" w:hAnsi="Cambria Math"/>
                </w:rPr>
              </m:ctrlPr>
            </m:sup>
          </m:sSubSup>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a</m:t>
                  </m:r>
                </m:sub>
              </m:sSub>
            </m:e>
          </m:acc>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a</m:t>
              </m:r>
            </m:sub>
            <m:sup>
              <m:r>
                <m:rPr>
                  <m:sty m:val="p"/>
                </m:rPr>
                <w:rPr>
                  <w:rFonts w:ascii="Cambria Math" w:hAnsi="Cambria Math"/>
                </w:rPr>
                <m:t>Δ</m:t>
              </m:r>
            </m:sup>
          </m:sSubSup>
          <m:r>
            <w:rPr>
              <w:rFonts w:ascii="Cambria Math" w:hAnsi="Cambria Math"/>
            </w:rPr>
            <m:t>)</m:t>
          </m:r>
        </m:oMath>
      </m:oMathPara>
    </w:p>
    <w:p w14:paraId="21FFAB13" w14:textId="4CBF16D8" w:rsidR="002D04D9" w:rsidRPr="002D04D9" w:rsidRDefault="002D04D9" w:rsidP="002D04D9">
      <m:oMathPara>
        <m:oMath>
          <m:r>
            <w:rPr>
              <w:rFonts w:ascii="Cambria Math" w:hAnsi="Cambria Math"/>
            </w:rPr>
            <m:t>V</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X</m:t>
                  </m:r>
                </m:e>
                <m:sup>
                  <m:r>
                    <m:rPr>
                      <m:sty m:val="p"/>
                    </m:rPr>
                    <w:rPr>
                      <w:rFonts w:ascii="Cambria Math" w:hAnsi="Cambria Math"/>
                    </w:rPr>
                    <m:t>Δ</m:t>
                  </m:r>
                </m:sup>
              </m:sSup>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a</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sub>
              </m:sSub>
            </m:e>
          </m:d>
          <m:sSup>
            <m:sSupPr>
              <m:ctrlPr>
                <w:rPr>
                  <w:rFonts w:ascii="Cambria Math" w:hAnsi="Cambria Math"/>
                  <w:i/>
                </w:rPr>
              </m:ctrlPr>
            </m:sSupPr>
            <m:e>
              <m:r>
                <w:rPr>
                  <w:rFonts w:ascii="Cambria Math" w:hAnsi="Cambria Math"/>
                </w:rPr>
                <m:t>X</m:t>
              </m:r>
            </m:e>
            <m:sup>
              <m:r>
                <m:rPr>
                  <m:sty m:val="p"/>
                </m:rPr>
                <w:rPr>
                  <w:rFonts w:ascii="Cambria Math" w:hAnsi="Cambria Math"/>
                </w:rPr>
                <m:t>Δ</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acc>
                <m:accPr>
                  <m:chr m:val="̅"/>
                  <m:ctrlPr>
                    <w:rPr>
                      <w:rFonts w:ascii="Cambria Math" w:hAnsi="Cambria Math"/>
                      <w:i/>
                    </w:rPr>
                  </m:ctrlPr>
                </m:accPr>
                <m:e>
                  <m:r>
                    <w:rPr>
                      <w:rFonts w:ascii="Cambria Math" w:hAnsi="Cambria Math"/>
                    </w:rPr>
                    <m:t>X</m:t>
                  </m:r>
                </m:e>
              </m:acc>
            </m:e>
          </m:d>
          <m:sSubSup>
            <m:sSubSupPr>
              <m:ctrlPr>
                <w:rPr>
                  <w:rFonts w:ascii="Cambria Math" w:hAnsi="Cambria Math"/>
                  <w:i/>
                </w:rPr>
              </m:ctrlPr>
            </m:sSubSupPr>
            <m:e>
              <m:r>
                <w:rPr>
                  <w:rFonts w:ascii="Cambria Math" w:hAnsi="Cambria Math"/>
                </w:rPr>
                <m:t>F</m:t>
              </m:r>
            </m:e>
            <m:sub>
              <m:r>
                <w:rPr>
                  <w:rFonts w:ascii="Cambria Math" w:hAnsi="Cambria Math"/>
                </w:rPr>
                <m:t>b</m:t>
              </m:r>
            </m:sub>
            <m:sup>
              <m:r>
                <m:rPr>
                  <m:sty m:val="p"/>
                </m:rPr>
                <w:rPr>
                  <w:rFonts w:ascii="Cambria Math" w:hAnsi="Cambria Math"/>
                </w:rPr>
                <m:t>Δ</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m:t>
              </m:r>
              <m:acc>
                <m:accPr>
                  <m:chr m:val="̅"/>
                  <m:ctrlPr>
                    <w:rPr>
                      <w:rFonts w:ascii="Cambria Math" w:hAnsi="Cambria Math"/>
                      <w:i/>
                    </w:rPr>
                  </m:ctrlPr>
                </m:accPr>
                <m:e>
                  <m:r>
                    <w:rPr>
                      <w:rFonts w:ascii="Cambria Math" w:hAnsi="Cambria Math"/>
                    </w:rPr>
                    <m:t>X</m:t>
                  </m:r>
                </m:e>
              </m:acc>
            </m:e>
          </m:d>
          <m:sSubSup>
            <m:sSubSupPr>
              <m:ctrlPr>
                <w:rPr>
                  <w:rFonts w:ascii="Cambria Math" w:hAnsi="Cambria Math"/>
                  <w:i/>
                </w:rPr>
              </m:ctrlPr>
            </m:sSubSupPr>
            <m:e>
              <m:r>
                <w:rPr>
                  <w:rFonts w:ascii="Cambria Math" w:hAnsi="Cambria Math"/>
                </w:rPr>
                <m:t>F</m:t>
              </m:r>
            </m:e>
            <m:sub>
              <m:r>
                <w:rPr>
                  <w:rFonts w:ascii="Cambria Math" w:hAnsi="Cambria Math"/>
                </w:rPr>
                <m:t>a</m:t>
              </m:r>
            </m:sub>
            <m:sup>
              <m:r>
                <m:rPr>
                  <m:sty m:val="p"/>
                </m:rPr>
                <w:rPr>
                  <w:rFonts w:ascii="Cambria Math" w:hAnsi="Cambria Math"/>
                </w:rPr>
                <m:t>Δ</m:t>
              </m:r>
            </m:sup>
          </m:sSubSup>
          <m:r>
            <w:rPr>
              <w:rFonts w:ascii="Cambria Math" w:hAnsi="Cambria Math"/>
            </w:rPr>
            <m:t>-</m:t>
          </m:r>
          <m:sSup>
            <m:sSupPr>
              <m:ctrlPr>
                <w:rPr>
                  <w:rFonts w:ascii="Cambria Math" w:hAnsi="Cambria Math"/>
                  <w:i/>
                </w:rPr>
              </m:ctrlPr>
            </m:sSupPr>
            <m:e>
              <m:r>
                <w:rPr>
                  <w:rFonts w:ascii="Cambria Math" w:hAnsi="Cambria Math"/>
                </w:rPr>
                <m:t>X</m:t>
              </m:r>
            </m:e>
            <m:sup>
              <m:r>
                <m:rPr>
                  <m:sty m:val="p"/>
                </m:rPr>
                <w:rPr>
                  <w:rFonts w:ascii="Cambria Math" w:hAnsi="Cambria Math"/>
                </w:rPr>
                <m:t>Δ</m:t>
              </m:r>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a</m:t>
              </m:r>
            </m:sub>
            <m:sup>
              <m:r>
                <m:rPr>
                  <m:sty m:val="p"/>
                </m:rPr>
                <w:rPr>
                  <w:rFonts w:ascii="Cambria Math" w:hAnsi="Cambria Math"/>
                </w:rPr>
                <m:t>Δ</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b</m:t>
              </m:r>
            </m:sub>
            <m:sup>
              <m:r>
                <m:rPr>
                  <m:sty m:val="p"/>
                </m:rPr>
                <w:rPr>
                  <w:rFonts w:ascii="Cambria Math" w:hAnsi="Cambria Math"/>
                </w:rPr>
                <m:t>Δ</m:t>
              </m:r>
            </m:sup>
          </m:sSubSup>
          <m:r>
            <w:rPr>
              <w:rFonts w:ascii="Cambria Math" w:hAnsi="Cambria Math"/>
            </w:rPr>
            <m:t>)</m:t>
          </m:r>
        </m:oMath>
      </m:oMathPara>
    </w:p>
    <w:p w14:paraId="6852B87D" w14:textId="77777777" w:rsidR="002D04D9" w:rsidRPr="002D04D9" w:rsidRDefault="002D04D9" w:rsidP="002D04D9">
      <w:r w:rsidRPr="002D04D9">
        <w:t>The part of this equation</w:t>
      </w:r>
    </w:p>
    <w:p w14:paraId="487C8347" w14:textId="79DD2B99" w:rsidR="002D04D9" w:rsidRPr="002D04D9" w:rsidRDefault="00B62F29" w:rsidP="002D04D9">
      <m:oMath>
        <m:sSub>
          <m:sSubPr>
            <m:ctrlPr>
              <w:rPr>
                <w:rFonts w:ascii="Cambria Math" w:hAnsi="Cambria Math"/>
                <w:i/>
              </w:rPr>
            </m:ctrlPr>
          </m:sSubPr>
          <m:e>
            <m:r>
              <w:rPr>
                <w:rFonts w:ascii="Cambria Math" w:hAnsi="Cambria Math"/>
              </w:rPr>
              <m:t>k</m:t>
            </m:r>
          </m:e>
          <m:sub>
            <m:r>
              <w:rPr>
                <w:rFonts w:ascii="Cambria Math" w:hAnsi="Cambria Math"/>
              </w:rPr>
              <m:t>b</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a</m:t>
            </m:r>
          </m:sub>
        </m:sSub>
        <m:r>
          <w:rPr>
            <w:rFonts w:ascii="Cambria Math" w:hAnsi="Cambria Math"/>
          </w:rPr>
          <m:t>-</m:t>
        </m:r>
        <m:r>
          <w:rPr>
            <w:rFonts w:ascii="Cambria Math" w:hAnsi="Cambria Math"/>
          </w:rPr>
          <m:t xml:space="preserve">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sub>
            </m:sSub>
          </m:e>
        </m:d>
        <m:r>
          <w:rPr>
            <w:rFonts w:ascii="Cambria Math" w:hAnsi="Cambria Math"/>
          </w:rPr>
          <m:t>=0</m:t>
        </m:r>
      </m:oMath>
      <w:r w:rsidR="002D04D9" w:rsidRPr="002D04D9">
        <w:t xml:space="preserve"> </w:t>
      </w:r>
    </w:p>
    <w:p w14:paraId="6BC51BE6" w14:textId="77777777" w:rsidR="002D04D9" w:rsidRPr="002D04D9" w:rsidRDefault="002D04D9" w:rsidP="002D04D9">
      <w:r w:rsidRPr="002D04D9">
        <w:t>and</w:t>
      </w:r>
    </w:p>
    <w:p w14:paraId="03CC2FFC" w14:textId="78AACEA5" w:rsidR="002D04D9" w:rsidRPr="002D04D9" w:rsidRDefault="00B62F29" w:rsidP="002D04D9">
      <m:oMath>
        <m:sSup>
          <m:sSupPr>
            <m:ctrlPr>
              <w:rPr>
                <w:rFonts w:ascii="Cambria Math" w:hAnsi="Cambria Math"/>
                <w:i/>
              </w:rPr>
            </m:ctrlPr>
          </m:sSupPr>
          <m:e>
            <m:r>
              <w:rPr>
                <w:rFonts w:ascii="Cambria Math" w:hAnsi="Cambria Math"/>
              </w:rPr>
              <m:t>X</m:t>
            </m:r>
          </m:e>
          <m:sup>
            <m:r>
              <m:rPr>
                <m:sty m:val="p"/>
              </m:rPr>
              <w:rPr>
                <w:rFonts w:ascii="Cambria Math" w:hAnsi="Cambria Math"/>
              </w:rPr>
              <m:t>Δ</m:t>
            </m:r>
          </m:sup>
        </m:sSup>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a</m:t>
                </m:r>
              </m:sub>
              <m:sup>
                <m:r>
                  <m:rPr>
                    <m:sty m:val="p"/>
                  </m:rPr>
                  <w:rPr>
                    <w:rFonts w:ascii="Cambria Math" w:hAnsi="Cambria Math"/>
                  </w:rPr>
                  <m:t>Δ</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b</m:t>
                </m:r>
              </m:sub>
              <m:sup>
                <m:r>
                  <m:rPr>
                    <m:sty m:val="p"/>
                  </m:rPr>
                  <w:rPr>
                    <w:rFonts w:ascii="Cambria Math" w:hAnsi="Cambria Math"/>
                  </w:rPr>
                  <m:t>Δ</m:t>
                </m:r>
              </m:sup>
            </m:sSubSup>
          </m:e>
        </m:d>
        <m:r>
          <w:rPr>
            <w:rFonts w:ascii="Cambria Math" w:hAnsi="Cambria Math"/>
          </w:rPr>
          <m:t>≅</m:t>
        </m:r>
        <m:r>
          <w:rPr>
            <w:rFonts w:ascii="Cambria Math" w:hAnsi="Cambria Math"/>
          </w:rPr>
          <m:t>0</m:t>
        </m:r>
      </m:oMath>
      <w:r w:rsidR="002D04D9" w:rsidRPr="002D04D9">
        <w:t xml:space="preserve"> </w:t>
      </w:r>
    </w:p>
    <w:p w14:paraId="4B59798A" w14:textId="77777777" w:rsidR="002D04D9" w:rsidRPr="002D04D9" w:rsidRDefault="002D04D9" w:rsidP="002D04D9">
      <w:r w:rsidRPr="002D04D9">
        <w:t>So the linearized equation is</w:t>
      </w:r>
    </w:p>
    <w:p w14:paraId="4298764E" w14:textId="258AEDF0" w:rsidR="002D04D9" w:rsidRPr="002D04D9" w:rsidRDefault="002D04D9" w:rsidP="002D04D9">
      <m:oMath>
        <m:r>
          <w:rPr>
            <w:rFonts w:ascii="Cambria Math" w:hAnsi="Cambria Math"/>
          </w:rPr>
          <m:t>V</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X</m:t>
                </m:r>
              </m:e>
              <m:sup>
                <m:r>
                  <m:rPr>
                    <m:sty m:val="p"/>
                  </m:rPr>
                  <w:rPr>
                    <w:rFonts w:ascii="Cambria Math" w:hAnsi="Cambria Math"/>
                  </w:rPr>
                  <m:t>Δ</m:t>
                </m:r>
              </m:sup>
            </m:sSup>
          </m:num>
          <m:den>
            <m:r>
              <w:rPr>
                <w:rFonts w:ascii="Cambria Math" w:hAnsi="Cambria Math"/>
              </w:rPr>
              <m:t>dt</m:t>
            </m:r>
          </m:den>
        </m:f>
        <m:r>
          <w:rPr>
            <w:rFonts w:ascii="Cambria Math" w:hAnsi="Cambria Math"/>
          </w:rPr>
          <m:t>= -</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sub>
            </m:sSub>
          </m:e>
        </m:d>
        <m:sSup>
          <m:sSupPr>
            <m:ctrlPr>
              <w:rPr>
                <w:rFonts w:ascii="Cambria Math" w:hAnsi="Cambria Math"/>
                <w:i/>
              </w:rPr>
            </m:ctrlPr>
          </m:sSupPr>
          <m:e>
            <m:r>
              <w:rPr>
                <w:rFonts w:ascii="Cambria Math" w:hAnsi="Cambria Math"/>
              </w:rPr>
              <m:t>X</m:t>
            </m:r>
          </m:e>
          <m:sup>
            <m:r>
              <m:rPr>
                <m:sty m:val="p"/>
              </m:rPr>
              <w:rPr>
                <w:rFonts w:ascii="Cambria Math" w:hAnsi="Cambria Math"/>
              </w:rPr>
              <m:t>Δ</m:t>
            </m:r>
          </m:sup>
        </m:s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acc>
              <m:accPr>
                <m:chr m:val="̅"/>
                <m:ctrlPr>
                  <w:rPr>
                    <w:rFonts w:ascii="Cambria Math" w:hAnsi="Cambria Math"/>
                    <w:i/>
                  </w:rPr>
                </m:ctrlPr>
              </m:accPr>
              <m:e>
                <m:r>
                  <w:rPr>
                    <w:rFonts w:ascii="Cambria Math" w:hAnsi="Cambria Math"/>
                  </w:rPr>
                  <m:t>X</m:t>
                </m:r>
              </m:e>
            </m:acc>
          </m:e>
        </m:d>
        <m:sSubSup>
          <m:sSubSupPr>
            <m:ctrlPr>
              <w:rPr>
                <w:rFonts w:ascii="Cambria Math" w:hAnsi="Cambria Math"/>
                <w:i/>
              </w:rPr>
            </m:ctrlPr>
          </m:sSubSupPr>
          <m:e>
            <m:r>
              <w:rPr>
                <w:rFonts w:ascii="Cambria Math" w:hAnsi="Cambria Math"/>
              </w:rPr>
              <m:t>F</m:t>
            </m:r>
          </m:e>
          <m:sub>
            <m:r>
              <w:rPr>
                <w:rFonts w:ascii="Cambria Math" w:hAnsi="Cambria Math"/>
              </w:rPr>
              <m:t>b</m:t>
            </m:r>
          </m:sub>
          <m:sup>
            <m:r>
              <m:rPr>
                <m:sty m:val="p"/>
              </m:rPr>
              <w:rPr>
                <w:rFonts w:ascii="Cambria Math" w:hAnsi="Cambria Math"/>
              </w:rPr>
              <m:t>Δ</m:t>
            </m:r>
          </m:sup>
        </m:sSub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m:t>
            </m:r>
            <m:acc>
              <m:accPr>
                <m:chr m:val="̅"/>
                <m:ctrlPr>
                  <w:rPr>
                    <w:rFonts w:ascii="Cambria Math" w:hAnsi="Cambria Math"/>
                    <w:i/>
                  </w:rPr>
                </m:ctrlPr>
              </m:accPr>
              <m:e>
                <m:r>
                  <w:rPr>
                    <w:rFonts w:ascii="Cambria Math" w:hAnsi="Cambria Math"/>
                  </w:rPr>
                  <m:t>X</m:t>
                </m:r>
              </m:e>
            </m:acc>
          </m:e>
        </m:d>
        <m:sSubSup>
          <m:sSubSupPr>
            <m:ctrlPr>
              <w:rPr>
                <w:rFonts w:ascii="Cambria Math" w:hAnsi="Cambria Math"/>
                <w:i/>
              </w:rPr>
            </m:ctrlPr>
          </m:sSubSupPr>
          <m:e>
            <m:r>
              <w:rPr>
                <w:rFonts w:ascii="Cambria Math" w:hAnsi="Cambria Math"/>
              </w:rPr>
              <m:t>F</m:t>
            </m:r>
          </m:e>
          <m:sub>
            <m:r>
              <w:rPr>
                <w:rFonts w:ascii="Cambria Math" w:hAnsi="Cambria Math"/>
              </w:rPr>
              <m:t>a</m:t>
            </m:r>
          </m:sub>
          <m:sup>
            <m:r>
              <m:rPr>
                <m:sty m:val="p"/>
              </m:rPr>
              <w:rPr>
                <w:rFonts w:ascii="Cambria Math" w:hAnsi="Cambria Math"/>
              </w:rPr>
              <m:t>Δ</m:t>
            </m:r>
          </m:sup>
        </m:sSubSup>
      </m:oMath>
      <w:r w:rsidRPr="002D04D9">
        <w:t xml:space="preserve">                                                                                  (19)</w:t>
      </w:r>
    </w:p>
    <w:p w14:paraId="6DFF59A3" w14:textId="67FF88E3" w:rsidR="002D04D9" w:rsidRPr="002D04D9" w:rsidRDefault="002D04D9" w:rsidP="002D04D9">
      <w:r w:rsidRPr="002D04D9">
        <w:t xml:space="preserve">The related measurement that is available at the system is pH. So, a relationship between </w:t>
      </w:r>
      <m:oMath>
        <m:r>
          <w:rPr>
            <w:rFonts w:ascii="Cambria Math" w:hAnsi="Cambria Math"/>
          </w:rPr>
          <m:t>X</m:t>
        </m:r>
      </m:oMath>
      <w:r w:rsidRPr="002D04D9">
        <w:t xml:space="preserve"> and </w:t>
      </w:r>
      <m:oMath>
        <m:r>
          <w:rPr>
            <w:rFonts w:ascii="Cambria Math" w:hAnsi="Cambria Math"/>
          </w:rPr>
          <m:t>pH</m:t>
        </m:r>
      </m:oMath>
      <w:r w:rsidRPr="002D04D9">
        <w:t xml:space="preserve"> should be defined.</w:t>
      </w:r>
    </w:p>
    <w:p w14:paraId="781EB11B" w14:textId="77777777" w:rsidR="002D04D9" w:rsidRPr="002D04D9" w:rsidRDefault="002D04D9" w:rsidP="002D04D9">
      <w:r w:rsidRPr="002D04D9">
        <w:t>Dividing  Eq.19 by V the state space equation are obtained</w:t>
      </w:r>
    </w:p>
    <w:p w14:paraId="4C7D526B" w14:textId="41B36A97" w:rsidR="002D04D9" w:rsidRPr="002D04D9" w:rsidRDefault="00B62F29" w:rsidP="002D04D9">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m:rPr>
                    <m:sty m:val="p"/>
                  </m:rPr>
                  <w:rPr>
                    <w:rFonts w:ascii="Cambria Math" w:hAnsi="Cambria Math"/>
                  </w:rPr>
                  <m:t>Δ</m:t>
                </m:r>
              </m:sup>
            </m:sSup>
          </m:e>
        </m:acc>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sub>
            </m:sSub>
          </m:num>
          <m:den>
            <m:r>
              <w:rPr>
                <w:rFonts w:ascii="Cambria Math" w:hAnsi="Cambria Math"/>
              </w:rPr>
              <m:t>V</m:t>
            </m:r>
          </m:den>
        </m:f>
        <m:sSup>
          <m:sSupPr>
            <m:ctrlPr>
              <w:rPr>
                <w:rFonts w:ascii="Cambria Math" w:hAnsi="Cambria Math"/>
                <w:i/>
              </w:rPr>
            </m:ctrlPr>
          </m:sSupPr>
          <m:e>
            <m:r>
              <w:rPr>
                <w:rFonts w:ascii="Cambria Math" w:hAnsi="Cambria Math"/>
              </w:rPr>
              <m:t>X</m:t>
            </m:r>
          </m:e>
          <m:sup>
            <m:r>
              <m:rPr>
                <m:sty m:val="p"/>
              </m:rPr>
              <w:rPr>
                <w:rFonts w:ascii="Cambria Math" w:hAnsi="Cambria Math"/>
              </w:rPr>
              <m:t>Δ</m:t>
            </m:r>
          </m:sup>
        </m:sSup>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acc>
                  <m:accPr>
                    <m:chr m:val="̅"/>
                    <m:ctrlPr>
                      <w:rPr>
                        <w:rFonts w:ascii="Cambria Math" w:hAnsi="Cambria Math"/>
                        <w:i/>
                      </w:rPr>
                    </m:ctrlPr>
                  </m:accPr>
                  <m:e>
                    <m:r>
                      <w:rPr>
                        <w:rFonts w:ascii="Cambria Math" w:hAnsi="Cambria Math"/>
                      </w:rPr>
                      <m:t>X</m:t>
                    </m:r>
                  </m:e>
                </m:acc>
              </m:e>
            </m:d>
          </m:num>
          <m:den>
            <m:r>
              <w:rPr>
                <w:rFonts w:ascii="Cambria Math" w:hAnsi="Cambria Math"/>
              </w:rPr>
              <m:t>V</m:t>
            </m:r>
          </m:den>
        </m:f>
        <m:sSubSup>
          <m:sSubSupPr>
            <m:ctrlPr>
              <w:rPr>
                <w:rFonts w:ascii="Cambria Math" w:hAnsi="Cambria Math"/>
                <w:i/>
              </w:rPr>
            </m:ctrlPr>
          </m:sSubSupPr>
          <m:e>
            <m:r>
              <w:rPr>
                <w:rFonts w:ascii="Cambria Math" w:hAnsi="Cambria Math"/>
              </w:rPr>
              <m:t>F</m:t>
            </m:r>
          </m:e>
          <m:sub>
            <m:r>
              <w:rPr>
                <w:rFonts w:ascii="Cambria Math" w:hAnsi="Cambria Math"/>
              </w:rPr>
              <m:t>b</m:t>
            </m:r>
          </m:sub>
          <m:sup>
            <m:r>
              <m:rPr>
                <m:sty m:val="p"/>
              </m:rPr>
              <w:rPr>
                <w:rFonts w:ascii="Cambria Math" w:hAnsi="Cambria Math"/>
              </w:rPr>
              <m:t>Δ</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rPr>
                  <m:t>k</m:t>
                </m:r>
              </m:e>
              <m:sub>
                <m:r>
                  <w:rPr>
                    <w:rFonts w:ascii="Cambria Math" w:hAnsi="Cambria Math"/>
                  </w:rPr>
                  <m:t>a</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num>
          <m:den>
            <m:r>
              <w:rPr>
                <w:rFonts w:ascii="Cambria Math" w:hAnsi="Cambria Math"/>
              </w:rPr>
              <m:t>V</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a</m:t>
                </m:r>
              </m:sub>
            </m:sSub>
          </m:e>
          <m:sup>
            <m:r>
              <w:rPr>
                <w:rFonts w:ascii="Cambria Math" w:hAnsi="Cambria Math"/>
              </w:rPr>
              <m:t>∆</m:t>
            </m:r>
          </m:sup>
        </m:sSup>
      </m:oMath>
      <w:r w:rsidR="002D04D9" w:rsidRPr="002D04D9">
        <w:t xml:space="preserve">              and           </w:t>
      </w:r>
      <m:oMath>
        <m:r>
          <w:rPr>
            <w:rFonts w:ascii="Cambria Math" w:hAnsi="Cambria Math"/>
          </w:rPr>
          <m:t>y</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oMath>
      <w:r w:rsidR="002D04D9" w:rsidRPr="002D04D9">
        <w:tab/>
      </w:r>
      <w:r w:rsidR="002D04D9" w:rsidRPr="002D04D9">
        <w:tab/>
      </w:r>
      <w:r w:rsidR="002D04D9" w:rsidRPr="002D04D9">
        <w:tab/>
      </w:r>
      <w:r w:rsidR="002D04D9" w:rsidRPr="002D04D9">
        <w:tab/>
        <w:t>(20)</w:t>
      </w:r>
    </w:p>
    <w:p w14:paraId="7ECFA537" w14:textId="77777777" w:rsidR="002D04D9" w:rsidRPr="002D04D9" w:rsidRDefault="002D04D9" w:rsidP="002D04D9">
      <w:r w:rsidRPr="002D04D9">
        <w:t xml:space="preserve">The system formulated as </w:t>
      </w:r>
    </w:p>
    <w:p w14:paraId="7F0220B8" w14:textId="58202B0F" w:rsidR="002D04D9" w:rsidRPr="002D04D9" w:rsidRDefault="00B62F29" w:rsidP="002D04D9">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m:rPr>
                    <m:sty m:val="p"/>
                  </m:rPr>
                  <w:rPr>
                    <w:rFonts w:ascii="Cambria Math" w:hAnsi="Cambria Math"/>
                  </w:rPr>
                  <m:t>Δ</m:t>
                </m:r>
              </m:sup>
            </m:sSup>
          </m:e>
        </m:acc>
        <m:r>
          <w:rPr>
            <w:rFonts w:ascii="Cambria Math" w:hAnsi="Cambria Math"/>
          </w:rPr>
          <m:t>=</m:t>
        </m:r>
        <m:r>
          <w:rPr>
            <w:rFonts w:ascii="Cambria Math" w:hAnsi="Cambria Math"/>
          </w:rPr>
          <m:t>A</m:t>
        </m:r>
        <m:sSup>
          <m:sSupPr>
            <m:ctrlPr>
              <w:rPr>
                <w:rFonts w:ascii="Cambria Math" w:hAnsi="Cambria Math"/>
                <w:i/>
              </w:rPr>
            </m:ctrlPr>
          </m:sSupPr>
          <m:e>
            <m:r>
              <w:rPr>
                <w:rFonts w:ascii="Cambria Math" w:hAnsi="Cambria Math"/>
              </w:rPr>
              <m:t>X</m:t>
            </m:r>
          </m:e>
          <m:sup>
            <m:r>
              <m:rPr>
                <m:sty m:val="p"/>
              </m:rPr>
              <w:rPr>
                <w:rFonts w:ascii="Cambria Math" w:hAnsi="Cambria Math"/>
              </w:rPr>
              <m:t>Δ</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sSubSup>
          <m:sSubSupPr>
            <m:ctrlPr>
              <w:rPr>
                <w:rFonts w:ascii="Cambria Math" w:hAnsi="Cambria Math"/>
                <w:i/>
              </w:rPr>
            </m:ctrlPr>
          </m:sSubSupPr>
          <m:e>
            <m:r>
              <w:rPr>
                <w:rFonts w:ascii="Cambria Math" w:hAnsi="Cambria Math"/>
              </w:rPr>
              <m:t>F</m:t>
            </m:r>
          </m:e>
          <m:sub>
            <m:r>
              <w:rPr>
                <w:rFonts w:ascii="Cambria Math" w:hAnsi="Cambria Math"/>
              </w:rPr>
              <m:t>b</m:t>
            </m:r>
          </m:sub>
          <m:sup>
            <m:r>
              <m:rPr>
                <m:sty m:val="p"/>
              </m:rPr>
              <w:rPr>
                <w:rFonts w:ascii="Cambria Math" w:hAnsi="Cambria Math"/>
              </w:rPr>
              <m:t>Δ</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Sup>
          <m:sSubSupPr>
            <m:ctrlPr>
              <w:rPr>
                <w:rFonts w:ascii="Cambria Math" w:hAnsi="Cambria Math"/>
                <w:i/>
              </w:rPr>
            </m:ctrlPr>
          </m:sSubSupPr>
          <m:e>
            <m:r>
              <w:rPr>
                <w:rFonts w:ascii="Cambria Math" w:hAnsi="Cambria Math"/>
              </w:rPr>
              <m:t>F</m:t>
            </m:r>
          </m:e>
          <m:sub>
            <m:r>
              <w:rPr>
                <w:rFonts w:ascii="Cambria Math" w:hAnsi="Cambria Math"/>
              </w:rPr>
              <m:t>a</m:t>
            </m:r>
          </m:sub>
          <m:sup>
            <m:r>
              <m:rPr>
                <m:sty m:val="p"/>
              </m:rPr>
              <w:rPr>
                <w:rFonts w:ascii="Cambria Math" w:hAnsi="Cambria Math"/>
              </w:rPr>
              <m:t>Δ</m:t>
            </m:r>
          </m:sup>
        </m:sSubSup>
      </m:oMath>
      <w:r w:rsidR="002D04D9" w:rsidRPr="002D04D9">
        <w:t xml:space="preserve"> </w:t>
      </w:r>
      <w:r w:rsidR="002D04D9" w:rsidRPr="002D04D9">
        <w:tab/>
      </w:r>
      <w:r w:rsidR="002D04D9" w:rsidRPr="002D04D9">
        <w:tab/>
      </w:r>
      <w:r w:rsidR="002D04D9" w:rsidRPr="002D04D9">
        <w:tab/>
      </w:r>
      <w:r w:rsidR="002D04D9" w:rsidRPr="002D04D9">
        <w:tab/>
      </w:r>
      <w:r w:rsidR="002D04D9" w:rsidRPr="002D04D9">
        <w:tab/>
      </w:r>
      <w:r w:rsidR="002D04D9" w:rsidRPr="002D04D9">
        <w:tab/>
      </w:r>
      <w:r w:rsidR="002D04D9" w:rsidRPr="002D04D9">
        <w:tab/>
      </w:r>
      <w:r w:rsidR="002D04D9" w:rsidRPr="002D04D9">
        <w:tab/>
      </w:r>
      <w:r w:rsidR="002D04D9" w:rsidRPr="002D04D9">
        <w:tab/>
        <w:t>(21)</w:t>
      </w:r>
    </w:p>
    <w:p w14:paraId="0FAE28DC" w14:textId="39FE1872" w:rsidR="002D04D9" w:rsidRPr="002D04D9" w:rsidRDefault="002D04D9" w:rsidP="002D04D9">
      <m:oMath>
        <m:r>
          <w:rPr>
            <w:rFonts w:ascii="Cambria Math" w:hAnsi="Cambria Math"/>
          </w:rPr>
          <m:t>y=C</m:t>
        </m:r>
        <m:sSup>
          <m:sSupPr>
            <m:ctrlPr>
              <w:rPr>
                <w:rFonts w:ascii="Cambria Math" w:hAnsi="Cambria Math"/>
                <w:i/>
              </w:rPr>
            </m:ctrlPr>
          </m:sSupPr>
          <m:e>
            <m:r>
              <w:rPr>
                <w:rFonts w:ascii="Cambria Math" w:hAnsi="Cambria Math"/>
              </w:rPr>
              <m:t>X</m:t>
            </m:r>
          </m:e>
          <m:sup>
            <m:r>
              <w:rPr>
                <w:rFonts w:ascii="Cambria Math" w:hAnsi="Cambria Math"/>
              </w:rPr>
              <m:t>∆</m:t>
            </m:r>
          </m:sup>
        </m:sSup>
      </m:oMath>
      <w:r w:rsidRPr="002D04D9">
        <w:t xml:space="preserve"> </w:t>
      </w:r>
      <w:r w:rsidRPr="002D04D9">
        <w:tab/>
      </w:r>
      <w:r w:rsidRPr="002D04D9">
        <w:tab/>
      </w:r>
      <w:r w:rsidRPr="002D04D9">
        <w:tab/>
      </w:r>
      <w:r w:rsidRPr="002D04D9">
        <w:tab/>
      </w:r>
      <w:r w:rsidRPr="002D04D9">
        <w:tab/>
      </w:r>
      <w:r w:rsidRPr="002D04D9">
        <w:tab/>
      </w:r>
      <w:r w:rsidRPr="002D04D9">
        <w:tab/>
      </w:r>
      <w:r w:rsidRPr="002D04D9">
        <w:tab/>
      </w:r>
      <w:r w:rsidRPr="002D04D9">
        <w:tab/>
      </w:r>
      <w:r w:rsidRPr="002D04D9">
        <w:tab/>
      </w:r>
      <w:r w:rsidRPr="002D04D9">
        <w:tab/>
        <w:t>(22)</w:t>
      </w:r>
    </w:p>
    <w:p w14:paraId="276236B2" w14:textId="77777777" w:rsidR="002D04D9" w:rsidRPr="002D04D9" w:rsidRDefault="002D04D9" w:rsidP="002D04D9">
      <w:r w:rsidRPr="002D04D9">
        <w:rPr>
          <w:noProof/>
        </w:rPr>
        <mc:AlternateContent>
          <mc:Choice Requires="wps">
            <w:drawing>
              <wp:anchor distT="0" distB="0" distL="114300" distR="114300" simplePos="0" relativeHeight="251659264" behindDoc="0" locked="0" layoutInCell="1" allowOverlap="1" wp14:anchorId="7B6AFC46" wp14:editId="525CFA59">
                <wp:simplePos x="0" y="0"/>
                <wp:positionH relativeFrom="column">
                  <wp:posOffset>1791970</wp:posOffset>
                </wp:positionH>
                <wp:positionV relativeFrom="paragraph">
                  <wp:posOffset>432435</wp:posOffset>
                </wp:positionV>
                <wp:extent cx="109855" cy="1433830"/>
                <wp:effectExtent l="0" t="0" r="23495" b="13970"/>
                <wp:wrapNone/>
                <wp:docPr id="2" name="Right Brace 2"/>
                <wp:cNvGraphicFramePr/>
                <a:graphic xmlns:a="http://schemas.openxmlformats.org/drawingml/2006/main">
                  <a:graphicData uri="http://schemas.microsoft.com/office/word/2010/wordprocessingShape">
                    <wps:wsp>
                      <wps:cNvSpPr/>
                      <wps:spPr>
                        <a:xfrm>
                          <a:off x="0" y="0"/>
                          <a:ext cx="109220" cy="143319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76DA1EA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41.1pt;margin-top:34.05pt;width:8.65pt;height:1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" adj="137" strokecolor="#4472c4 [3204]" strokeweight=".5pt">
                <v:stroke joinstyle="miter"/>
              </v:shape>
            </w:pict>
          </mc:Fallback>
        </mc:AlternateContent>
      </w:r>
      <w:r w:rsidRPr="002D04D9">
        <w:t>Where</w:t>
      </w:r>
    </w:p>
    <w:p w14:paraId="7DD91C08" w14:textId="0BFEC5EC" w:rsidR="002D04D9" w:rsidRPr="002D04D9" w:rsidRDefault="002D04D9" w:rsidP="002D04D9">
      <m:oMath>
        <m:r>
          <w:rPr>
            <w:rFonts w:ascii="Cambria Math" w:hAnsi="Cambria Math"/>
          </w:rPr>
          <m:t>A=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sub>
            </m:sSub>
          </m:num>
          <m:den>
            <m:r>
              <w:rPr>
                <w:rFonts w:ascii="Cambria Math" w:hAnsi="Cambria Math"/>
              </w:rPr>
              <m:t>V</m:t>
            </m:r>
          </m:den>
        </m:f>
      </m:oMath>
      <w:r w:rsidRPr="002D04D9">
        <w:tab/>
      </w:r>
    </w:p>
    <w:p w14:paraId="0D156927" w14:textId="3F39DF57" w:rsidR="002D04D9" w:rsidRPr="002D04D9" w:rsidRDefault="00B62F29" w:rsidP="002D04D9">
      <m:oMath>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acc>
                  <m:accPr>
                    <m:chr m:val="̅"/>
                    <m:ctrlPr>
                      <w:rPr>
                        <w:rFonts w:ascii="Cambria Math" w:hAnsi="Cambria Math"/>
                        <w:i/>
                      </w:rPr>
                    </m:ctrlPr>
                  </m:accPr>
                  <m:e>
                    <m:r>
                      <w:rPr>
                        <w:rFonts w:ascii="Cambria Math" w:hAnsi="Cambria Math"/>
                      </w:rPr>
                      <m:t>X</m:t>
                    </m:r>
                  </m:e>
                </m:acc>
              </m:e>
            </m:d>
          </m:num>
          <m:den>
            <m:r>
              <w:rPr>
                <w:rFonts w:ascii="Cambria Math" w:hAnsi="Cambria Math"/>
              </w:rPr>
              <m:t>V</m:t>
            </m:r>
          </m:den>
        </m:f>
      </m:oMath>
      <w:r w:rsidR="002D04D9" w:rsidRPr="002D04D9">
        <w:tab/>
      </w:r>
      <w:r w:rsidR="002D04D9" w:rsidRPr="002D04D9">
        <w:tab/>
      </w:r>
      <w:r w:rsidR="002D04D9" w:rsidRPr="002D04D9">
        <w:tab/>
      </w:r>
      <w:r w:rsidR="002D04D9" w:rsidRPr="002D04D9">
        <w:tab/>
      </w:r>
      <w:r w:rsidR="002D04D9" w:rsidRPr="002D04D9">
        <w:tab/>
      </w:r>
      <w:r w:rsidR="002D04D9" w:rsidRPr="002D04D9">
        <w:tab/>
      </w:r>
      <w:r w:rsidR="002D04D9" w:rsidRPr="002D04D9">
        <w:tab/>
      </w:r>
      <w:r w:rsidR="002D04D9" w:rsidRPr="002D04D9">
        <w:tab/>
      </w:r>
      <w:r w:rsidR="002D04D9" w:rsidRPr="002D04D9">
        <w:tab/>
        <w:t xml:space="preserve">                       (23)</w:t>
      </w:r>
      <w:r w:rsidR="002D04D9" w:rsidRPr="002D04D9">
        <w:tab/>
      </w:r>
    </w:p>
    <w:p w14:paraId="096FB598" w14:textId="417E63EA" w:rsidR="002D04D9" w:rsidRPr="002D04D9" w:rsidRDefault="00B62F29" w:rsidP="002D04D9">
      <m:oMath>
        <m:sSub>
          <m:sSubPr>
            <m:ctrlPr>
              <w:rPr>
                <w:rFonts w:ascii="Cambria Math" w:hAnsi="Cambria Math"/>
                <w:i/>
              </w:rPr>
            </m:ctrlPr>
          </m:sSubPr>
          <m:e>
            <m:r>
              <w:rPr>
                <w:rFonts w:ascii="Cambria Math" w:hAnsi="Cambria Math"/>
              </w:rPr>
              <m:t>B</m:t>
            </m:r>
          </m:e>
          <m:sub>
            <m:r>
              <w:rPr>
                <w:rFonts w:ascii="Cambria Math" w:hAnsi="Cambria Math"/>
              </w:rPr>
              <m:t>D</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rPr>
                  <m:t>k</m:t>
                </m:r>
              </m:e>
              <m:sub>
                <m:r>
                  <w:rPr>
                    <w:rFonts w:ascii="Cambria Math" w:hAnsi="Cambria Math"/>
                  </w:rPr>
                  <m:t>a</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num>
          <m:den>
            <m:r>
              <w:rPr>
                <w:rFonts w:ascii="Cambria Math" w:hAnsi="Cambria Math"/>
              </w:rPr>
              <m:t>V</m:t>
            </m:r>
          </m:den>
        </m:f>
      </m:oMath>
      <w:r w:rsidR="002D04D9" w:rsidRPr="002D04D9">
        <w:tab/>
      </w:r>
    </w:p>
    <w:p w14:paraId="1D963315" w14:textId="2E037C37" w:rsidR="002D04D9" w:rsidRPr="002D04D9" w:rsidRDefault="002D04D9" w:rsidP="002D04D9">
      <m:oMath>
        <m:r>
          <w:rPr>
            <w:rFonts w:ascii="Cambria Math" w:hAnsi="Cambria Math"/>
          </w:rPr>
          <m:t>C=1</m:t>
        </m:r>
      </m:oMath>
      <w:r w:rsidRPr="002D04D9">
        <w:tab/>
      </w:r>
    </w:p>
    <w:p w14:paraId="26325C36" w14:textId="77777777" w:rsidR="002D04D9" w:rsidRPr="002D04D9" w:rsidRDefault="002D04D9" w:rsidP="002D04D9">
      <w:r w:rsidRPr="002D04D9">
        <w:t>To convert space-space equations to transfer function</w:t>
      </w:r>
    </w:p>
    <w:p w14:paraId="75084434" w14:textId="2BBE44C6" w:rsidR="002D04D9" w:rsidRPr="002D04D9" w:rsidRDefault="002D04D9" w:rsidP="002D04D9">
      <m:oMath>
        <m:r>
          <w:rPr>
            <w:rFonts w:ascii="Cambria Math" w:hAnsi="Cambria Math"/>
          </w:rPr>
          <m:t>sX</m:t>
        </m:r>
        <m:d>
          <m:dPr>
            <m:ctrlPr>
              <w:rPr>
                <w:rFonts w:ascii="Cambria Math" w:hAnsi="Cambria Math"/>
                <w:i/>
              </w:rPr>
            </m:ctrlPr>
          </m:dPr>
          <m:e>
            <m:r>
              <w:rPr>
                <w:rFonts w:ascii="Cambria Math" w:hAnsi="Cambria Math"/>
              </w:rPr>
              <m:t>s</m:t>
            </m:r>
          </m:e>
        </m:d>
        <m:r>
          <w:rPr>
            <w:rFonts w:ascii="Cambria Math" w:hAnsi="Cambria Math"/>
          </w:rPr>
          <m:t>=AX</m:t>
        </m:r>
        <m:d>
          <m:dPr>
            <m:ctrlPr>
              <w:rPr>
                <w:rFonts w:ascii="Cambria Math" w:hAnsi="Cambria Math"/>
                <w:i/>
              </w:rPr>
            </m:ctrlPr>
          </m:dPr>
          <m:e>
            <m:r>
              <w:rPr>
                <w:rFonts w:ascii="Cambria Math" w:hAnsi="Cambria Math"/>
              </w:rPr>
              <m:t>s</m:t>
            </m:r>
          </m:e>
        </m:d>
        <m:r>
          <w:rPr>
            <w:rFonts w:ascii="Cambria Math" w:hAnsi="Cambria Math"/>
          </w:rPr>
          <m:t>+BU(s)</m:t>
        </m:r>
      </m:oMath>
      <w:r w:rsidRPr="002D04D9">
        <w:t xml:space="preserve">                                                                                                                                   (24)</w:t>
      </w:r>
    </w:p>
    <w:p w14:paraId="592D6EC2" w14:textId="0A4182A6" w:rsidR="002D04D9" w:rsidRPr="002D04D9" w:rsidRDefault="002D04D9" w:rsidP="002D04D9">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=CX</m:t>
        </m:r>
        <m:d>
          <m:dPr>
            <m:ctrlPr>
              <w:rPr>
                <w:rFonts w:ascii="Cambria Math" w:hAnsi="Cambria Math"/>
                <w:i/>
              </w:rPr>
            </m:ctrlPr>
          </m:dPr>
          <m:e>
            <m:r>
              <w:rPr>
                <w:rFonts w:ascii="Cambria Math" w:hAnsi="Cambria Math"/>
              </w:rPr>
              <m:t>s</m:t>
            </m:r>
          </m:e>
        </m:d>
        <m:r>
          <w:rPr>
            <w:rFonts w:ascii="Cambria Math" w:hAnsi="Cambria Math"/>
          </w:rPr>
          <m:t>+DU(s)</m:t>
        </m:r>
      </m:oMath>
      <w:r w:rsidRPr="002D04D9">
        <w:t xml:space="preserve">                                                                                                                                      (25)</w:t>
      </w:r>
    </w:p>
    <w:p w14:paraId="3EFEE9A9" w14:textId="77777777" w:rsidR="002D04D9" w:rsidRPr="002D04D9" w:rsidRDefault="002D04D9" w:rsidP="002D04D9">
      <w:r w:rsidRPr="002D04D9">
        <w:t>If we rearrange equation Eq.20</w:t>
      </w:r>
    </w:p>
    <w:p w14:paraId="5456C26C" w14:textId="13C4E9F2" w:rsidR="002D04D9" w:rsidRPr="002D04D9" w:rsidRDefault="002D04D9" w:rsidP="002D04D9">
      <m:oMath>
        <m:r>
          <w:rPr>
            <w:rFonts w:ascii="Cambria Math" w:hAnsi="Cambria Math"/>
          </w:rPr>
          <m:t>X</m:t>
        </m:r>
        <m:d>
          <m:dPr>
            <m:ctrlPr>
              <w:rPr>
                <w:rFonts w:ascii="Cambria Math" w:hAnsi="Cambria Math"/>
                <w:i/>
              </w:rPr>
            </m:ctrlPr>
          </m:dPr>
          <m:e>
            <m:r>
              <w:rPr>
                <w:rFonts w:ascii="Cambria Math" w:hAnsi="Cambria Math"/>
              </w:rPr>
              <m:t>s</m:t>
            </m:r>
          </m:e>
        </m:d>
        <m:d>
          <m:dPr>
            <m:begChr m:val="["/>
            <m:endChr m:val="]"/>
            <m:ctrlPr>
              <w:rPr>
                <w:rFonts w:ascii="Cambria Math" w:hAnsi="Cambria Math"/>
                <w:i/>
              </w:rPr>
            </m:ctrlPr>
          </m:dPr>
          <m:e>
            <m:r>
              <w:rPr>
                <w:rFonts w:ascii="Cambria Math" w:hAnsi="Cambria Math"/>
              </w:rPr>
              <m:t>sI-A</m:t>
            </m:r>
          </m:e>
        </m:d>
        <m:r>
          <w:rPr>
            <w:rFonts w:ascii="Cambria Math" w:hAnsi="Cambria Math"/>
          </w:rPr>
          <m:t>=BU(s)</m:t>
        </m:r>
      </m:oMath>
      <w:r w:rsidRPr="002D04D9">
        <w:t xml:space="preserve"> </w:t>
      </w:r>
    </w:p>
    <w:p w14:paraId="1F6D94C2" w14:textId="22A1450F" w:rsidR="002D04D9" w:rsidRPr="002D04D9" w:rsidRDefault="002D04D9" w:rsidP="002D04D9">
      <m:oMath>
        <m:r>
          <w:rPr>
            <w:rFonts w:ascii="Cambria Math" w:hAnsi="Cambria Math"/>
          </w:rPr>
          <w:lastRenderedPageBreak/>
          <m:t>X</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sI-A</m:t>
                </m:r>
              </m:e>
            </m:d>
          </m:e>
          <m:sup>
            <m:r>
              <w:rPr>
                <w:rFonts w:ascii="Cambria Math" w:hAnsi="Cambria Math"/>
              </w:rPr>
              <m:t>-1</m:t>
            </m:r>
          </m:sup>
        </m:sSup>
        <m:r>
          <w:rPr>
            <w:rFonts w:ascii="Cambria Math" w:hAnsi="Cambria Math"/>
          </w:rPr>
          <m:t>BU(s)</m:t>
        </m:r>
      </m:oMath>
      <w:r w:rsidRPr="002D04D9">
        <w:t xml:space="preserve">                                                                                                                                     (26)</w:t>
      </w:r>
    </w:p>
    <w:p w14:paraId="49F0A30E" w14:textId="77777777" w:rsidR="002D04D9" w:rsidRPr="002D04D9" w:rsidRDefault="002D04D9" w:rsidP="002D04D9">
      <w:r w:rsidRPr="002D04D9">
        <w:t>Put Eq.26 in Eq.25</w:t>
      </w:r>
    </w:p>
    <w:p w14:paraId="2FAC1BFD" w14:textId="67A961D1" w:rsidR="002D04D9" w:rsidRPr="002D04D9" w:rsidRDefault="002D04D9" w:rsidP="002D04D9">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sI-A</m:t>
                </m:r>
              </m:e>
            </m:d>
          </m:e>
          <m:sup>
            <m:r>
              <w:rPr>
                <w:rFonts w:ascii="Cambria Math" w:hAnsi="Cambria Math"/>
              </w:rPr>
              <m:t>-1</m:t>
            </m:r>
          </m:sup>
        </m:sSup>
        <m:r>
          <w:rPr>
            <w:rFonts w:ascii="Cambria Math" w:hAnsi="Cambria Math"/>
          </w:rPr>
          <m:t>BU</m:t>
        </m:r>
        <m:d>
          <m:dPr>
            <m:ctrlPr>
              <w:rPr>
                <w:rFonts w:ascii="Cambria Math" w:hAnsi="Cambria Math"/>
                <w:i/>
              </w:rPr>
            </m:ctrlPr>
          </m:dPr>
          <m:e>
            <m:r>
              <w:rPr>
                <w:rFonts w:ascii="Cambria Math" w:hAnsi="Cambria Math"/>
              </w:rPr>
              <m:t>s</m:t>
            </m:r>
          </m:e>
        </m:d>
        <m:r>
          <w:rPr>
            <w:rFonts w:ascii="Cambria Math" w:hAnsi="Cambria Math"/>
          </w:rPr>
          <m:t>+DU(s)</m:t>
        </m:r>
      </m:oMath>
      <w:r w:rsidRPr="002D04D9">
        <w:t xml:space="preserve">                                                                                                                (27)</w:t>
      </w:r>
    </w:p>
    <w:p w14:paraId="78BA92D2" w14:textId="77777777" w:rsidR="002D04D9" w:rsidRPr="002D04D9" w:rsidRDefault="002D04D9" w:rsidP="002D04D9">
      <w:r w:rsidRPr="002D04D9">
        <w:t>So,</w:t>
      </w:r>
    </w:p>
    <w:p w14:paraId="289F814B" w14:textId="23D0909A" w:rsidR="002D04D9" w:rsidRPr="002D04D9" w:rsidRDefault="00B62F29" w:rsidP="002D04D9">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s</m:t>
                </m:r>
              </m:e>
            </m:d>
          </m:num>
          <m:den>
            <m:r>
              <w:rPr>
                <w:rFonts w:ascii="Cambria Math" w:hAnsi="Cambria Math"/>
              </w:rPr>
              <m:t>U</m:t>
            </m:r>
            <m:d>
              <m:dPr>
                <m:ctrlPr>
                  <w:rPr>
                    <w:rFonts w:ascii="Cambria Math" w:hAnsi="Cambria Math"/>
                    <w:i/>
                  </w:rPr>
                </m:ctrlPr>
              </m:dPr>
              <m:e>
                <m:r>
                  <w:rPr>
                    <w:rFonts w:ascii="Cambria Math" w:hAnsi="Cambria Math"/>
                  </w:rPr>
                  <m:t>s</m:t>
                </m:r>
              </m:e>
            </m:d>
          </m:den>
        </m:f>
        <m:r>
          <w:rPr>
            <w:rFonts w:ascii="Cambria Math" w:hAnsi="Cambria Math"/>
          </w:rPr>
          <m:t>=</m:t>
        </m:r>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sI</m:t>
                </m:r>
                <m:r>
                  <w:rPr>
                    <w:rFonts w:ascii="Cambria Math" w:hAnsi="Cambria Math"/>
                  </w:rPr>
                  <m:t>-</m:t>
                </m:r>
                <m:r>
                  <w:rPr>
                    <w:rFonts w:ascii="Cambria Math" w:hAnsi="Cambria Math"/>
                  </w:rPr>
                  <m:t>A</m:t>
                </m:r>
              </m:e>
            </m:d>
          </m:e>
          <m:sup>
            <m:r>
              <w:rPr>
                <w:rFonts w:ascii="Cambria Math" w:hAnsi="Cambria Math"/>
              </w:rPr>
              <m:t>-</m:t>
            </m:r>
            <m:r>
              <w:rPr>
                <w:rFonts w:ascii="Cambria Math" w:hAnsi="Cambria Math"/>
              </w:rPr>
              <m:t>1</m:t>
            </m:r>
          </m:sup>
        </m:sSup>
        <m:r>
          <w:rPr>
            <w:rFonts w:ascii="Cambria Math" w:hAnsi="Cambria Math"/>
          </w:rPr>
          <m:t>B</m:t>
        </m:r>
        <m:r>
          <w:rPr>
            <w:rFonts w:ascii="Cambria Math" w:hAnsi="Cambria Math"/>
          </w:rPr>
          <m:t>+</m:t>
        </m:r>
        <m:r>
          <w:rPr>
            <w:rFonts w:ascii="Cambria Math" w:hAnsi="Cambria Math"/>
          </w:rPr>
          <m:t>D</m:t>
        </m:r>
      </m:oMath>
      <w:r w:rsidR="002D04D9" w:rsidRPr="002D04D9">
        <w:t xml:space="preserve">                                                                                                                                   (28)</w:t>
      </w:r>
    </w:p>
    <w:p w14:paraId="0A2FEF98" w14:textId="77777777" w:rsidR="002D04D9" w:rsidRPr="002D04D9" w:rsidRDefault="002D04D9" w:rsidP="002D04D9">
      <w:r w:rsidRPr="002D04D9">
        <w:rPr>
          <w:noProof/>
        </w:rPr>
        <mc:AlternateContent>
          <mc:Choice Requires="wps">
            <w:drawing>
              <wp:anchor distT="0" distB="0" distL="114300" distR="114300" simplePos="0" relativeHeight="251660288" behindDoc="0" locked="0" layoutInCell="1" allowOverlap="1" wp14:anchorId="53FCF7FB" wp14:editId="2AC2353F">
                <wp:simplePos x="0" y="0"/>
                <wp:positionH relativeFrom="column">
                  <wp:posOffset>1906270</wp:posOffset>
                </wp:positionH>
                <wp:positionV relativeFrom="paragraph">
                  <wp:posOffset>512445</wp:posOffset>
                </wp:positionV>
                <wp:extent cx="109855" cy="1433830"/>
                <wp:effectExtent l="0" t="0" r="23495" b="13970"/>
                <wp:wrapNone/>
                <wp:docPr id="1" name="Right Brace 1"/>
                <wp:cNvGraphicFramePr/>
                <a:graphic xmlns:a="http://schemas.openxmlformats.org/drawingml/2006/main">
                  <a:graphicData uri="http://schemas.microsoft.com/office/word/2010/wordprocessingShape">
                    <wps:wsp>
                      <wps:cNvSpPr/>
                      <wps:spPr>
                        <a:xfrm>
                          <a:off x="0" y="0"/>
                          <a:ext cx="109220" cy="1433195"/>
                        </a:xfrm>
                        <a:prstGeom prst="rightBrace">
                          <a:avLst/>
                        </a:prstGeom>
                        <a:noFill/>
                        <a:ln w="6350" cap="flat" cmpd="sng" algn="ctr">
                          <a:solidFill>
                            <a:srgbClr val="5B9BD5"/>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1BF196CB" id="Right Brace 1" o:spid="_x0000_s1026" type="#_x0000_t88" style="position:absolute;margin-left:150.1pt;margin-top:40.35pt;width:8.65pt;height:11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" adj="137" strokecolor="#5b9bd5" strokeweight=".5pt">
                <v:stroke joinstyle="miter"/>
              </v:shape>
            </w:pict>
          </mc:Fallback>
        </mc:AlternateContent>
      </w:r>
      <w:r w:rsidRPr="002D04D9">
        <w:t>According to above equations, for our pH neutralization system,</w:t>
      </w:r>
    </w:p>
    <w:p w14:paraId="6C07496C" w14:textId="6DCDBD57" w:rsidR="002D04D9" w:rsidRPr="002D04D9" w:rsidRDefault="00B62F29" w:rsidP="002D04D9">
      <m:oMath>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F</m:t>
                </m:r>
              </m:e>
              <m:sub>
                <m:r>
                  <w:rPr>
                    <w:rFonts w:ascii="Cambria Math" w:hAnsi="Cambria Math"/>
                  </w:rPr>
                  <m:t>a</m:t>
                </m:r>
              </m:sub>
            </m:sSub>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D</m:t>
                </m:r>
              </m:sub>
            </m:sSub>
          </m:num>
          <m:den>
            <m:r>
              <w:rPr>
                <w:rFonts w:ascii="Cambria Math" w:hAnsi="Cambria Math"/>
              </w:rPr>
              <m:t>s</m:t>
            </m:r>
            <m:r>
              <w:rPr>
                <w:rFonts w:ascii="Cambria Math" w:hAnsi="Cambria Math"/>
              </w:rPr>
              <m:t>-</m:t>
            </m:r>
            <m:r>
              <w:rPr>
                <w:rFonts w:ascii="Cambria Math" w:hAnsi="Cambria Math"/>
              </w:rPr>
              <m:t>A</m:t>
            </m:r>
          </m:den>
        </m:f>
      </m:oMath>
      <w:r w:rsidR="002D04D9" w:rsidRPr="002D04D9">
        <w:t xml:space="preserve">         </w:t>
      </w:r>
    </w:p>
    <w:p w14:paraId="6E989EB4" w14:textId="56C1E234" w:rsidR="002D04D9" w:rsidRPr="002D04D9" w:rsidRDefault="002D04D9" w:rsidP="002D04D9">
      <w:r w:rsidRPr="002D04D9">
        <w:t xml:space="preserve"> </w:t>
      </w:r>
      <m:oMath>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F</m:t>
                </m:r>
              </m:e>
              <m:sub>
                <m:r>
                  <w:rPr>
                    <w:rFonts w:ascii="Cambria Math" w:hAnsi="Cambria Math"/>
                  </w:rPr>
                  <m:t>b</m:t>
                </m:r>
              </m:sub>
            </m:sSub>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C</m:t>
                </m:r>
              </m:sub>
            </m:sSub>
          </m:num>
          <m:den>
            <m:r>
              <w:rPr>
                <w:rFonts w:ascii="Cambria Math" w:hAnsi="Cambria Math"/>
              </w:rPr>
              <m:t>s-A</m:t>
            </m:r>
          </m:den>
        </m:f>
      </m:oMath>
      <w:r w:rsidRPr="002D04D9">
        <w:tab/>
      </w:r>
      <w:r w:rsidRPr="002D04D9">
        <w:tab/>
      </w:r>
      <w:r w:rsidRPr="002D04D9">
        <w:tab/>
      </w:r>
      <w:r w:rsidRPr="002D04D9">
        <w:tab/>
      </w:r>
      <w:r w:rsidRPr="002D04D9">
        <w:tab/>
      </w:r>
      <w:r w:rsidRPr="002D04D9">
        <w:tab/>
        <w:t xml:space="preserve">  </w:t>
      </w:r>
      <w:r w:rsidRPr="002D04D9">
        <w:tab/>
      </w:r>
      <w:r w:rsidRPr="002D04D9">
        <w:tab/>
      </w:r>
      <w:r w:rsidRPr="002D04D9">
        <w:tab/>
      </w:r>
      <w:r w:rsidRPr="002D04D9">
        <w:tab/>
      </w:r>
      <w:r w:rsidRPr="002D04D9">
        <w:tab/>
        <w:t>(29)</w:t>
      </w:r>
    </w:p>
    <w:p w14:paraId="700D63F0" w14:textId="326EF648" w:rsidR="002D04D9" w:rsidRPr="002D04D9" w:rsidRDefault="00B62F29" w:rsidP="002D04D9">
      <m:oMath>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F</m:t>
                </m:r>
              </m:e>
              <m:sub>
                <m:r>
                  <w:rPr>
                    <w:rFonts w:ascii="Cambria Math" w:hAnsi="Cambria Math"/>
                  </w:rPr>
                  <m:t>a</m:t>
                </m:r>
              </m:sub>
            </m:sSub>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0.01</m:t>
            </m:r>
          </m:num>
          <m:den>
            <m:r>
              <w:rPr>
                <w:rFonts w:ascii="Cambria Math" w:hAnsi="Cambria Math"/>
              </w:rPr>
              <m:t>545.22</m:t>
            </m:r>
            <m:r>
              <w:rPr>
                <w:rFonts w:ascii="Cambria Math" w:hAnsi="Cambria Math"/>
              </w:rPr>
              <m:t>s</m:t>
            </m:r>
            <m:r>
              <w:rPr>
                <w:rFonts w:ascii="Cambria Math" w:hAnsi="Cambria Math"/>
              </w:rPr>
              <m:t>+1</m:t>
            </m:r>
          </m:den>
        </m:f>
      </m:oMath>
      <w:r w:rsidR="002D04D9" w:rsidRPr="002D04D9">
        <w:t xml:space="preserve">  </w:t>
      </w:r>
    </w:p>
    <w:p w14:paraId="4CBFD477" w14:textId="00ECFC64" w:rsidR="002D04D9" w:rsidRPr="002D04D9" w:rsidRDefault="002D04D9" w:rsidP="002D04D9">
      <w:r w:rsidRPr="002D04D9">
        <w:t xml:space="preserve"> </w:t>
      </w:r>
      <m:oMath>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F</m:t>
                </m:r>
              </m:e>
              <m:sub>
                <m:r>
                  <w:rPr>
                    <w:rFonts w:ascii="Cambria Math" w:hAnsi="Cambria Math"/>
                  </w:rPr>
                  <m:t>b</m:t>
                </m:r>
              </m:sub>
            </m:sSub>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0.0247</m:t>
            </m:r>
          </m:num>
          <m:den>
            <m:r>
              <w:rPr>
                <w:rFonts w:ascii="Cambria Math" w:hAnsi="Cambria Math"/>
              </w:rPr>
              <m:t>545.22s+1</m:t>
            </m:r>
          </m:den>
        </m:f>
      </m:oMath>
    </w:p>
    <w:p w14:paraId="7646B0D2" w14:textId="77777777" w:rsidR="002D04D9" w:rsidRPr="002D04D9" w:rsidRDefault="002D04D9" w:rsidP="002D04D9"/>
    <w:p w14:paraId="10FA4F18" w14:textId="77777777" w:rsidR="002D04D9" w:rsidRPr="002D04D9" w:rsidRDefault="002D04D9" w:rsidP="002D04D9">
      <w:r w:rsidRPr="002D04D9">
        <w:t>The related measurement that is available at the system is pH. So a relationship between X and pH should be defined.</w:t>
      </w:r>
    </w:p>
    <w:p w14:paraId="6DB90749" w14:textId="77777777" w:rsidR="002D04D9" w:rsidRPr="002D04D9" w:rsidRDefault="002D04D9" w:rsidP="002D04D9">
      <w:r w:rsidRPr="002D04D9">
        <w:t>Using equation Eq.13</w:t>
      </w:r>
    </w:p>
    <w:p w14:paraId="6E5964DE" w14:textId="7BFE62C0" w:rsidR="002D04D9" w:rsidRPr="002D04D9" w:rsidRDefault="002D04D9" w:rsidP="002D04D9">
      <m:oMath>
        <m:r>
          <w:rPr>
            <w:rFonts w:ascii="Cambria Math" w:hAnsi="Cambria Math"/>
          </w:rPr>
          <m:t>X=</m:t>
        </m:r>
        <m:d>
          <m:dPr>
            <m:begChr m:val="["/>
            <m:endChr m:val="]"/>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oMath>
      <w:r w:rsidRPr="002D04D9">
        <w:t xml:space="preserve"> </w:t>
      </w:r>
    </w:p>
    <w:p w14:paraId="767F8178" w14:textId="191EA125" w:rsidR="002D04D9" w:rsidRPr="002D04D9" w:rsidRDefault="00B62F29" w:rsidP="002D04D9">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 -</m:t>
        </m:r>
        <m:r>
          <w:rPr>
            <w:rFonts w:ascii="Cambria Math" w:hAnsi="Cambria Math"/>
          </w:rPr>
          <m:t>X</m:t>
        </m:r>
        <m:r>
          <w:rPr>
            <w:rFonts w:ascii="Cambria Math" w:hAnsi="Cambria Math"/>
          </w:rPr>
          <m:t>+[</m:t>
        </m:r>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oMath>
      <w:r w:rsidR="002D04D9" w:rsidRPr="002D04D9">
        <w:t xml:space="preserve">                                                                                                                                             (30)</w:t>
      </w:r>
    </w:p>
    <w:p w14:paraId="1496DD4B" w14:textId="52B6B334" w:rsidR="002D04D9" w:rsidRPr="002D04D9" w:rsidRDefault="002D04D9" w:rsidP="002D04D9">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oMath>
      <w:r w:rsidRPr="002D04D9">
        <w:t xml:space="preserve"> is also related to </w:t>
      </w:r>
      <m:oMath>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oMath>
      <w:r w:rsidRPr="002D04D9">
        <w:t xml:space="preserve"> with</w:t>
      </w:r>
    </w:p>
    <w:p w14:paraId="7AB45418" w14:textId="602FBDE4" w:rsidR="002D04D9" w:rsidRPr="002D04D9" w:rsidRDefault="00B62F29" w:rsidP="002D04D9">
      <m:oMath>
        <m:d>
          <m:dPr>
            <m:begChr m:val="["/>
            <m:endChr m:val="]"/>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w</m:t>
                </m:r>
              </m:sub>
            </m:sSub>
          </m:num>
          <m:den>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den>
        </m:f>
      </m:oMath>
      <w:r w:rsidR="002D04D9" w:rsidRPr="002D04D9">
        <w:t xml:space="preserve">                                                                                                                                                                  (31)</w:t>
      </w:r>
    </w:p>
    <w:p w14:paraId="730B125A" w14:textId="354E2CB3" w:rsidR="002D04D9" w:rsidRPr="002D04D9" w:rsidRDefault="002D04D9" w:rsidP="002D04D9">
      <w:r w:rsidRPr="002D04D9">
        <w:t xml:space="preserve">Where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sidRPr="002D04D9">
        <w:t xml:space="preserve"> is the self-ionization constant of the water and it is equal with</w:t>
      </w:r>
    </w:p>
    <w:p w14:paraId="0ACC0DCB" w14:textId="41CA4382" w:rsidR="002D04D9" w:rsidRPr="002D04D9" w:rsidRDefault="00B62F29" w:rsidP="002D04D9">
      <m:oMath>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14</m:t>
            </m:r>
          </m:sup>
        </m:sSup>
      </m:oMath>
      <w:r w:rsidR="002D04D9" w:rsidRPr="002D04D9">
        <w:t xml:space="preserve"> </w:t>
      </w:r>
    </w:p>
    <w:p w14:paraId="5139EB67" w14:textId="77777777" w:rsidR="002D04D9" w:rsidRPr="002D04D9" w:rsidRDefault="002D04D9" w:rsidP="002D04D9">
      <w:r w:rsidRPr="002D04D9">
        <w:t>Replacing equation Eq.18 and Eq.19</w:t>
      </w:r>
    </w:p>
    <w:p w14:paraId="3608B346" w14:textId="52E294F2" w:rsidR="002D04D9" w:rsidRPr="002D04D9" w:rsidRDefault="00B62F29" w:rsidP="002D04D9">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m:t>
        </m:r>
        <m:r>
          <w:rPr>
            <w:rFonts w:ascii="Cambria Math" w:hAnsi="Cambria Math"/>
          </w:rPr>
          <m:t>X</m:t>
        </m:r>
        <m:r>
          <w:rPr>
            <w:rFonts w:ascii="Cambria Math" w:hAnsi="Cambria Math"/>
          </w:rPr>
          <m:t>+[</m:t>
        </m:r>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oMath>
      <w:r w:rsidR="002D04D9" w:rsidRPr="002D04D9">
        <w:t xml:space="preserve"> </w:t>
      </w:r>
    </w:p>
    <w:p w14:paraId="06D24AA4" w14:textId="3889667F" w:rsidR="002D04D9" w:rsidRPr="002D04D9" w:rsidRDefault="00B62F29" w:rsidP="002D04D9">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 -</m:t>
        </m:r>
        <m:r>
          <w:rPr>
            <w:rFonts w:ascii="Cambria Math" w:hAnsi="Cambria Math"/>
          </w:rPr>
          <m:t>X</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w</m:t>
                </m:r>
              </m:sub>
            </m:sSub>
          </m:num>
          <m:den>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den>
        </m:f>
      </m:oMath>
      <w:r w:rsidR="002D04D9" w:rsidRPr="002D04D9">
        <w:t xml:space="preserve">                                                                                                                                             </w:t>
      </w:r>
    </w:p>
    <w:p w14:paraId="4C86309F" w14:textId="04130725" w:rsidR="002D04D9" w:rsidRPr="002D04D9" w:rsidRDefault="00B62F29" w:rsidP="002D04D9">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e>
          <m:sup>
            <m:r>
              <w:rPr>
                <w:rFonts w:ascii="Cambria Math" w:hAnsi="Cambria Math"/>
              </w:rPr>
              <m:t>2</m:t>
            </m:r>
          </m:sup>
        </m:sSup>
        <m:r>
          <w:rPr>
            <w:rFonts w:ascii="Cambria Math" w:hAnsi="Cambria Math"/>
          </w:rPr>
          <m:t>+</m:t>
        </m:r>
        <m:r>
          <w:rPr>
            <w:rFonts w:ascii="Cambria Math" w:hAnsi="Cambria Math"/>
          </w:rPr>
          <m:t>X</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=0</m:t>
        </m:r>
      </m:oMath>
      <w:r w:rsidR="002D04D9" w:rsidRPr="002D04D9">
        <w:t xml:space="preserve"> </w:t>
      </w:r>
      <w:r w:rsidR="002D04D9" w:rsidRPr="002D04D9">
        <w:tab/>
      </w:r>
      <w:r w:rsidR="002D04D9" w:rsidRPr="002D04D9">
        <w:tab/>
      </w:r>
      <w:r w:rsidR="002D04D9" w:rsidRPr="002D04D9">
        <w:tab/>
      </w:r>
      <w:r w:rsidR="002D04D9" w:rsidRPr="002D04D9">
        <w:tab/>
      </w:r>
      <w:r w:rsidR="002D04D9" w:rsidRPr="002D04D9">
        <w:tab/>
      </w:r>
      <w:r w:rsidR="002D04D9" w:rsidRPr="002D04D9">
        <w:tab/>
      </w:r>
      <w:r w:rsidR="002D04D9" w:rsidRPr="002D04D9">
        <w:tab/>
      </w:r>
      <w:r w:rsidR="002D04D9" w:rsidRPr="002D04D9">
        <w:tab/>
      </w:r>
      <w:r w:rsidR="002D04D9" w:rsidRPr="002D04D9">
        <w:tab/>
        <w:t xml:space="preserve">    (32)</w:t>
      </w:r>
    </w:p>
    <w:p w14:paraId="530422B2" w14:textId="0B5DC5B6" w:rsidR="002D04D9" w:rsidRPr="002D04D9" w:rsidRDefault="002D04D9" w:rsidP="002D04D9">
      <w:r w:rsidRPr="002D04D9">
        <w:t xml:space="preserve">Solving this second order polynomial two solutions are obtained. Discarding the unrealistic one the relationship between </w:t>
      </w:r>
      <m:oMath>
        <m:r>
          <w:rPr>
            <w:rFonts w:ascii="Cambria Math" w:hAnsi="Cambria Math"/>
          </w:rPr>
          <m:t>X</m:t>
        </m:r>
      </m:oMath>
      <w:r w:rsidRPr="002D04D9">
        <w:t xml:space="preserve"> and </w:t>
      </w:r>
      <m:oMath>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oMath>
      <w:r w:rsidRPr="002D04D9">
        <w:t xml:space="preserve"> obtained</w:t>
      </w:r>
    </w:p>
    <w:p w14:paraId="60B3E5D2" w14:textId="236D1FC8" w:rsidR="002D04D9" w:rsidRPr="002D04D9" w:rsidRDefault="00B62F29" w:rsidP="002D04D9">
      <w:pPr>
        <w:rPr>
          <w:b/>
          <w:bCs/>
        </w:rPr>
      </w:pP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X</m:t>
            </m:r>
          </m:num>
          <m:den>
            <m:r>
              <w:rPr>
                <w:rFonts w:ascii="Cambria Math" w:hAnsi="Cambria Math"/>
              </w:rPr>
              <m:t>2</m:t>
            </m:r>
          </m:den>
        </m:f>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e>
        </m:rad>
        <m:r>
          <w:rPr>
            <w:rFonts w:ascii="Cambria Math" w:hAnsi="Cambria Math"/>
          </w:rPr>
          <m:t xml:space="preserve"> </m:t>
        </m:r>
      </m:oMath>
      <w:r w:rsidR="002D04D9" w:rsidRPr="002D04D9">
        <w:t xml:space="preserve">  </w:t>
      </w:r>
    </w:p>
    <w:p w14:paraId="70849D5A" w14:textId="77777777" w:rsidR="002D04D9" w:rsidRPr="002D04D9" w:rsidRDefault="002D04D9" w:rsidP="002D04D9">
      <w:pPr>
        <w:rPr>
          <w:b/>
          <w:bCs/>
        </w:rPr>
      </w:pPr>
    </w:p>
    <w:p w14:paraId="2A956D66" w14:textId="77777777" w:rsidR="002D04D9" w:rsidRPr="002D04D9" w:rsidRDefault="002D04D9" w:rsidP="002D04D9">
      <w:pPr>
        <w:rPr>
          <w:b/>
          <w:bCs/>
        </w:rPr>
      </w:pPr>
    </w:p>
    <w:p w14:paraId="4192A484" w14:textId="77777777" w:rsidR="002D04D9" w:rsidRPr="002D04D9" w:rsidRDefault="002D04D9" w:rsidP="002D04D9">
      <w:pPr>
        <w:numPr>
          <w:ilvl w:val="0"/>
          <w:numId w:val="1"/>
        </w:numPr>
        <w:rPr>
          <w:b/>
          <w:bCs/>
        </w:rPr>
      </w:pPr>
      <w:r w:rsidRPr="002D04D9">
        <w:rPr>
          <w:b/>
          <w:bCs/>
        </w:rPr>
        <w:t>Design of Adaptive PID controller for pH control  Least Square Method)</w:t>
      </w:r>
    </w:p>
    <w:p w14:paraId="31BE3A37" w14:textId="78E00A3D" w:rsidR="002D04D9" w:rsidRDefault="002D04D9" w:rsidP="002D04D9">
      <w:pPr>
        <w:numPr>
          <w:ilvl w:val="1"/>
          <w:numId w:val="1"/>
        </w:numPr>
        <w:rPr>
          <w:b/>
          <w:bCs/>
          <w:i/>
          <w:iCs/>
        </w:rPr>
      </w:pPr>
      <w:r w:rsidRPr="002D04D9">
        <w:rPr>
          <w:b/>
          <w:bCs/>
          <w:i/>
          <w:iCs/>
        </w:rPr>
        <w:t>Adaptive PID Control</w:t>
      </w:r>
    </w:p>
    <w:p w14:paraId="45F5C05E" w14:textId="3BA29EC8" w:rsidR="0036153B" w:rsidRDefault="0036153B" w:rsidP="0036153B">
      <w:pPr>
        <w:rPr>
          <w:rFonts w:ascii="Times New Roman" w:hAnsi="Times New Roman" w:cs="Times New Roman"/>
        </w:rPr>
      </w:pPr>
      <w:r w:rsidRPr="0036153B">
        <w:rPr>
          <w:rFonts w:ascii="Times New Roman" w:hAnsi="Times New Roman" w:cs="Times New Roman"/>
        </w:rPr>
        <w:t xml:space="preserve">The continue </w:t>
      </w:r>
      <w:r>
        <w:rPr>
          <w:rFonts w:ascii="Times New Roman" w:hAnsi="Times New Roman" w:cs="Times New Roman"/>
        </w:rPr>
        <w:t>PID Controller is given as follows</w:t>
      </w:r>
    </w:p>
    <w:p w14:paraId="68B2223D" w14:textId="459E2AA8" w:rsidR="0036153B" w:rsidRDefault="0036153B" w:rsidP="0036153B">
      <w:pPr>
        <w:rPr>
          <w:rFonts w:ascii="Times New Roman" w:hAnsi="Times New Roman" w:cs="Times New Roman"/>
        </w:rPr>
      </w:pPr>
      <w:r w:rsidRPr="0036153B">
        <w:rPr>
          <w:rFonts w:ascii="Times New Roman" w:hAnsi="Times New Roman" w:cs="Times New Roman"/>
          <w:noProof/>
        </w:rPr>
        <w:drawing>
          <wp:inline distT="0" distB="0" distL="0" distR="0" wp14:anchorId="714E62A9" wp14:editId="09CE2CED">
            <wp:extent cx="3467100" cy="941070"/>
            <wp:effectExtent l="0" t="0" r="0" b="0"/>
            <wp:docPr id="18" name="Picture 18"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clock&#10;&#10;Description automatically generated"/>
                    <pic:cNvPicPr/>
                  </pic:nvPicPr>
                  <pic:blipFill>
                    <a:blip r:embed="rId5"/>
                    <a:stretch>
                      <a:fillRect/>
                    </a:stretch>
                  </pic:blipFill>
                  <pic:spPr>
                    <a:xfrm>
                      <a:off x="0" y="0"/>
                      <a:ext cx="3471584" cy="942287"/>
                    </a:xfrm>
                    <a:prstGeom prst="rect">
                      <a:avLst/>
                    </a:prstGeom>
                  </pic:spPr>
                </pic:pic>
              </a:graphicData>
            </a:graphic>
          </wp:inline>
        </w:drawing>
      </w:r>
    </w:p>
    <w:p w14:paraId="5FD74F76" w14:textId="5C07DF22" w:rsidR="0036153B" w:rsidRDefault="0036153B" w:rsidP="0036153B">
      <w:pPr>
        <w:rPr>
          <w:rFonts w:ascii="Times New Roman" w:hAnsi="Times New Roman" w:cs="Times New Roman"/>
        </w:rPr>
      </w:pPr>
      <w:r>
        <w:rPr>
          <w:rFonts w:ascii="Times New Roman" w:hAnsi="Times New Roman" w:cs="Times New Roman"/>
        </w:rPr>
        <w:t xml:space="preserve">Where Kp is proportional gain, e(t) = r(t)-y(t), Ti is integration time, Td is derivative time. And the discrete PID controller using backward difference equation is </w:t>
      </w:r>
    </w:p>
    <w:p w14:paraId="3507FFC2" w14:textId="4609D7E3" w:rsidR="0036153B" w:rsidRDefault="0036153B" w:rsidP="0036153B">
      <w:pPr>
        <w:rPr>
          <w:rFonts w:ascii="Times New Roman" w:hAnsi="Times New Roman" w:cs="Times New Roman"/>
        </w:rPr>
      </w:pPr>
      <w:r w:rsidRPr="0036153B">
        <w:rPr>
          <w:rFonts w:ascii="Times New Roman" w:hAnsi="Times New Roman" w:cs="Times New Roman"/>
          <w:noProof/>
        </w:rPr>
        <w:drawing>
          <wp:inline distT="0" distB="0" distL="0" distR="0" wp14:anchorId="2BECC75C" wp14:editId="44DE8C14">
            <wp:extent cx="5649113" cy="847843"/>
            <wp:effectExtent l="0" t="0" r="8890" b="9525"/>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pic:nvPicPr>
                  <pic:blipFill>
                    <a:blip r:embed="rId6"/>
                    <a:stretch>
                      <a:fillRect/>
                    </a:stretch>
                  </pic:blipFill>
                  <pic:spPr>
                    <a:xfrm>
                      <a:off x="0" y="0"/>
                      <a:ext cx="5649113" cy="847843"/>
                    </a:xfrm>
                    <a:prstGeom prst="rect">
                      <a:avLst/>
                    </a:prstGeom>
                  </pic:spPr>
                </pic:pic>
              </a:graphicData>
            </a:graphic>
          </wp:inline>
        </w:drawing>
      </w:r>
      <w:r w:rsidR="00DE6B89">
        <w:rPr>
          <w:rFonts w:ascii="Times New Roman" w:hAnsi="Times New Roman" w:cs="Times New Roman"/>
        </w:rPr>
        <w:t>…(1)</w:t>
      </w:r>
    </w:p>
    <w:p w14:paraId="1D68A6C2" w14:textId="203CCB8F" w:rsidR="0036153B" w:rsidRDefault="0036153B" w:rsidP="0036153B">
      <w:pPr>
        <w:rPr>
          <w:rFonts w:ascii="Times New Roman" w:hAnsi="Times New Roman" w:cs="Times New Roman"/>
        </w:rPr>
      </w:pPr>
      <w:r>
        <w:rPr>
          <w:rFonts w:ascii="Times New Roman" w:hAnsi="Times New Roman" w:cs="Times New Roman"/>
        </w:rPr>
        <w:t>By substracting u(k)-u(k-1), we obtain linear regression equation for PID</w:t>
      </w:r>
    </w:p>
    <w:p w14:paraId="5759F089" w14:textId="77777777" w:rsidR="0036153B" w:rsidRPr="0036153B" w:rsidRDefault="0036153B" w:rsidP="0036153B">
      <w:pPr>
        <w:rPr>
          <w:rFonts w:ascii="Times New Roman" w:hAnsi="Times New Roman" w:cs="Times New Roman"/>
        </w:rPr>
      </w:pPr>
    </w:p>
    <w:p w14:paraId="377EE8D7" w14:textId="6C737AE8" w:rsidR="0036153B" w:rsidRPr="00150E4D" w:rsidRDefault="00150E4D" w:rsidP="0036153B">
      <w:pPr>
        <w:rPr>
          <w:rFonts w:eastAsiaTheme="minorEastAsia"/>
          <w:b/>
          <w:bCs/>
          <w:i/>
        </w:rPr>
      </w:pPr>
      <m:oMathPara>
        <m:oMath>
          <m:r>
            <m:rPr>
              <m:sty m:val="bi"/>
            </m:rPr>
            <w:rPr>
              <w:rFonts w:ascii="Cambria Math" w:hAnsi="Cambria Math"/>
            </w:rPr>
            <m:t>ΔU=Kp[</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k-1</m:t>
                  </m:r>
                </m:sub>
              </m:sSub>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Ts</m:t>
              </m:r>
            </m:num>
            <m:den>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i</m:t>
                  </m:r>
                </m:sub>
              </m:sSub>
            </m:den>
          </m:f>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k</m:t>
                  </m:r>
                </m:sub>
              </m:sSub>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Td</m:t>
              </m:r>
            </m:num>
            <m:den>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s</m:t>
                  </m:r>
                </m:sub>
              </m:sSub>
            </m:den>
          </m:f>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k-2</m:t>
                  </m:r>
                </m:sub>
              </m:sSub>
              <m:r>
                <m:rPr>
                  <m:sty m:val="bi"/>
                </m:rPr>
                <w:rPr>
                  <w:rFonts w:ascii="Cambria Math" w:hAnsi="Cambria Math"/>
                </w:rPr>
                <m:t>-2*</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k-1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k-2</m:t>
                  </m:r>
                </m:sub>
              </m:sSub>
            </m:e>
          </m:d>
          <m:r>
            <m:rPr>
              <m:sty m:val="bi"/>
            </m:rPr>
            <w:rPr>
              <w:rFonts w:ascii="Cambria Math" w:hAnsi="Cambria Math"/>
            </w:rPr>
            <m:t>]</m:t>
          </m:r>
        </m:oMath>
      </m:oMathPara>
    </w:p>
    <w:p w14:paraId="48E0D4FB" w14:textId="77100DCF" w:rsidR="00150E4D" w:rsidRDefault="00150E4D" w:rsidP="0036153B">
      <w:pPr>
        <w:rPr>
          <w:rFonts w:eastAsiaTheme="minorEastAsia"/>
          <w:b/>
          <w:bCs/>
          <w:i/>
          <w:iCs/>
        </w:rPr>
      </w:pPr>
      <w:r>
        <w:rPr>
          <w:rFonts w:eastAsiaTheme="minorEastAsia"/>
          <w:b/>
          <w:bCs/>
          <w:i/>
          <w:iCs/>
        </w:rPr>
        <w:t>Or this equation can be write</w:t>
      </w:r>
    </w:p>
    <w:p w14:paraId="3DEEAC92" w14:textId="1E3526AD" w:rsidR="00150E4D" w:rsidRDefault="00150E4D" w:rsidP="0036153B">
      <w:pPr>
        <w:rPr>
          <w:rFonts w:eastAsiaTheme="minorEastAsia"/>
          <w:b/>
          <w:bCs/>
          <w:i/>
          <w:iCs/>
        </w:rPr>
      </w:pPr>
      <w:r>
        <w:rPr>
          <w:rFonts w:eastAsiaTheme="minorEastAsia"/>
          <w:b/>
          <w:bCs/>
          <w:i/>
          <w:iCs/>
        </w:rPr>
        <w:tab/>
      </w:r>
      <m:oMath>
        <m:r>
          <m:rPr>
            <m:sty m:val="b"/>
          </m:rPr>
          <w:rPr>
            <w:rFonts w:ascii="Cambria Math" w:eastAsiaTheme="minorEastAsia" w:hAnsi="Cambria Math"/>
          </w:rPr>
          <m:t>Δ</m:t>
        </m:r>
        <m:r>
          <m:rPr>
            <m:sty m:val="bi"/>
          </m:rPr>
          <w:rPr>
            <w:rFonts w:ascii="Cambria Math" w:eastAsiaTheme="minorEastAsia" w:hAnsi="Cambria Math"/>
          </w:rPr>
          <m:t>U=</m:t>
        </m:r>
        <m:sSup>
          <m:sSupPr>
            <m:ctrlPr>
              <w:rPr>
                <w:rFonts w:ascii="Cambria Math" w:eastAsiaTheme="minorEastAsia" w:hAnsi="Cambria Math"/>
                <w:b/>
                <w:bCs/>
                <w:i/>
                <w:iCs/>
              </w:rPr>
            </m:ctrlPr>
          </m:sSupPr>
          <m:e>
            <m:r>
              <m:rPr>
                <m:sty m:val="bi"/>
              </m:rPr>
              <w:rPr>
                <w:rFonts w:ascii="Cambria Math" w:eastAsiaTheme="minorEastAsia" w:hAnsi="Cambria Math"/>
              </w:rPr>
              <m:t>ϕ</m:t>
            </m:r>
          </m:e>
          <m:sup>
            <m:r>
              <m:rPr>
                <m:sty m:val="bi"/>
              </m:rPr>
              <w:rPr>
                <w:rFonts w:ascii="Cambria Math" w:eastAsiaTheme="minorEastAsia" w:hAnsi="Cambria Math"/>
              </w:rPr>
              <m:t>'</m:t>
            </m:r>
          </m:sup>
        </m:sSup>
        <m:r>
          <m:rPr>
            <m:sty m:val="bi"/>
          </m:rPr>
          <w:rPr>
            <w:rFonts w:ascii="Cambria Math" w:eastAsiaTheme="minorEastAsia" w:hAnsi="Cambria Math"/>
          </w:rPr>
          <m:t>θ</m:t>
        </m:r>
      </m:oMath>
    </w:p>
    <w:p w14:paraId="49AD769C" w14:textId="040500DE" w:rsidR="00150E4D" w:rsidRDefault="00150E4D" w:rsidP="0036153B">
      <w:pPr>
        <w:rPr>
          <w:rFonts w:eastAsiaTheme="minorEastAsia"/>
          <w:b/>
          <w:bCs/>
          <w:i/>
          <w:iCs/>
        </w:rPr>
      </w:pPr>
      <w:r>
        <w:rPr>
          <w:rFonts w:eastAsiaTheme="minorEastAsia"/>
          <w:b/>
          <w:bCs/>
          <w:i/>
          <w:iCs/>
        </w:rPr>
        <w:t>Where</w:t>
      </w:r>
    </w:p>
    <w:p w14:paraId="1DBEBCEA" w14:textId="29A993BA" w:rsidR="00150E4D" w:rsidRDefault="00DE6B89" w:rsidP="0036153B">
      <w:pPr>
        <w:rPr>
          <w:rFonts w:eastAsiaTheme="minorEastAsia"/>
          <w:b/>
          <w:bCs/>
          <w:i/>
          <w:iCs/>
        </w:rPr>
      </w:pPr>
      <m:oMath>
        <m:r>
          <m:rPr>
            <m:sty m:val="bi"/>
          </m:rPr>
          <w:rPr>
            <w:rFonts w:ascii="Cambria Math" w:eastAsiaTheme="minorEastAsia" w:hAnsi="Cambria Math"/>
          </w:rPr>
          <m:t>θ</m:t>
        </m:r>
      </m:oMath>
      <w:r w:rsidR="00150E4D">
        <w:rPr>
          <w:rFonts w:eastAsiaTheme="minorEastAsia"/>
          <w:b/>
          <w:bCs/>
          <w:i/>
          <w:iCs/>
        </w:rPr>
        <w:t xml:space="preserve"> = [</w:t>
      </w:r>
      <m:oMath>
        <m:sSub>
          <m:sSubPr>
            <m:ctrlPr>
              <w:rPr>
                <w:rFonts w:ascii="Cambria Math" w:eastAsiaTheme="minorEastAsia" w:hAnsi="Cambria Math"/>
                <w:b/>
                <w:bCs/>
                <w:i/>
                <w:iCs/>
              </w:rPr>
            </m:ctrlPr>
          </m:sSubPr>
          <m:e>
            <m:r>
              <m:rPr>
                <m:sty m:val="bi"/>
              </m:rPr>
              <w:rPr>
                <w:rFonts w:ascii="Cambria Math" w:eastAsiaTheme="minorEastAsia" w:hAnsi="Cambria Math"/>
              </w:rPr>
              <m:t>K</m:t>
            </m:r>
          </m:e>
          <m:sub>
            <m:r>
              <m:rPr>
                <m:sty m:val="bi"/>
              </m:rPr>
              <w:rPr>
                <w:rFonts w:ascii="Cambria Math" w:eastAsiaTheme="minorEastAsia" w:hAnsi="Cambria Math"/>
              </w:rPr>
              <m:t>p</m:t>
            </m:r>
          </m:sub>
        </m:sSub>
        <m:r>
          <m:rPr>
            <m:sty m:val="bi"/>
          </m:rPr>
          <w:rPr>
            <w:rFonts w:ascii="Cambria Math" w:eastAsiaTheme="minorEastAsia" w:hAnsi="Cambria Math"/>
          </w:rPr>
          <m:t xml:space="preserve">    </m:t>
        </m:r>
        <m:sSub>
          <m:sSubPr>
            <m:ctrlPr>
              <w:rPr>
                <w:rFonts w:ascii="Cambria Math" w:eastAsiaTheme="minorEastAsia" w:hAnsi="Cambria Math"/>
                <w:b/>
                <w:bCs/>
                <w:i/>
                <w:iCs/>
              </w:rPr>
            </m:ctrlPr>
          </m:sSubPr>
          <m:e>
            <m:r>
              <m:rPr>
                <m:sty m:val="bi"/>
              </m:rPr>
              <w:rPr>
                <w:rFonts w:ascii="Cambria Math" w:eastAsiaTheme="minorEastAsia" w:hAnsi="Cambria Math"/>
              </w:rPr>
              <m:t>K</m:t>
            </m:r>
          </m:e>
          <m:sub>
            <m:r>
              <m:rPr>
                <m:sty m:val="bi"/>
              </m:rPr>
              <w:rPr>
                <w:rFonts w:ascii="Cambria Math" w:eastAsiaTheme="minorEastAsia" w:hAnsi="Cambria Math"/>
              </w:rPr>
              <m:t>p</m:t>
            </m:r>
          </m:sub>
        </m:sSub>
        <m:r>
          <m:rPr>
            <m:sty m:val="bi"/>
          </m:rPr>
          <w:rPr>
            <w:rFonts w:ascii="Cambria Math" w:eastAsiaTheme="minorEastAsia" w:hAnsi="Cambria Math"/>
          </w:rPr>
          <m:t>*</m:t>
        </m:r>
        <m:f>
          <m:fPr>
            <m:ctrlPr>
              <w:rPr>
                <w:rFonts w:ascii="Cambria Math" w:eastAsiaTheme="minorEastAsia" w:hAnsi="Cambria Math"/>
                <w:b/>
                <w:bCs/>
                <w:i/>
                <w:iCs/>
              </w:rPr>
            </m:ctrlPr>
          </m:fPr>
          <m:num>
            <m:sSub>
              <m:sSubPr>
                <m:ctrlPr>
                  <w:rPr>
                    <w:rFonts w:ascii="Cambria Math" w:eastAsiaTheme="minorEastAsia" w:hAnsi="Cambria Math"/>
                    <w:b/>
                    <w:bCs/>
                    <w:i/>
                    <w:iCs/>
                  </w:rPr>
                </m:ctrlPr>
              </m:sSubPr>
              <m:e>
                <m:r>
                  <m:rPr>
                    <m:sty m:val="bi"/>
                  </m:rPr>
                  <w:rPr>
                    <w:rFonts w:ascii="Cambria Math" w:eastAsiaTheme="minorEastAsia" w:hAnsi="Cambria Math"/>
                  </w:rPr>
                  <m:t>T</m:t>
                </m:r>
              </m:e>
              <m:sub>
                <m:r>
                  <m:rPr>
                    <m:sty m:val="bi"/>
                  </m:rPr>
                  <w:rPr>
                    <w:rFonts w:ascii="Cambria Math" w:eastAsiaTheme="minorEastAsia" w:hAnsi="Cambria Math"/>
                  </w:rPr>
                  <m:t>s</m:t>
                </m:r>
              </m:sub>
            </m:sSub>
          </m:num>
          <m:den>
            <m:sSub>
              <m:sSubPr>
                <m:ctrlPr>
                  <w:rPr>
                    <w:rFonts w:ascii="Cambria Math" w:eastAsiaTheme="minorEastAsia" w:hAnsi="Cambria Math"/>
                    <w:b/>
                    <w:bCs/>
                    <w:i/>
                    <w:iCs/>
                  </w:rPr>
                </m:ctrlPr>
              </m:sSubPr>
              <m:e>
                <m:r>
                  <m:rPr>
                    <m:sty m:val="bi"/>
                  </m:rPr>
                  <w:rPr>
                    <w:rFonts w:ascii="Cambria Math" w:eastAsiaTheme="minorEastAsia" w:hAnsi="Cambria Math"/>
                  </w:rPr>
                  <m:t>T</m:t>
                </m:r>
              </m:e>
              <m:sub>
                <m:r>
                  <m:rPr>
                    <m:sty m:val="bi"/>
                  </m:rPr>
                  <w:rPr>
                    <w:rFonts w:ascii="Cambria Math" w:eastAsiaTheme="minorEastAsia" w:hAnsi="Cambria Math"/>
                  </w:rPr>
                  <m:t>i</m:t>
                </m:r>
              </m:sub>
            </m:sSub>
          </m:den>
        </m:f>
        <m:r>
          <m:rPr>
            <m:sty m:val="bi"/>
          </m:rPr>
          <w:rPr>
            <w:rFonts w:ascii="Cambria Math" w:eastAsiaTheme="minorEastAsia" w:hAnsi="Cambria Math"/>
          </w:rPr>
          <m:t xml:space="preserve">    Kp*</m:t>
        </m:r>
        <m:f>
          <m:fPr>
            <m:ctrlPr>
              <w:rPr>
                <w:rFonts w:ascii="Cambria Math" w:eastAsiaTheme="minorEastAsia" w:hAnsi="Cambria Math"/>
                <w:b/>
                <w:bCs/>
                <w:i/>
                <w:iCs/>
              </w:rPr>
            </m:ctrlPr>
          </m:fPr>
          <m:num>
            <m:r>
              <m:rPr>
                <m:sty m:val="bi"/>
              </m:rPr>
              <w:rPr>
                <w:rFonts w:ascii="Cambria Math" w:eastAsiaTheme="minorEastAsia" w:hAnsi="Cambria Math"/>
              </w:rPr>
              <m:t>Td</m:t>
            </m:r>
          </m:num>
          <m:den>
            <m:sSub>
              <m:sSubPr>
                <m:ctrlPr>
                  <w:rPr>
                    <w:rFonts w:ascii="Cambria Math" w:eastAsiaTheme="minorEastAsia" w:hAnsi="Cambria Math"/>
                    <w:b/>
                    <w:bCs/>
                    <w:i/>
                    <w:iCs/>
                  </w:rPr>
                </m:ctrlPr>
              </m:sSubPr>
              <m:e>
                <m:r>
                  <m:rPr>
                    <m:sty m:val="bi"/>
                  </m:rPr>
                  <w:rPr>
                    <w:rFonts w:ascii="Cambria Math" w:eastAsiaTheme="minorEastAsia" w:hAnsi="Cambria Math"/>
                  </w:rPr>
                  <m:t>T</m:t>
                </m:r>
              </m:e>
              <m:sub>
                <m:r>
                  <m:rPr>
                    <m:sty m:val="bi"/>
                  </m:rPr>
                  <w:rPr>
                    <w:rFonts w:ascii="Cambria Math" w:eastAsiaTheme="minorEastAsia" w:hAnsi="Cambria Math"/>
                  </w:rPr>
                  <m:t>s</m:t>
                </m:r>
              </m:sub>
            </m:sSub>
          </m:den>
        </m:f>
        <m:r>
          <m:rPr>
            <m:sty m:val="bi"/>
          </m:rPr>
          <w:rPr>
            <w:rFonts w:ascii="Cambria Math" w:eastAsiaTheme="minorEastAsia" w:hAnsi="Cambria Math"/>
          </w:rPr>
          <m:t xml:space="preserve"> </m:t>
        </m:r>
      </m:oMath>
      <w:r w:rsidR="00150E4D">
        <w:rPr>
          <w:rFonts w:eastAsiaTheme="minorEastAsia"/>
          <w:b/>
          <w:bCs/>
          <w:i/>
          <w:iCs/>
        </w:rPr>
        <w:t>]</w:t>
      </w:r>
      <w:r>
        <w:rPr>
          <w:rFonts w:eastAsiaTheme="minorEastAsia"/>
          <w:b/>
          <w:bCs/>
          <w:i/>
          <w:iCs/>
        </w:rPr>
        <w:t>’</w:t>
      </w:r>
    </w:p>
    <w:p w14:paraId="397D2C57" w14:textId="02AC0C0A" w:rsidR="00150E4D" w:rsidRDefault="00DE6B89" w:rsidP="0036153B">
      <w:pPr>
        <w:rPr>
          <w:rFonts w:eastAsiaTheme="minorEastAsia"/>
          <w:b/>
          <w:bCs/>
          <w:i/>
          <w:iCs/>
        </w:rPr>
      </w:pPr>
      <m:oMath>
        <m:r>
          <m:rPr>
            <m:sty m:val="bi"/>
          </m:rPr>
          <w:rPr>
            <w:rFonts w:ascii="Cambria Math" w:eastAsiaTheme="minorEastAsia" w:hAnsi="Cambria Math"/>
          </w:rPr>
          <m:t>ϕ</m:t>
        </m:r>
      </m:oMath>
      <w:r w:rsidR="00150E4D">
        <w:rPr>
          <w:rFonts w:eastAsiaTheme="minorEastAsia"/>
          <w:b/>
          <w:bCs/>
          <w:i/>
          <w:iCs/>
        </w:rPr>
        <w:t xml:space="preserve"> = [</w:t>
      </w:r>
      <m:oMath>
        <m:sSub>
          <m:sSubPr>
            <m:ctrlPr>
              <w:rPr>
                <w:rFonts w:ascii="Cambria Math" w:eastAsiaTheme="minorEastAsia" w:hAnsi="Cambria Math"/>
                <w:b/>
                <w:bCs/>
                <w:i/>
                <w:iCs/>
              </w:rPr>
            </m:ctrlPr>
          </m:sSubPr>
          <m:e>
            <m:r>
              <m:rPr>
                <m:sty m:val="bi"/>
              </m:rPr>
              <w:rPr>
                <w:rFonts w:ascii="Cambria Math" w:eastAsiaTheme="minorEastAsia" w:hAnsi="Cambria Math"/>
              </w:rPr>
              <m:t>e</m:t>
            </m:r>
          </m:e>
          <m:sub>
            <m:r>
              <m:rPr>
                <m:sty m:val="bi"/>
              </m:rPr>
              <w:rPr>
                <w:rFonts w:ascii="Cambria Math" w:eastAsiaTheme="minorEastAsia" w:hAnsi="Cambria Math"/>
              </w:rPr>
              <m:t>k</m:t>
            </m:r>
          </m:sub>
        </m:sSub>
        <m:r>
          <m:rPr>
            <m:sty m:val="bi"/>
          </m:rPr>
          <w:rPr>
            <w:rFonts w:ascii="Cambria Math" w:eastAsiaTheme="minorEastAsia" w:hAnsi="Cambria Math"/>
          </w:rPr>
          <m:t>-</m:t>
        </m:r>
        <m:sSub>
          <m:sSubPr>
            <m:ctrlPr>
              <w:rPr>
                <w:rFonts w:ascii="Cambria Math" w:eastAsiaTheme="minorEastAsia" w:hAnsi="Cambria Math"/>
                <w:b/>
                <w:bCs/>
                <w:i/>
                <w:iCs/>
              </w:rPr>
            </m:ctrlPr>
          </m:sSubPr>
          <m:e>
            <m:r>
              <m:rPr>
                <m:sty m:val="bi"/>
              </m:rPr>
              <w:rPr>
                <w:rFonts w:ascii="Cambria Math" w:eastAsiaTheme="minorEastAsia" w:hAnsi="Cambria Math"/>
              </w:rPr>
              <m:t>e</m:t>
            </m:r>
          </m:e>
          <m:sub>
            <m:r>
              <m:rPr>
                <m:sty m:val="bi"/>
              </m:rPr>
              <w:rPr>
                <w:rFonts w:ascii="Cambria Math" w:eastAsiaTheme="minorEastAsia" w:hAnsi="Cambria Math"/>
              </w:rPr>
              <m:t>k-1</m:t>
            </m:r>
          </m:sub>
        </m:sSub>
        <m:r>
          <m:rPr>
            <m:sty m:val="bi"/>
          </m:rPr>
          <w:rPr>
            <w:rFonts w:ascii="Cambria Math" w:eastAsiaTheme="minorEastAsia" w:hAnsi="Cambria Math"/>
          </w:rPr>
          <m:t xml:space="preserve">  </m:t>
        </m:r>
        <m:sSub>
          <m:sSubPr>
            <m:ctrlPr>
              <w:rPr>
                <w:rFonts w:ascii="Cambria Math" w:eastAsiaTheme="minorEastAsia" w:hAnsi="Cambria Math"/>
                <w:b/>
                <w:bCs/>
                <w:i/>
                <w:iCs/>
              </w:rPr>
            </m:ctrlPr>
          </m:sSubPr>
          <m:e>
            <m:r>
              <m:rPr>
                <m:sty m:val="bi"/>
              </m:rPr>
              <w:rPr>
                <w:rFonts w:ascii="Cambria Math" w:eastAsiaTheme="minorEastAsia" w:hAnsi="Cambria Math"/>
              </w:rPr>
              <m:t>e</m:t>
            </m:r>
          </m:e>
          <m:sub>
            <m:r>
              <m:rPr>
                <m:sty m:val="bi"/>
              </m:rPr>
              <w:rPr>
                <w:rFonts w:ascii="Cambria Math" w:eastAsiaTheme="minorEastAsia" w:hAnsi="Cambria Math"/>
              </w:rPr>
              <m:t>k</m:t>
            </m:r>
          </m:sub>
        </m:sSub>
        <m:r>
          <m:rPr>
            <m:sty m:val="bi"/>
          </m:rPr>
          <w:rPr>
            <w:rFonts w:ascii="Cambria Math" w:eastAsiaTheme="minorEastAsia" w:hAnsi="Cambria Math"/>
          </w:rPr>
          <m:t xml:space="preserve">   </m:t>
        </m:r>
        <m:sSub>
          <m:sSubPr>
            <m:ctrlPr>
              <w:rPr>
                <w:rFonts w:ascii="Cambria Math" w:hAnsi="Cambria Math"/>
                <w:b/>
                <w:bCs/>
                <w:i/>
              </w:rPr>
            </m:ctrlPr>
          </m:sSubPr>
          <m:e>
            <m:r>
              <m:rPr>
                <m:sty m:val="bi"/>
              </m:rPr>
              <w:rPr>
                <w:rFonts w:ascii="Cambria Math" w:hAnsi="Cambria Math"/>
              </w:rPr>
              <m:t>e</m:t>
            </m:r>
            <m:ctrlPr>
              <w:rPr>
                <w:rFonts w:ascii="Cambria Math" w:eastAsiaTheme="minorEastAsia" w:hAnsi="Cambria Math"/>
                <w:b/>
                <w:bCs/>
                <w:i/>
                <w:iCs/>
              </w:rPr>
            </m:ctrlPr>
          </m:e>
          <m:sub>
            <m:r>
              <m:rPr>
                <m:sty m:val="bi"/>
              </m:rPr>
              <w:rPr>
                <w:rFonts w:ascii="Cambria Math" w:hAnsi="Cambria Math"/>
              </w:rPr>
              <m:t>k-2</m:t>
            </m:r>
          </m:sub>
        </m:sSub>
        <m:r>
          <m:rPr>
            <m:sty m:val="bi"/>
          </m:rPr>
          <w:rPr>
            <w:rFonts w:ascii="Cambria Math" w:hAnsi="Cambria Math"/>
          </w:rPr>
          <m:t>-2*</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k-1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k-2</m:t>
            </m:r>
          </m:sub>
        </m:sSub>
        <m:r>
          <m:rPr>
            <m:sty m:val="bi"/>
          </m:rPr>
          <w:rPr>
            <w:rFonts w:ascii="Cambria Math" w:eastAsiaTheme="minorEastAsia" w:hAnsi="Cambria Math"/>
          </w:rPr>
          <m:t xml:space="preserve"> </m:t>
        </m:r>
      </m:oMath>
      <w:r w:rsidR="00150E4D">
        <w:rPr>
          <w:rFonts w:eastAsiaTheme="minorEastAsia"/>
          <w:b/>
          <w:bCs/>
          <w:i/>
          <w:iCs/>
        </w:rPr>
        <w:t>]</w:t>
      </w:r>
    </w:p>
    <w:p w14:paraId="1D5696AE" w14:textId="50EEA113" w:rsidR="00DE6B89" w:rsidRDefault="00DE6B89" w:rsidP="0036153B">
      <w:pPr>
        <w:rPr>
          <w:rFonts w:eastAsiaTheme="minorEastAsia"/>
          <w:b/>
          <w:bCs/>
          <w:i/>
          <w:iCs/>
        </w:rPr>
      </w:pPr>
      <w:r>
        <w:rPr>
          <w:rFonts w:eastAsiaTheme="minorEastAsia"/>
          <w:b/>
          <w:bCs/>
          <w:i/>
          <w:iCs/>
        </w:rPr>
        <w:t>İf we rearrange (1)</w:t>
      </w:r>
    </w:p>
    <w:p w14:paraId="6DA632F6" w14:textId="3E879874" w:rsidR="00DE6B89" w:rsidRPr="00DE6B89" w:rsidRDefault="00B62F29" w:rsidP="0036153B">
      <w:pPr>
        <w:rPr>
          <w:rFonts w:eastAsiaTheme="minorEastAsia"/>
          <w:b/>
          <w:bCs/>
          <w:i/>
          <w:iCs/>
        </w:rPr>
      </w:pPr>
      <m:oMathPara>
        <m:oMath>
          <m:sSub>
            <m:sSubPr>
              <m:ctrlPr>
                <w:rPr>
                  <w:rFonts w:ascii="Cambria Math" w:eastAsiaTheme="minorEastAsia" w:hAnsi="Cambria Math"/>
                  <w:b/>
                  <w:bCs/>
                  <w:i/>
                  <w:iCs/>
                </w:rPr>
              </m:ctrlPr>
            </m:sSubPr>
            <m:e>
              <m:r>
                <m:rPr>
                  <m:sty m:val="bi"/>
                </m:rPr>
                <w:rPr>
                  <w:rFonts w:ascii="Cambria Math" w:eastAsiaTheme="minorEastAsia" w:hAnsi="Cambria Math"/>
                </w:rPr>
                <m:t>u</m:t>
              </m:r>
            </m:e>
            <m:sub>
              <m:r>
                <m:rPr>
                  <m:sty m:val="bi"/>
                </m:rPr>
                <w:rPr>
                  <w:rFonts w:ascii="Cambria Math" w:eastAsiaTheme="minorEastAsia" w:hAnsi="Cambria Math"/>
                </w:rPr>
                <m:t>k</m:t>
              </m:r>
            </m:sub>
          </m:sSub>
          <m:r>
            <m:rPr>
              <m:sty m:val="bi"/>
            </m:rPr>
            <w:rPr>
              <w:rFonts w:ascii="Cambria Math" w:eastAsiaTheme="minorEastAsia" w:hAnsi="Cambria Math"/>
            </w:rPr>
            <m:t>=</m:t>
          </m:r>
          <m:sSub>
            <m:sSubPr>
              <m:ctrlPr>
                <w:rPr>
                  <w:rFonts w:ascii="Cambria Math" w:eastAsiaTheme="minorEastAsia" w:hAnsi="Cambria Math"/>
                  <w:b/>
                  <w:bCs/>
                  <w:i/>
                  <w:iCs/>
                </w:rPr>
              </m:ctrlPr>
            </m:sSubPr>
            <m:e>
              <m:r>
                <m:rPr>
                  <m:sty m:val="bi"/>
                </m:rPr>
                <w:rPr>
                  <w:rFonts w:ascii="Cambria Math" w:eastAsiaTheme="minorEastAsia" w:hAnsi="Cambria Math"/>
                </w:rPr>
                <m:t>u</m:t>
              </m:r>
            </m:e>
            <m:sub>
              <m:r>
                <m:rPr>
                  <m:sty m:val="bi"/>
                </m:rPr>
                <w:rPr>
                  <w:rFonts w:ascii="Cambria Math" w:eastAsiaTheme="minorEastAsia" w:hAnsi="Cambria Math"/>
                </w:rPr>
                <m:t>k</m:t>
              </m:r>
              <m:r>
                <m:rPr>
                  <m:sty m:val="bi"/>
                </m:rPr>
                <w:rPr>
                  <w:rFonts w:ascii="Cambria Math" w:eastAsiaTheme="minorEastAsia" w:hAnsi="Cambria Math"/>
                </w:rPr>
                <m:t>-</m:t>
              </m:r>
              <m:r>
                <m:rPr>
                  <m:sty m:val="bi"/>
                </m:rPr>
                <w:rPr>
                  <w:rFonts w:ascii="Cambria Math" w:eastAsiaTheme="minorEastAsia" w:hAnsi="Cambria Math"/>
                </w:rPr>
                <m:t>1</m:t>
              </m:r>
            </m:sub>
          </m:sSub>
          <m:r>
            <m:rPr>
              <m:sty m:val="bi"/>
            </m:rPr>
            <w:rPr>
              <w:rFonts w:ascii="Cambria Math" w:eastAsiaTheme="minorEastAsia" w:hAnsi="Cambria Math"/>
            </w:rPr>
            <m:t>+</m:t>
          </m:r>
          <m:sSup>
            <m:sSupPr>
              <m:ctrlPr>
                <w:rPr>
                  <w:rFonts w:ascii="Cambria Math" w:eastAsiaTheme="minorEastAsia" w:hAnsi="Cambria Math"/>
                  <w:b/>
                  <w:bCs/>
                  <w:i/>
                  <w:iCs/>
                </w:rPr>
              </m:ctrlPr>
            </m:sSupPr>
            <m:e>
              <m:r>
                <m:rPr>
                  <m:sty m:val="bi"/>
                </m:rPr>
                <w:rPr>
                  <w:rFonts w:ascii="Cambria Math" w:eastAsiaTheme="minorEastAsia" w:hAnsi="Cambria Math"/>
                </w:rPr>
                <m:t>ϕ</m:t>
              </m:r>
            </m:e>
            <m:sup>
              <m:r>
                <m:rPr>
                  <m:sty m:val="bi"/>
                </m:rPr>
                <w:rPr>
                  <w:rFonts w:ascii="Cambria Math" w:eastAsiaTheme="minorEastAsia" w:hAnsi="Cambria Math"/>
                </w:rPr>
                <m:t>'</m:t>
              </m:r>
            </m:sup>
          </m:sSup>
          <m:r>
            <m:rPr>
              <m:sty m:val="bi"/>
            </m:rPr>
            <w:rPr>
              <w:rFonts w:ascii="Cambria Math" w:eastAsiaTheme="minorEastAsia" w:hAnsi="Cambria Math"/>
            </w:rPr>
            <m:t>θ</m:t>
          </m:r>
        </m:oMath>
      </m:oMathPara>
    </w:p>
    <w:p w14:paraId="72F06D02" w14:textId="77777777" w:rsidR="00DE6B89" w:rsidRPr="00150E4D" w:rsidRDefault="00DE6B89" w:rsidP="0036153B">
      <w:pPr>
        <w:rPr>
          <w:rFonts w:eastAsiaTheme="minorEastAsia"/>
          <w:b/>
          <w:bCs/>
          <w:i/>
          <w:iCs/>
        </w:rPr>
      </w:pPr>
    </w:p>
    <w:p w14:paraId="383B455A" w14:textId="77777777" w:rsidR="00DE6B89" w:rsidRDefault="00DE6B89">
      <w:pPr>
        <w:rPr>
          <w:b/>
          <w:bCs/>
          <w:i/>
          <w:iCs/>
        </w:rPr>
      </w:pPr>
      <w:r>
        <w:rPr>
          <w:b/>
          <w:bCs/>
          <w:i/>
          <w:iCs/>
        </w:rPr>
        <w:br w:type="page"/>
      </w:r>
    </w:p>
    <w:p w14:paraId="48A074F1" w14:textId="54E05CBE" w:rsidR="00150E4D" w:rsidRDefault="00DE6B89" w:rsidP="0036153B">
      <w:pPr>
        <w:rPr>
          <w:b/>
          <w:bCs/>
          <w:i/>
          <w:iCs/>
        </w:rPr>
      </w:pPr>
      <w:r>
        <w:rPr>
          <w:b/>
          <w:bCs/>
          <w:i/>
          <w:iCs/>
        </w:rPr>
        <w:lastRenderedPageBreak/>
        <w:t>In this paper, the online process tuning PID process use recursive least squares with variable forgetting factor. The classic RLS algorithm,</w:t>
      </w:r>
    </w:p>
    <w:p w14:paraId="3E52D711" w14:textId="7390C194" w:rsidR="00DE6B89" w:rsidRPr="00755765" w:rsidRDefault="00B62F29" w:rsidP="0036153B">
      <w:pPr>
        <w:rPr>
          <w:rFonts w:eastAsiaTheme="minorEastAsia"/>
          <w:b/>
          <w:bCs/>
          <w:i/>
          <w:iCs/>
        </w:rPr>
      </w:pPr>
      <m:oMathPara>
        <m:oMath>
          <m:acc>
            <m:accPr>
              <m:ctrlPr>
                <w:rPr>
                  <w:rFonts w:ascii="Cambria Math" w:hAnsi="Cambria Math"/>
                  <w:b/>
                  <w:bCs/>
                  <w:i/>
                  <w:iCs/>
                </w:rPr>
              </m:ctrlPr>
            </m:accPr>
            <m:e>
              <m:r>
                <m:rPr>
                  <m:sty m:val="bi"/>
                </m:rPr>
                <w:rPr>
                  <w:rFonts w:ascii="Cambria Math" w:hAnsi="Cambria Math"/>
                </w:rPr>
                <m:t>θ</m:t>
              </m:r>
            </m:e>
          </m:acc>
          <m:r>
            <m:rPr>
              <m:sty m:val="bi"/>
            </m:rPr>
            <w:rPr>
              <w:rFonts w:ascii="Cambria Math" w:eastAsiaTheme="minorEastAsia" w:hAnsi="Cambria Math"/>
            </w:rPr>
            <m:t>=</m:t>
          </m:r>
          <m:acc>
            <m:accPr>
              <m:ctrlPr>
                <w:rPr>
                  <w:rFonts w:ascii="Cambria Math" w:eastAsiaTheme="minorEastAsia" w:hAnsi="Cambria Math"/>
                  <w:b/>
                  <w:bCs/>
                  <w:i/>
                  <w:iCs/>
                </w:rPr>
              </m:ctrlPr>
            </m:accPr>
            <m:e>
              <m:r>
                <m:rPr>
                  <m:sty m:val="bi"/>
                </m:rPr>
                <w:rPr>
                  <w:rFonts w:ascii="Cambria Math" w:eastAsiaTheme="minorEastAsia" w:hAnsi="Cambria Math"/>
                </w:rPr>
                <m:t>θ</m:t>
              </m:r>
            </m:e>
          </m:acc>
          <m:d>
            <m:dPr>
              <m:ctrlPr>
                <w:rPr>
                  <w:rFonts w:ascii="Cambria Math" w:eastAsiaTheme="minorEastAsia" w:hAnsi="Cambria Math"/>
                  <w:b/>
                  <w:bCs/>
                  <w:i/>
                  <w:iCs/>
                </w:rPr>
              </m:ctrlPr>
            </m:dPr>
            <m:e>
              <m:r>
                <m:rPr>
                  <m:sty m:val="bi"/>
                </m:rPr>
                <w:rPr>
                  <w:rFonts w:ascii="Cambria Math" w:eastAsiaTheme="minorEastAsia" w:hAnsi="Cambria Math"/>
                </w:rPr>
                <m:t>t</m:t>
              </m:r>
              <m:r>
                <m:rPr>
                  <m:sty m:val="bi"/>
                </m:rPr>
                <w:rPr>
                  <w:rFonts w:ascii="Cambria Math" w:eastAsiaTheme="minorEastAsia" w:hAnsi="Cambria Math"/>
                </w:rPr>
                <m:t>-</m:t>
              </m:r>
              <m:r>
                <m:rPr>
                  <m:sty m:val="bi"/>
                </m:rPr>
                <w:rPr>
                  <w:rFonts w:ascii="Cambria Math" w:eastAsiaTheme="minorEastAsia" w:hAnsi="Cambria Math"/>
                </w:rPr>
                <m:t>1</m:t>
              </m:r>
            </m:e>
          </m:d>
          <m:r>
            <m:rPr>
              <m:sty m:val="bi"/>
            </m:rPr>
            <w:rPr>
              <w:rFonts w:ascii="Cambria Math" w:eastAsiaTheme="minorEastAsia" w:hAnsi="Cambria Math"/>
            </w:rPr>
            <m:t>+</m:t>
          </m:r>
          <m:r>
            <m:rPr>
              <m:sty m:val="bi"/>
            </m:rPr>
            <w:rPr>
              <w:rFonts w:ascii="Cambria Math" w:eastAsiaTheme="minorEastAsia" w:hAnsi="Cambria Math"/>
            </w:rPr>
            <m:t>P</m:t>
          </m:r>
          <m:d>
            <m:dPr>
              <m:ctrlPr>
                <w:rPr>
                  <w:rFonts w:ascii="Cambria Math" w:eastAsiaTheme="minorEastAsia" w:hAnsi="Cambria Math"/>
                  <w:b/>
                  <w:bCs/>
                  <w:i/>
                  <w:iCs/>
                </w:rPr>
              </m:ctrlPr>
            </m:dPr>
            <m:e>
              <m:r>
                <m:rPr>
                  <m:sty m:val="bi"/>
                </m:rPr>
                <w:rPr>
                  <w:rFonts w:ascii="Cambria Math" w:eastAsiaTheme="minorEastAsia" w:hAnsi="Cambria Math"/>
                </w:rPr>
                <m:t>t</m:t>
              </m:r>
            </m:e>
          </m:d>
          <m:r>
            <m:rPr>
              <m:sty m:val="bi"/>
            </m:rPr>
            <w:rPr>
              <w:rFonts w:ascii="Cambria Math" w:eastAsiaTheme="minorEastAsia" w:hAnsi="Cambria Math"/>
            </w:rPr>
            <m:t>ϕ</m:t>
          </m:r>
          <m:d>
            <m:dPr>
              <m:ctrlPr>
                <w:rPr>
                  <w:rFonts w:ascii="Cambria Math" w:eastAsiaTheme="minorEastAsia" w:hAnsi="Cambria Math"/>
                  <w:b/>
                  <w:bCs/>
                  <w:i/>
                  <w:iCs/>
                </w:rPr>
              </m:ctrlPr>
            </m:dPr>
            <m:e>
              <m:r>
                <m:rPr>
                  <m:sty m:val="bi"/>
                </m:rPr>
                <w:rPr>
                  <w:rFonts w:ascii="Cambria Math" w:eastAsiaTheme="minorEastAsia" w:hAnsi="Cambria Math"/>
                </w:rPr>
                <m:t>t</m:t>
              </m:r>
              <m:r>
                <m:rPr>
                  <m:sty m:val="bi"/>
                </m:rPr>
                <w:rPr>
                  <w:rFonts w:ascii="Cambria Math" w:eastAsiaTheme="minorEastAsia" w:hAnsi="Cambria Math"/>
                </w:rPr>
                <m:t>-</m:t>
              </m:r>
              <m:r>
                <m:rPr>
                  <m:sty m:val="bi"/>
                </m:rPr>
                <w:rPr>
                  <w:rFonts w:ascii="Cambria Math" w:eastAsiaTheme="minorEastAsia" w:hAnsi="Cambria Math"/>
                </w:rPr>
                <m:t>1</m:t>
              </m:r>
            </m:e>
          </m:d>
          <m:r>
            <m:rPr>
              <m:sty m:val="bi"/>
            </m:rPr>
            <w:rPr>
              <w:rFonts w:ascii="Cambria Math" w:eastAsiaTheme="minorEastAsia" w:hAnsi="Cambria Math"/>
            </w:rPr>
            <m:t>ϵ</m:t>
          </m:r>
          <m:r>
            <m:rPr>
              <m:sty m:val="bi"/>
            </m:rPr>
            <w:rPr>
              <w:rFonts w:ascii="Cambria Math" w:eastAsiaTheme="minorEastAsia" w:hAnsi="Cambria Math"/>
            </w:rPr>
            <m:t>(</m:t>
          </m:r>
          <m:r>
            <m:rPr>
              <m:sty m:val="bi"/>
            </m:rPr>
            <w:rPr>
              <w:rFonts w:ascii="Cambria Math" w:eastAsiaTheme="minorEastAsia" w:hAnsi="Cambria Math"/>
            </w:rPr>
            <m:t>t</m:t>
          </m:r>
          <m:r>
            <m:rPr>
              <m:sty m:val="bi"/>
            </m:rPr>
            <w:rPr>
              <w:rFonts w:ascii="Cambria Math" w:eastAsiaTheme="minorEastAsia" w:hAnsi="Cambria Math"/>
            </w:rPr>
            <m:t>)</m:t>
          </m:r>
        </m:oMath>
      </m:oMathPara>
    </w:p>
    <w:p w14:paraId="135F3A7D" w14:textId="02C4B415" w:rsidR="00755765" w:rsidRPr="00CF3F43" w:rsidRDefault="00755765" w:rsidP="0036153B">
      <w:pPr>
        <w:rPr>
          <w:rFonts w:eastAsiaTheme="minorEastAsia"/>
          <w:b/>
          <w:bCs/>
          <w:i/>
          <w:iCs/>
        </w:rPr>
      </w:pPr>
      <m:oMathPara>
        <m:oMath>
          <m:r>
            <m:rPr>
              <m:sty m:val="bi"/>
            </m:rPr>
            <w:rPr>
              <w:rFonts w:ascii="Cambria Math" w:hAnsi="Cambria Math"/>
            </w:rPr>
            <m:t>ϵ</m:t>
          </m:r>
          <m:d>
            <m:dPr>
              <m:ctrlPr>
                <w:rPr>
                  <w:rFonts w:ascii="Cambria Math" w:hAnsi="Cambria Math"/>
                  <w:b/>
                  <w:bCs/>
                  <w:i/>
                  <w:iCs/>
                </w:rPr>
              </m:ctrlPr>
            </m:dPr>
            <m:e>
              <m:r>
                <m:rPr>
                  <m:sty m:val="bi"/>
                </m:rPr>
                <w:rPr>
                  <w:rFonts w:ascii="Cambria Math" w:hAnsi="Cambria Math"/>
                </w:rPr>
                <m:t>t</m:t>
              </m:r>
            </m:e>
          </m:d>
          <m:r>
            <m:rPr>
              <m:sty m:val="bi"/>
            </m:rPr>
            <w:rPr>
              <w:rFonts w:ascii="Cambria Math" w:hAnsi="Cambria Math"/>
            </w:rPr>
            <m:t>=y</m:t>
          </m:r>
          <m:d>
            <m:dPr>
              <m:ctrlPr>
                <w:rPr>
                  <w:rFonts w:ascii="Cambria Math" w:hAnsi="Cambria Math"/>
                  <w:b/>
                  <w:bCs/>
                  <w:i/>
                  <w:iCs/>
                </w:rPr>
              </m:ctrlPr>
            </m:dPr>
            <m:e>
              <m:r>
                <m:rPr>
                  <m:sty m:val="bi"/>
                </m:rPr>
                <w:rPr>
                  <w:rFonts w:ascii="Cambria Math" w:hAnsi="Cambria Math"/>
                </w:rPr>
                <m:t>t</m:t>
              </m:r>
            </m:e>
          </m:d>
          <m:r>
            <m:rPr>
              <m:sty m:val="bi"/>
            </m:rPr>
            <w:rPr>
              <w:rFonts w:ascii="Cambria Math" w:hAnsi="Cambria Math"/>
            </w:rPr>
            <m:t>-ϕ</m:t>
          </m:r>
          <m:d>
            <m:dPr>
              <m:ctrlPr>
                <w:rPr>
                  <w:rFonts w:ascii="Cambria Math" w:hAnsi="Cambria Math"/>
                  <w:b/>
                  <w:bCs/>
                  <w:i/>
                  <w:iCs/>
                </w:rPr>
              </m:ctrlPr>
            </m:dPr>
            <m:e>
              <m:r>
                <m:rPr>
                  <m:sty m:val="bi"/>
                </m:rPr>
                <w:rPr>
                  <w:rFonts w:ascii="Cambria Math" w:hAnsi="Cambria Math"/>
                </w:rPr>
                <m:t>t</m:t>
              </m:r>
            </m:e>
          </m:d>
          <m:acc>
            <m:accPr>
              <m:ctrlPr>
                <w:rPr>
                  <w:rFonts w:ascii="Cambria Math" w:hAnsi="Cambria Math"/>
                  <w:b/>
                  <w:bCs/>
                  <w:i/>
                  <w:iCs/>
                </w:rPr>
              </m:ctrlPr>
            </m:accPr>
            <m:e>
              <m:r>
                <m:rPr>
                  <m:sty m:val="bi"/>
                </m:rPr>
                <w:rPr>
                  <w:rFonts w:ascii="Cambria Math" w:hAnsi="Cambria Math"/>
                </w:rPr>
                <m:t>θ</m:t>
              </m:r>
            </m:e>
          </m:acc>
          <m:r>
            <m:rPr>
              <m:sty m:val="bi"/>
            </m:rPr>
            <w:rPr>
              <w:rFonts w:ascii="Cambria Math" w:hAnsi="Cambria Math"/>
            </w:rPr>
            <m:t>(t-1)</m:t>
          </m:r>
        </m:oMath>
      </m:oMathPara>
    </w:p>
    <w:p w14:paraId="491865FF" w14:textId="3EE708C7" w:rsidR="00755765" w:rsidRDefault="00755765" w:rsidP="0036153B">
      <w:pPr>
        <w:rPr>
          <w:b/>
          <w:bCs/>
          <w:i/>
          <w:iCs/>
        </w:rPr>
      </w:pPr>
      <m:oMathPara>
        <m:oMath>
          <m:r>
            <m:rPr>
              <m:sty m:val="bi"/>
            </m:rPr>
            <w:rPr>
              <w:rFonts w:ascii="Cambria Math" w:hAnsi="Cambria Math"/>
            </w:rPr>
            <m:t>P</m:t>
          </m:r>
          <m:d>
            <m:dPr>
              <m:ctrlPr>
                <w:rPr>
                  <w:rFonts w:ascii="Cambria Math" w:hAnsi="Cambria Math"/>
                  <w:b/>
                  <w:bCs/>
                  <w:i/>
                  <w:iCs/>
                </w:rPr>
              </m:ctrlPr>
            </m:dPr>
            <m:e>
              <m:r>
                <m:rPr>
                  <m:sty m:val="bi"/>
                </m:rPr>
                <w:rPr>
                  <w:rFonts w:ascii="Cambria Math" w:hAnsi="Cambria Math"/>
                </w:rPr>
                <m:t>t</m:t>
              </m:r>
            </m:e>
          </m:d>
          <m:r>
            <m:rPr>
              <m:sty m:val="bi"/>
            </m:rPr>
            <w:rPr>
              <w:rFonts w:ascii="Cambria Math" w:hAnsi="Cambria Math"/>
            </w:rPr>
            <m:t>=</m:t>
          </m:r>
          <m:f>
            <m:fPr>
              <m:ctrlPr>
                <w:rPr>
                  <w:rFonts w:ascii="Cambria Math" w:hAnsi="Cambria Math"/>
                  <w:b/>
                  <w:bCs/>
                  <w:i/>
                  <w:iCs/>
                </w:rPr>
              </m:ctrlPr>
            </m:fPr>
            <m:num>
              <m:r>
                <m:rPr>
                  <m:sty m:val="bi"/>
                </m:rPr>
                <w:rPr>
                  <w:rFonts w:ascii="Cambria Math" w:hAnsi="Cambria Math"/>
                </w:rPr>
                <m:t>1</m:t>
              </m:r>
            </m:num>
            <m:den>
              <m:r>
                <m:rPr>
                  <m:sty m:val="bi"/>
                </m:rPr>
                <w:rPr>
                  <w:rFonts w:ascii="Cambria Math" w:hAnsi="Cambria Math"/>
                </w:rPr>
                <m:t>λ(t)</m:t>
              </m:r>
            </m:den>
          </m:f>
          <m:r>
            <m:rPr>
              <m:sty m:val="bi"/>
            </m:rPr>
            <w:rPr>
              <w:rFonts w:ascii="Cambria Math" w:hAnsi="Cambria Math"/>
            </w:rPr>
            <m:t>[P</m:t>
          </m:r>
          <m:d>
            <m:dPr>
              <m:ctrlPr>
                <w:rPr>
                  <w:rFonts w:ascii="Cambria Math" w:hAnsi="Cambria Math"/>
                  <w:b/>
                  <w:bCs/>
                  <w:i/>
                  <w:iCs/>
                </w:rPr>
              </m:ctrlPr>
            </m:dPr>
            <m:e>
              <m:r>
                <m:rPr>
                  <m:sty m:val="bi"/>
                </m:rPr>
                <w:rPr>
                  <w:rFonts w:ascii="Cambria Math" w:hAnsi="Cambria Math"/>
                </w:rPr>
                <m:t>t-1</m:t>
              </m:r>
            </m:e>
          </m:d>
          <m:r>
            <m:rPr>
              <m:sty m:val="bi"/>
            </m:rPr>
            <w:rPr>
              <w:rFonts w:ascii="Cambria Math" w:hAnsi="Cambria Math"/>
            </w:rPr>
            <m:t>-</m:t>
          </m:r>
          <m:f>
            <m:fPr>
              <m:ctrlPr>
                <w:rPr>
                  <w:rFonts w:ascii="Cambria Math" w:hAnsi="Cambria Math"/>
                  <w:b/>
                  <w:bCs/>
                  <w:i/>
                  <w:iCs/>
                </w:rPr>
              </m:ctrlPr>
            </m:fPr>
            <m:num>
              <m:r>
                <m:rPr>
                  <m:sty m:val="bi"/>
                </m:rPr>
                <w:rPr>
                  <w:rFonts w:ascii="Cambria Math" w:hAnsi="Cambria Math"/>
                </w:rPr>
                <m:t>P</m:t>
              </m:r>
              <m:d>
                <m:dPr>
                  <m:ctrlPr>
                    <w:rPr>
                      <w:rFonts w:ascii="Cambria Math" w:hAnsi="Cambria Math"/>
                      <w:b/>
                      <w:bCs/>
                      <w:i/>
                      <w:iCs/>
                    </w:rPr>
                  </m:ctrlPr>
                </m:dPr>
                <m:e>
                  <m:r>
                    <m:rPr>
                      <m:sty m:val="bi"/>
                    </m:rPr>
                    <w:rPr>
                      <w:rFonts w:ascii="Cambria Math" w:hAnsi="Cambria Math"/>
                    </w:rPr>
                    <m:t>t-1</m:t>
                  </m:r>
                </m:e>
              </m:d>
              <m:r>
                <m:rPr>
                  <m:sty m:val="bi"/>
                </m:rPr>
                <w:rPr>
                  <w:rFonts w:ascii="Cambria Math" w:hAnsi="Cambria Math"/>
                </w:rPr>
                <m:t>*</m:t>
              </m:r>
              <m:r>
                <m:rPr>
                  <m:sty m:val="b"/>
                </m:rPr>
                <w:rPr>
                  <w:rFonts w:ascii="Cambria Math" w:hAnsi="Cambria Math"/>
                </w:rPr>
                <m:t>ϕ*</m:t>
              </m:r>
              <m:sSup>
                <m:sSupPr>
                  <m:ctrlPr>
                    <w:rPr>
                      <w:rFonts w:ascii="Cambria Math" w:hAnsi="Cambria Math"/>
                      <w:b/>
                      <w:bCs/>
                      <w:iCs/>
                    </w:rPr>
                  </m:ctrlPr>
                </m:sSupPr>
                <m:e>
                  <m:r>
                    <m:rPr>
                      <m:sty m:val="b"/>
                    </m:rPr>
                    <w:rPr>
                      <w:rFonts w:ascii="Cambria Math" w:hAnsi="Cambria Math"/>
                    </w:rPr>
                    <m:t>ϕ</m:t>
                  </m:r>
                </m:e>
                <m:sup>
                  <m:r>
                    <m:rPr>
                      <m:sty m:val="b"/>
                    </m:rPr>
                    <w:rPr>
                      <w:rFonts w:ascii="Cambria Math" w:hAnsi="Cambria Math"/>
                    </w:rPr>
                    <m:t>T</m:t>
                  </m:r>
                </m:sup>
              </m:sSup>
              <m:r>
                <m:rPr>
                  <m:sty m:val="bi"/>
                </m:rPr>
                <w:rPr>
                  <w:rFonts w:ascii="Cambria Math" w:hAnsi="Cambria Math"/>
                </w:rPr>
                <m:t>*P</m:t>
              </m:r>
              <m:d>
                <m:dPr>
                  <m:ctrlPr>
                    <w:rPr>
                      <w:rFonts w:ascii="Cambria Math" w:hAnsi="Cambria Math"/>
                      <w:b/>
                      <w:bCs/>
                      <w:i/>
                      <w:iCs/>
                    </w:rPr>
                  </m:ctrlPr>
                </m:dPr>
                <m:e>
                  <m:r>
                    <m:rPr>
                      <m:sty m:val="bi"/>
                    </m:rPr>
                    <w:rPr>
                      <w:rFonts w:ascii="Cambria Math" w:hAnsi="Cambria Math"/>
                    </w:rPr>
                    <m:t>t-1</m:t>
                  </m:r>
                </m:e>
              </m:d>
            </m:num>
            <m:den>
              <m:r>
                <m:rPr>
                  <m:sty m:val="bi"/>
                </m:rPr>
                <w:rPr>
                  <w:rFonts w:ascii="Cambria Math" w:hAnsi="Cambria Math"/>
                </w:rPr>
                <m:t>λ(t)+ϕ*P</m:t>
              </m:r>
              <m:d>
                <m:dPr>
                  <m:ctrlPr>
                    <w:rPr>
                      <w:rFonts w:ascii="Cambria Math" w:hAnsi="Cambria Math"/>
                      <w:b/>
                      <w:bCs/>
                      <w:i/>
                      <w:iCs/>
                    </w:rPr>
                  </m:ctrlPr>
                </m:dPr>
                <m:e>
                  <m:r>
                    <m:rPr>
                      <m:sty m:val="bi"/>
                    </m:rPr>
                    <w:rPr>
                      <w:rFonts w:ascii="Cambria Math" w:hAnsi="Cambria Math"/>
                    </w:rPr>
                    <m:t>t-1</m:t>
                  </m:r>
                </m:e>
              </m:d>
              <m:r>
                <m:rPr>
                  <m:sty m:val="bi"/>
                </m:rPr>
                <w:rPr>
                  <w:rFonts w:ascii="Cambria Math" w:hAnsi="Cambria Math"/>
                </w:rPr>
                <m:t>*ϕ</m:t>
              </m:r>
            </m:den>
          </m:f>
        </m:oMath>
      </m:oMathPara>
    </w:p>
    <w:p w14:paraId="2BEB29E1" w14:textId="77B26B43" w:rsidR="00DE6B89" w:rsidRDefault="00DE6B89" w:rsidP="0036153B">
      <w:pPr>
        <w:rPr>
          <w:b/>
          <w:bCs/>
          <w:i/>
          <w:iCs/>
        </w:rPr>
      </w:pPr>
    </w:p>
    <w:p w14:paraId="12C9D0F8" w14:textId="05C70DFC" w:rsidR="00DE6B89" w:rsidRDefault="00C4251F" w:rsidP="0036153B">
      <w:pPr>
        <w:rPr>
          <w:rFonts w:eastAsiaTheme="minorEastAsia"/>
          <w:b/>
          <w:bCs/>
          <w:i/>
          <w:iCs/>
        </w:rPr>
      </w:pPr>
      <w:r>
        <w:rPr>
          <w:b/>
          <w:bCs/>
          <w:i/>
          <w:iCs/>
        </w:rPr>
        <w:tab/>
      </w:r>
      <w:r>
        <w:rPr>
          <w:b/>
          <w:bCs/>
          <w:i/>
          <w:iCs/>
        </w:rPr>
        <w:tab/>
        <w:t xml:space="preserve">Burada; </w:t>
      </w:r>
      <m:oMath>
        <m:r>
          <m:rPr>
            <m:sty m:val="bi"/>
          </m:rPr>
          <w:rPr>
            <w:rFonts w:ascii="Cambria Math" w:hAnsi="Cambria Math"/>
          </w:rPr>
          <m:t>θ:parametre matrisi</m:t>
        </m:r>
      </m:oMath>
    </w:p>
    <w:p w14:paraId="7AF065E5" w14:textId="18E49250" w:rsidR="00C4251F" w:rsidRPr="00C4251F" w:rsidRDefault="00C4251F" w:rsidP="0036153B">
      <w:pPr>
        <w:rPr>
          <w:rFonts w:eastAsiaTheme="minorEastAsia"/>
          <w:b/>
          <w:bCs/>
          <w:i/>
          <w:iCs/>
        </w:rPr>
      </w:pPr>
      <w:r>
        <w:rPr>
          <w:rFonts w:eastAsiaTheme="minorEastAsia"/>
          <w:b/>
          <w:bCs/>
          <w:i/>
          <w:iCs/>
        </w:rPr>
        <w:tab/>
      </w:r>
      <w:r>
        <w:rPr>
          <w:rFonts w:eastAsiaTheme="minorEastAsia"/>
          <w:b/>
          <w:bCs/>
          <w:i/>
          <w:iCs/>
        </w:rPr>
        <w:tab/>
      </w:r>
      <w:r>
        <w:rPr>
          <w:rFonts w:eastAsiaTheme="minorEastAsia"/>
          <w:b/>
          <w:bCs/>
          <w:i/>
          <w:iCs/>
        </w:rPr>
        <w:tab/>
      </w:r>
      <m:oMath>
        <m:r>
          <m:rPr>
            <m:sty m:val="bi"/>
          </m:rPr>
          <w:rPr>
            <w:rFonts w:ascii="Cambria Math" w:eastAsiaTheme="minorEastAsia" w:hAnsi="Cambria Math"/>
          </w:rPr>
          <m:t>ϕ :veri matrisi</m:t>
        </m:r>
      </m:oMath>
    </w:p>
    <w:p w14:paraId="5FBB2C64" w14:textId="2AA2E041" w:rsidR="00C4251F" w:rsidRDefault="00C4251F" w:rsidP="00C4251F">
      <w:pPr>
        <w:jc w:val="both"/>
        <w:rPr>
          <w:rFonts w:eastAsiaTheme="minorEastAsia"/>
          <w:b/>
          <w:bCs/>
          <w:i/>
          <w:iCs/>
        </w:rPr>
      </w:pPr>
      <w:r>
        <w:rPr>
          <w:rFonts w:eastAsiaTheme="minorEastAsia"/>
          <w:b/>
          <w:bCs/>
          <w:i/>
          <w:iCs/>
        </w:rPr>
        <w:tab/>
      </w:r>
      <w:r>
        <w:rPr>
          <w:rFonts w:eastAsiaTheme="minorEastAsia"/>
          <w:b/>
          <w:bCs/>
          <w:i/>
          <w:iCs/>
        </w:rPr>
        <w:tab/>
      </w:r>
      <w:r>
        <w:rPr>
          <w:rFonts w:eastAsiaTheme="minorEastAsia"/>
          <w:b/>
          <w:bCs/>
          <w:i/>
          <w:iCs/>
        </w:rPr>
        <w:tab/>
        <w:t>P : regulatory matris</w:t>
      </w:r>
    </w:p>
    <w:p w14:paraId="4063730B" w14:textId="44E0DD34" w:rsidR="00C4251F" w:rsidRPr="00C4251F" w:rsidRDefault="00C4251F" w:rsidP="00C4251F">
      <w:pPr>
        <w:ind w:left="2124" w:firstLine="708"/>
        <w:rPr>
          <w:rFonts w:eastAsiaTheme="minorEastAsia"/>
          <w:b/>
          <w:bCs/>
          <w:i/>
          <w:iCs/>
        </w:rPr>
      </w:pPr>
      <m:oMathPara>
        <m:oMathParaPr>
          <m:jc m:val="left"/>
        </m:oMathParaPr>
        <m:oMath>
          <m:r>
            <m:rPr>
              <m:sty m:val="bi"/>
            </m:rPr>
            <w:rPr>
              <w:rFonts w:ascii="Cambria Math" w:eastAsiaTheme="minorEastAsia" w:hAnsi="Cambria Math"/>
            </w:rPr>
            <m:t>ϵ:tahmin hatas</m:t>
          </m:r>
          <m:r>
            <m:rPr>
              <m:sty m:val="bi"/>
            </m:rPr>
            <w:rPr>
              <w:rFonts w:ascii="Cambria Math" w:eastAsiaTheme="minorEastAsia" w:hAnsi="Cambria Math"/>
            </w:rPr>
            <m:t>ı</m:t>
          </m:r>
        </m:oMath>
      </m:oMathPara>
    </w:p>
    <w:p w14:paraId="5348BDBE" w14:textId="77777777" w:rsidR="00DE6B89" w:rsidRDefault="00DE6B89" w:rsidP="0036153B">
      <w:pPr>
        <w:rPr>
          <w:b/>
          <w:bCs/>
          <w:i/>
          <w:iCs/>
        </w:rPr>
      </w:pPr>
    </w:p>
    <w:p w14:paraId="0ECED766" w14:textId="77777777" w:rsidR="00DE6B89" w:rsidRDefault="00DE6B89" w:rsidP="0036153B">
      <w:pPr>
        <w:rPr>
          <w:b/>
          <w:bCs/>
          <w:i/>
          <w:iCs/>
        </w:rPr>
      </w:pPr>
    </w:p>
    <w:p w14:paraId="072D88A6" w14:textId="77777777" w:rsidR="0036153B" w:rsidRPr="002D04D9" w:rsidRDefault="0036153B" w:rsidP="0036153B">
      <w:pPr>
        <w:rPr>
          <w:b/>
          <w:bCs/>
          <w:i/>
          <w:iCs/>
        </w:rPr>
      </w:pPr>
    </w:p>
    <w:p w14:paraId="0800E157" w14:textId="77777777" w:rsidR="002D04D9" w:rsidRPr="002D04D9" w:rsidRDefault="002D04D9" w:rsidP="002D04D9">
      <w:pPr>
        <w:numPr>
          <w:ilvl w:val="1"/>
          <w:numId w:val="1"/>
        </w:numPr>
        <w:rPr>
          <w:b/>
          <w:bCs/>
        </w:rPr>
      </w:pPr>
      <w:r w:rsidRPr="002D04D9">
        <w:rPr>
          <w:b/>
          <w:bCs/>
        </w:rPr>
        <w:t xml:space="preserve">Conventional Clasic PID Control </w:t>
      </w:r>
    </w:p>
    <w:p w14:paraId="24D1797C" w14:textId="77777777" w:rsidR="002D04D9" w:rsidRPr="002D04D9" w:rsidRDefault="002D04D9" w:rsidP="002D04D9"/>
    <w:p w14:paraId="132E4A57" w14:textId="77777777" w:rsidR="002D04D9" w:rsidRPr="002D04D9" w:rsidRDefault="002D04D9" w:rsidP="002D04D9">
      <w:pPr>
        <w:rPr>
          <w:lang w:val="tr-TR"/>
        </w:rPr>
      </w:pPr>
      <w:r w:rsidRPr="002D04D9">
        <w:t xml:space="preserve">A proportional integral derivative (PID) control  is a most common control loop feedback mechanism widely used in industrial control applications. It has good clarity and it is easy to implement. A PID controller helps to bring down the difference between the process variable and the set point by outputting the response with the desired value [1]. PID controllers are composed of three parts and principal control effects. The proportional (P) action gives a change in the input (manipulated variable) directly proportional to the error signal.  The integral (I) action gives a change in the input proportional to the integral of error, and its main  purpose  is  to  eliminate offset. The less commonly used derivative (D) action is used in some cases to speed up the response or to stabilize the system and it gives a change in the input proportional to the derivative of the error signal. The overall controller output is the sum of the contributions from these three terms.  The general form of the PID controller is given below in equation (1-3) [7]. </w:t>
      </w:r>
    </w:p>
    <w:p w14:paraId="71E6993C" w14:textId="77777777" w:rsidR="002D04D9" w:rsidRPr="002D04D9" w:rsidRDefault="002D04D9" w:rsidP="002D04D9">
      <w:pPr>
        <w:rPr>
          <w:lang w:val="tr-TR"/>
        </w:rPr>
      </w:pPr>
      <w:r w:rsidRPr="002D04D9">
        <w:rPr>
          <w:noProof/>
          <w:lang w:val="tr-TR"/>
        </w:rPr>
        <w:drawing>
          <wp:inline distT="0" distB="0" distL="0" distR="0" wp14:anchorId="77817C4A" wp14:editId="3D8A0AE2">
            <wp:extent cx="1514475" cy="285750"/>
            <wp:effectExtent l="0" t="0" r="9525" b="0"/>
            <wp:docPr id="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285750"/>
                    </a:xfrm>
                    <a:prstGeom prst="rect">
                      <a:avLst/>
                    </a:prstGeom>
                    <a:noFill/>
                    <a:ln>
                      <a:noFill/>
                    </a:ln>
                  </pic:spPr>
                </pic:pic>
              </a:graphicData>
            </a:graphic>
          </wp:inline>
        </w:drawing>
      </w:r>
      <w:r w:rsidRPr="002D04D9">
        <w:rPr>
          <w:lang w:val="tr-TR"/>
        </w:rPr>
        <w:tab/>
      </w:r>
      <w:r w:rsidRPr="002D04D9">
        <w:rPr>
          <w:lang w:val="tr-TR"/>
        </w:rPr>
        <w:tab/>
        <w:t xml:space="preserve">                            </w:t>
      </w:r>
      <w:r w:rsidRPr="002D04D9">
        <w:t>Proportional (P) part</w:t>
      </w:r>
      <w:r w:rsidRPr="002D04D9">
        <w:rPr>
          <w:lang w:val="tr-TR"/>
        </w:rPr>
        <w:tab/>
      </w:r>
      <w:r w:rsidRPr="002D04D9">
        <w:rPr>
          <w:lang w:val="tr-TR"/>
        </w:rPr>
        <w:tab/>
      </w:r>
      <w:r w:rsidRPr="002D04D9">
        <w:rPr>
          <w:lang w:val="tr-TR"/>
        </w:rPr>
        <w:tab/>
        <w:t>(1)</w:t>
      </w:r>
    </w:p>
    <w:p w14:paraId="36918464" w14:textId="77777777" w:rsidR="002D04D9" w:rsidRPr="002D04D9" w:rsidRDefault="002D04D9" w:rsidP="002D04D9">
      <w:pPr>
        <w:rPr>
          <w:lang w:val="tr-TR"/>
        </w:rPr>
      </w:pPr>
      <w:r w:rsidRPr="002D04D9">
        <w:rPr>
          <w:noProof/>
          <w:lang w:val="tr-TR"/>
        </w:rPr>
        <w:drawing>
          <wp:inline distT="0" distB="0" distL="0" distR="0" wp14:anchorId="73D05E6F" wp14:editId="1BC3BC77">
            <wp:extent cx="1733550" cy="400050"/>
            <wp:effectExtent l="0" t="0" r="0" b="0"/>
            <wp:docPr id="12" name="Resim 2" descr="A picture containing text, watch,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2" descr="A picture containing text, watch, clock, gaug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400050"/>
                    </a:xfrm>
                    <a:prstGeom prst="rect">
                      <a:avLst/>
                    </a:prstGeom>
                    <a:noFill/>
                    <a:ln>
                      <a:noFill/>
                    </a:ln>
                  </pic:spPr>
                </pic:pic>
              </a:graphicData>
            </a:graphic>
          </wp:inline>
        </w:drawing>
      </w:r>
      <w:r w:rsidRPr="002D04D9">
        <w:rPr>
          <w:lang w:val="tr-TR"/>
        </w:rPr>
        <w:tab/>
      </w:r>
      <w:r w:rsidRPr="002D04D9">
        <w:rPr>
          <w:lang w:val="tr-TR"/>
        </w:rPr>
        <w:tab/>
      </w:r>
      <w:r w:rsidRPr="002D04D9">
        <w:rPr>
          <w:lang w:val="tr-TR"/>
        </w:rPr>
        <w:tab/>
      </w:r>
      <w:r w:rsidRPr="002D04D9">
        <w:rPr>
          <w:lang w:val="tr-TR"/>
        </w:rPr>
        <w:tab/>
        <w:t>Integral (I) Part</w:t>
      </w:r>
      <w:r w:rsidRPr="002D04D9">
        <w:rPr>
          <w:lang w:val="tr-TR"/>
        </w:rPr>
        <w:tab/>
      </w:r>
      <w:r w:rsidRPr="002D04D9">
        <w:rPr>
          <w:lang w:val="tr-TR"/>
        </w:rPr>
        <w:tab/>
      </w:r>
      <w:r w:rsidRPr="002D04D9">
        <w:rPr>
          <w:lang w:val="tr-TR"/>
        </w:rPr>
        <w:tab/>
      </w:r>
      <w:r w:rsidRPr="002D04D9">
        <w:rPr>
          <w:lang w:val="tr-TR"/>
        </w:rPr>
        <w:tab/>
        <w:t>(2)</w:t>
      </w:r>
    </w:p>
    <w:p w14:paraId="0790B1E5" w14:textId="77777777" w:rsidR="002D04D9" w:rsidRPr="002D04D9" w:rsidRDefault="002D04D9" w:rsidP="002D04D9">
      <w:pPr>
        <w:rPr>
          <w:lang w:val="tr-TR"/>
        </w:rPr>
      </w:pPr>
      <w:r w:rsidRPr="002D04D9">
        <w:rPr>
          <w:noProof/>
          <w:lang w:val="tr-TR"/>
        </w:rPr>
        <w:drawing>
          <wp:inline distT="0" distB="0" distL="0" distR="0" wp14:anchorId="3F21E9B0" wp14:editId="130ED138">
            <wp:extent cx="1752600" cy="390525"/>
            <wp:effectExtent l="0" t="0" r="0" b="9525"/>
            <wp:docPr id="13" name="Resim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3"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390525"/>
                    </a:xfrm>
                    <a:prstGeom prst="rect">
                      <a:avLst/>
                    </a:prstGeom>
                    <a:noFill/>
                    <a:ln>
                      <a:noFill/>
                    </a:ln>
                  </pic:spPr>
                </pic:pic>
              </a:graphicData>
            </a:graphic>
          </wp:inline>
        </w:drawing>
      </w:r>
      <w:r w:rsidRPr="002D04D9">
        <w:rPr>
          <w:lang w:val="tr-TR"/>
        </w:rPr>
        <w:tab/>
      </w:r>
      <w:r w:rsidRPr="002D04D9">
        <w:rPr>
          <w:lang w:val="tr-TR"/>
        </w:rPr>
        <w:tab/>
      </w:r>
      <w:r w:rsidRPr="002D04D9">
        <w:rPr>
          <w:lang w:val="tr-TR"/>
        </w:rPr>
        <w:tab/>
      </w:r>
      <w:r w:rsidRPr="002D04D9">
        <w:rPr>
          <w:lang w:val="tr-TR"/>
        </w:rPr>
        <w:tab/>
        <w:t>Derivative (D) Part</w:t>
      </w:r>
      <w:r w:rsidRPr="002D04D9">
        <w:rPr>
          <w:lang w:val="tr-TR"/>
        </w:rPr>
        <w:tab/>
      </w:r>
      <w:r w:rsidRPr="002D04D9">
        <w:rPr>
          <w:lang w:val="tr-TR"/>
        </w:rPr>
        <w:tab/>
      </w:r>
      <w:r w:rsidRPr="002D04D9">
        <w:rPr>
          <w:lang w:val="tr-TR"/>
        </w:rPr>
        <w:tab/>
        <w:t>(3)</w:t>
      </w:r>
    </w:p>
    <w:p w14:paraId="55054F32" w14:textId="77777777" w:rsidR="002D04D9" w:rsidRPr="002D04D9" w:rsidRDefault="002D04D9" w:rsidP="002D04D9">
      <w:pPr>
        <w:rPr>
          <w:lang w:val="tr-TR"/>
        </w:rPr>
      </w:pPr>
      <w:r w:rsidRPr="002D04D9">
        <w:t>The output of the PID controller is the sum of the above-mentioned three parts:</w:t>
      </w:r>
    </w:p>
    <w:p w14:paraId="47BC030F" w14:textId="77777777" w:rsidR="002D04D9" w:rsidRPr="002D04D9" w:rsidRDefault="002D04D9" w:rsidP="002D04D9">
      <w:pPr>
        <w:rPr>
          <w:lang w:val="tr-TR"/>
        </w:rPr>
      </w:pPr>
      <w:r w:rsidRPr="002D04D9">
        <w:rPr>
          <w:noProof/>
          <w:lang w:val="tr-TR"/>
        </w:rPr>
        <w:drawing>
          <wp:inline distT="0" distB="0" distL="0" distR="0" wp14:anchorId="3A7D0160" wp14:editId="68AA83E8">
            <wp:extent cx="4991100" cy="409575"/>
            <wp:effectExtent l="0" t="0" r="0" b="9525"/>
            <wp:docPr id="1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409575"/>
                    </a:xfrm>
                    <a:prstGeom prst="rect">
                      <a:avLst/>
                    </a:prstGeom>
                    <a:noFill/>
                    <a:ln>
                      <a:noFill/>
                    </a:ln>
                  </pic:spPr>
                </pic:pic>
              </a:graphicData>
            </a:graphic>
          </wp:inline>
        </w:drawing>
      </w:r>
      <w:r w:rsidRPr="002D04D9">
        <w:rPr>
          <w:lang w:val="tr-TR"/>
        </w:rPr>
        <w:tab/>
        <w:t>(4)</w:t>
      </w:r>
    </w:p>
    <w:p w14:paraId="12CE44BF" w14:textId="7E707BBB" w:rsidR="002D04D9" w:rsidRPr="002D04D9" w:rsidRDefault="002D04D9" w:rsidP="002D04D9">
      <w:r w:rsidRPr="002D04D9">
        <w:lastRenderedPageBreak/>
        <w:t>where</w:t>
      </w:r>
      <m:oMath>
        <m:sSub>
          <m:sSubPr>
            <m:ctrlPr>
              <w:rPr>
                <w:rFonts w:ascii="Cambria Math" w:hAnsi="Cambria Math"/>
                <w:i/>
              </w:rPr>
            </m:ctrlPr>
          </m:sSubPr>
          <m:e>
            <m:r>
              <w:rPr>
                <w:rFonts w:ascii="Cambria Math" w:hAnsi="Cambria Math"/>
              </w:rPr>
              <m:t xml:space="preserve"> y</m:t>
            </m:r>
          </m:e>
          <m:sub>
            <m:r>
              <w:rPr>
                <w:rFonts w:ascii="Cambria Math" w:hAnsi="Cambria Math"/>
              </w:rPr>
              <m:t>s</m:t>
            </m:r>
          </m:sub>
        </m:sSub>
        <m:r>
          <w:rPr>
            <w:rFonts w:ascii="Cambria Math" w:hAnsi="Cambria Math"/>
          </w:rPr>
          <m:t>(t),  y(t)</m:t>
        </m:r>
      </m:oMath>
      <w:r w:rsidRPr="002D04D9">
        <w:t xml:space="preserve"> and </w:t>
      </w:r>
      <m:oMath>
        <m:r>
          <w:rPr>
            <w:rFonts w:ascii="Cambria Math" w:hAnsi="Cambria Math"/>
          </w:rPr>
          <m:t>u(t)</m:t>
        </m:r>
      </m:oMath>
      <w:r w:rsidRPr="002D04D9">
        <w:t xml:space="preserve"> denote the setpoint (the desired process output), the process output and the control output of the PID controller, respectively. The constants </w:t>
      </w:r>
      <m:oMath>
        <m:sSub>
          <m:sSubPr>
            <m:ctrlPr>
              <w:rPr>
                <w:rFonts w:ascii="Cambria Math" w:hAnsi="Cambria Math"/>
                <w:i/>
              </w:rPr>
            </m:ctrlPr>
          </m:sSubPr>
          <m:e>
            <m:r>
              <w:rPr>
                <w:rFonts w:ascii="Cambria Math" w:hAnsi="Cambria Math"/>
              </w:rPr>
              <m:t>k</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m:rPr>
                <m:sty m:val="p"/>
              </m:rPr>
              <w:rPr>
                <w:rFonts w:ascii="Cambria Math" w:hAnsi="Cambria Math"/>
              </w:rPr>
              <m:t>i</m:t>
            </m:r>
          </m:sub>
        </m:sSub>
      </m:oMath>
      <w:r w:rsidRPr="002D04D9">
        <w:t xml:space="preserve"> and </w:t>
      </w:r>
      <m:oMath>
        <m:sSub>
          <m:sSubPr>
            <m:ctrlPr>
              <w:rPr>
                <w:rFonts w:ascii="Cambria Math" w:hAnsi="Cambria Math"/>
                <w:i/>
              </w:rPr>
            </m:ctrlPr>
          </m:sSubPr>
          <m:e>
            <m:r>
              <w:rPr>
                <w:rFonts w:ascii="Cambria Math" w:hAnsi="Cambria Math"/>
              </w:rPr>
              <m:t>τ</m:t>
            </m:r>
          </m:e>
          <m:sub>
            <m:r>
              <w:rPr>
                <w:rFonts w:ascii="Cambria Math" w:hAnsi="Cambria Math"/>
              </w:rPr>
              <m:t>D</m:t>
            </m:r>
          </m:sub>
        </m:sSub>
      </m:oMath>
      <w:r w:rsidRPr="002D04D9">
        <w:t xml:space="preserve">  are called the ‘proportional gain’, the ‘integral time’ and the ‘derivative time’, respectively.</w:t>
      </w:r>
    </w:p>
    <w:p w14:paraId="0E301541" w14:textId="40BB5E70" w:rsidR="002D04D9" w:rsidRPr="002D04D9" w:rsidRDefault="002D04D9" w:rsidP="002D04D9">
      <w:r w:rsidRPr="002D04D9">
        <w:t xml:space="preserve">As shown in (4), the PID controller is just a simple function of which the input is </w:t>
      </w:r>
      <m:oMath>
        <m:sSub>
          <m:sSubPr>
            <m:ctrlPr>
              <w:rPr>
                <w:rFonts w:ascii="Cambria Math" w:hAnsi="Cambria Math"/>
                <w:i/>
              </w:rPr>
            </m:ctrlPr>
          </m:sSubPr>
          <m:e>
            <m:r>
              <w:rPr>
                <w:rFonts w:ascii="Cambria Math" w:hAnsi="Cambria Math"/>
              </w:rPr>
              <m:t>y</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oMath>
      <w:r w:rsidRPr="002D04D9">
        <w:t xml:space="preserve"> and the output is </w:t>
      </w:r>
      <m:oMath>
        <m:r>
          <w:rPr>
            <w:rFonts w:ascii="Cambria Math" w:hAnsi="Cambria Math"/>
          </w:rPr>
          <m:t>u(t)</m:t>
        </m:r>
      </m:oMath>
      <w:r w:rsidRPr="002D04D9">
        <w:t xml:space="preserve">. It has excellent control performance and robustness. The PID controller has the three tuning parameters </w:t>
      </w:r>
      <m:oMath>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oMath>
      <w:r w:rsidRPr="002D04D9">
        <w:t xml:space="preserve"> and </w:t>
      </w:r>
      <m:oMath>
        <m:sSub>
          <m:sSubPr>
            <m:ctrlPr>
              <w:rPr>
                <w:rFonts w:ascii="Cambria Math" w:hAnsi="Cambria Math"/>
                <w:i/>
              </w:rPr>
            </m:ctrlPr>
          </m:sSubPr>
          <m:e>
            <m:r>
              <w:rPr>
                <w:rFonts w:ascii="Cambria Math" w:hAnsi="Cambria Math"/>
              </w:rPr>
              <m:t>τ</m:t>
            </m:r>
          </m:e>
          <m:sub>
            <m:r>
              <w:rPr>
                <w:rFonts w:ascii="Cambria Math" w:hAnsi="Cambria Math"/>
              </w:rPr>
              <m:t>D</m:t>
            </m:r>
          </m:sub>
        </m:sSub>
      </m:oMath>
      <w:r w:rsidRPr="002D04D9">
        <w:t>, which should be set appropriately with in-depth consideration of the process dynamics [7].</w:t>
      </w:r>
    </w:p>
    <w:p w14:paraId="65AC0520" w14:textId="11823D67" w:rsidR="002D04D9" w:rsidRPr="002D04D9" w:rsidRDefault="002D04D9" w:rsidP="002D04D9">
      <w:pPr>
        <w:rPr>
          <w:b/>
        </w:rPr>
      </w:pPr>
      <w:r w:rsidRPr="002D04D9">
        <w:t xml:space="preserve">The setpoint </w:t>
      </w:r>
      <m:oMath>
        <m:sSub>
          <m:sSubPr>
            <m:ctrlPr>
              <w:rPr>
                <w:rFonts w:ascii="Cambria Math" w:hAnsi="Cambria Math"/>
                <w:i/>
              </w:rPr>
            </m:ctrlPr>
          </m:sSubPr>
          <m:e>
            <m:r>
              <w:rPr>
                <w:rFonts w:ascii="Cambria Math" w:hAnsi="Cambria Math"/>
              </w:rPr>
              <m:t>y</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 xml:space="preserve"> </m:t>
        </m:r>
      </m:oMath>
      <w:r w:rsidRPr="002D04D9">
        <w:t xml:space="preserve">and the parameters </w:t>
      </w:r>
      <m:oMath>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oMath>
      <w:r w:rsidRPr="002D04D9">
        <w:t xml:space="preserve"> and </w:t>
      </w:r>
      <m:oMath>
        <m:sSub>
          <m:sSubPr>
            <m:ctrlPr>
              <w:rPr>
                <w:rFonts w:ascii="Cambria Math" w:hAnsi="Cambria Math"/>
                <w:i/>
              </w:rPr>
            </m:ctrlPr>
          </m:sSubPr>
          <m:e>
            <m:r>
              <w:rPr>
                <w:rFonts w:ascii="Cambria Math" w:hAnsi="Cambria Math"/>
              </w:rPr>
              <m:t>τ</m:t>
            </m:r>
          </m:e>
          <m:sub>
            <m:r>
              <w:rPr>
                <w:rFonts w:ascii="Cambria Math" w:hAnsi="Cambria Math"/>
              </w:rPr>
              <m:t>D</m:t>
            </m:r>
          </m:sub>
        </m:sSub>
      </m:oMath>
      <w:r w:rsidRPr="002D04D9">
        <w:t xml:space="preserve"> are set by the user. The process output </w:t>
      </w:r>
      <w:r w:rsidRPr="002D04D9">
        <w:rPr>
          <w:i/>
          <w:iCs/>
        </w:rPr>
        <w:t>y</w:t>
      </w:r>
      <m:oMath>
        <m:d>
          <m:dPr>
            <m:ctrlPr>
              <w:rPr>
                <w:rFonts w:ascii="Cambria Math" w:hAnsi="Cambria Math"/>
                <w:i/>
              </w:rPr>
            </m:ctrlPr>
          </m:dPr>
          <m:e>
            <m:r>
              <w:rPr>
                <w:rFonts w:ascii="Cambria Math" w:hAnsi="Cambria Math"/>
              </w:rPr>
              <m:t>t</m:t>
            </m:r>
          </m:e>
        </m:d>
        <m:r>
          <m:rPr>
            <m:sty m:val="bi"/>
          </m:rPr>
          <w:rPr>
            <w:rFonts w:ascii="Cambria Math" w:hAnsi="Cambria Math"/>
          </w:rPr>
          <m:t xml:space="preserve"> </m:t>
        </m:r>
      </m:oMath>
      <w:r w:rsidRPr="002D04D9">
        <w:t xml:space="preserve"> is measured. Then, it is straightforward to calculate the output of the PID controller. The outputs of the integral part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m:t>
        </m:r>
      </m:oMath>
      <w:r w:rsidRPr="002D04D9">
        <w:t xml:space="preserve">  and the derivative part </w:t>
      </w:r>
      <m:oMath>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(t)</m:t>
        </m:r>
      </m:oMath>
      <w:r w:rsidRPr="002D04D9">
        <w:t xml:space="preserve"> are usually calculated by the numerical integration method and the numerical derivative method respectively.</w:t>
      </w:r>
    </w:p>
    <w:p w14:paraId="134D8467" w14:textId="049DCD65" w:rsidR="002D04D9" w:rsidRPr="002D04D9" w:rsidRDefault="002D04D9" w:rsidP="002D04D9">
      <w:pPr>
        <w:rPr>
          <w:b/>
        </w:rPr>
      </w:pPr>
      <w:r w:rsidRPr="002D04D9">
        <w:t xml:space="preserve">The input and the output of the PID controller are </w:t>
      </w:r>
      <m:oMath>
        <m:sSub>
          <m:sSubPr>
            <m:ctrlPr>
              <w:rPr>
                <w:rFonts w:ascii="Cambria Math" w:hAnsi="Cambria Math"/>
                <w:i/>
              </w:rPr>
            </m:ctrlPr>
          </m:sSubPr>
          <m:e>
            <m:r>
              <w:rPr>
                <w:rFonts w:ascii="Cambria Math" w:hAnsi="Cambria Math"/>
              </w:rPr>
              <m:t>y</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oMath>
      <w:r w:rsidRPr="002D04D9">
        <w:t xml:space="preserve"> and </w:t>
      </w: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 xml:space="preserve">, </m:t>
        </m:r>
      </m:oMath>
      <w:r w:rsidRPr="002D04D9">
        <w:t xml:space="preserve">respectively. Then, the transfer function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s</m:t>
            </m:r>
          </m:e>
        </m:d>
        <m:r>
          <w:rPr>
            <w:rFonts w:ascii="Cambria Math" w:hAnsi="Cambria Math"/>
          </w:rPr>
          <m:t>)</m:t>
        </m:r>
      </m:oMath>
      <w:r w:rsidRPr="002D04D9">
        <w:t xml:space="preserve">  is</w:t>
      </w:r>
    </w:p>
    <w:p w14:paraId="1FDD2CDA" w14:textId="77777777" w:rsidR="002D04D9" w:rsidRPr="002D04D9" w:rsidRDefault="002D04D9" w:rsidP="002D04D9">
      <w:pPr>
        <w:rPr>
          <w:b/>
        </w:rPr>
      </w:pPr>
      <w:r w:rsidRPr="002D04D9">
        <w:rPr>
          <w:b/>
          <w:noProof/>
          <w:lang w:val="tr-TR"/>
        </w:rPr>
        <w:drawing>
          <wp:inline distT="0" distB="0" distL="0" distR="0" wp14:anchorId="709358C9" wp14:editId="5FC1FA5F">
            <wp:extent cx="2619375" cy="495300"/>
            <wp:effectExtent l="0" t="0" r="9525" b="0"/>
            <wp:docPr id="15" name="Resim 5" descr="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5" descr="Let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375" cy="495300"/>
                    </a:xfrm>
                    <a:prstGeom prst="rect">
                      <a:avLst/>
                    </a:prstGeom>
                    <a:noFill/>
                    <a:ln>
                      <a:noFill/>
                    </a:ln>
                  </pic:spPr>
                </pic:pic>
              </a:graphicData>
            </a:graphic>
          </wp:inline>
        </w:drawing>
      </w:r>
      <w:r w:rsidRPr="002D04D9">
        <w:rPr>
          <w:b/>
        </w:rPr>
        <w:tab/>
      </w:r>
      <w:r w:rsidRPr="002D04D9">
        <w:rPr>
          <w:b/>
        </w:rPr>
        <w:tab/>
      </w:r>
      <w:r w:rsidRPr="002D04D9">
        <w:rPr>
          <w:b/>
        </w:rPr>
        <w:tab/>
      </w:r>
      <w:r w:rsidRPr="002D04D9">
        <w:rPr>
          <w:b/>
        </w:rPr>
        <w:tab/>
      </w:r>
      <w:r w:rsidRPr="002D04D9">
        <w:rPr>
          <w:lang w:val="tr-TR"/>
        </w:rPr>
        <w:t>(5)</w:t>
      </w:r>
    </w:p>
    <w:p w14:paraId="030E5AFA" w14:textId="77777777" w:rsidR="002D04D9" w:rsidRPr="002D04D9" w:rsidRDefault="002D04D9" w:rsidP="002D04D9">
      <w:r w:rsidRPr="002D04D9">
        <w:t xml:space="preserve">Three steps are used to implement the algorithm of the PID controller in computers. </w:t>
      </w:r>
    </w:p>
    <w:p w14:paraId="58C4C9A3" w14:textId="77777777" w:rsidR="002D04D9" w:rsidRPr="002D04D9" w:rsidRDefault="002D04D9" w:rsidP="002D04D9">
      <w:r w:rsidRPr="002D04D9">
        <w:t xml:space="preserve">1.   It is read the process output from the sensor. </w:t>
      </w:r>
    </w:p>
    <w:p w14:paraId="1078617D" w14:textId="77777777" w:rsidR="002D04D9" w:rsidRPr="002D04D9" w:rsidRDefault="002D04D9" w:rsidP="002D04D9">
      <w:r w:rsidRPr="002D04D9">
        <w:t xml:space="preserve">2.   It is calculated the control output of the PID controller. </w:t>
      </w:r>
    </w:p>
    <w:p w14:paraId="7540B8C5" w14:textId="77777777" w:rsidR="002D04D9" w:rsidRPr="002D04D9" w:rsidRDefault="002D04D9" w:rsidP="002D04D9">
      <w:r w:rsidRPr="002D04D9">
        <w:t xml:space="preserve">3.   It is sent out the control output to the actuator. </w:t>
      </w:r>
    </w:p>
    <w:p w14:paraId="4EFD5EE4" w14:textId="77777777" w:rsidR="002D04D9" w:rsidRPr="002D04D9" w:rsidRDefault="002D04D9" w:rsidP="002D04D9">
      <w:r w:rsidRPr="002D04D9">
        <w:t>In the second step, the integral part and the derivative part can be calculated by a numerical integration method and a numerical derivative method respectively. The Euler method and the backward difference method are used for the integral part and the derivative part respectively [7].</w:t>
      </w:r>
    </w:p>
    <w:p w14:paraId="692E3E72" w14:textId="77777777" w:rsidR="002D04D9" w:rsidRPr="002D04D9" w:rsidRDefault="002D04D9" w:rsidP="002D04D9">
      <w:r w:rsidRPr="002D04D9">
        <w:t>PID control Algorithm  is given below:</w:t>
      </w:r>
    </w:p>
    <w:p w14:paraId="2E1E91A7" w14:textId="6BB1436D" w:rsidR="002D04D9" w:rsidRPr="002D04D9" w:rsidRDefault="002D04D9" w:rsidP="002D04D9">
      <w:r w:rsidRPr="002D04D9">
        <w:t>1. It is read the present (</w:t>
      </w:r>
      <m:oMath>
        <m:r>
          <w:rPr>
            <w:rFonts w:ascii="Cambria Math" w:hAnsi="Cambria Math"/>
          </w:rPr>
          <m:t>kth</m:t>
        </m:r>
      </m:oMath>
      <w:r w:rsidRPr="002D04D9">
        <w:t xml:space="preserve"> sampling) process output </w:t>
      </w:r>
      <m:oMath>
        <m:r>
          <w:rPr>
            <w:rFonts w:ascii="Cambria Math" w:hAnsi="Cambria Math"/>
          </w:rPr>
          <m:t>y(k)</m:t>
        </m:r>
      </m:oMath>
      <w:r w:rsidRPr="002D04D9">
        <w:t xml:space="preserve"> from the sensor. </w:t>
      </w:r>
    </w:p>
    <w:p w14:paraId="65C67F45" w14:textId="77777777" w:rsidR="002D04D9" w:rsidRPr="002D04D9" w:rsidRDefault="002D04D9" w:rsidP="002D04D9">
      <w:pPr>
        <w:rPr>
          <w:b/>
        </w:rPr>
      </w:pPr>
      <w:r w:rsidRPr="002D04D9">
        <w:t>2. It is calculated the controller output on the basis of the present and one-step-before data.</w:t>
      </w:r>
      <w:r w:rsidRPr="002D04D9">
        <w:rPr>
          <w:b/>
        </w:rPr>
        <w:t xml:space="preserve">   </w:t>
      </w:r>
    </w:p>
    <w:p w14:paraId="0B0D5E79" w14:textId="77777777" w:rsidR="002D04D9" w:rsidRPr="002D04D9" w:rsidRDefault="002D04D9" w:rsidP="002D04D9">
      <w:pPr>
        <w:rPr>
          <w:b/>
        </w:rPr>
      </w:pPr>
    </w:p>
    <w:p w14:paraId="1AEE0AB9" w14:textId="4CDB8404" w:rsidR="002D04D9" w:rsidRPr="002D04D9" w:rsidRDefault="00B62F29" w:rsidP="002D04D9">
      <w:pPr>
        <w:rPr>
          <w:lang w:val="tr-TR"/>
        </w:rPr>
      </w:pPr>
      <m:oMath>
        <m:sSub>
          <m:sSubPr>
            <m:ctrlPr>
              <w:rPr>
                <w:rFonts w:ascii="Cambria Math" w:hAnsi="Cambria Math"/>
                <w:i/>
                <w:lang w:val="tr-TR"/>
              </w:rPr>
            </m:ctrlPr>
          </m:sSubPr>
          <m:e>
            <m:r>
              <w:rPr>
                <w:rFonts w:ascii="Cambria Math" w:hAnsi="Cambria Math"/>
                <w:lang w:val="tr-TR"/>
              </w:rPr>
              <m:t>u</m:t>
            </m:r>
          </m:e>
          <m:sub>
            <m:r>
              <w:rPr>
                <w:rFonts w:ascii="Cambria Math" w:hAnsi="Cambria Math"/>
                <w:lang w:val="tr-TR"/>
              </w:rPr>
              <m:t>p</m:t>
            </m:r>
          </m:sub>
        </m:sSub>
        <m:d>
          <m:dPr>
            <m:ctrlPr>
              <w:rPr>
                <w:rFonts w:ascii="Cambria Math" w:hAnsi="Cambria Math"/>
                <w:i/>
                <w:lang w:val="tr-TR"/>
              </w:rPr>
            </m:ctrlPr>
          </m:dPr>
          <m:e>
            <m:r>
              <w:rPr>
                <w:rFonts w:ascii="Cambria Math" w:hAnsi="Cambria Math"/>
                <w:lang w:val="tr-TR"/>
              </w:rPr>
              <m:t>k</m:t>
            </m:r>
          </m:e>
        </m:d>
        <m:r>
          <w:rPr>
            <w:rFonts w:ascii="Cambria Math" w:hAnsi="Cambria Math"/>
            <w:lang w:val="tr-TR"/>
          </w:rPr>
          <m:t>=</m:t>
        </m:r>
        <m:sSub>
          <m:sSubPr>
            <m:ctrlPr>
              <w:rPr>
                <w:rFonts w:ascii="Cambria Math" w:hAnsi="Cambria Math"/>
                <w:i/>
                <w:lang w:val="tr-TR"/>
              </w:rPr>
            </m:ctrlPr>
          </m:sSubPr>
          <m:e>
            <m:r>
              <w:rPr>
                <w:rFonts w:ascii="Cambria Math" w:hAnsi="Cambria Math"/>
                <w:lang w:val="tr-TR"/>
              </w:rPr>
              <m:t>k</m:t>
            </m:r>
          </m:e>
          <m:sub>
            <m:r>
              <w:rPr>
                <w:rFonts w:ascii="Cambria Math" w:hAnsi="Cambria Math"/>
                <w:lang w:val="tr-TR"/>
              </w:rPr>
              <m:t>C</m:t>
            </m:r>
          </m:sub>
        </m:sSub>
        <m:d>
          <m:dPr>
            <m:ctrlPr>
              <w:rPr>
                <w:rFonts w:ascii="Cambria Math" w:hAnsi="Cambria Math"/>
                <w:i/>
                <w:lang w:val="tr-TR"/>
              </w:rPr>
            </m:ctrlPr>
          </m:dPr>
          <m:e>
            <m:sSub>
              <m:sSubPr>
                <m:ctrlPr>
                  <w:rPr>
                    <w:rFonts w:ascii="Cambria Math" w:hAnsi="Cambria Math"/>
                    <w:i/>
                    <w:lang w:val="tr-TR"/>
                  </w:rPr>
                </m:ctrlPr>
              </m:sSubPr>
              <m:e>
                <m:r>
                  <w:rPr>
                    <w:rFonts w:ascii="Cambria Math" w:hAnsi="Cambria Math"/>
                    <w:lang w:val="tr-TR"/>
                  </w:rPr>
                  <m:t>y</m:t>
                </m:r>
              </m:e>
              <m:sub>
                <m:r>
                  <w:rPr>
                    <w:rFonts w:ascii="Cambria Math" w:hAnsi="Cambria Math"/>
                    <w:lang w:val="tr-TR"/>
                  </w:rPr>
                  <m:t>s</m:t>
                </m:r>
              </m:sub>
            </m:sSub>
            <m:d>
              <m:dPr>
                <m:ctrlPr>
                  <w:rPr>
                    <w:rFonts w:ascii="Cambria Math" w:hAnsi="Cambria Math"/>
                    <w:i/>
                    <w:lang w:val="tr-TR"/>
                  </w:rPr>
                </m:ctrlPr>
              </m:dPr>
              <m:e>
                <m:r>
                  <w:rPr>
                    <w:rFonts w:ascii="Cambria Math" w:hAnsi="Cambria Math"/>
                    <w:lang w:val="tr-TR"/>
                  </w:rPr>
                  <m:t>k</m:t>
                </m:r>
              </m:e>
            </m:d>
            <m:r>
              <w:rPr>
                <w:rFonts w:ascii="Cambria Math" w:hAnsi="Cambria Math"/>
                <w:lang w:val="tr-TR"/>
              </w:rPr>
              <m:t>-</m:t>
            </m:r>
            <m:r>
              <w:rPr>
                <w:rFonts w:ascii="Cambria Math" w:hAnsi="Cambria Math"/>
                <w:lang w:val="tr-TR"/>
              </w:rPr>
              <m:t>y</m:t>
            </m:r>
            <m:d>
              <m:dPr>
                <m:ctrlPr>
                  <w:rPr>
                    <w:rFonts w:ascii="Cambria Math" w:hAnsi="Cambria Math"/>
                    <w:i/>
                    <w:lang w:val="tr-TR"/>
                  </w:rPr>
                </m:ctrlPr>
              </m:dPr>
              <m:e>
                <m:r>
                  <w:rPr>
                    <w:rFonts w:ascii="Cambria Math" w:hAnsi="Cambria Math"/>
                    <w:lang w:val="tr-TR"/>
                  </w:rPr>
                  <m:t>k</m:t>
                </m:r>
              </m:e>
            </m:d>
          </m:e>
        </m:d>
        <m:r>
          <w:rPr>
            <w:rFonts w:ascii="Cambria Math" w:hAnsi="Cambria Math"/>
            <w:lang w:val="tr-TR"/>
          </w:rPr>
          <m:t xml:space="preserve"> </m:t>
        </m:r>
      </m:oMath>
      <w:r w:rsidR="002D04D9" w:rsidRPr="002D04D9">
        <w:rPr>
          <w:lang w:val="tr-TR"/>
        </w:rPr>
        <w:t xml:space="preserve"> </w:t>
      </w:r>
      <w:r w:rsidR="002D04D9" w:rsidRPr="002D04D9">
        <w:rPr>
          <w:lang w:val="tr-TR"/>
        </w:rPr>
        <w:tab/>
      </w:r>
      <w:r w:rsidR="002D04D9" w:rsidRPr="002D04D9">
        <w:rPr>
          <w:lang w:val="tr-TR"/>
        </w:rPr>
        <w:tab/>
      </w:r>
      <w:r w:rsidR="002D04D9" w:rsidRPr="002D04D9">
        <w:rPr>
          <w:lang w:val="tr-TR"/>
        </w:rPr>
        <w:tab/>
      </w:r>
      <w:r w:rsidR="002D04D9" w:rsidRPr="002D04D9">
        <w:rPr>
          <w:lang w:val="tr-TR"/>
        </w:rPr>
        <w:tab/>
        <w:t>proportional part</w:t>
      </w:r>
      <w:r w:rsidR="002D04D9" w:rsidRPr="002D04D9">
        <w:rPr>
          <w:lang w:val="tr-TR"/>
        </w:rPr>
        <w:tab/>
      </w:r>
      <w:r w:rsidR="002D04D9" w:rsidRPr="002D04D9">
        <w:rPr>
          <w:lang w:val="tr-TR"/>
        </w:rPr>
        <w:tab/>
        <w:t>(6)</w:t>
      </w:r>
    </w:p>
    <w:p w14:paraId="391E089D" w14:textId="1A0B434B" w:rsidR="002D04D9" w:rsidRPr="002D04D9" w:rsidRDefault="00B62F29" w:rsidP="002D04D9">
      <w:pPr>
        <w:rPr>
          <w:lang w:val="tr-TR"/>
        </w:rPr>
      </w:pPr>
      <m:oMath>
        <m:sSub>
          <m:sSubPr>
            <m:ctrlPr>
              <w:rPr>
                <w:rFonts w:ascii="Cambria Math" w:hAnsi="Cambria Math"/>
                <w:i/>
                <w:lang w:val="tr-TR"/>
              </w:rPr>
            </m:ctrlPr>
          </m:sSubPr>
          <m:e>
            <m:r>
              <w:rPr>
                <w:rFonts w:ascii="Cambria Math" w:hAnsi="Cambria Math"/>
                <w:lang w:val="tr-TR"/>
              </w:rPr>
              <m:t>u</m:t>
            </m:r>
          </m:e>
          <m:sub>
            <m:r>
              <w:rPr>
                <w:rFonts w:ascii="Cambria Math" w:hAnsi="Cambria Math"/>
                <w:lang w:val="tr-TR"/>
              </w:rPr>
              <m:t>i</m:t>
            </m:r>
          </m:sub>
        </m:sSub>
        <m:d>
          <m:dPr>
            <m:ctrlPr>
              <w:rPr>
                <w:rFonts w:ascii="Cambria Math" w:hAnsi="Cambria Math"/>
                <w:i/>
                <w:lang w:val="tr-TR"/>
              </w:rPr>
            </m:ctrlPr>
          </m:dPr>
          <m:e>
            <m:r>
              <w:rPr>
                <w:rFonts w:ascii="Cambria Math" w:hAnsi="Cambria Math"/>
                <w:lang w:val="tr-TR"/>
              </w:rPr>
              <m:t>k</m:t>
            </m:r>
          </m:e>
        </m:d>
        <m:r>
          <w:rPr>
            <w:rFonts w:ascii="Cambria Math" w:hAnsi="Cambria Math"/>
            <w:lang w:val="tr-TR"/>
          </w:rPr>
          <m:t>=</m:t>
        </m:r>
        <m:sSub>
          <m:sSubPr>
            <m:ctrlPr>
              <w:rPr>
                <w:rFonts w:ascii="Cambria Math" w:hAnsi="Cambria Math"/>
                <w:i/>
                <w:lang w:val="tr-TR"/>
              </w:rPr>
            </m:ctrlPr>
          </m:sSubPr>
          <m:e>
            <m:r>
              <w:rPr>
                <w:rFonts w:ascii="Cambria Math" w:hAnsi="Cambria Math"/>
                <w:lang w:val="tr-TR"/>
              </w:rPr>
              <m:t>u</m:t>
            </m:r>
          </m:e>
          <m:sub>
            <m:r>
              <w:rPr>
                <w:rFonts w:ascii="Cambria Math" w:hAnsi="Cambria Math"/>
                <w:lang w:val="tr-TR"/>
              </w:rPr>
              <m:t>i</m:t>
            </m:r>
          </m:sub>
        </m:sSub>
        <m:d>
          <m:dPr>
            <m:ctrlPr>
              <w:rPr>
                <w:rFonts w:ascii="Cambria Math" w:hAnsi="Cambria Math"/>
                <w:i/>
                <w:lang w:val="tr-TR"/>
              </w:rPr>
            </m:ctrlPr>
          </m:dPr>
          <m:e>
            <m:r>
              <w:rPr>
                <w:rFonts w:ascii="Cambria Math" w:hAnsi="Cambria Math"/>
                <w:lang w:val="tr-TR"/>
              </w:rPr>
              <m:t>k</m:t>
            </m:r>
            <m:r>
              <w:rPr>
                <w:rFonts w:ascii="Cambria Math" w:hAnsi="Cambria Math"/>
                <w:lang w:val="tr-TR"/>
              </w:rPr>
              <m:t>-</m:t>
            </m:r>
            <m:r>
              <w:rPr>
                <w:rFonts w:ascii="Cambria Math" w:hAnsi="Cambria Math"/>
                <w:lang w:val="tr-TR"/>
              </w:rPr>
              <m:t>1</m:t>
            </m:r>
          </m:e>
        </m:d>
        <m:r>
          <w:rPr>
            <w:rFonts w:ascii="Cambria Math" w:hAnsi="Cambria Math"/>
            <w:lang w:val="tr-TR"/>
          </w:rPr>
          <m:t>+</m:t>
        </m:r>
        <m:f>
          <m:fPr>
            <m:ctrlPr>
              <w:rPr>
                <w:rFonts w:ascii="Cambria Math" w:hAnsi="Cambria Math"/>
                <w:i/>
                <w:lang w:val="tr-TR"/>
              </w:rPr>
            </m:ctrlPr>
          </m:fPr>
          <m:num>
            <m:sSub>
              <m:sSubPr>
                <m:ctrlPr>
                  <w:rPr>
                    <w:rFonts w:ascii="Cambria Math" w:hAnsi="Cambria Math"/>
                    <w:i/>
                    <w:lang w:val="tr-TR"/>
                  </w:rPr>
                </m:ctrlPr>
              </m:sSubPr>
              <m:e>
                <m:r>
                  <w:rPr>
                    <w:rFonts w:ascii="Cambria Math" w:hAnsi="Cambria Math"/>
                    <w:lang w:val="tr-TR"/>
                  </w:rPr>
                  <m:t>k</m:t>
                </m:r>
              </m:e>
              <m:sub>
                <m:r>
                  <w:rPr>
                    <w:rFonts w:ascii="Cambria Math" w:hAnsi="Cambria Math"/>
                    <w:lang w:val="tr-TR"/>
                  </w:rPr>
                  <m:t>C</m:t>
                </m:r>
              </m:sub>
            </m:sSub>
          </m:num>
          <m:den>
            <m:sSub>
              <m:sSubPr>
                <m:ctrlPr>
                  <w:rPr>
                    <w:rFonts w:ascii="Cambria Math" w:hAnsi="Cambria Math"/>
                    <w:i/>
                    <w:lang w:val="tr-TR"/>
                  </w:rPr>
                </m:ctrlPr>
              </m:sSubPr>
              <m:e>
                <m:r>
                  <w:rPr>
                    <w:rFonts w:ascii="Cambria Math" w:hAnsi="Cambria Math"/>
                    <w:lang w:val="tr-TR"/>
                  </w:rPr>
                  <m:t>τ</m:t>
                </m:r>
              </m:e>
              <m:sub>
                <m:r>
                  <w:rPr>
                    <w:rFonts w:ascii="Cambria Math" w:hAnsi="Cambria Math"/>
                    <w:lang w:val="tr-TR"/>
                  </w:rPr>
                  <m:t>I</m:t>
                </m:r>
              </m:sub>
            </m:sSub>
          </m:den>
        </m:f>
        <m:r>
          <w:rPr>
            <w:rFonts w:ascii="Cambria Math" w:hAnsi="Cambria Math"/>
            <w:lang w:val="tr-TR"/>
          </w:rPr>
          <m:t>(</m:t>
        </m:r>
        <m:sSub>
          <m:sSubPr>
            <m:ctrlPr>
              <w:rPr>
                <w:rFonts w:ascii="Cambria Math" w:hAnsi="Cambria Math"/>
                <w:i/>
                <w:lang w:val="tr-TR"/>
              </w:rPr>
            </m:ctrlPr>
          </m:sSubPr>
          <m:e>
            <m:r>
              <w:rPr>
                <w:rFonts w:ascii="Cambria Math" w:hAnsi="Cambria Math"/>
                <w:lang w:val="tr-TR"/>
              </w:rPr>
              <m:t>y</m:t>
            </m:r>
          </m:e>
          <m:sub>
            <m:r>
              <w:rPr>
                <w:rFonts w:ascii="Cambria Math" w:hAnsi="Cambria Math"/>
                <w:lang w:val="tr-TR"/>
              </w:rPr>
              <m:t>s</m:t>
            </m:r>
          </m:sub>
        </m:sSub>
        <m:d>
          <m:dPr>
            <m:ctrlPr>
              <w:rPr>
                <w:rFonts w:ascii="Cambria Math" w:hAnsi="Cambria Math"/>
                <w:i/>
                <w:lang w:val="tr-TR"/>
              </w:rPr>
            </m:ctrlPr>
          </m:dPr>
          <m:e>
            <m:r>
              <w:rPr>
                <w:rFonts w:ascii="Cambria Math" w:hAnsi="Cambria Math"/>
                <w:lang w:val="tr-TR"/>
              </w:rPr>
              <m:t>k</m:t>
            </m:r>
          </m:e>
        </m:d>
        <m:r>
          <w:rPr>
            <w:rFonts w:ascii="Cambria Math" w:hAnsi="Cambria Math"/>
            <w:lang w:val="tr-TR"/>
          </w:rPr>
          <m:t>-</m:t>
        </m:r>
        <m:r>
          <w:rPr>
            <w:rFonts w:ascii="Cambria Math" w:hAnsi="Cambria Math"/>
            <w:lang w:val="tr-TR"/>
          </w:rPr>
          <m:t>y</m:t>
        </m:r>
        <m:d>
          <m:dPr>
            <m:ctrlPr>
              <w:rPr>
                <w:rFonts w:ascii="Cambria Math" w:hAnsi="Cambria Math"/>
                <w:i/>
                <w:lang w:val="tr-TR"/>
              </w:rPr>
            </m:ctrlPr>
          </m:dPr>
          <m:e>
            <m:r>
              <w:rPr>
                <w:rFonts w:ascii="Cambria Math" w:hAnsi="Cambria Math"/>
                <w:lang w:val="tr-TR"/>
              </w:rPr>
              <m:t>k</m:t>
            </m:r>
          </m:e>
        </m:d>
        <m:r>
          <w:rPr>
            <w:rFonts w:ascii="Cambria Math" w:hAnsi="Cambria Math"/>
            <w:lang w:val="tr-TR"/>
          </w:rPr>
          <m:t>)∆</m:t>
        </m:r>
        <m:r>
          <w:rPr>
            <w:rFonts w:ascii="Cambria Math" w:hAnsi="Cambria Math"/>
            <w:lang w:val="tr-TR"/>
          </w:rPr>
          <m:t>t</m:t>
        </m:r>
      </m:oMath>
      <w:r w:rsidR="002D04D9" w:rsidRPr="002D04D9">
        <w:rPr>
          <w:lang w:val="tr-TR"/>
        </w:rPr>
        <w:tab/>
      </w:r>
      <w:r w:rsidR="002D04D9" w:rsidRPr="002D04D9">
        <w:rPr>
          <w:lang w:val="tr-TR"/>
        </w:rPr>
        <w:tab/>
        <w:t>integral part</w:t>
      </w:r>
      <w:r w:rsidR="002D04D9" w:rsidRPr="002D04D9">
        <w:rPr>
          <w:lang w:val="tr-TR"/>
        </w:rPr>
        <w:tab/>
      </w:r>
      <w:r w:rsidR="002D04D9" w:rsidRPr="002D04D9">
        <w:rPr>
          <w:lang w:val="tr-TR"/>
        </w:rPr>
        <w:tab/>
      </w:r>
      <w:r w:rsidR="002D04D9" w:rsidRPr="002D04D9">
        <w:rPr>
          <w:lang w:val="tr-TR"/>
        </w:rPr>
        <w:tab/>
        <w:t>(7)</w:t>
      </w:r>
    </w:p>
    <w:p w14:paraId="503D4BB9" w14:textId="574B4B31" w:rsidR="002D04D9" w:rsidRPr="002D04D9" w:rsidRDefault="00B62F29" w:rsidP="002D04D9">
      <w:pPr>
        <w:rPr>
          <w:lang w:val="tr-TR"/>
        </w:rPr>
      </w:pPr>
      <m:oMath>
        <m:sSub>
          <m:sSubPr>
            <m:ctrlPr>
              <w:rPr>
                <w:rFonts w:ascii="Cambria Math" w:hAnsi="Cambria Math"/>
                <w:i/>
                <w:lang w:val="tr-TR"/>
              </w:rPr>
            </m:ctrlPr>
          </m:sSubPr>
          <m:e>
            <m:r>
              <w:rPr>
                <w:rFonts w:ascii="Cambria Math" w:hAnsi="Cambria Math"/>
                <w:lang w:val="tr-TR"/>
              </w:rPr>
              <m:t>u</m:t>
            </m:r>
          </m:e>
          <m:sub>
            <m:r>
              <w:rPr>
                <w:rFonts w:ascii="Cambria Math" w:hAnsi="Cambria Math"/>
                <w:lang w:val="tr-TR"/>
              </w:rPr>
              <m:t>d</m:t>
            </m:r>
          </m:sub>
        </m:sSub>
        <m:d>
          <m:dPr>
            <m:ctrlPr>
              <w:rPr>
                <w:rFonts w:ascii="Cambria Math" w:hAnsi="Cambria Math"/>
                <w:i/>
                <w:lang w:val="tr-TR"/>
              </w:rPr>
            </m:ctrlPr>
          </m:dPr>
          <m:e>
            <m:r>
              <w:rPr>
                <w:rFonts w:ascii="Cambria Math" w:hAnsi="Cambria Math"/>
                <w:lang w:val="tr-TR"/>
              </w:rPr>
              <m:t>k</m:t>
            </m:r>
          </m:e>
        </m:d>
        <m:r>
          <w:rPr>
            <w:rFonts w:ascii="Cambria Math" w:hAnsi="Cambria Math"/>
            <w:lang w:val="tr-TR"/>
          </w:rPr>
          <m:t>=</m:t>
        </m:r>
        <m:sSub>
          <m:sSubPr>
            <m:ctrlPr>
              <w:rPr>
                <w:rFonts w:ascii="Cambria Math" w:hAnsi="Cambria Math"/>
                <w:i/>
                <w:lang w:val="tr-TR"/>
              </w:rPr>
            </m:ctrlPr>
          </m:sSubPr>
          <m:e>
            <m:r>
              <w:rPr>
                <w:rFonts w:ascii="Cambria Math" w:hAnsi="Cambria Math"/>
                <w:lang w:val="tr-TR"/>
              </w:rPr>
              <m:t>k</m:t>
            </m:r>
          </m:e>
          <m:sub>
            <m:r>
              <w:rPr>
                <w:rFonts w:ascii="Cambria Math" w:hAnsi="Cambria Math"/>
                <w:lang w:val="tr-TR"/>
              </w:rPr>
              <m:t>C</m:t>
            </m:r>
          </m:sub>
        </m:sSub>
        <m:sSub>
          <m:sSubPr>
            <m:ctrlPr>
              <w:rPr>
                <w:rFonts w:ascii="Cambria Math" w:hAnsi="Cambria Math"/>
                <w:i/>
                <w:lang w:val="tr-TR"/>
              </w:rPr>
            </m:ctrlPr>
          </m:sSubPr>
          <m:e>
            <m:r>
              <w:rPr>
                <w:rFonts w:ascii="Cambria Math" w:hAnsi="Cambria Math"/>
                <w:lang w:val="tr-TR"/>
              </w:rPr>
              <m:t>τ</m:t>
            </m:r>
          </m:e>
          <m:sub>
            <m:r>
              <w:rPr>
                <w:rFonts w:ascii="Cambria Math" w:hAnsi="Cambria Math"/>
                <w:lang w:val="tr-TR"/>
              </w:rPr>
              <m:t>D</m:t>
            </m:r>
          </m:sub>
        </m:sSub>
        <m:f>
          <m:fPr>
            <m:ctrlPr>
              <w:rPr>
                <w:rFonts w:ascii="Cambria Math" w:hAnsi="Cambria Math"/>
                <w:i/>
                <w:lang w:val="tr-TR"/>
              </w:rPr>
            </m:ctrlPr>
          </m:fPr>
          <m:num>
            <m:d>
              <m:dPr>
                <m:ctrlPr>
                  <w:rPr>
                    <w:rFonts w:ascii="Cambria Math" w:hAnsi="Cambria Math"/>
                    <w:i/>
                    <w:lang w:val="tr-TR"/>
                  </w:rPr>
                </m:ctrlPr>
              </m:dPr>
              <m:e>
                <m:sSub>
                  <m:sSubPr>
                    <m:ctrlPr>
                      <w:rPr>
                        <w:rFonts w:ascii="Cambria Math" w:hAnsi="Cambria Math"/>
                        <w:i/>
                        <w:lang w:val="tr-TR"/>
                      </w:rPr>
                    </m:ctrlPr>
                  </m:sSubPr>
                  <m:e>
                    <m:r>
                      <w:rPr>
                        <w:rFonts w:ascii="Cambria Math" w:hAnsi="Cambria Math"/>
                        <w:lang w:val="tr-TR"/>
                      </w:rPr>
                      <m:t>y</m:t>
                    </m:r>
                  </m:e>
                  <m:sub>
                    <m:r>
                      <w:rPr>
                        <w:rFonts w:ascii="Cambria Math" w:hAnsi="Cambria Math"/>
                        <w:lang w:val="tr-TR"/>
                      </w:rPr>
                      <m:t>s</m:t>
                    </m:r>
                  </m:sub>
                </m:sSub>
                <m:d>
                  <m:dPr>
                    <m:ctrlPr>
                      <w:rPr>
                        <w:rFonts w:ascii="Cambria Math" w:hAnsi="Cambria Math"/>
                        <w:i/>
                        <w:lang w:val="tr-TR"/>
                      </w:rPr>
                    </m:ctrlPr>
                  </m:dPr>
                  <m:e>
                    <m:r>
                      <w:rPr>
                        <w:rFonts w:ascii="Cambria Math" w:hAnsi="Cambria Math"/>
                        <w:lang w:val="tr-TR"/>
                      </w:rPr>
                      <m:t>k</m:t>
                    </m:r>
                  </m:e>
                </m:d>
                <m:r>
                  <w:rPr>
                    <w:rFonts w:ascii="Cambria Math" w:hAnsi="Cambria Math"/>
                    <w:lang w:val="tr-TR"/>
                  </w:rPr>
                  <m:t>-</m:t>
                </m:r>
                <m:r>
                  <w:rPr>
                    <w:rFonts w:ascii="Cambria Math" w:hAnsi="Cambria Math"/>
                    <w:lang w:val="tr-TR"/>
                  </w:rPr>
                  <m:t>y</m:t>
                </m:r>
                <m:d>
                  <m:dPr>
                    <m:ctrlPr>
                      <w:rPr>
                        <w:rFonts w:ascii="Cambria Math" w:hAnsi="Cambria Math"/>
                        <w:i/>
                        <w:lang w:val="tr-TR"/>
                      </w:rPr>
                    </m:ctrlPr>
                  </m:dPr>
                  <m:e>
                    <m:r>
                      <w:rPr>
                        <w:rFonts w:ascii="Cambria Math" w:hAnsi="Cambria Math"/>
                        <w:lang w:val="tr-TR"/>
                      </w:rPr>
                      <m:t>k</m:t>
                    </m:r>
                  </m:e>
                </m:d>
              </m:e>
            </m:d>
            <m:r>
              <w:rPr>
                <w:rFonts w:ascii="Cambria Math" w:hAnsi="Cambria Math"/>
                <w:lang w:val="tr-TR"/>
              </w:rPr>
              <m:t>-</m:t>
            </m:r>
            <m:r>
              <w:rPr>
                <w:rFonts w:ascii="Cambria Math" w:hAnsi="Cambria Math"/>
                <w:lang w:val="tr-TR"/>
              </w:rPr>
              <m:t>(</m:t>
            </m:r>
            <m:sSub>
              <m:sSubPr>
                <m:ctrlPr>
                  <w:rPr>
                    <w:rFonts w:ascii="Cambria Math" w:hAnsi="Cambria Math"/>
                    <w:i/>
                    <w:lang w:val="tr-TR"/>
                  </w:rPr>
                </m:ctrlPr>
              </m:sSubPr>
              <m:e>
                <m:r>
                  <w:rPr>
                    <w:rFonts w:ascii="Cambria Math" w:hAnsi="Cambria Math"/>
                    <w:lang w:val="tr-TR"/>
                  </w:rPr>
                  <m:t>y</m:t>
                </m:r>
              </m:e>
              <m:sub>
                <m:r>
                  <w:rPr>
                    <w:rFonts w:ascii="Cambria Math" w:hAnsi="Cambria Math"/>
                    <w:lang w:val="tr-TR"/>
                  </w:rPr>
                  <m:t>s</m:t>
                </m:r>
              </m:sub>
            </m:sSub>
            <m:d>
              <m:dPr>
                <m:ctrlPr>
                  <w:rPr>
                    <w:rFonts w:ascii="Cambria Math" w:hAnsi="Cambria Math"/>
                    <w:i/>
                    <w:lang w:val="tr-TR"/>
                  </w:rPr>
                </m:ctrlPr>
              </m:dPr>
              <m:e>
                <m:r>
                  <w:rPr>
                    <w:rFonts w:ascii="Cambria Math" w:hAnsi="Cambria Math"/>
                    <w:lang w:val="tr-TR"/>
                  </w:rPr>
                  <m:t>k</m:t>
                </m:r>
                <m:r>
                  <w:rPr>
                    <w:rFonts w:ascii="Cambria Math" w:hAnsi="Cambria Math"/>
                    <w:lang w:val="tr-TR"/>
                  </w:rPr>
                  <m:t>-</m:t>
                </m:r>
                <m:r>
                  <w:rPr>
                    <w:rFonts w:ascii="Cambria Math" w:hAnsi="Cambria Math"/>
                    <w:lang w:val="tr-TR"/>
                  </w:rPr>
                  <m:t>1</m:t>
                </m:r>
              </m:e>
            </m:d>
            <m:r>
              <w:rPr>
                <w:rFonts w:ascii="Cambria Math" w:hAnsi="Cambria Math"/>
                <w:lang w:val="tr-TR"/>
              </w:rPr>
              <m:t>-</m:t>
            </m:r>
            <m:r>
              <w:rPr>
                <w:rFonts w:ascii="Cambria Math" w:hAnsi="Cambria Math"/>
                <w:lang w:val="tr-TR"/>
              </w:rPr>
              <m:t>y</m:t>
            </m:r>
            <m:d>
              <m:dPr>
                <m:ctrlPr>
                  <w:rPr>
                    <w:rFonts w:ascii="Cambria Math" w:hAnsi="Cambria Math"/>
                    <w:i/>
                    <w:lang w:val="tr-TR"/>
                  </w:rPr>
                </m:ctrlPr>
              </m:dPr>
              <m:e>
                <m:r>
                  <w:rPr>
                    <w:rFonts w:ascii="Cambria Math" w:hAnsi="Cambria Math"/>
                    <w:lang w:val="tr-TR"/>
                  </w:rPr>
                  <m:t>k</m:t>
                </m:r>
                <m:r>
                  <w:rPr>
                    <w:rFonts w:ascii="Cambria Math" w:hAnsi="Cambria Math"/>
                    <w:lang w:val="tr-TR"/>
                  </w:rPr>
                  <m:t>-</m:t>
                </m:r>
                <m:r>
                  <w:rPr>
                    <w:rFonts w:ascii="Cambria Math" w:hAnsi="Cambria Math"/>
                    <w:lang w:val="tr-TR"/>
                  </w:rPr>
                  <m:t>1</m:t>
                </m:r>
              </m:e>
            </m:d>
            <m:r>
              <w:rPr>
                <w:rFonts w:ascii="Cambria Math" w:hAnsi="Cambria Math"/>
                <w:lang w:val="tr-TR"/>
              </w:rPr>
              <m:t>)</m:t>
            </m:r>
          </m:num>
          <m:den>
            <m:r>
              <w:rPr>
                <w:rFonts w:ascii="Cambria Math" w:hAnsi="Cambria Math"/>
                <w:lang w:val="tr-TR"/>
              </w:rPr>
              <m:t>∆</m:t>
            </m:r>
            <m:r>
              <w:rPr>
                <w:rFonts w:ascii="Cambria Math" w:hAnsi="Cambria Math"/>
                <w:lang w:val="tr-TR"/>
              </w:rPr>
              <m:t>t</m:t>
            </m:r>
          </m:den>
        </m:f>
      </m:oMath>
      <w:r w:rsidR="002D04D9" w:rsidRPr="002D04D9">
        <w:rPr>
          <w:lang w:val="tr-TR"/>
        </w:rPr>
        <w:tab/>
      </w:r>
      <w:r w:rsidR="002D04D9" w:rsidRPr="002D04D9">
        <w:rPr>
          <w:lang w:val="tr-TR"/>
        </w:rPr>
        <w:tab/>
        <w:t>derivative part</w:t>
      </w:r>
      <w:r w:rsidR="002D04D9" w:rsidRPr="002D04D9">
        <w:rPr>
          <w:lang w:val="tr-TR"/>
        </w:rPr>
        <w:tab/>
      </w:r>
      <w:r w:rsidR="002D04D9" w:rsidRPr="002D04D9">
        <w:rPr>
          <w:lang w:val="tr-TR"/>
        </w:rPr>
        <w:tab/>
      </w:r>
      <w:r w:rsidR="002D04D9" w:rsidRPr="002D04D9">
        <w:rPr>
          <w:lang w:val="tr-TR"/>
        </w:rPr>
        <w:tab/>
        <w:t>(8)</w:t>
      </w:r>
    </w:p>
    <w:p w14:paraId="5A8EC622" w14:textId="5CAA48EB" w:rsidR="002D04D9" w:rsidRPr="002D04D9" w:rsidRDefault="002D04D9" w:rsidP="002D04D9">
      <w:pPr>
        <w:rPr>
          <w:lang w:val="tr-TR"/>
        </w:rPr>
      </w:pPr>
      <m:oMath>
        <m:r>
          <w:rPr>
            <w:rFonts w:ascii="Cambria Math" w:hAnsi="Cambria Math"/>
            <w:lang w:val="tr-TR"/>
          </w:rPr>
          <m:t>u</m:t>
        </m:r>
        <m:d>
          <m:dPr>
            <m:ctrlPr>
              <w:rPr>
                <w:rFonts w:ascii="Cambria Math" w:hAnsi="Cambria Math"/>
                <w:i/>
                <w:lang w:val="tr-TR"/>
              </w:rPr>
            </m:ctrlPr>
          </m:dPr>
          <m:e>
            <m:r>
              <w:rPr>
                <w:rFonts w:ascii="Cambria Math" w:hAnsi="Cambria Math"/>
                <w:lang w:val="tr-TR"/>
              </w:rPr>
              <m:t>k</m:t>
            </m:r>
          </m:e>
        </m:d>
        <m:r>
          <w:rPr>
            <w:rFonts w:ascii="Cambria Math" w:hAnsi="Cambria Math"/>
            <w:lang w:val="tr-TR"/>
          </w:rPr>
          <m:t>=</m:t>
        </m:r>
        <m:sSub>
          <m:sSubPr>
            <m:ctrlPr>
              <w:rPr>
                <w:rFonts w:ascii="Cambria Math" w:hAnsi="Cambria Math"/>
                <w:i/>
                <w:lang w:val="tr-TR"/>
              </w:rPr>
            </m:ctrlPr>
          </m:sSubPr>
          <m:e>
            <m:r>
              <w:rPr>
                <w:rFonts w:ascii="Cambria Math" w:hAnsi="Cambria Math"/>
                <w:lang w:val="tr-TR"/>
              </w:rPr>
              <m:t>u</m:t>
            </m:r>
          </m:e>
          <m:sub>
            <m:r>
              <w:rPr>
                <w:rFonts w:ascii="Cambria Math" w:hAnsi="Cambria Math"/>
                <w:lang w:val="tr-TR"/>
              </w:rPr>
              <m:t>p</m:t>
            </m:r>
          </m:sub>
        </m:sSub>
        <m:d>
          <m:dPr>
            <m:ctrlPr>
              <w:rPr>
                <w:rFonts w:ascii="Cambria Math" w:hAnsi="Cambria Math"/>
                <w:i/>
                <w:lang w:val="tr-TR"/>
              </w:rPr>
            </m:ctrlPr>
          </m:dPr>
          <m:e>
            <m:r>
              <w:rPr>
                <w:rFonts w:ascii="Cambria Math" w:hAnsi="Cambria Math"/>
                <w:lang w:val="tr-TR"/>
              </w:rPr>
              <m:t>k</m:t>
            </m:r>
          </m:e>
        </m:d>
        <m:r>
          <w:rPr>
            <w:rFonts w:ascii="Cambria Math" w:hAnsi="Cambria Math"/>
            <w:lang w:val="tr-TR"/>
          </w:rPr>
          <m:t>+</m:t>
        </m:r>
        <m:sSub>
          <m:sSubPr>
            <m:ctrlPr>
              <w:rPr>
                <w:rFonts w:ascii="Cambria Math" w:hAnsi="Cambria Math"/>
                <w:i/>
                <w:lang w:val="tr-TR"/>
              </w:rPr>
            </m:ctrlPr>
          </m:sSubPr>
          <m:e>
            <m:r>
              <w:rPr>
                <w:rFonts w:ascii="Cambria Math" w:hAnsi="Cambria Math"/>
                <w:lang w:val="tr-TR"/>
              </w:rPr>
              <m:t>u</m:t>
            </m:r>
          </m:e>
          <m:sub>
            <m:r>
              <w:rPr>
                <w:rFonts w:ascii="Cambria Math" w:hAnsi="Cambria Math"/>
                <w:lang w:val="tr-TR"/>
              </w:rPr>
              <m:t>i</m:t>
            </m:r>
          </m:sub>
        </m:sSub>
        <m:d>
          <m:dPr>
            <m:ctrlPr>
              <w:rPr>
                <w:rFonts w:ascii="Cambria Math" w:hAnsi="Cambria Math"/>
                <w:i/>
                <w:lang w:val="tr-TR"/>
              </w:rPr>
            </m:ctrlPr>
          </m:dPr>
          <m:e>
            <m:r>
              <w:rPr>
                <w:rFonts w:ascii="Cambria Math" w:hAnsi="Cambria Math"/>
                <w:lang w:val="tr-TR"/>
              </w:rPr>
              <m:t>k</m:t>
            </m:r>
          </m:e>
        </m:d>
        <m:r>
          <w:rPr>
            <w:rFonts w:ascii="Cambria Math" w:hAnsi="Cambria Math"/>
            <w:lang w:val="tr-TR"/>
          </w:rPr>
          <m:t>+</m:t>
        </m:r>
        <m:sSub>
          <m:sSubPr>
            <m:ctrlPr>
              <w:rPr>
                <w:rFonts w:ascii="Cambria Math" w:hAnsi="Cambria Math"/>
                <w:i/>
                <w:lang w:val="tr-TR"/>
              </w:rPr>
            </m:ctrlPr>
          </m:sSubPr>
          <m:e>
            <m:r>
              <w:rPr>
                <w:rFonts w:ascii="Cambria Math" w:hAnsi="Cambria Math"/>
                <w:lang w:val="tr-TR"/>
              </w:rPr>
              <m:t>u</m:t>
            </m:r>
          </m:e>
          <m:sub>
            <m:r>
              <w:rPr>
                <w:rFonts w:ascii="Cambria Math" w:hAnsi="Cambria Math"/>
                <w:lang w:val="tr-TR"/>
              </w:rPr>
              <m:t>d</m:t>
            </m:r>
          </m:sub>
        </m:sSub>
        <m:d>
          <m:dPr>
            <m:ctrlPr>
              <w:rPr>
                <w:rFonts w:ascii="Cambria Math" w:hAnsi="Cambria Math"/>
                <w:i/>
                <w:lang w:val="tr-TR"/>
              </w:rPr>
            </m:ctrlPr>
          </m:dPr>
          <m:e>
            <m:r>
              <w:rPr>
                <w:rFonts w:ascii="Cambria Math" w:hAnsi="Cambria Math"/>
                <w:lang w:val="tr-TR"/>
              </w:rPr>
              <m:t>k</m:t>
            </m:r>
          </m:e>
        </m:d>
        <m:r>
          <w:rPr>
            <w:rFonts w:ascii="Cambria Math" w:hAnsi="Cambria Math"/>
            <w:lang w:val="tr-TR"/>
          </w:rPr>
          <m:t>+</m:t>
        </m:r>
        <m:sSub>
          <m:sSubPr>
            <m:ctrlPr>
              <w:rPr>
                <w:rFonts w:ascii="Cambria Math" w:hAnsi="Cambria Math"/>
                <w:i/>
                <w:lang w:val="tr-TR"/>
              </w:rPr>
            </m:ctrlPr>
          </m:sSubPr>
          <m:e>
            <m:r>
              <w:rPr>
                <w:rFonts w:ascii="Cambria Math" w:hAnsi="Cambria Math"/>
                <w:lang w:val="tr-TR"/>
              </w:rPr>
              <m:t>u</m:t>
            </m:r>
          </m:e>
          <m:sub>
            <m:r>
              <w:rPr>
                <w:rFonts w:ascii="Cambria Math" w:hAnsi="Cambria Math"/>
                <w:lang w:val="tr-TR"/>
              </w:rPr>
              <m:t>bias</m:t>
            </m:r>
          </m:sub>
        </m:sSub>
      </m:oMath>
      <w:r w:rsidRPr="002D04D9">
        <w:rPr>
          <w:lang w:val="tr-TR"/>
        </w:rPr>
        <w:tab/>
      </w:r>
      <w:r w:rsidRPr="002D04D9">
        <w:rPr>
          <w:lang w:val="tr-TR"/>
        </w:rPr>
        <w:tab/>
        <w:t>control output</w:t>
      </w:r>
      <w:r w:rsidRPr="002D04D9">
        <w:rPr>
          <w:lang w:val="tr-TR"/>
        </w:rPr>
        <w:tab/>
      </w:r>
      <w:r w:rsidRPr="002D04D9">
        <w:rPr>
          <w:lang w:val="tr-TR"/>
        </w:rPr>
        <w:tab/>
      </w:r>
      <w:r w:rsidRPr="002D04D9">
        <w:rPr>
          <w:lang w:val="tr-TR"/>
        </w:rPr>
        <w:tab/>
        <w:t>(9)</w:t>
      </w:r>
    </w:p>
    <w:p w14:paraId="3253DC98" w14:textId="77777777" w:rsidR="002D04D9" w:rsidRPr="002D04D9" w:rsidRDefault="002D04D9" w:rsidP="002D04D9">
      <w:pPr>
        <w:rPr>
          <w:lang w:val="tr-TR"/>
        </w:rPr>
      </w:pPr>
    </w:p>
    <w:p w14:paraId="56428FAE" w14:textId="5127A48D" w:rsidR="002D04D9" w:rsidRPr="002D04D9" w:rsidRDefault="002D04D9" w:rsidP="002D04D9">
      <w:pPr>
        <w:rPr>
          <w:lang w:val="tr-TR"/>
        </w:rPr>
      </w:pPr>
      <w:r w:rsidRPr="002D04D9">
        <w:rPr>
          <w:b/>
          <w:lang w:val="tr-TR"/>
        </w:rPr>
        <w:t>3.</w:t>
      </w:r>
      <w:r w:rsidRPr="002D04D9">
        <w:rPr>
          <w:lang w:val="tr-TR"/>
        </w:rPr>
        <w:t xml:space="preserve"> </w:t>
      </w:r>
      <w:r w:rsidRPr="002D04D9">
        <w:t>Send the controller output to the actuator. When the time passes as much as the sampling time Δ</w:t>
      </w:r>
      <m:oMath>
        <m:r>
          <w:rPr>
            <w:rFonts w:ascii="Cambria Math" w:hAnsi="Cambria Math"/>
          </w:rPr>
          <m:t>t</m:t>
        </m:r>
      </m:oMath>
      <w:r w:rsidRPr="002D04D9">
        <w:t>, repeat from step 1 with the k+1</w:t>
      </w:r>
      <w:r w:rsidRPr="002D04D9">
        <w:rPr>
          <w:i/>
        </w:rPr>
        <w:t>-th</w:t>
      </w:r>
      <w:r w:rsidRPr="002D04D9">
        <w:t xml:space="preserve"> sampling.</w:t>
      </w:r>
    </w:p>
    <w:p w14:paraId="528EE598" w14:textId="77777777" w:rsidR="002D04D9" w:rsidRPr="002D04D9" w:rsidRDefault="002D04D9" w:rsidP="002D04D9"/>
    <w:p w14:paraId="4F0ADAD3" w14:textId="77777777" w:rsidR="002D04D9" w:rsidRPr="002D04D9" w:rsidRDefault="002D04D9" w:rsidP="002D04D9"/>
    <w:p w14:paraId="6E79ABFD" w14:textId="77777777" w:rsidR="002D04D9" w:rsidRPr="002D04D9" w:rsidRDefault="002D04D9" w:rsidP="002D04D9">
      <w:pPr>
        <w:numPr>
          <w:ilvl w:val="0"/>
          <w:numId w:val="1"/>
        </w:numPr>
        <w:rPr>
          <w:b/>
          <w:bCs/>
        </w:rPr>
      </w:pPr>
      <w:r w:rsidRPr="002D04D9">
        <w:rPr>
          <w:b/>
          <w:bCs/>
        </w:rPr>
        <w:t>MATERIAL METHOD</w:t>
      </w:r>
    </w:p>
    <w:p w14:paraId="4CC7F2DC" w14:textId="77777777" w:rsidR="002D04D9" w:rsidRPr="002D04D9" w:rsidRDefault="002D04D9" w:rsidP="002D04D9">
      <w:r w:rsidRPr="002D04D9">
        <w:t>Neutralization reaction is the process in which an acid reacts with a base to produce salt and water. In this reaction, both the acid and base loose their properties to produce a new substance which is neutral in nature, the salt formed will neither be acidic nor basic. The preparation of sodium chloride involves the neutralization reaction between hydrochloric acid and sodium hydroxide. The acid and base react to produce sodium chloride (salt), water. The reaction is represented by the following equation:     HCl + NaOH → NaCl+ H</w:t>
      </w:r>
      <w:r w:rsidRPr="002D04D9">
        <w:rPr>
          <w:vertAlign w:val="subscript"/>
        </w:rPr>
        <w:t>2</w:t>
      </w:r>
      <w:r w:rsidRPr="002D04D9">
        <w:t>O</w:t>
      </w:r>
    </w:p>
    <w:p w14:paraId="2DBCB5C5" w14:textId="77777777" w:rsidR="002D04D9" w:rsidRPr="002D04D9" w:rsidRDefault="002D04D9" w:rsidP="002D04D9">
      <w:r w:rsidRPr="002D04D9">
        <w:rPr>
          <w:noProof/>
        </w:rPr>
        <w:drawing>
          <wp:inline distT="0" distB="0" distL="0" distR="0" wp14:anchorId="2FAF0952" wp14:editId="69055D76">
            <wp:extent cx="4180205" cy="2378710"/>
            <wp:effectExtent l="0" t="0" r="0" b="2540"/>
            <wp:docPr id="1042" name="Resim 10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Resim 1042" descr="Diagram&#10;&#10;Description automatically generated"/>
                    <pic:cNvPicPr>
                      <a:picLocks noChangeAspect="1"/>
                    </pic:cNvPicPr>
                  </pic:nvPicPr>
                  <pic:blipFill>
                    <a:blip r:embed="rId12"/>
                    <a:stretch>
                      <a:fillRect/>
                    </a:stretch>
                  </pic:blipFill>
                  <pic:spPr>
                    <a:xfrm>
                      <a:off x="0" y="0"/>
                      <a:ext cx="4180205" cy="2378710"/>
                    </a:xfrm>
                    <a:prstGeom prst="rect">
                      <a:avLst/>
                    </a:prstGeom>
                  </pic:spPr>
                </pic:pic>
              </a:graphicData>
            </a:graphic>
          </wp:inline>
        </w:drawing>
      </w:r>
    </w:p>
    <w:p w14:paraId="3B9603DC" w14:textId="77777777" w:rsidR="002D04D9" w:rsidRPr="002D04D9" w:rsidRDefault="002D04D9" w:rsidP="002D04D9">
      <w:pPr>
        <w:rPr>
          <w:u w:val="single"/>
        </w:rPr>
      </w:pPr>
      <w:r w:rsidRPr="002D04D9">
        <w:t>The communication between the sensor, the pump and the computer is provided by serial communication over the RS232 port on the computer</w:t>
      </w:r>
      <w:r w:rsidRPr="002D04D9">
        <w:rPr>
          <w:u w:val="single"/>
        </w:rPr>
        <w:t>.</w:t>
      </w:r>
      <w:r w:rsidRPr="002D04D9">
        <w:t xml:space="preserve"> The communication between Matlab and the COM Port on the computer is carried out with matlab functions. Digital to Analog Converter is used to send a signal from the computer to the pumps, and Analog to Digital Converter is used to detect the Sensor data by the computer. Since ADC and DAC devices use the RS485 protocol, a RS232 to RS484 converter is used. The flow chart for the described processes is given in Figure1.</w:t>
      </w:r>
    </w:p>
    <w:p w14:paraId="051ED8BB" w14:textId="77777777" w:rsidR="002D04D9" w:rsidRPr="002D04D9" w:rsidRDefault="002D04D9" w:rsidP="002D04D9"/>
    <w:p w14:paraId="0B6D2E31" w14:textId="77777777" w:rsidR="002D04D9" w:rsidRPr="002D04D9" w:rsidRDefault="002D04D9" w:rsidP="002D04D9">
      <w:r w:rsidRPr="002D04D9">
        <w:t xml:space="preserve">The pH neutralization system consists of two liquid streams acid and base, one feeding the acidic substance and the other feeds the base liquid. A special peristaltic pump at the rate of 40 ml/min  is used to send acid to the vessel. The added Acid/base is mixed well using a mechanic stirrer that will be rotated at a speed of 300 rpm. Special type of pH probe is used to measure the pH inside the setup. In this experiment, strong acid (HCl) of 0.0091 molarity and strong base (NaOH) of 0.0227 molarity is prepared and used to conduct real-time experiments. </w:t>
      </w:r>
    </w:p>
    <w:p w14:paraId="7691C060" w14:textId="77777777" w:rsidR="002D04D9" w:rsidRPr="002D04D9" w:rsidRDefault="002D04D9" w:rsidP="002D04D9">
      <w:r w:rsidRPr="002D04D9">
        <w:t>In this study, the pH neutralization process is modelled as a First Order Plus Delay Time model which is developed using state space equations. A comparative study of four different tuning methods for PID controllers using MATLAB, SIMULINK.</w:t>
      </w:r>
    </w:p>
    <w:p w14:paraId="508E1404" w14:textId="038444BD" w:rsidR="002D04D9" w:rsidRPr="002D04D9" w:rsidRDefault="002D04D9" w:rsidP="002D04D9">
      <w:r w:rsidRPr="002D04D9">
        <w:t>Mostly every system will have many objectives to be achieved.  For designing a controller by satisfying all the requirements, algorithms are needed so as to tackle the problems that may arise. The conventional tuning methods which works based on fixed parameters will result in lesser performance when system necessitates controller. By using the above specified tuning methods can be determined the Proportional constant (</w:t>
      </w:r>
      <m:oMath>
        <m:r>
          <w:rPr>
            <w:rFonts w:ascii="Cambria Math" w:hAnsi="Cambria Math"/>
          </w:rPr>
          <m:t>k</m:t>
        </m:r>
      </m:oMath>
      <w:r w:rsidRPr="002D04D9">
        <w:rPr>
          <w:vertAlign w:val="subscript"/>
        </w:rPr>
        <w:t>C</w:t>
      </w:r>
      <w:r w:rsidRPr="002D04D9">
        <w:t>), Integral constant (</w:t>
      </w:r>
      <m:oMath>
        <m:r>
          <w:rPr>
            <w:rFonts w:ascii="Cambria Math" w:hAnsi="Cambria Math"/>
          </w:rPr>
          <m:t>τ</m:t>
        </m:r>
      </m:oMath>
      <w:r w:rsidRPr="002D04D9">
        <w:rPr>
          <w:vertAlign w:val="subscript"/>
        </w:rPr>
        <w:t>I</w:t>
      </w:r>
      <w:r w:rsidRPr="002D04D9">
        <w:t>) and Derivative constant (</w:t>
      </w:r>
      <m:oMath>
        <m:r>
          <w:rPr>
            <w:rFonts w:ascii="Cambria Math" w:hAnsi="Cambria Math"/>
          </w:rPr>
          <m:t>τ</m:t>
        </m:r>
      </m:oMath>
      <w:r w:rsidRPr="002D04D9">
        <w:rPr>
          <w:vertAlign w:val="subscript"/>
        </w:rPr>
        <w:t>D</w:t>
      </w:r>
      <w:r w:rsidRPr="002D04D9">
        <w:t xml:space="preserve">). This paper also includes Minimum Error Integral Criteria (ITAE, ISE and IAE) for determining the control </w:t>
      </w:r>
      <w:r w:rsidRPr="002D04D9">
        <w:lastRenderedPageBreak/>
        <w:t>performance.  The time domain specifications and the performance index of different PID controllers were compared.</w:t>
      </w:r>
    </w:p>
    <w:p w14:paraId="75A2C214" w14:textId="77777777" w:rsidR="002D04D9" w:rsidRPr="002D04D9" w:rsidRDefault="002D04D9" w:rsidP="002D04D9">
      <w:r w:rsidRPr="002D04D9">
        <w:t>The simulation were done using MATLAB and SIMULINK. The pH neutralization PID control has been created in SIMULINK as shown in Figure 5 using the required blocks from the Simulink Library in MATLAB. (The step block parameters ; Step time = 0.5, initial value = 7, final value = 5,7 and 9)</w:t>
      </w:r>
    </w:p>
    <w:p w14:paraId="7FFC774B" w14:textId="77777777" w:rsidR="002D04D9" w:rsidRPr="002D04D9" w:rsidRDefault="002D04D9" w:rsidP="002D04D9">
      <w:pPr>
        <w:rPr>
          <w:b/>
          <w:bCs/>
        </w:rPr>
      </w:pPr>
    </w:p>
    <w:p w14:paraId="1379662B" w14:textId="77777777" w:rsidR="002D04D9" w:rsidRPr="002D04D9" w:rsidRDefault="002D04D9" w:rsidP="002D04D9">
      <w:pPr>
        <w:rPr>
          <w:b/>
          <w:bCs/>
        </w:rPr>
      </w:pPr>
    </w:p>
    <w:p w14:paraId="33514515" w14:textId="77777777" w:rsidR="002D04D9" w:rsidRPr="002D04D9" w:rsidRDefault="002D04D9" w:rsidP="002D04D9">
      <w:pPr>
        <w:rPr>
          <w:b/>
          <w:bCs/>
        </w:rPr>
      </w:pPr>
    </w:p>
    <w:p w14:paraId="4FD3F8B7" w14:textId="77777777" w:rsidR="002D04D9" w:rsidRPr="002D04D9" w:rsidRDefault="002D04D9" w:rsidP="002D04D9">
      <w:pPr>
        <w:rPr>
          <w:b/>
          <w:bCs/>
        </w:rPr>
      </w:pPr>
      <w:r w:rsidRPr="002D04D9">
        <w:rPr>
          <w:b/>
          <w:bCs/>
        </w:rPr>
        <w:t>5.RESULTS</w:t>
      </w:r>
    </w:p>
    <w:p w14:paraId="11F96644" w14:textId="260FA7D2" w:rsidR="002D04D9" w:rsidRDefault="00146251" w:rsidP="002D04D9">
      <w:r w:rsidRPr="00146251">
        <w:rPr>
          <w:noProof/>
        </w:rPr>
        <w:drawing>
          <wp:inline distT="0" distB="0" distL="0" distR="0" wp14:anchorId="18109CDF" wp14:editId="7054397A">
            <wp:extent cx="2293828" cy="1733660"/>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13"/>
                    <a:stretch>
                      <a:fillRect/>
                    </a:stretch>
                  </pic:blipFill>
                  <pic:spPr>
                    <a:xfrm>
                      <a:off x="0" y="0"/>
                      <a:ext cx="2301242" cy="1739263"/>
                    </a:xfrm>
                    <a:prstGeom prst="rect">
                      <a:avLst/>
                    </a:prstGeom>
                  </pic:spPr>
                </pic:pic>
              </a:graphicData>
            </a:graphic>
          </wp:inline>
        </w:drawing>
      </w:r>
      <w:r w:rsidRPr="00146251">
        <w:rPr>
          <w:noProof/>
        </w:rPr>
        <w:drawing>
          <wp:inline distT="0" distB="0" distL="0" distR="0" wp14:anchorId="2ADD7F5C" wp14:editId="564166C0">
            <wp:extent cx="2277713" cy="1733660"/>
            <wp:effectExtent l="0" t="0" r="889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4"/>
                    <a:stretch>
                      <a:fillRect/>
                    </a:stretch>
                  </pic:blipFill>
                  <pic:spPr>
                    <a:xfrm>
                      <a:off x="0" y="0"/>
                      <a:ext cx="2284611" cy="1738910"/>
                    </a:xfrm>
                    <a:prstGeom prst="rect">
                      <a:avLst/>
                    </a:prstGeom>
                  </pic:spPr>
                </pic:pic>
              </a:graphicData>
            </a:graphic>
          </wp:inline>
        </w:drawing>
      </w:r>
    </w:p>
    <w:p w14:paraId="41A5F57C" w14:textId="1CB9ED8A" w:rsidR="00146251" w:rsidRPr="002D04D9" w:rsidRDefault="00146251" w:rsidP="002D04D9">
      <w:r w:rsidRPr="00146251">
        <w:rPr>
          <w:noProof/>
        </w:rPr>
        <w:drawing>
          <wp:inline distT="0" distB="0" distL="0" distR="0" wp14:anchorId="23DA9330" wp14:editId="41C8E2C2">
            <wp:extent cx="2231823" cy="1664948"/>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15"/>
                    <a:stretch>
                      <a:fillRect/>
                    </a:stretch>
                  </pic:blipFill>
                  <pic:spPr>
                    <a:xfrm>
                      <a:off x="0" y="0"/>
                      <a:ext cx="2238710" cy="1670086"/>
                    </a:xfrm>
                    <a:prstGeom prst="rect">
                      <a:avLst/>
                    </a:prstGeom>
                  </pic:spPr>
                </pic:pic>
              </a:graphicData>
            </a:graphic>
          </wp:inline>
        </w:drawing>
      </w:r>
    </w:p>
    <w:p w14:paraId="431687C1" w14:textId="77777777" w:rsidR="002D04D9" w:rsidRPr="002D04D9" w:rsidRDefault="002D04D9" w:rsidP="002D04D9"/>
    <w:p w14:paraId="5262D6DF" w14:textId="77777777" w:rsidR="002D04D9" w:rsidRPr="002D04D9" w:rsidRDefault="002D04D9" w:rsidP="002D04D9"/>
    <w:p w14:paraId="34DA0819" w14:textId="77777777" w:rsidR="002D04D9" w:rsidRPr="002D04D9" w:rsidRDefault="002D04D9" w:rsidP="002D04D9">
      <w:pPr>
        <w:rPr>
          <w:b/>
          <w:bCs/>
        </w:rPr>
      </w:pPr>
      <w:r w:rsidRPr="002D04D9">
        <w:rPr>
          <w:b/>
          <w:bCs/>
        </w:rPr>
        <w:t>6. CONCLUSION</w:t>
      </w:r>
    </w:p>
    <w:p w14:paraId="2B756DD1" w14:textId="77777777" w:rsidR="002D04D9" w:rsidRPr="002D04D9" w:rsidRDefault="002D04D9" w:rsidP="002D04D9">
      <w:r w:rsidRPr="002D04D9">
        <w:t xml:space="preserve">This paper focus on comparison of conventional and Adaptive PID for pH controller on wastewater threatment. The objective of this pH controller is following the desired neutral pH value. This problem was solved using Adaptive PID. This work gives an alternative method which is better than previous ones in controlling the pH value. </w:t>
      </w:r>
    </w:p>
    <w:p w14:paraId="5302B062" w14:textId="77777777" w:rsidR="002D04D9" w:rsidRPr="002D04D9" w:rsidRDefault="002D04D9" w:rsidP="002D04D9">
      <w:pPr>
        <w:rPr>
          <w:b/>
          <w:bCs/>
        </w:rPr>
      </w:pPr>
    </w:p>
    <w:p w14:paraId="2935880E" w14:textId="77777777" w:rsidR="002D04D9" w:rsidRPr="002D04D9" w:rsidRDefault="002D04D9" w:rsidP="002D04D9">
      <w:pPr>
        <w:rPr>
          <w:b/>
          <w:bCs/>
        </w:rPr>
      </w:pPr>
    </w:p>
    <w:p w14:paraId="05B13C82" w14:textId="77777777" w:rsidR="002D04D9" w:rsidRPr="002D04D9" w:rsidRDefault="002D04D9" w:rsidP="002D04D9">
      <w:pPr>
        <w:rPr>
          <w:b/>
          <w:bCs/>
        </w:rPr>
      </w:pPr>
      <w:r w:rsidRPr="002D04D9">
        <w:rPr>
          <w:b/>
          <w:bCs/>
        </w:rPr>
        <w:t>7. REFERENCES</w:t>
      </w:r>
    </w:p>
    <w:p w14:paraId="647AE719" w14:textId="65B797A1" w:rsidR="0002341B" w:rsidRPr="0053381E" w:rsidRDefault="0002341B" w:rsidP="0053381E"/>
    <w:sectPr w:rsidR="0002341B" w:rsidRPr="005338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12496"/>
    <w:multiLevelType w:val="multilevel"/>
    <w:tmpl w:val="12A23AC2"/>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C0NLYwMDEysbSwNDNQ0lEKTi0uzszPAykwrAUAbYhuCiwAAAA="/>
  </w:docVars>
  <w:rsids>
    <w:rsidRoot w:val="00C418D2"/>
    <w:rsid w:val="0002341B"/>
    <w:rsid w:val="000C33A8"/>
    <w:rsid w:val="00146251"/>
    <w:rsid w:val="00150E4D"/>
    <w:rsid w:val="00155115"/>
    <w:rsid w:val="002D04D9"/>
    <w:rsid w:val="00310162"/>
    <w:rsid w:val="0036153B"/>
    <w:rsid w:val="003E2820"/>
    <w:rsid w:val="00481D6E"/>
    <w:rsid w:val="0053381E"/>
    <w:rsid w:val="005E7A3B"/>
    <w:rsid w:val="006D651A"/>
    <w:rsid w:val="006F2DFF"/>
    <w:rsid w:val="00755765"/>
    <w:rsid w:val="00892C05"/>
    <w:rsid w:val="00AB3FDF"/>
    <w:rsid w:val="00B62F29"/>
    <w:rsid w:val="00BB7120"/>
    <w:rsid w:val="00C418D2"/>
    <w:rsid w:val="00C4251F"/>
    <w:rsid w:val="00CF3F43"/>
    <w:rsid w:val="00DA2A08"/>
    <w:rsid w:val="00DE6B89"/>
    <w:rsid w:val="00E759EF"/>
    <w:rsid w:val="00EA3F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D565"/>
  <w15:chartTrackingRefBased/>
  <w15:docId w15:val="{4F25920F-C813-406B-AC50-CA8B29665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81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115"/>
    <w:pPr>
      <w:ind w:left="720"/>
      <w:contextualSpacing/>
    </w:pPr>
  </w:style>
  <w:style w:type="character" w:styleId="Hyperlink">
    <w:name w:val="Hyperlink"/>
    <w:basedOn w:val="DefaultParagraphFont"/>
    <w:uiPriority w:val="99"/>
    <w:semiHidden/>
    <w:unhideWhenUsed/>
    <w:rsid w:val="0053381E"/>
    <w:rPr>
      <w:color w:val="0563C1" w:themeColor="hyperlink"/>
      <w:u w:val="single"/>
    </w:rPr>
  </w:style>
  <w:style w:type="character" w:styleId="FollowedHyperlink">
    <w:name w:val="FollowedHyperlink"/>
    <w:basedOn w:val="DefaultParagraphFont"/>
    <w:uiPriority w:val="99"/>
    <w:semiHidden/>
    <w:unhideWhenUsed/>
    <w:rsid w:val="0053381E"/>
    <w:rPr>
      <w:color w:val="954F72" w:themeColor="followedHyperlink"/>
      <w:u w:val="single"/>
    </w:rPr>
  </w:style>
  <w:style w:type="paragraph" w:customStyle="1" w:styleId="msonormal0">
    <w:name w:val="msonormal"/>
    <w:basedOn w:val="Normal"/>
    <w:rsid w:val="0053381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5338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381E"/>
    <w:rPr>
      <w:lang w:val="en-US"/>
    </w:rPr>
  </w:style>
  <w:style w:type="paragraph" w:styleId="Footer">
    <w:name w:val="footer"/>
    <w:basedOn w:val="Normal"/>
    <w:link w:val="FooterChar"/>
    <w:uiPriority w:val="99"/>
    <w:semiHidden/>
    <w:unhideWhenUsed/>
    <w:rsid w:val="005338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3381E"/>
    <w:rPr>
      <w:lang w:val="en-US"/>
    </w:rPr>
  </w:style>
  <w:style w:type="character" w:styleId="PlaceholderText">
    <w:name w:val="Placeholder Text"/>
    <w:basedOn w:val="DefaultParagraphFont"/>
    <w:uiPriority w:val="99"/>
    <w:semiHidden/>
    <w:rsid w:val="0053381E"/>
    <w:rPr>
      <w:color w:val="808080"/>
    </w:rPr>
  </w:style>
  <w:style w:type="character" w:customStyle="1" w:styleId="UnresolvedMention1">
    <w:name w:val="Unresolved Mention1"/>
    <w:basedOn w:val="DefaultParagraphFont"/>
    <w:uiPriority w:val="99"/>
    <w:semiHidden/>
    <w:rsid w:val="0053381E"/>
    <w:rPr>
      <w:color w:val="605E5C"/>
      <w:shd w:val="clear" w:color="auto" w:fill="E1DFDD"/>
    </w:rPr>
  </w:style>
  <w:style w:type="table" w:styleId="TableGrid">
    <w:name w:val="Table Grid"/>
    <w:basedOn w:val="TableNormal"/>
    <w:uiPriority w:val="39"/>
    <w:rsid w:val="0053381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32375">
      <w:bodyDiv w:val="1"/>
      <w:marLeft w:val="0"/>
      <w:marRight w:val="0"/>
      <w:marTop w:val="0"/>
      <w:marBottom w:val="0"/>
      <w:divBdr>
        <w:top w:val="none" w:sz="0" w:space="0" w:color="auto"/>
        <w:left w:val="none" w:sz="0" w:space="0" w:color="auto"/>
        <w:bottom w:val="none" w:sz="0" w:space="0" w:color="auto"/>
        <w:right w:val="none" w:sz="0" w:space="0" w:color="auto"/>
      </w:divBdr>
      <w:divsChild>
        <w:div w:id="1529830215">
          <w:marLeft w:val="0"/>
          <w:marRight w:val="0"/>
          <w:marTop w:val="0"/>
          <w:marBottom w:val="0"/>
          <w:divBdr>
            <w:top w:val="none" w:sz="0" w:space="0" w:color="auto"/>
            <w:left w:val="none" w:sz="0" w:space="0" w:color="auto"/>
            <w:bottom w:val="none" w:sz="0" w:space="0" w:color="auto"/>
            <w:right w:val="none" w:sz="0" w:space="0" w:color="auto"/>
          </w:divBdr>
          <w:divsChild>
            <w:div w:id="1447315395">
              <w:marLeft w:val="0"/>
              <w:marRight w:val="0"/>
              <w:marTop w:val="0"/>
              <w:marBottom w:val="0"/>
              <w:divBdr>
                <w:top w:val="none" w:sz="0" w:space="0" w:color="auto"/>
                <w:left w:val="none" w:sz="0" w:space="0" w:color="auto"/>
                <w:bottom w:val="none" w:sz="0" w:space="0" w:color="auto"/>
                <w:right w:val="none" w:sz="0" w:space="0" w:color="auto"/>
              </w:divBdr>
            </w:div>
            <w:div w:id="414206144">
              <w:marLeft w:val="0"/>
              <w:marRight w:val="0"/>
              <w:marTop w:val="0"/>
              <w:marBottom w:val="0"/>
              <w:divBdr>
                <w:top w:val="none" w:sz="0" w:space="0" w:color="auto"/>
                <w:left w:val="none" w:sz="0" w:space="0" w:color="auto"/>
                <w:bottom w:val="none" w:sz="0" w:space="0" w:color="auto"/>
                <w:right w:val="none" w:sz="0" w:space="0" w:color="auto"/>
              </w:divBdr>
            </w:div>
            <w:div w:id="2143421763">
              <w:marLeft w:val="0"/>
              <w:marRight w:val="0"/>
              <w:marTop w:val="0"/>
              <w:marBottom w:val="0"/>
              <w:divBdr>
                <w:top w:val="none" w:sz="0" w:space="0" w:color="auto"/>
                <w:left w:val="none" w:sz="0" w:space="0" w:color="auto"/>
                <w:bottom w:val="none" w:sz="0" w:space="0" w:color="auto"/>
                <w:right w:val="none" w:sz="0" w:space="0" w:color="auto"/>
              </w:divBdr>
            </w:div>
            <w:div w:id="1934392557">
              <w:marLeft w:val="0"/>
              <w:marRight w:val="0"/>
              <w:marTop w:val="0"/>
              <w:marBottom w:val="0"/>
              <w:divBdr>
                <w:top w:val="none" w:sz="0" w:space="0" w:color="auto"/>
                <w:left w:val="none" w:sz="0" w:space="0" w:color="auto"/>
                <w:bottom w:val="none" w:sz="0" w:space="0" w:color="auto"/>
                <w:right w:val="none" w:sz="0" w:space="0" w:color="auto"/>
              </w:divBdr>
            </w:div>
            <w:div w:id="1119453176">
              <w:marLeft w:val="0"/>
              <w:marRight w:val="0"/>
              <w:marTop w:val="0"/>
              <w:marBottom w:val="0"/>
              <w:divBdr>
                <w:top w:val="none" w:sz="0" w:space="0" w:color="auto"/>
                <w:left w:val="none" w:sz="0" w:space="0" w:color="auto"/>
                <w:bottom w:val="none" w:sz="0" w:space="0" w:color="auto"/>
                <w:right w:val="none" w:sz="0" w:space="0" w:color="auto"/>
              </w:divBdr>
            </w:div>
            <w:div w:id="240021490">
              <w:marLeft w:val="0"/>
              <w:marRight w:val="0"/>
              <w:marTop w:val="0"/>
              <w:marBottom w:val="0"/>
              <w:divBdr>
                <w:top w:val="none" w:sz="0" w:space="0" w:color="auto"/>
                <w:left w:val="none" w:sz="0" w:space="0" w:color="auto"/>
                <w:bottom w:val="none" w:sz="0" w:space="0" w:color="auto"/>
                <w:right w:val="none" w:sz="0" w:space="0" w:color="auto"/>
              </w:divBdr>
            </w:div>
            <w:div w:id="1375695845">
              <w:marLeft w:val="0"/>
              <w:marRight w:val="0"/>
              <w:marTop w:val="0"/>
              <w:marBottom w:val="0"/>
              <w:divBdr>
                <w:top w:val="none" w:sz="0" w:space="0" w:color="auto"/>
                <w:left w:val="none" w:sz="0" w:space="0" w:color="auto"/>
                <w:bottom w:val="none" w:sz="0" w:space="0" w:color="auto"/>
                <w:right w:val="none" w:sz="0" w:space="0" w:color="auto"/>
              </w:divBdr>
            </w:div>
            <w:div w:id="1299187951">
              <w:marLeft w:val="0"/>
              <w:marRight w:val="0"/>
              <w:marTop w:val="0"/>
              <w:marBottom w:val="0"/>
              <w:divBdr>
                <w:top w:val="none" w:sz="0" w:space="0" w:color="auto"/>
                <w:left w:val="none" w:sz="0" w:space="0" w:color="auto"/>
                <w:bottom w:val="none" w:sz="0" w:space="0" w:color="auto"/>
                <w:right w:val="none" w:sz="0" w:space="0" w:color="auto"/>
              </w:divBdr>
            </w:div>
            <w:div w:id="908733478">
              <w:marLeft w:val="0"/>
              <w:marRight w:val="0"/>
              <w:marTop w:val="0"/>
              <w:marBottom w:val="0"/>
              <w:divBdr>
                <w:top w:val="none" w:sz="0" w:space="0" w:color="auto"/>
                <w:left w:val="none" w:sz="0" w:space="0" w:color="auto"/>
                <w:bottom w:val="none" w:sz="0" w:space="0" w:color="auto"/>
                <w:right w:val="none" w:sz="0" w:space="0" w:color="auto"/>
              </w:divBdr>
            </w:div>
            <w:div w:id="814181797">
              <w:marLeft w:val="0"/>
              <w:marRight w:val="0"/>
              <w:marTop w:val="0"/>
              <w:marBottom w:val="0"/>
              <w:divBdr>
                <w:top w:val="none" w:sz="0" w:space="0" w:color="auto"/>
                <w:left w:val="none" w:sz="0" w:space="0" w:color="auto"/>
                <w:bottom w:val="none" w:sz="0" w:space="0" w:color="auto"/>
                <w:right w:val="none" w:sz="0" w:space="0" w:color="auto"/>
              </w:divBdr>
            </w:div>
            <w:div w:id="153029784">
              <w:marLeft w:val="0"/>
              <w:marRight w:val="0"/>
              <w:marTop w:val="0"/>
              <w:marBottom w:val="0"/>
              <w:divBdr>
                <w:top w:val="none" w:sz="0" w:space="0" w:color="auto"/>
                <w:left w:val="none" w:sz="0" w:space="0" w:color="auto"/>
                <w:bottom w:val="none" w:sz="0" w:space="0" w:color="auto"/>
                <w:right w:val="none" w:sz="0" w:space="0" w:color="auto"/>
              </w:divBdr>
            </w:div>
            <w:div w:id="641497007">
              <w:marLeft w:val="0"/>
              <w:marRight w:val="0"/>
              <w:marTop w:val="0"/>
              <w:marBottom w:val="0"/>
              <w:divBdr>
                <w:top w:val="none" w:sz="0" w:space="0" w:color="auto"/>
                <w:left w:val="none" w:sz="0" w:space="0" w:color="auto"/>
                <w:bottom w:val="none" w:sz="0" w:space="0" w:color="auto"/>
                <w:right w:val="none" w:sz="0" w:space="0" w:color="auto"/>
              </w:divBdr>
            </w:div>
            <w:div w:id="602953967">
              <w:marLeft w:val="0"/>
              <w:marRight w:val="0"/>
              <w:marTop w:val="0"/>
              <w:marBottom w:val="0"/>
              <w:divBdr>
                <w:top w:val="none" w:sz="0" w:space="0" w:color="auto"/>
                <w:left w:val="none" w:sz="0" w:space="0" w:color="auto"/>
                <w:bottom w:val="none" w:sz="0" w:space="0" w:color="auto"/>
                <w:right w:val="none" w:sz="0" w:space="0" w:color="auto"/>
              </w:divBdr>
            </w:div>
            <w:div w:id="1743865186">
              <w:marLeft w:val="0"/>
              <w:marRight w:val="0"/>
              <w:marTop w:val="0"/>
              <w:marBottom w:val="0"/>
              <w:divBdr>
                <w:top w:val="none" w:sz="0" w:space="0" w:color="auto"/>
                <w:left w:val="none" w:sz="0" w:space="0" w:color="auto"/>
                <w:bottom w:val="none" w:sz="0" w:space="0" w:color="auto"/>
                <w:right w:val="none" w:sz="0" w:space="0" w:color="auto"/>
              </w:divBdr>
            </w:div>
            <w:div w:id="1831603196">
              <w:marLeft w:val="0"/>
              <w:marRight w:val="0"/>
              <w:marTop w:val="0"/>
              <w:marBottom w:val="0"/>
              <w:divBdr>
                <w:top w:val="none" w:sz="0" w:space="0" w:color="auto"/>
                <w:left w:val="none" w:sz="0" w:space="0" w:color="auto"/>
                <w:bottom w:val="none" w:sz="0" w:space="0" w:color="auto"/>
                <w:right w:val="none" w:sz="0" w:space="0" w:color="auto"/>
              </w:divBdr>
            </w:div>
            <w:div w:id="1262493223">
              <w:marLeft w:val="0"/>
              <w:marRight w:val="0"/>
              <w:marTop w:val="0"/>
              <w:marBottom w:val="0"/>
              <w:divBdr>
                <w:top w:val="none" w:sz="0" w:space="0" w:color="auto"/>
                <w:left w:val="none" w:sz="0" w:space="0" w:color="auto"/>
                <w:bottom w:val="none" w:sz="0" w:space="0" w:color="auto"/>
                <w:right w:val="none" w:sz="0" w:space="0" w:color="auto"/>
              </w:divBdr>
            </w:div>
            <w:div w:id="1557862826">
              <w:marLeft w:val="0"/>
              <w:marRight w:val="0"/>
              <w:marTop w:val="0"/>
              <w:marBottom w:val="0"/>
              <w:divBdr>
                <w:top w:val="none" w:sz="0" w:space="0" w:color="auto"/>
                <w:left w:val="none" w:sz="0" w:space="0" w:color="auto"/>
                <w:bottom w:val="none" w:sz="0" w:space="0" w:color="auto"/>
                <w:right w:val="none" w:sz="0" w:space="0" w:color="auto"/>
              </w:divBdr>
            </w:div>
            <w:div w:id="723525793">
              <w:marLeft w:val="0"/>
              <w:marRight w:val="0"/>
              <w:marTop w:val="0"/>
              <w:marBottom w:val="0"/>
              <w:divBdr>
                <w:top w:val="none" w:sz="0" w:space="0" w:color="auto"/>
                <w:left w:val="none" w:sz="0" w:space="0" w:color="auto"/>
                <w:bottom w:val="none" w:sz="0" w:space="0" w:color="auto"/>
                <w:right w:val="none" w:sz="0" w:space="0" w:color="auto"/>
              </w:divBdr>
            </w:div>
            <w:div w:id="1368261183">
              <w:marLeft w:val="0"/>
              <w:marRight w:val="0"/>
              <w:marTop w:val="0"/>
              <w:marBottom w:val="0"/>
              <w:divBdr>
                <w:top w:val="none" w:sz="0" w:space="0" w:color="auto"/>
                <w:left w:val="none" w:sz="0" w:space="0" w:color="auto"/>
                <w:bottom w:val="none" w:sz="0" w:space="0" w:color="auto"/>
                <w:right w:val="none" w:sz="0" w:space="0" w:color="auto"/>
              </w:divBdr>
            </w:div>
            <w:div w:id="999508329">
              <w:marLeft w:val="0"/>
              <w:marRight w:val="0"/>
              <w:marTop w:val="0"/>
              <w:marBottom w:val="0"/>
              <w:divBdr>
                <w:top w:val="none" w:sz="0" w:space="0" w:color="auto"/>
                <w:left w:val="none" w:sz="0" w:space="0" w:color="auto"/>
                <w:bottom w:val="none" w:sz="0" w:space="0" w:color="auto"/>
                <w:right w:val="none" w:sz="0" w:space="0" w:color="auto"/>
              </w:divBdr>
            </w:div>
            <w:div w:id="1328485330">
              <w:marLeft w:val="0"/>
              <w:marRight w:val="0"/>
              <w:marTop w:val="0"/>
              <w:marBottom w:val="0"/>
              <w:divBdr>
                <w:top w:val="none" w:sz="0" w:space="0" w:color="auto"/>
                <w:left w:val="none" w:sz="0" w:space="0" w:color="auto"/>
                <w:bottom w:val="none" w:sz="0" w:space="0" w:color="auto"/>
                <w:right w:val="none" w:sz="0" w:space="0" w:color="auto"/>
              </w:divBdr>
            </w:div>
            <w:div w:id="2140953331">
              <w:marLeft w:val="0"/>
              <w:marRight w:val="0"/>
              <w:marTop w:val="0"/>
              <w:marBottom w:val="0"/>
              <w:divBdr>
                <w:top w:val="none" w:sz="0" w:space="0" w:color="auto"/>
                <w:left w:val="none" w:sz="0" w:space="0" w:color="auto"/>
                <w:bottom w:val="none" w:sz="0" w:space="0" w:color="auto"/>
                <w:right w:val="none" w:sz="0" w:space="0" w:color="auto"/>
              </w:divBdr>
            </w:div>
            <w:div w:id="1031566228">
              <w:marLeft w:val="0"/>
              <w:marRight w:val="0"/>
              <w:marTop w:val="0"/>
              <w:marBottom w:val="0"/>
              <w:divBdr>
                <w:top w:val="none" w:sz="0" w:space="0" w:color="auto"/>
                <w:left w:val="none" w:sz="0" w:space="0" w:color="auto"/>
                <w:bottom w:val="none" w:sz="0" w:space="0" w:color="auto"/>
                <w:right w:val="none" w:sz="0" w:space="0" w:color="auto"/>
              </w:divBdr>
            </w:div>
            <w:div w:id="588931484">
              <w:marLeft w:val="0"/>
              <w:marRight w:val="0"/>
              <w:marTop w:val="0"/>
              <w:marBottom w:val="0"/>
              <w:divBdr>
                <w:top w:val="none" w:sz="0" w:space="0" w:color="auto"/>
                <w:left w:val="none" w:sz="0" w:space="0" w:color="auto"/>
                <w:bottom w:val="none" w:sz="0" w:space="0" w:color="auto"/>
                <w:right w:val="none" w:sz="0" w:space="0" w:color="auto"/>
              </w:divBdr>
            </w:div>
            <w:div w:id="1260217753">
              <w:marLeft w:val="0"/>
              <w:marRight w:val="0"/>
              <w:marTop w:val="0"/>
              <w:marBottom w:val="0"/>
              <w:divBdr>
                <w:top w:val="none" w:sz="0" w:space="0" w:color="auto"/>
                <w:left w:val="none" w:sz="0" w:space="0" w:color="auto"/>
                <w:bottom w:val="none" w:sz="0" w:space="0" w:color="auto"/>
                <w:right w:val="none" w:sz="0" w:space="0" w:color="auto"/>
              </w:divBdr>
            </w:div>
            <w:div w:id="1260872743">
              <w:marLeft w:val="0"/>
              <w:marRight w:val="0"/>
              <w:marTop w:val="0"/>
              <w:marBottom w:val="0"/>
              <w:divBdr>
                <w:top w:val="none" w:sz="0" w:space="0" w:color="auto"/>
                <w:left w:val="none" w:sz="0" w:space="0" w:color="auto"/>
                <w:bottom w:val="none" w:sz="0" w:space="0" w:color="auto"/>
                <w:right w:val="none" w:sz="0" w:space="0" w:color="auto"/>
              </w:divBdr>
            </w:div>
            <w:div w:id="1292859396">
              <w:marLeft w:val="0"/>
              <w:marRight w:val="0"/>
              <w:marTop w:val="0"/>
              <w:marBottom w:val="0"/>
              <w:divBdr>
                <w:top w:val="none" w:sz="0" w:space="0" w:color="auto"/>
                <w:left w:val="none" w:sz="0" w:space="0" w:color="auto"/>
                <w:bottom w:val="none" w:sz="0" w:space="0" w:color="auto"/>
                <w:right w:val="none" w:sz="0" w:space="0" w:color="auto"/>
              </w:divBdr>
            </w:div>
            <w:div w:id="1432779062">
              <w:marLeft w:val="0"/>
              <w:marRight w:val="0"/>
              <w:marTop w:val="0"/>
              <w:marBottom w:val="0"/>
              <w:divBdr>
                <w:top w:val="none" w:sz="0" w:space="0" w:color="auto"/>
                <w:left w:val="none" w:sz="0" w:space="0" w:color="auto"/>
                <w:bottom w:val="none" w:sz="0" w:space="0" w:color="auto"/>
                <w:right w:val="none" w:sz="0" w:space="0" w:color="auto"/>
              </w:divBdr>
            </w:div>
            <w:div w:id="1020860007">
              <w:marLeft w:val="0"/>
              <w:marRight w:val="0"/>
              <w:marTop w:val="0"/>
              <w:marBottom w:val="0"/>
              <w:divBdr>
                <w:top w:val="none" w:sz="0" w:space="0" w:color="auto"/>
                <w:left w:val="none" w:sz="0" w:space="0" w:color="auto"/>
                <w:bottom w:val="none" w:sz="0" w:space="0" w:color="auto"/>
                <w:right w:val="none" w:sz="0" w:space="0" w:color="auto"/>
              </w:divBdr>
            </w:div>
            <w:div w:id="1954164678">
              <w:marLeft w:val="0"/>
              <w:marRight w:val="0"/>
              <w:marTop w:val="0"/>
              <w:marBottom w:val="0"/>
              <w:divBdr>
                <w:top w:val="none" w:sz="0" w:space="0" w:color="auto"/>
                <w:left w:val="none" w:sz="0" w:space="0" w:color="auto"/>
                <w:bottom w:val="none" w:sz="0" w:space="0" w:color="auto"/>
                <w:right w:val="none" w:sz="0" w:space="0" w:color="auto"/>
              </w:divBdr>
            </w:div>
            <w:div w:id="1550844148">
              <w:marLeft w:val="0"/>
              <w:marRight w:val="0"/>
              <w:marTop w:val="0"/>
              <w:marBottom w:val="0"/>
              <w:divBdr>
                <w:top w:val="none" w:sz="0" w:space="0" w:color="auto"/>
                <w:left w:val="none" w:sz="0" w:space="0" w:color="auto"/>
                <w:bottom w:val="none" w:sz="0" w:space="0" w:color="auto"/>
                <w:right w:val="none" w:sz="0" w:space="0" w:color="auto"/>
              </w:divBdr>
            </w:div>
            <w:div w:id="731464091">
              <w:marLeft w:val="0"/>
              <w:marRight w:val="0"/>
              <w:marTop w:val="0"/>
              <w:marBottom w:val="0"/>
              <w:divBdr>
                <w:top w:val="none" w:sz="0" w:space="0" w:color="auto"/>
                <w:left w:val="none" w:sz="0" w:space="0" w:color="auto"/>
                <w:bottom w:val="none" w:sz="0" w:space="0" w:color="auto"/>
                <w:right w:val="none" w:sz="0" w:space="0" w:color="auto"/>
              </w:divBdr>
            </w:div>
            <w:div w:id="1833792122">
              <w:marLeft w:val="0"/>
              <w:marRight w:val="0"/>
              <w:marTop w:val="0"/>
              <w:marBottom w:val="0"/>
              <w:divBdr>
                <w:top w:val="none" w:sz="0" w:space="0" w:color="auto"/>
                <w:left w:val="none" w:sz="0" w:space="0" w:color="auto"/>
                <w:bottom w:val="none" w:sz="0" w:space="0" w:color="auto"/>
                <w:right w:val="none" w:sz="0" w:space="0" w:color="auto"/>
              </w:divBdr>
            </w:div>
            <w:div w:id="1606647057">
              <w:marLeft w:val="0"/>
              <w:marRight w:val="0"/>
              <w:marTop w:val="0"/>
              <w:marBottom w:val="0"/>
              <w:divBdr>
                <w:top w:val="none" w:sz="0" w:space="0" w:color="auto"/>
                <w:left w:val="none" w:sz="0" w:space="0" w:color="auto"/>
                <w:bottom w:val="none" w:sz="0" w:space="0" w:color="auto"/>
                <w:right w:val="none" w:sz="0" w:space="0" w:color="auto"/>
              </w:divBdr>
            </w:div>
            <w:div w:id="857550834">
              <w:marLeft w:val="0"/>
              <w:marRight w:val="0"/>
              <w:marTop w:val="0"/>
              <w:marBottom w:val="0"/>
              <w:divBdr>
                <w:top w:val="none" w:sz="0" w:space="0" w:color="auto"/>
                <w:left w:val="none" w:sz="0" w:space="0" w:color="auto"/>
                <w:bottom w:val="none" w:sz="0" w:space="0" w:color="auto"/>
                <w:right w:val="none" w:sz="0" w:space="0" w:color="auto"/>
              </w:divBdr>
            </w:div>
            <w:div w:id="1573199947">
              <w:marLeft w:val="0"/>
              <w:marRight w:val="0"/>
              <w:marTop w:val="0"/>
              <w:marBottom w:val="0"/>
              <w:divBdr>
                <w:top w:val="none" w:sz="0" w:space="0" w:color="auto"/>
                <w:left w:val="none" w:sz="0" w:space="0" w:color="auto"/>
                <w:bottom w:val="none" w:sz="0" w:space="0" w:color="auto"/>
                <w:right w:val="none" w:sz="0" w:space="0" w:color="auto"/>
              </w:divBdr>
            </w:div>
            <w:div w:id="2130004526">
              <w:marLeft w:val="0"/>
              <w:marRight w:val="0"/>
              <w:marTop w:val="0"/>
              <w:marBottom w:val="0"/>
              <w:divBdr>
                <w:top w:val="none" w:sz="0" w:space="0" w:color="auto"/>
                <w:left w:val="none" w:sz="0" w:space="0" w:color="auto"/>
                <w:bottom w:val="none" w:sz="0" w:space="0" w:color="auto"/>
                <w:right w:val="none" w:sz="0" w:space="0" w:color="auto"/>
              </w:divBdr>
            </w:div>
            <w:div w:id="1582641056">
              <w:marLeft w:val="0"/>
              <w:marRight w:val="0"/>
              <w:marTop w:val="0"/>
              <w:marBottom w:val="0"/>
              <w:divBdr>
                <w:top w:val="none" w:sz="0" w:space="0" w:color="auto"/>
                <w:left w:val="none" w:sz="0" w:space="0" w:color="auto"/>
                <w:bottom w:val="none" w:sz="0" w:space="0" w:color="auto"/>
                <w:right w:val="none" w:sz="0" w:space="0" w:color="auto"/>
              </w:divBdr>
            </w:div>
            <w:div w:id="545946412">
              <w:marLeft w:val="0"/>
              <w:marRight w:val="0"/>
              <w:marTop w:val="0"/>
              <w:marBottom w:val="0"/>
              <w:divBdr>
                <w:top w:val="none" w:sz="0" w:space="0" w:color="auto"/>
                <w:left w:val="none" w:sz="0" w:space="0" w:color="auto"/>
                <w:bottom w:val="none" w:sz="0" w:space="0" w:color="auto"/>
                <w:right w:val="none" w:sz="0" w:space="0" w:color="auto"/>
              </w:divBdr>
            </w:div>
            <w:div w:id="59982804">
              <w:marLeft w:val="0"/>
              <w:marRight w:val="0"/>
              <w:marTop w:val="0"/>
              <w:marBottom w:val="0"/>
              <w:divBdr>
                <w:top w:val="none" w:sz="0" w:space="0" w:color="auto"/>
                <w:left w:val="none" w:sz="0" w:space="0" w:color="auto"/>
                <w:bottom w:val="none" w:sz="0" w:space="0" w:color="auto"/>
                <w:right w:val="none" w:sz="0" w:space="0" w:color="auto"/>
              </w:divBdr>
            </w:div>
            <w:div w:id="1085107158">
              <w:marLeft w:val="0"/>
              <w:marRight w:val="0"/>
              <w:marTop w:val="0"/>
              <w:marBottom w:val="0"/>
              <w:divBdr>
                <w:top w:val="none" w:sz="0" w:space="0" w:color="auto"/>
                <w:left w:val="none" w:sz="0" w:space="0" w:color="auto"/>
                <w:bottom w:val="none" w:sz="0" w:space="0" w:color="auto"/>
                <w:right w:val="none" w:sz="0" w:space="0" w:color="auto"/>
              </w:divBdr>
            </w:div>
            <w:div w:id="630599334">
              <w:marLeft w:val="0"/>
              <w:marRight w:val="0"/>
              <w:marTop w:val="0"/>
              <w:marBottom w:val="0"/>
              <w:divBdr>
                <w:top w:val="none" w:sz="0" w:space="0" w:color="auto"/>
                <w:left w:val="none" w:sz="0" w:space="0" w:color="auto"/>
                <w:bottom w:val="none" w:sz="0" w:space="0" w:color="auto"/>
                <w:right w:val="none" w:sz="0" w:space="0" w:color="auto"/>
              </w:divBdr>
            </w:div>
            <w:div w:id="465389541">
              <w:marLeft w:val="0"/>
              <w:marRight w:val="0"/>
              <w:marTop w:val="0"/>
              <w:marBottom w:val="0"/>
              <w:divBdr>
                <w:top w:val="none" w:sz="0" w:space="0" w:color="auto"/>
                <w:left w:val="none" w:sz="0" w:space="0" w:color="auto"/>
                <w:bottom w:val="none" w:sz="0" w:space="0" w:color="auto"/>
                <w:right w:val="none" w:sz="0" w:space="0" w:color="auto"/>
              </w:divBdr>
            </w:div>
            <w:div w:id="857810973">
              <w:marLeft w:val="0"/>
              <w:marRight w:val="0"/>
              <w:marTop w:val="0"/>
              <w:marBottom w:val="0"/>
              <w:divBdr>
                <w:top w:val="none" w:sz="0" w:space="0" w:color="auto"/>
                <w:left w:val="none" w:sz="0" w:space="0" w:color="auto"/>
                <w:bottom w:val="none" w:sz="0" w:space="0" w:color="auto"/>
                <w:right w:val="none" w:sz="0" w:space="0" w:color="auto"/>
              </w:divBdr>
            </w:div>
            <w:div w:id="2110542958">
              <w:marLeft w:val="0"/>
              <w:marRight w:val="0"/>
              <w:marTop w:val="0"/>
              <w:marBottom w:val="0"/>
              <w:divBdr>
                <w:top w:val="none" w:sz="0" w:space="0" w:color="auto"/>
                <w:left w:val="none" w:sz="0" w:space="0" w:color="auto"/>
                <w:bottom w:val="none" w:sz="0" w:space="0" w:color="auto"/>
                <w:right w:val="none" w:sz="0" w:space="0" w:color="auto"/>
              </w:divBdr>
            </w:div>
            <w:div w:id="789737154">
              <w:marLeft w:val="0"/>
              <w:marRight w:val="0"/>
              <w:marTop w:val="0"/>
              <w:marBottom w:val="0"/>
              <w:divBdr>
                <w:top w:val="none" w:sz="0" w:space="0" w:color="auto"/>
                <w:left w:val="none" w:sz="0" w:space="0" w:color="auto"/>
                <w:bottom w:val="none" w:sz="0" w:space="0" w:color="auto"/>
                <w:right w:val="none" w:sz="0" w:space="0" w:color="auto"/>
              </w:divBdr>
            </w:div>
            <w:div w:id="750157643">
              <w:marLeft w:val="0"/>
              <w:marRight w:val="0"/>
              <w:marTop w:val="0"/>
              <w:marBottom w:val="0"/>
              <w:divBdr>
                <w:top w:val="none" w:sz="0" w:space="0" w:color="auto"/>
                <w:left w:val="none" w:sz="0" w:space="0" w:color="auto"/>
                <w:bottom w:val="none" w:sz="0" w:space="0" w:color="auto"/>
                <w:right w:val="none" w:sz="0" w:space="0" w:color="auto"/>
              </w:divBdr>
            </w:div>
            <w:div w:id="90243907">
              <w:marLeft w:val="0"/>
              <w:marRight w:val="0"/>
              <w:marTop w:val="0"/>
              <w:marBottom w:val="0"/>
              <w:divBdr>
                <w:top w:val="none" w:sz="0" w:space="0" w:color="auto"/>
                <w:left w:val="none" w:sz="0" w:space="0" w:color="auto"/>
                <w:bottom w:val="none" w:sz="0" w:space="0" w:color="auto"/>
                <w:right w:val="none" w:sz="0" w:space="0" w:color="auto"/>
              </w:divBdr>
            </w:div>
            <w:div w:id="572934578">
              <w:marLeft w:val="0"/>
              <w:marRight w:val="0"/>
              <w:marTop w:val="0"/>
              <w:marBottom w:val="0"/>
              <w:divBdr>
                <w:top w:val="none" w:sz="0" w:space="0" w:color="auto"/>
                <w:left w:val="none" w:sz="0" w:space="0" w:color="auto"/>
                <w:bottom w:val="none" w:sz="0" w:space="0" w:color="auto"/>
                <w:right w:val="none" w:sz="0" w:space="0" w:color="auto"/>
              </w:divBdr>
            </w:div>
            <w:div w:id="1227111726">
              <w:marLeft w:val="0"/>
              <w:marRight w:val="0"/>
              <w:marTop w:val="0"/>
              <w:marBottom w:val="0"/>
              <w:divBdr>
                <w:top w:val="none" w:sz="0" w:space="0" w:color="auto"/>
                <w:left w:val="none" w:sz="0" w:space="0" w:color="auto"/>
                <w:bottom w:val="none" w:sz="0" w:space="0" w:color="auto"/>
                <w:right w:val="none" w:sz="0" w:space="0" w:color="auto"/>
              </w:divBdr>
            </w:div>
            <w:div w:id="926310093">
              <w:marLeft w:val="0"/>
              <w:marRight w:val="0"/>
              <w:marTop w:val="0"/>
              <w:marBottom w:val="0"/>
              <w:divBdr>
                <w:top w:val="none" w:sz="0" w:space="0" w:color="auto"/>
                <w:left w:val="none" w:sz="0" w:space="0" w:color="auto"/>
                <w:bottom w:val="none" w:sz="0" w:space="0" w:color="auto"/>
                <w:right w:val="none" w:sz="0" w:space="0" w:color="auto"/>
              </w:divBdr>
            </w:div>
            <w:div w:id="339040429">
              <w:marLeft w:val="0"/>
              <w:marRight w:val="0"/>
              <w:marTop w:val="0"/>
              <w:marBottom w:val="0"/>
              <w:divBdr>
                <w:top w:val="none" w:sz="0" w:space="0" w:color="auto"/>
                <w:left w:val="none" w:sz="0" w:space="0" w:color="auto"/>
                <w:bottom w:val="none" w:sz="0" w:space="0" w:color="auto"/>
                <w:right w:val="none" w:sz="0" w:space="0" w:color="auto"/>
              </w:divBdr>
            </w:div>
            <w:div w:id="295726492">
              <w:marLeft w:val="0"/>
              <w:marRight w:val="0"/>
              <w:marTop w:val="0"/>
              <w:marBottom w:val="0"/>
              <w:divBdr>
                <w:top w:val="none" w:sz="0" w:space="0" w:color="auto"/>
                <w:left w:val="none" w:sz="0" w:space="0" w:color="auto"/>
                <w:bottom w:val="none" w:sz="0" w:space="0" w:color="auto"/>
                <w:right w:val="none" w:sz="0" w:space="0" w:color="auto"/>
              </w:divBdr>
            </w:div>
            <w:div w:id="567764345">
              <w:marLeft w:val="0"/>
              <w:marRight w:val="0"/>
              <w:marTop w:val="0"/>
              <w:marBottom w:val="0"/>
              <w:divBdr>
                <w:top w:val="none" w:sz="0" w:space="0" w:color="auto"/>
                <w:left w:val="none" w:sz="0" w:space="0" w:color="auto"/>
                <w:bottom w:val="none" w:sz="0" w:space="0" w:color="auto"/>
                <w:right w:val="none" w:sz="0" w:space="0" w:color="auto"/>
              </w:divBdr>
            </w:div>
            <w:div w:id="188379925">
              <w:marLeft w:val="0"/>
              <w:marRight w:val="0"/>
              <w:marTop w:val="0"/>
              <w:marBottom w:val="0"/>
              <w:divBdr>
                <w:top w:val="none" w:sz="0" w:space="0" w:color="auto"/>
                <w:left w:val="none" w:sz="0" w:space="0" w:color="auto"/>
                <w:bottom w:val="none" w:sz="0" w:space="0" w:color="auto"/>
                <w:right w:val="none" w:sz="0" w:space="0" w:color="auto"/>
              </w:divBdr>
            </w:div>
            <w:div w:id="447361051">
              <w:marLeft w:val="0"/>
              <w:marRight w:val="0"/>
              <w:marTop w:val="0"/>
              <w:marBottom w:val="0"/>
              <w:divBdr>
                <w:top w:val="none" w:sz="0" w:space="0" w:color="auto"/>
                <w:left w:val="none" w:sz="0" w:space="0" w:color="auto"/>
                <w:bottom w:val="none" w:sz="0" w:space="0" w:color="auto"/>
                <w:right w:val="none" w:sz="0" w:space="0" w:color="auto"/>
              </w:divBdr>
            </w:div>
            <w:div w:id="571817125">
              <w:marLeft w:val="0"/>
              <w:marRight w:val="0"/>
              <w:marTop w:val="0"/>
              <w:marBottom w:val="0"/>
              <w:divBdr>
                <w:top w:val="none" w:sz="0" w:space="0" w:color="auto"/>
                <w:left w:val="none" w:sz="0" w:space="0" w:color="auto"/>
                <w:bottom w:val="none" w:sz="0" w:space="0" w:color="auto"/>
                <w:right w:val="none" w:sz="0" w:space="0" w:color="auto"/>
              </w:divBdr>
            </w:div>
            <w:div w:id="505367358">
              <w:marLeft w:val="0"/>
              <w:marRight w:val="0"/>
              <w:marTop w:val="0"/>
              <w:marBottom w:val="0"/>
              <w:divBdr>
                <w:top w:val="none" w:sz="0" w:space="0" w:color="auto"/>
                <w:left w:val="none" w:sz="0" w:space="0" w:color="auto"/>
                <w:bottom w:val="none" w:sz="0" w:space="0" w:color="auto"/>
                <w:right w:val="none" w:sz="0" w:space="0" w:color="auto"/>
              </w:divBdr>
            </w:div>
            <w:div w:id="570429110">
              <w:marLeft w:val="0"/>
              <w:marRight w:val="0"/>
              <w:marTop w:val="0"/>
              <w:marBottom w:val="0"/>
              <w:divBdr>
                <w:top w:val="none" w:sz="0" w:space="0" w:color="auto"/>
                <w:left w:val="none" w:sz="0" w:space="0" w:color="auto"/>
                <w:bottom w:val="none" w:sz="0" w:space="0" w:color="auto"/>
                <w:right w:val="none" w:sz="0" w:space="0" w:color="auto"/>
              </w:divBdr>
            </w:div>
            <w:div w:id="2008440898">
              <w:marLeft w:val="0"/>
              <w:marRight w:val="0"/>
              <w:marTop w:val="0"/>
              <w:marBottom w:val="0"/>
              <w:divBdr>
                <w:top w:val="none" w:sz="0" w:space="0" w:color="auto"/>
                <w:left w:val="none" w:sz="0" w:space="0" w:color="auto"/>
                <w:bottom w:val="none" w:sz="0" w:space="0" w:color="auto"/>
                <w:right w:val="none" w:sz="0" w:space="0" w:color="auto"/>
              </w:divBdr>
            </w:div>
            <w:div w:id="1923172435">
              <w:marLeft w:val="0"/>
              <w:marRight w:val="0"/>
              <w:marTop w:val="0"/>
              <w:marBottom w:val="0"/>
              <w:divBdr>
                <w:top w:val="none" w:sz="0" w:space="0" w:color="auto"/>
                <w:left w:val="none" w:sz="0" w:space="0" w:color="auto"/>
                <w:bottom w:val="none" w:sz="0" w:space="0" w:color="auto"/>
                <w:right w:val="none" w:sz="0" w:space="0" w:color="auto"/>
              </w:divBdr>
            </w:div>
            <w:div w:id="1182934552">
              <w:marLeft w:val="0"/>
              <w:marRight w:val="0"/>
              <w:marTop w:val="0"/>
              <w:marBottom w:val="0"/>
              <w:divBdr>
                <w:top w:val="none" w:sz="0" w:space="0" w:color="auto"/>
                <w:left w:val="none" w:sz="0" w:space="0" w:color="auto"/>
                <w:bottom w:val="none" w:sz="0" w:space="0" w:color="auto"/>
                <w:right w:val="none" w:sz="0" w:space="0" w:color="auto"/>
              </w:divBdr>
            </w:div>
            <w:div w:id="172888163">
              <w:marLeft w:val="0"/>
              <w:marRight w:val="0"/>
              <w:marTop w:val="0"/>
              <w:marBottom w:val="0"/>
              <w:divBdr>
                <w:top w:val="none" w:sz="0" w:space="0" w:color="auto"/>
                <w:left w:val="none" w:sz="0" w:space="0" w:color="auto"/>
                <w:bottom w:val="none" w:sz="0" w:space="0" w:color="auto"/>
                <w:right w:val="none" w:sz="0" w:space="0" w:color="auto"/>
              </w:divBdr>
            </w:div>
            <w:div w:id="761533677">
              <w:marLeft w:val="0"/>
              <w:marRight w:val="0"/>
              <w:marTop w:val="0"/>
              <w:marBottom w:val="0"/>
              <w:divBdr>
                <w:top w:val="none" w:sz="0" w:space="0" w:color="auto"/>
                <w:left w:val="none" w:sz="0" w:space="0" w:color="auto"/>
                <w:bottom w:val="none" w:sz="0" w:space="0" w:color="auto"/>
                <w:right w:val="none" w:sz="0" w:space="0" w:color="auto"/>
              </w:divBdr>
            </w:div>
            <w:div w:id="1579098583">
              <w:marLeft w:val="0"/>
              <w:marRight w:val="0"/>
              <w:marTop w:val="0"/>
              <w:marBottom w:val="0"/>
              <w:divBdr>
                <w:top w:val="none" w:sz="0" w:space="0" w:color="auto"/>
                <w:left w:val="none" w:sz="0" w:space="0" w:color="auto"/>
                <w:bottom w:val="none" w:sz="0" w:space="0" w:color="auto"/>
                <w:right w:val="none" w:sz="0" w:space="0" w:color="auto"/>
              </w:divBdr>
            </w:div>
            <w:div w:id="1049184503">
              <w:marLeft w:val="0"/>
              <w:marRight w:val="0"/>
              <w:marTop w:val="0"/>
              <w:marBottom w:val="0"/>
              <w:divBdr>
                <w:top w:val="none" w:sz="0" w:space="0" w:color="auto"/>
                <w:left w:val="none" w:sz="0" w:space="0" w:color="auto"/>
                <w:bottom w:val="none" w:sz="0" w:space="0" w:color="auto"/>
                <w:right w:val="none" w:sz="0" w:space="0" w:color="auto"/>
              </w:divBdr>
            </w:div>
            <w:div w:id="1272125240">
              <w:marLeft w:val="0"/>
              <w:marRight w:val="0"/>
              <w:marTop w:val="0"/>
              <w:marBottom w:val="0"/>
              <w:divBdr>
                <w:top w:val="none" w:sz="0" w:space="0" w:color="auto"/>
                <w:left w:val="none" w:sz="0" w:space="0" w:color="auto"/>
                <w:bottom w:val="none" w:sz="0" w:space="0" w:color="auto"/>
                <w:right w:val="none" w:sz="0" w:space="0" w:color="auto"/>
              </w:divBdr>
            </w:div>
            <w:div w:id="1342777819">
              <w:marLeft w:val="0"/>
              <w:marRight w:val="0"/>
              <w:marTop w:val="0"/>
              <w:marBottom w:val="0"/>
              <w:divBdr>
                <w:top w:val="none" w:sz="0" w:space="0" w:color="auto"/>
                <w:left w:val="none" w:sz="0" w:space="0" w:color="auto"/>
                <w:bottom w:val="none" w:sz="0" w:space="0" w:color="auto"/>
                <w:right w:val="none" w:sz="0" w:space="0" w:color="auto"/>
              </w:divBdr>
            </w:div>
            <w:div w:id="1217085461">
              <w:marLeft w:val="0"/>
              <w:marRight w:val="0"/>
              <w:marTop w:val="0"/>
              <w:marBottom w:val="0"/>
              <w:divBdr>
                <w:top w:val="none" w:sz="0" w:space="0" w:color="auto"/>
                <w:left w:val="none" w:sz="0" w:space="0" w:color="auto"/>
                <w:bottom w:val="none" w:sz="0" w:space="0" w:color="auto"/>
                <w:right w:val="none" w:sz="0" w:space="0" w:color="auto"/>
              </w:divBdr>
            </w:div>
            <w:div w:id="59181105">
              <w:marLeft w:val="0"/>
              <w:marRight w:val="0"/>
              <w:marTop w:val="0"/>
              <w:marBottom w:val="0"/>
              <w:divBdr>
                <w:top w:val="none" w:sz="0" w:space="0" w:color="auto"/>
                <w:left w:val="none" w:sz="0" w:space="0" w:color="auto"/>
                <w:bottom w:val="none" w:sz="0" w:space="0" w:color="auto"/>
                <w:right w:val="none" w:sz="0" w:space="0" w:color="auto"/>
              </w:divBdr>
            </w:div>
            <w:div w:id="972826184">
              <w:marLeft w:val="0"/>
              <w:marRight w:val="0"/>
              <w:marTop w:val="0"/>
              <w:marBottom w:val="0"/>
              <w:divBdr>
                <w:top w:val="none" w:sz="0" w:space="0" w:color="auto"/>
                <w:left w:val="none" w:sz="0" w:space="0" w:color="auto"/>
                <w:bottom w:val="none" w:sz="0" w:space="0" w:color="auto"/>
                <w:right w:val="none" w:sz="0" w:space="0" w:color="auto"/>
              </w:divBdr>
            </w:div>
            <w:div w:id="889263232">
              <w:marLeft w:val="0"/>
              <w:marRight w:val="0"/>
              <w:marTop w:val="0"/>
              <w:marBottom w:val="0"/>
              <w:divBdr>
                <w:top w:val="none" w:sz="0" w:space="0" w:color="auto"/>
                <w:left w:val="none" w:sz="0" w:space="0" w:color="auto"/>
                <w:bottom w:val="none" w:sz="0" w:space="0" w:color="auto"/>
                <w:right w:val="none" w:sz="0" w:space="0" w:color="auto"/>
              </w:divBdr>
            </w:div>
            <w:div w:id="1950892896">
              <w:marLeft w:val="0"/>
              <w:marRight w:val="0"/>
              <w:marTop w:val="0"/>
              <w:marBottom w:val="0"/>
              <w:divBdr>
                <w:top w:val="none" w:sz="0" w:space="0" w:color="auto"/>
                <w:left w:val="none" w:sz="0" w:space="0" w:color="auto"/>
                <w:bottom w:val="none" w:sz="0" w:space="0" w:color="auto"/>
                <w:right w:val="none" w:sz="0" w:space="0" w:color="auto"/>
              </w:divBdr>
            </w:div>
            <w:div w:id="1237862008">
              <w:marLeft w:val="0"/>
              <w:marRight w:val="0"/>
              <w:marTop w:val="0"/>
              <w:marBottom w:val="0"/>
              <w:divBdr>
                <w:top w:val="none" w:sz="0" w:space="0" w:color="auto"/>
                <w:left w:val="none" w:sz="0" w:space="0" w:color="auto"/>
                <w:bottom w:val="none" w:sz="0" w:space="0" w:color="auto"/>
                <w:right w:val="none" w:sz="0" w:space="0" w:color="auto"/>
              </w:divBdr>
            </w:div>
            <w:div w:id="2108651461">
              <w:marLeft w:val="0"/>
              <w:marRight w:val="0"/>
              <w:marTop w:val="0"/>
              <w:marBottom w:val="0"/>
              <w:divBdr>
                <w:top w:val="none" w:sz="0" w:space="0" w:color="auto"/>
                <w:left w:val="none" w:sz="0" w:space="0" w:color="auto"/>
                <w:bottom w:val="none" w:sz="0" w:space="0" w:color="auto"/>
                <w:right w:val="none" w:sz="0" w:space="0" w:color="auto"/>
              </w:divBdr>
            </w:div>
            <w:div w:id="1839811079">
              <w:marLeft w:val="0"/>
              <w:marRight w:val="0"/>
              <w:marTop w:val="0"/>
              <w:marBottom w:val="0"/>
              <w:divBdr>
                <w:top w:val="none" w:sz="0" w:space="0" w:color="auto"/>
                <w:left w:val="none" w:sz="0" w:space="0" w:color="auto"/>
                <w:bottom w:val="none" w:sz="0" w:space="0" w:color="auto"/>
                <w:right w:val="none" w:sz="0" w:space="0" w:color="auto"/>
              </w:divBdr>
            </w:div>
            <w:div w:id="2144421911">
              <w:marLeft w:val="0"/>
              <w:marRight w:val="0"/>
              <w:marTop w:val="0"/>
              <w:marBottom w:val="0"/>
              <w:divBdr>
                <w:top w:val="none" w:sz="0" w:space="0" w:color="auto"/>
                <w:left w:val="none" w:sz="0" w:space="0" w:color="auto"/>
                <w:bottom w:val="none" w:sz="0" w:space="0" w:color="auto"/>
                <w:right w:val="none" w:sz="0" w:space="0" w:color="auto"/>
              </w:divBdr>
            </w:div>
            <w:div w:id="738022273">
              <w:marLeft w:val="0"/>
              <w:marRight w:val="0"/>
              <w:marTop w:val="0"/>
              <w:marBottom w:val="0"/>
              <w:divBdr>
                <w:top w:val="none" w:sz="0" w:space="0" w:color="auto"/>
                <w:left w:val="none" w:sz="0" w:space="0" w:color="auto"/>
                <w:bottom w:val="none" w:sz="0" w:space="0" w:color="auto"/>
                <w:right w:val="none" w:sz="0" w:space="0" w:color="auto"/>
              </w:divBdr>
            </w:div>
            <w:div w:id="287007640">
              <w:marLeft w:val="0"/>
              <w:marRight w:val="0"/>
              <w:marTop w:val="0"/>
              <w:marBottom w:val="0"/>
              <w:divBdr>
                <w:top w:val="none" w:sz="0" w:space="0" w:color="auto"/>
                <w:left w:val="none" w:sz="0" w:space="0" w:color="auto"/>
                <w:bottom w:val="none" w:sz="0" w:space="0" w:color="auto"/>
                <w:right w:val="none" w:sz="0" w:space="0" w:color="auto"/>
              </w:divBdr>
            </w:div>
            <w:div w:id="1632785494">
              <w:marLeft w:val="0"/>
              <w:marRight w:val="0"/>
              <w:marTop w:val="0"/>
              <w:marBottom w:val="0"/>
              <w:divBdr>
                <w:top w:val="none" w:sz="0" w:space="0" w:color="auto"/>
                <w:left w:val="none" w:sz="0" w:space="0" w:color="auto"/>
                <w:bottom w:val="none" w:sz="0" w:space="0" w:color="auto"/>
                <w:right w:val="none" w:sz="0" w:space="0" w:color="auto"/>
              </w:divBdr>
            </w:div>
            <w:div w:id="401833948">
              <w:marLeft w:val="0"/>
              <w:marRight w:val="0"/>
              <w:marTop w:val="0"/>
              <w:marBottom w:val="0"/>
              <w:divBdr>
                <w:top w:val="none" w:sz="0" w:space="0" w:color="auto"/>
                <w:left w:val="none" w:sz="0" w:space="0" w:color="auto"/>
                <w:bottom w:val="none" w:sz="0" w:space="0" w:color="auto"/>
                <w:right w:val="none" w:sz="0" w:space="0" w:color="auto"/>
              </w:divBdr>
            </w:div>
            <w:div w:id="1244072151">
              <w:marLeft w:val="0"/>
              <w:marRight w:val="0"/>
              <w:marTop w:val="0"/>
              <w:marBottom w:val="0"/>
              <w:divBdr>
                <w:top w:val="none" w:sz="0" w:space="0" w:color="auto"/>
                <w:left w:val="none" w:sz="0" w:space="0" w:color="auto"/>
                <w:bottom w:val="none" w:sz="0" w:space="0" w:color="auto"/>
                <w:right w:val="none" w:sz="0" w:space="0" w:color="auto"/>
              </w:divBdr>
            </w:div>
            <w:div w:id="863052203">
              <w:marLeft w:val="0"/>
              <w:marRight w:val="0"/>
              <w:marTop w:val="0"/>
              <w:marBottom w:val="0"/>
              <w:divBdr>
                <w:top w:val="none" w:sz="0" w:space="0" w:color="auto"/>
                <w:left w:val="none" w:sz="0" w:space="0" w:color="auto"/>
                <w:bottom w:val="none" w:sz="0" w:space="0" w:color="auto"/>
                <w:right w:val="none" w:sz="0" w:space="0" w:color="auto"/>
              </w:divBdr>
            </w:div>
            <w:div w:id="835076656">
              <w:marLeft w:val="0"/>
              <w:marRight w:val="0"/>
              <w:marTop w:val="0"/>
              <w:marBottom w:val="0"/>
              <w:divBdr>
                <w:top w:val="none" w:sz="0" w:space="0" w:color="auto"/>
                <w:left w:val="none" w:sz="0" w:space="0" w:color="auto"/>
                <w:bottom w:val="none" w:sz="0" w:space="0" w:color="auto"/>
                <w:right w:val="none" w:sz="0" w:space="0" w:color="auto"/>
              </w:divBdr>
            </w:div>
            <w:div w:id="918321513">
              <w:marLeft w:val="0"/>
              <w:marRight w:val="0"/>
              <w:marTop w:val="0"/>
              <w:marBottom w:val="0"/>
              <w:divBdr>
                <w:top w:val="none" w:sz="0" w:space="0" w:color="auto"/>
                <w:left w:val="none" w:sz="0" w:space="0" w:color="auto"/>
                <w:bottom w:val="none" w:sz="0" w:space="0" w:color="auto"/>
                <w:right w:val="none" w:sz="0" w:space="0" w:color="auto"/>
              </w:divBdr>
            </w:div>
            <w:div w:id="1454863027">
              <w:marLeft w:val="0"/>
              <w:marRight w:val="0"/>
              <w:marTop w:val="0"/>
              <w:marBottom w:val="0"/>
              <w:divBdr>
                <w:top w:val="none" w:sz="0" w:space="0" w:color="auto"/>
                <w:left w:val="none" w:sz="0" w:space="0" w:color="auto"/>
                <w:bottom w:val="none" w:sz="0" w:space="0" w:color="auto"/>
                <w:right w:val="none" w:sz="0" w:space="0" w:color="auto"/>
              </w:divBdr>
            </w:div>
            <w:div w:id="2024889918">
              <w:marLeft w:val="0"/>
              <w:marRight w:val="0"/>
              <w:marTop w:val="0"/>
              <w:marBottom w:val="0"/>
              <w:divBdr>
                <w:top w:val="none" w:sz="0" w:space="0" w:color="auto"/>
                <w:left w:val="none" w:sz="0" w:space="0" w:color="auto"/>
                <w:bottom w:val="none" w:sz="0" w:space="0" w:color="auto"/>
                <w:right w:val="none" w:sz="0" w:space="0" w:color="auto"/>
              </w:divBdr>
            </w:div>
            <w:div w:id="29308012">
              <w:marLeft w:val="0"/>
              <w:marRight w:val="0"/>
              <w:marTop w:val="0"/>
              <w:marBottom w:val="0"/>
              <w:divBdr>
                <w:top w:val="none" w:sz="0" w:space="0" w:color="auto"/>
                <w:left w:val="none" w:sz="0" w:space="0" w:color="auto"/>
                <w:bottom w:val="none" w:sz="0" w:space="0" w:color="auto"/>
                <w:right w:val="none" w:sz="0" w:space="0" w:color="auto"/>
              </w:divBdr>
            </w:div>
            <w:div w:id="398793938">
              <w:marLeft w:val="0"/>
              <w:marRight w:val="0"/>
              <w:marTop w:val="0"/>
              <w:marBottom w:val="0"/>
              <w:divBdr>
                <w:top w:val="none" w:sz="0" w:space="0" w:color="auto"/>
                <w:left w:val="none" w:sz="0" w:space="0" w:color="auto"/>
                <w:bottom w:val="none" w:sz="0" w:space="0" w:color="auto"/>
                <w:right w:val="none" w:sz="0" w:space="0" w:color="auto"/>
              </w:divBdr>
            </w:div>
            <w:div w:id="1124348256">
              <w:marLeft w:val="0"/>
              <w:marRight w:val="0"/>
              <w:marTop w:val="0"/>
              <w:marBottom w:val="0"/>
              <w:divBdr>
                <w:top w:val="none" w:sz="0" w:space="0" w:color="auto"/>
                <w:left w:val="none" w:sz="0" w:space="0" w:color="auto"/>
                <w:bottom w:val="none" w:sz="0" w:space="0" w:color="auto"/>
                <w:right w:val="none" w:sz="0" w:space="0" w:color="auto"/>
              </w:divBdr>
            </w:div>
            <w:div w:id="1174950241">
              <w:marLeft w:val="0"/>
              <w:marRight w:val="0"/>
              <w:marTop w:val="0"/>
              <w:marBottom w:val="0"/>
              <w:divBdr>
                <w:top w:val="none" w:sz="0" w:space="0" w:color="auto"/>
                <w:left w:val="none" w:sz="0" w:space="0" w:color="auto"/>
                <w:bottom w:val="none" w:sz="0" w:space="0" w:color="auto"/>
                <w:right w:val="none" w:sz="0" w:space="0" w:color="auto"/>
              </w:divBdr>
            </w:div>
            <w:div w:id="416293313">
              <w:marLeft w:val="0"/>
              <w:marRight w:val="0"/>
              <w:marTop w:val="0"/>
              <w:marBottom w:val="0"/>
              <w:divBdr>
                <w:top w:val="none" w:sz="0" w:space="0" w:color="auto"/>
                <w:left w:val="none" w:sz="0" w:space="0" w:color="auto"/>
                <w:bottom w:val="none" w:sz="0" w:space="0" w:color="auto"/>
                <w:right w:val="none" w:sz="0" w:space="0" w:color="auto"/>
              </w:divBdr>
            </w:div>
            <w:div w:id="1824660934">
              <w:marLeft w:val="0"/>
              <w:marRight w:val="0"/>
              <w:marTop w:val="0"/>
              <w:marBottom w:val="0"/>
              <w:divBdr>
                <w:top w:val="none" w:sz="0" w:space="0" w:color="auto"/>
                <w:left w:val="none" w:sz="0" w:space="0" w:color="auto"/>
                <w:bottom w:val="none" w:sz="0" w:space="0" w:color="auto"/>
                <w:right w:val="none" w:sz="0" w:space="0" w:color="auto"/>
              </w:divBdr>
            </w:div>
            <w:div w:id="1213886572">
              <w:marLeft w:val="0"/>
              <w:marRight w:val="0"/>
              <w:marTop w:val="0"/>
              <w:marBottom w:val="0"/>
              <w:divBdr>
                <w:top w:val="none" w:sz="0" w:space="0" w:color="auto"/>
                <w:left w:val="none" w:sz="0" w:space="0" w:color="auto"/>
                <w:bottom w:val="none" w:sz="0" w:space="0" w:color="auto"/>
                <w:right w:val="none" w:sz="0" w:space="0" w:color="auto"/>
              </w:divBdr>
            </w:div>
            <w:div w:id="91895927">
              <w:marLeft w:val="0"/>
              <w:marRight w:val="0"/>
              <w:marTop w:val="0"/>
              <w:marBottom w:val="0"/>
              <w:divBdr>
                <w:top w:val="none" w:sz="0" w:space="0" w:color="auto"/>
                <w:left w:val="none" w:sz="0" w:space="0" w:color="auto"/>
                <w:bottom w:val="none" w:sz="0" w:space="0" w:color="auto"/>
                <w:right w:val="none" w:sz="0" w:space="0" w:color="auto"/>
              </w:divBdr>
            </w:div>
            <w:div w:id="1342925508">
              <w:marLeft w:val="0"/>
              <w:marRight w:val="0"/>
              <w:marTop w:val="0"/>
              <w:marBottom w:val="0"/>
              <w:divBdr>
                <w:top w:val="none" w:sz="0" w:space="0" w:color="auto"/>
                <w:left w:val="none" w:sz="0" w:space="0" w:color="auto"/>
                <w:bottom w:val="none" w:sz="0" w:space="0" w:color="auto"/>
                <w:right w:val="none" w:sz="0" w:space="0" w:color="auto"/>
              </w:divBdr>
            </w:div>
            <w:div w:id="437868619">
              <w:marLeft w:val="0"/>
              <w:marRight w:val="0"/>
              <w:marTop w:val="0"/>
              <w:marBottom w:val="0"/>
              <w:divBdr>
                <w:top w:val="none" w:sz="0" w:space="0" w:color="auto"/>
                <w:left w:val="none" w:sz="0" w:space="0" w:color="auto"/>
                <w:bottom w:val="none" w:sz="0" w:space="0" w:color="auto"/>
                <w:right w:val="none" w:sz="0" w:space="0" w:color="auto"/>
              </w:divBdr>
            </w:div>
            <w:div w:id="1402828477">
              <w:marLeft w:val="0"/>
              <w:marRight w:val="0"/>
              <w:marTop w:val="0"/>
              <w:marBottom w:val="0"/>
              <w:divBdr>
                <w:top w:val="none" w:sz="0" w:space="0" w:color="auto"/>
                <w:left w:val="none" w:sz="0" w:space="0" w:color="auto"/>
                <w:bottom w:val="none" w:sz="0" w:space="0" w:color="auto"/>
                <w:right w:val="none" w:sz="0" w:space="0" w:color="auto"/>
              </w:divBdr>
            </w:div>
            <w:div w:id="1633055295">
              <w:marLeft w:val="0"/>
              <w:marRight w:val="0"/>
              <w:marTop w:val="0"/>
              <w:marBottom w:val="0"/>
              <w:divBdr>
                <w:top w:val="none" w:sz="0" w:space="0" w:color="auto"/>
                <w:left w:val="none" w:sz="0" w:space="0" w:color="auto"/>
                <w:bottom w:val="none" w:sz="0" w:space="0" w:color="auto"/>
                <w:right w:val="none" w:sz="0" w:space="0" w:color="auto"/>
              </w:divBdr>
            </w:div>
            <w:div w:id="2079009121">
              <w:marLeft w:val="0"/>
              <w:marRight w:val="0"/>
              <w:marTop w:val="0"/>
              <w:marBottom w:val="0"/>
              <w:divBdr>
                <w:top w:val="none" w:sz="0" w:space="0" w:color="auto"/>
                <w:left w:val="none" w:sz="0" w:space="0" w:color="auto"/>
                <w:bottom w:val="none" w:sz="0" w:space="0" w:color="auto"/>
                <w:right w:val="none" w:sz="0" w:space="0" w:color="auto"/>
              </w:divBdr>
            </w:div>
            <w:div w:id="118426661">
              <w:marLeft w:val="0"/>
              <w:marRight w:val="0"/>
              <w:marTop w:val="0"/>
              <w:marBottom w:val="0"/>
              <w:divBdr>
                <w:top w:val="none" w:sz="0" w:space="0" w:color="auto"/>
                <w:left w:val="none" w:sz="0" w:space="0" w:color="auto"/>
                <w:bottom w:val="none" w:sz="0" w:space="0" w:color="auto"/>
                <w:right w:val="none" w:sz="0" w:space="0" w:color="auto"/>
              </w:divBdr>
            </w:div>
            <w:div w:id="1814441503">
              <w:marLeft w:val="0"/>
              <w:marRight w:val="0"/>
              <w:marTop w:val="0"/>
              <w:marBottom w:val="0"/>
              <w:divBdr>
                <w:top w:val="none" w:sz="0" w:space="0" w:color="auto"/>
                <w:left w:val="none" w:sz="0" w:space="0" w:color="auto"/>
                <w:bottom w:val="none" w:sz="0" w:space="0" w:color="auto"/>
                <w:right w:val="none" w:sz="0" w:space="0" w:color="auto"/>
              </w:divBdr>
            </w:div>
            <w:div w:id="1585603858">
              <w:marLeft w:val="0"/>
              <w:marRight w:val="0"/>
              <w:marTop w:val="0"/>
              <w:marBottom w:val="0"/>
              <w:divBdr>
                <w:top w:val="none" w:sz="0" w:space="0" w:color="auto"/>
                <w:left w:val="none" w:sz="0" w:space="0" w:color="auto"/>
                <w:bottom w:val="none" w:sz="0" w:space="0" w:color="auto"/>
                <w:right w:val="none" w:sz="0" w:space="0" w:color="auto"/>
              </w:divBdr>
            </w:div>
            <w:div w:id="293601984">
              <w:marLeft w:val="0"/>
              <w:marRight w:val="0"/>
              <w:marTop w:val="0"/>
              <w:marBottom w:val="0"/>
              <w:divBdr>
                <w:top w:val="none" w:sz="0" w:space="0" w:color="auto"/>
                <w:left w:val="none" w:sz="0" w:space="0" w:color="auto"/>
                <w:bottom w:val="none" w:sz="0" w:space="0" w:color="auto"/>
                <w:right w:val="none" w:sz="0" w:space="0" w:color="auto"/>
              </w:divBdr>
            </w:div>
            <w:div w:id="302080624">
              <w:marLeft w:val="0"/>
              <w:marRight w:val="0"/>
              <w:marTop w:val="0"/>
              <w:marBottom w:val="0"/>
              <w:divBdr>
                <w:top w:val="none" w:sz="0" w:space="0" w:color="auto"/>
                <w:left w:val="none" w:sz="0" w:space="0" w:color="auto"/>
                <w:bottom w:val="none" w:sz="0" w:space="0" w:color="auto"/>
                <w:right w:val="none" w:sz="0" w:space="0" w:color="auto"/>
              </w:divBdr>
            </w:div>
            <w:div w:id="295719464">
              <w:marLeft w:val="0"/>
              <w:marRight w:val="0"/>
              <w:marTop w:val="0"/>
              <w:marBottom w:val="0"/>
              <w:divBdr>
                <w:top w:val="none" w:sz="0" w:space="0" w:color="auto"/>
                <w:left w:val="none" w:sz="0" w:space="0" w:color="auto"/>
                <w:bottom w:val="none" w:sz="0" w:space="0" w:color="auto"/>
                <w:right w:val="none" w:sz="0" w:space="0" w:color="auto"/>
              </w:divBdr>
            </w:div>
            <w:div w:id="1816532155">
              <w:marLeft w:val="0"/>
              <w:marRight w:val="0"/>
              <w:marTop w:val="0"/>
              <w:marBottom w:val="0"/>
              <w:divBdr>
                <w:top w:val="none" w:sz="0" w:space="0" w:color="auto"/>
                <w:left w:val="none" w:sz="0" w:space="0" w:color="auto"/>
                <w:bottom w:val="none" w:sz="0" w:space="0" w:color="auto"/>
                <w:right w:val="none" w:sz="0" w:space="0" w:color="auto"/>
              </w:divBdr>
            </w:div>
            <w:div w:id="1377319148">
              <w:marLeft w:val="0"/>
              <w:marRight w:val="0"/>
              <w:marTop w:val="0"/>
              <w:marBottom w:val="0"/>
              <w:divBdr>
                <w:top w:val="none" w:sz="0" w:space="0" w:color="auto"/>
                <w:left w:val="none" w:sz="0" w:space="0" w:color="auto"/>
                <w:bottom w:val="none" w:sz="0" w:space="0" w:color="auto"/>
                <w:right w:val="none" w:sz="0" w:space="0" w:color="auto"/>
              </w:divBdr>
            </w:div>
            <w:div w:id="1107503839">
              <w:marLeft w:val="0"/>
              <w:marRight w:val="0"/>
              <w:marTop w:val="0"/>
              <w:marBottom w:val="0"/>
              <w:divBdr>
                <w:top w:val="none" w:sz="0" w:space="0" w:color="auto"/>
                <w:left w:val="none" w:sz="0" w:space="0" w:color="auto"/>
                <w:bottom w:val="none" w:sz="0" w:space="0" w:color="auto"/>
                <w:right w:val="none" w:sz="0" w:space="0" w:color="auto"/>
              </w:divBdr>
            </w:div>
            <w:div w:id="1379208754">
              <w:marLeft w:val="0"/>
              <w:marRight w:val="0"/>
              <w:marTop w:val="0"/>
              <w:marBottom w:val="0"/>
              <w:divBdr>
                <w:top w:val="none" w:sz="0" w:space="0" w:color="auto"/>
                <w:left w:val="none" w:sz="0" w:space="0" w:color="auto"/>
                <w:bottom w:val="none" w:sz="0" w:space="0" w:color="auto"/>
                <w:right w:val="none" w:sz="0" w:space="0" w:color="auto"/>
              </w:divBdr>
            </w:div>
            <w:div w:id="752511653">
              <w:marLeft w:val="0"/>
              <w:marRight w:val="0"/>
              <w:marTop w:val="0"/>
              <w:marBottom w:val="0"/>
              <w:divBdr>
                <w:top w:val="none" w:sz="0" w:space="0" w:color="auto"/>
                <w:left w:val="none" w:sz="0" w:space="0" w:color="auto"/>
                <w:bottom w:val="none" w:sz="0" w:space="0" w:color="auto"/>
                <w:right w:val="none" w:sz="0" w:space="0" w:color="auto"/>
              </w:divBdr>
            </w:div>
            <w:div w:id="1473906151">
              <w:marLeft w:val="0"/>
              <w:marRight w:val="0"/>
              <w:marTop w:val="0"/>
              <w:marBottom w:val="0"/>
              <w:divBdr>
                <w:top w:val="none" w:sz="0" w:space="0" w:color="auto"/>
                <w:left w:val="none" w:sz="0" w:space="0" w:color="auto"/>
                <w:bottom w:val="none" w:sz="0" w:space="0" w:color="auto"/>
                <w:right w:val="none" w:sz="0" w:space="0" w:color="auto"/>
              </w:divBdr>
            </w:div>
            <w:div w:id="163858716">
              <w:marLeft w:val="0"/>
              <w:marRight w:val="0"/>
              <w:marTop w:val="0"/>
              <w:marBottom w:val="0"/>
              <w:divBdr>
                <w:top w:val="none" w:sz="0" w:space="0" w:color="auto"/>
                <w:left w:val="none" w:sz="0" w:space="0" w:color="auto"/>
                <w:bottom w:val="none" w:sz="0" w:space="0" w:color="auto"/>
                <w:right w:val="none" w:sz="0" w:space="0" w:color="auto"/>
              </w:divBdr>
            </w:div>
            <w:div w:id="1650477760">
              <w:marLeft w:val="0"/>
              <w:marRight w:val="0"/>
              <w:marTop w:val="0"/>
              <w:marBottom w:val="0"/>
              <w:divBdr>
                <w:top w:val="none" w:sz="0" w:space="0" w:color="auto"/>
                <w:left w:val="none" w:sz="0" w:space="0" w:color="auto"/>
                <w:bottom w:val="none" w:sz="0" w:space="0" w:color="auto"/>
                <w:right w:val="none" w:sz="0" w:space="0" w:color="auto"/>
              </w:divBdr>
            </w:div>
            <w:div w:id="854004735">
              <w:marLeft w:val="0"/>
              <w:marRight w:val="0"/>
              <w:marTop w:val="0"/>
              <w:marBottom w:val="0"/>
              <w:divBdr>
                <w:top w:val="none" w:sz="0" w:space="0" w:color="auto"/>
                <w:left w:val="none" w:sz="0" w:space="0" w:color="auto"/>
                <w:bottom w:val="none" w:sz="0" w:space="0" w:color="auto"/>
                <w:right w:val="none" w:sz="0" w:space="0" w:color="auto"/>
              </w:divBdr>
            </w:div>
            <w:div w:id="441416755">
              <w:marLeft w:val="0"/>
              <w:marRight w:val="0"/>
              <w:marTop w:val="0"/>
              <w:marBottom w:val="0"/>
              <w:divBdr>
                <w:top w:val="none" w:sz="0" w:space="0" w:color="auto"/>
                <w:left w:val="none" w:sz="0" w:space="0" w:color="auto"/>
                <w:bottom w:val="none" w:sz="0" w:space="0" w:color="auto"/>
                <w:right w:val="none" w:sz="0" w:space="0" w:color="auto"/>
              </w:divBdr>
            </w:div>
            <w:div w:id="1479303519">
              <w:marLeft w:val="0"/>
              <w:marRight w:val="0"/>
              <w:marTop w:val="0"/>
              <w:marBottom w:val="0"/>
              <w:divBdr>
                <w:top w:val="none" w:sz="0" w:space="0" w:color="auto"/>
                <w:left w:val="none" w:sz="0" w:space="0" w:color="auto"/>
                <w:bottom w:val="none" w:sz="0" w:space="0" w:color="auto"/>
                <w:right w:val="none" w:sz="0" w:space="0" w:color="auto"/>
              </w:divBdr>
            </w:div>
            <w:div w:id="383336701">
              <w:marLeft w:val="0"/>
              <w:marRight w:val="0"/>
              <w:marTop w:val="0"/>
              <w:marBottom w:val="0"/>
              <w:divBdr>
                <w:top w:val="none" w:sz="0" w:space="0" w:color="auto"/>
                <w:left w:val="none" w:sz="0" w:space="0" w:color="auto"/>
                <w:bottom w:val="none" w:sz="0" w:space="0" w:color="auto"/>
                <w:right w:val="none" w:sz="0" w:space="0" w:color="auto"/>
              </w:divBdr>
            </w:div>
            <w:div w:id="1125540253">
              <w:marLeft w:val="0"/>
              <w:marRight w:val="0"/>
              <w:marTop w:val="0"/>
              <w:marBottom w:val="0"/>
              <w:divBdr>
                <w:top w:val="none" w:sz="0" w:space="0" w:color="auto"/>
                <w:left w:val="none" w:sz="0" w:space="0" w:color="auto"/>
                <w:bottom w:val="none" w:sz="0" w:space="0" w:color="auto"/>
                <w:right w:val="none" w:sz="0" w:space="0" w:color="auto"/>
              </w:divBdr>
            </w:div>
            <w:div w:id="1508521983">
              <w:marLeft w:val="0"/>
              <w:marRight w:val="0"/>
              <w:marTop w:val="0"/>
              <w:marBottom w:val="0"/>
              <w:divBdr>
                <w:top w:val="none" w:sz="0" w:space="0" w:color="auto"/>
                <w:left w:val="none" w:sz="0" w:space="0" w:color="auto"/>
                <w:bottom w:val="none" w:sz="0" w:space="0" w:color="auto"/>
                <w:right w:val="none" w:sz="0" w:space="0" w:color="auto"/>
              </w:divBdr>
            </w:div>
            <w:div w:id="954487262">
              <w:marLeft w:val="0"/>
              <w:marRight w:val="0"/>
              <w:marTop w:val="0"/>
              <w:marBottom w:val="0"/>
              <w:divBdr>
                <w:top w:val="none" w:sz="0" w:space="0" w:color="auto"/>
                <w:left w:val="none" w:sz="0" w:space="0" w:color="auto"/>
                <w:bottom w:val="none" w:sz="0" w:space="0" w:color="auto"/>
                <w:right w:val="none" w:sz="0" w:space="0" w:color="auto"/>
              </w:divBdr>
            </w:div>
            <w:div w:id="1604073444">
              <w:marLeft w:val="0"/>
              <w:marRight w:val="0"/>
              <w:marTop w:val="0"/>
              <w:marBottom w:val="0"/>
              <w:divBdr>
                <w:top w:val="none" w:sz="0" w:space="0" w:color="auto"/>
                <w:left w:val="none" w:sz="0" w:space="0" w:color="auto"/>
                <w:bottom w:val="none" w:sz="0" w:space="0" w:color="auto"/>
                <w:right w:val="none" w:sz="0" w:space="0" w:color="auto"/>
              </w:divBdr>
            </w:div>
            <w:div w:id="1167286751">
              <w:marLeft w:val="0"/>
              <w:marRight w:val="0"/>
              <w:marTop w:val="0"/>
              <w:marBottom w:val="0"/>
              <w:divBdr>
                <w:top w:val="none" w:sz="0" w:space="0" w:color="auto"/>
                <w:left w:val="none" w:sz="0" w:space="0" w:color="auto"/>
                <w:bottom w:val="none" w:sz="0" w:space="0" w:color="auto"/>
                <w:right w:val="none" w:sz="0" w:space="0" w:color="auto"/>
              </w:divBdr>
            </w:div>
            <w:div w:id="1288001142">
              <w:marLeft w:val="0"/>
              <w:marRight w:val="0"/>
              <w:marTop w:val="0"/>
              <w:marBottom w:val="0"/>
              <w:divBdr>
                <w:top w:val="none" w:sz="0" w:space="0" w:color="auto"/>
                <w:left w:val="none" w:sz="0" w:space="0" w:color="auto"/>
                <w:bottom w:val="none" w:sz="0" w:space="0" w:color="auto"/>
                <w:right w:val="none" w:sz="0" w:space="0" w:color="auto"/>
              </w:divBdr>
            </w:div>
            <w:div w:id="439646398">
              <w:marLeft w:val="0"/>
              <w:marRight w:val="0"/>
              <w:marTop w:val="0"/>
              <w:marBottom w:val="0"/>
              <w:divBdr>
                <w:top w:val="none" w:sz="0" w:space="0" w:color="auto"/>
                <w:left w:val="none" w:sz="0" w:space="0" w:color="auto"/>
                <w:bottom w:val="none" w:sz="0" w:space="0" w:color="auto"/>
                <w:right w:val="none" w:sz="0" w:space="0" w:color="auto"/>
              </w:divBdr>
            </w:div>
            <w:div w:id="1143547801">
              <w:marLeft w:val="0"/>
              <w:marRight w:val="0"/>
              <w:marTop w:val="0"/>
              <w:marBottom w:val="0"/>
              <w:divBdr>
                <w:top w:val="none" w:sz="0" w:space="0" w:color="auto"/>
                <w:left w:val="none" w:sz="0" w:space="0" w:color="auto"/>
                <w:bottom w:val="none" w:sz="0" w:space="0" w:color="auto"/>
                <w:right w:val="none" w:sz="0" w:space="0" w:color="auto"/>
              </w:divBdr>
            </w:div>
            <w:div w:id="497841329">
              <w:marLeft w:val="0"/>
              <w:marRight w:val="0"/>
              <w:marTop w:val="0"/>
              <w:marBottom w:val="0"/>
              <w:divBdr>
                <w:top w:val="none" w:sz="0" w:space="0" w:color="auto"/>
                <w:left w:val="none" w:sz="0" w:space="0" w:color="auto"/>
                <w:bottom w:val="none" w:sz="0" w:space="0" w:color="auto"/>
                <w:right w:val="none" w:sz="0" w:space="0" w:color="auto"/>
              </w:divBdr>
            </w:div>
            <w:div w:id="1695417777">
              <w:marLeft w:val="0"/>
              <w:marRight w:val="0"/>
              <w:marTop w:val="0"/>
              <w:marBottom w:val="0"/>
              <w:divBdr>
                <w:top w:val="none" w:sz="0" w:space="0" w:color="auto"/>
                <w:left w:val="none" w:sz="0" w:space="0" w:color="auto"/>
                <w:bottom w:val="none" w:sz="0" w:space="0" w:color="auto"/>
                <w:right w:val="none" w:sz="0" w:space="0" w:color="auto"/>
              </w:divBdr>
            </w:div>
            <w:div w:id="1818839615">
              <w:marLeft w:val="0"/>
              <w:marRight w:val="0"/>
              <w:marTop w:val="0"/>
              <w:marBottom w:val="0"/>
              <w:divBdr>
                <w:top w:val="none" w:sz="0" w:space="0" w:color="auto"/>
                <w:left w:val="none" w:sz="0" w:space="0" w:color="auto"/>
                <w:bottom w:val="none" w:sz="0" w:space="0" w:color="auto"/>
                <w:right w:val="none" w:sz="0" w:space="0" w:color="auto"/>
              </w:divBdr>
            </w:div>
            <w:div w:id="1844389845">
              <w:marLeft w:val="0"/>
              <w:marRight w:val="0"/>
              <w:marTop w:val="0"/>
              <w:marBottom w:val="0"/>
              <w:divBdr>
                <w:top w:val="none" w:sz="0" w:space="0" w:color="auto"/>
                <w:left w:val="none" w:sz="0" w:space="0" w:color="auto"/>
                <w:bottom w:val="none" w:sz="0" w:space="0" w:color="auto"/>
                <w:right w:val="none" w:sz="0" w:space="0" w:color="auto"/>
              </w:divBdr>
            </w:div>
            <w:div w:id="839656874">
              <w:marLeft w:val="0"/>
              <w:marRight w:val="0"/>
              <w:marTop w:val="0"/>
              <w:marBottom w:val="0"/>
              <w:divBdr>
                <w:top w:val="none" w:sz="0" w:space="0" w:color="auto"/>
                <w:left w:val="none" w:sz="0" w:space="0" w:color="auto"/>
                <w:bottom w:val="none" w:sz="0" w:space="0" w:color="auto"/>
                <w:right w:val="none" w:sz="0" w:space="0" w:color="auto"/>
              </w:divBdr>
            </w:div>
            <w:div w:id="93794766">
              <w:marLeft w:val="0"/>
              <w:marRight w:val="0"/>
              <w:marTop w:val="0"/>
              <w:marBottom w:val="0"/>
              <w:divBdr>
                <w:top w:val="none" w:sz="0" w:space="0" w:color="auto"/>
                <w:left w:val="none" w:sz="0" w:space="0" w:color="auto"/>
                <w:bottom w:val="none" w:sz="0" w:space="0" w:color="auto"/>
                <w:right w:val="none" w:sz="0" w:space="0" w:color="auto"/>
              </w:divBdr>
            </w:div>
            <w:div w:id="1419912180">
              <w:marLeft w:val="0"/>
              <w:marRight w:val="0"/>
              <w:marTop w:val="0"/>
              <w:marBottom w:val="0"/>
              <w:divBdr>
                <w:top w:val="none" w:sz="0" w:space="0" w:color="auto"/>
                <w:left w:val="none" w:sz="0" w:space="0" w:color="auto"/>
                <w:bottom w:val="none" w:sz="0" w:space="0" w:color="auto"/>
                <w:right w:val="none" w:sz="0" w:space="0" w:color="auto"/>
              </w:divBdr>
            </w:div>
            <w:div w:id="1362050287">
              <w:marLeft w:val="0"/>
              <w:marRight w:val="0"/>
              <w:marTop w:val="0"/>
              <w:marBottom w:val="0"/>
              <w:divBdr>
                <w:top w:val="none" w:sz="0" w:space="0" w:color="auto"/>
                <w:left w:val="none" w:sz="0" w:space="0" w:color="auto"/>
                <w:bottom w:val="none" w:sz="0" w:space="0" w:color="auto"/>
                <w:right w:val="none" w:sz="0" w:space="0" w:color="auto"/>
              </w:divBdr>
            </w:div>
            <w:div w:id="868421244">
              <w:marLeft w:val="0"/>
              <w:marRight w:val="0"/>
              <w:marTop w:val="0"/>
              <w:marBottom w:val="0"/>
              <w:divBdr>
                <w:top w:val="none" w:sz="0" w:space="0" w:color="auto"/>
                <w:left w:val="none" w:sz="0" w:space="0" w:color="auto"/>
                <w:bottom w:val="none" w:sz="0" w:space="0" w:color="auto"/>
                <w:right w:val="none" w:sz="0" w:space="0" w:color="auto"/>
              </w:divBdr>
            </w:div>
            <w:div w:id="1024594268">
              <w:marLeft w:val="0"/>
              <w:marRight w:val="0"/>
              <w:marTop w:val="0"/>
              <w:marBottom w:val="0"/>
              <w:divBdr>
                <w:top w:val="none" w:sz="0" w:space="0" w:color="auto"/>
                <w:left w:val="none" w:sz="0" w:space="0" w:color="auto"/>
                <w:bottom w:val="none" w:sz="0" w:space="0" w:color="auto"/>
                <w:right w:val="none" w:sz="0" w:space="0" w:color="auto"/>
              </w:divBdr>
            </w:div>
            <w:div w:id="250435073">
              <w:marLeft w:val="0"/>
              <w:marRight w:val="0"/>
              <w:marTop w:val="0"/>
              <w:marBottom w:val="0"/>
              <w:divBdr>
                <w:top w:val="none" w:sz="0" w:space="0" w:color="auto"/>
                <w:left w:val="none" w:sz="0" w:space="0" w:color="auto"/>
                <w:bottom w:val="none" w:sz="0" w:space="0" w:color="auto"/>
                <w:right w:val="none" w:sz="0" w:space="0" w:color="auto"/>
              </w:divBdr>
            </w:div>
            <w:div w:id="2127040554">
              <w:marLeft w:val="0"/>
              <w:marRight w:val="0"/>
              <w:marTop w:val="0"/>
              <w:marBottom w:val="0"/>
              <w:divBdr>
                <w:top w:val="none" w:sz="0" w:space="0" w:color="auto"/>
                <w:left w:val="none" w:sz="0" w:space="0" w:color="auto"/>
                <w:bottom w:val="none" w:sz="0" w:space="0" w:color="auto"/>
                <w:right w:val="none" w:sz="0" w:space="0" w:color="auto"/>
              </w:divBdr>
            </w:div>
            <w:div w:id="926579390">
              <w:marLeft w:val="0"/>
              <w:marRight w:val="0"/>
              <w:marTop w:val="0"/>
              <w:marBottom w:val="0"/>
              <w:divBdr>
                <w:top w:val="none" w:sz="0" w:space="0" w:color="auto"/>
                <w:left w:val="none" w:sz="0" w:space="0" w:color="auto"/>
                <w:bottom w:val="none" w:sz="0" w:space="0" w:color="auto"/>
                <w:right w:val="none" w:sz="0" w:space="0" w:color="auto"/>
              </w:divBdr>
            </w:div>
            <w:div w:id="3627603">
              <w:marLeft w:val="0"/>
              <w:marRight w:val="0"/>
              <w:marTop w:val="0"/>
              <w:marBottom w:val="0"/>
              <w:divBdr>
                <w:top w:val="none" w:sz="0" w:space="0" w:color="auto"/>
                <w:left w:val="none" w:sz="0" w:space="0" w:color="auto"/>
                <w:bottom w:val="none" w:sz="0" w:space="0" w:color="auto"/>
                <w:right w:val="none" w:sz="0" w:space="0" w:color="auto"/>
              </w:divBdr>
            </w:div>
            <w:div w:id="990981974">
              <w:marLeft w:val="0"/>
              <w:marRight w:val="0"/>
              <w:marTop w:val="0"/>
              <w:marBottom w:val="0"/>
              <w:divBdr>
                <w:top w:val="none" w:sz="0" w:space="0" w:color="auto"/>
                <w:left w:val="none" w:sz="0" w:space="0" w:color="auto"/>
                <w:bottom w:val="none" w:sz="0" w:space="0" w:color="auto"/>
                <w:right w:val="none" w:sz="0" w:space="0" w:color="auto"/>
              </w:divBdr>
            </w:div>
            <w:div w:id="2137527756">
              <w:marLeft w:val="0"/>
              <w:marRight w:val="0"/>
              <w:marTop w:val="0"/>
              <w:marBottom w:val="0"/>
              <w:divBdr>
                <w:top w:val="none" w:sz="0" w:space="0" w:color="auto"/>
                <w:left w:val="none" w:sz="0" w:space="0" w:color="auto"/>
                <w:bottom w:val="none" w:sz="0" w:space="0" w:color="auto"/>
                <w:right w:val="none" w:sz="0" w:space="0" w:color="auto"/>
              </w:divBdr>
            </w:div>
            <w:div w:id="1055547082">
              <w:marLeft w:val="0"/>
              <w:marRight w:val="0"/>
              <w:marTop w:val="0"/>
              <w:marBottom w:val="0"/>
              <w:divBdr>
                <w:top w:val="none" w:sz="0" w:space="0" w:color="auto"/>
                <w:left w:val="none" w:sz="0" w:space="0" w:color="auto"/>
                <w:bottom w:val="none" w:sz="0" w:space="0" w:color="auto"/>
                <w:right w:val="none" w:sz="0" w:space="0" w:color="auto"/>
              </w:divBdr>
            </w:div>
            <w:div w:id="371880947">
              <w:marLeft w:val="0"/>
              <w:marRight w:val="0"/>
              <w:marTop w:val="0"/>
              <w:marBottom w:val="0"/>
              <w:divBdr>
                <w:top w:val="none" w:sz="0" w:space="0" w:color="auto"/>
                <w:left w:val="none" w:sz="0" w:space="0" w:color="auto"/>
                <w:bottom w:val="none" w:sz="0" w:space="0" w:color="auto"/>
                <w:right w:val="none" w:sz="0" w:space="0" w:color="auto"/>
              </w:divBdr>
            </w:div>
            <w:div w:id="1490361532">
              <w:marLeft w:val="0"/>
              <w:marRight w:val="0"/>
              <w:marTop w:val="0"/>
              <w:marBottom w:val="0"/>
              <w:divBdr>
                <w:top w:val="none" w:sz="0" w:space="0" w:color="auto"/>
                <w:left w:val="none" w:sz="0" w:space="0" w:color="auto"/>
                <w:bottom w:val="none" w:sz="0" w:space="0" w:color="auto"/>
                <w:right w:val="none" w:sz="0" w:space="0" w:color="auto"/>
              </w:divBdr>
            </w:div>
            <w:div w:id="1992249243">
              <w:marLeft w:val="0"/>
              <w:marRight w:val="0"/>
              <w:marTop w:val="0"/>
              <w:marBottom w:val="0"/>
              <w:divBdr>
                <w:top w:val="none" w:sz="0" w:space="0" w:color="auto"/>
                <w:left w:val="none" w:sz="0" w:space="0" w:color="auto"/>
                <w:bottom w:val="none" w:sz="0" w:space="0" w:color="auto"/>
                <w:right w:val="none" w:sz="0" w:space="0" w:color="auto"/>
              </w:divBdr>
            </w:div>
            <w:div w:id="391122507">
              <w:marLeft w:val="0"/>
              <w:marRight w:val="0"/>
              <w:marTop w:val="0"/>
              <w:marBottom w:val="0"/>
              <w:divBdr>
                <w:top w:val="none" w:sz="0" w:space="0" w:color="auto"/>
                <w:left w:val="none" w:sz="0" w:space="0" w:color="auto"/>
                <w:bottom w:val="none" w:sz="0" w:space="0" w:color="auto"/>
                <w:right w:val="none" w:sz="0" w:space="0" w:color="auto"/>
              </w:divBdr>
            </w:div>
            <w:div w:id="1708799551">
              <w:marLeft w:val="0"/>
              <w:marRight w:val="0"/>
              <w:marTop w:val="0"/>
              <w:marBottom w:val="0"/>
              <w:divBdr>
                <w:top w:val="none" w:sz="0" w:space="0" w:color="auto"/>
                <w:left w:val="none" w:sz="0" w:space="0" w:color="auto"/>
                <w:bottom w:val="none" w:sz="0" w:space="0" w:color="auto"/>
                <w:right w:val="none" w:sz="0" w:space="0" w:color="auto"/>
              </w:divBdr>
            </w:div>
            <w:div w:id="465700612">
              <w:marLeft w:val="0"/>
              <w:marRight w:val="0"/>
              <w:marTop w:val="0"/>
              <w:marBottom w:val="0"/>
              <w:divBdr>
                <w:top w:val="none" w:sz="0" w:space="0" w:color="auto"/>
                <w:left w:val="none" w:sz="0" w:space="0" w:color="auto"/>
                <w:bottom w:val="none" w:sz="0" w:space="0" w:color="auto"/>
                <w:right w:val="none" w:sz="0" w:space="0" w:color="auto"/>
              </w:divBdr>
            </w:div>
            <w:div w:id="746225132">
              <w:marLeft w:val="0"/>
              <w:marRight w:val="0"/>
              <w:marTop w:val="0"/>
              <w:marBottom w:val="0"/>
              <w:divBdr>
                <w:top w:val="none" w:sz="0" w:space="0" w:color="auto"/>
                <w:left w:val="none" w:sz="0" w:space="0" w:color="auto"/>
                <w:bottom w:val="none" w:sz="0" w:space="0" w:color="auto"/>
                <w:right w:val="none" w:sz="0" w:space="0" w:color="auto"/>
              </w:divBdr>
            </w:div>
            <w:div w:id="1841000770">
              <w:marLeft w:val="0"/>
              <w:marRight w:val="0"/>
              <w:marTop w:val="0"/>
              <w:marBottom w:val="0"/>
              <w:divBdr>
                <w:top w:val="none" w:sz="0" w:space="0" w:color="auto"/>
                <w:left w:val="none" w:sz="0" w:space="0" w:color="auto"/>
                <w:bottom w:val="none" w:sz="0" w:space="0" w:color="auto"/>
                <w:right w:val="none" w:sz="0" w:space="0" w:color="auto"/>
              </w:divBdr>
            </w:div>
            <w:div w:id="544564365">
              <w:marLeft w:val="0"/>
              <w:marRight w:val="0"/>
              <w:marTop w:val="0"/>
              <w:marBottom w:val="0"/>
              <w:divBdr>
                <w:top w:val="none" w:sz="0" w:space="0" w:color="auto"/>
                <w:left w:val="none" w:sz="0" w:space="0" w:color="auto"/>
                <w:bottom w:val="none" w:sz="0" w:space="0" w:color="auto"/>
                <w:right w:val="none" w:sz="0" w:space="0" w:color="auto"/>
              </w:divBdr>
            </w:div>
            <w:div w:id="706180242">
              <w:marLeft w:val="0"/>
              <w:marRight w:val="0"/>
              <w:marTop w:val="0"/>
              <w:marBottom w:val="0"/>
              <w:divBdr>
                <w:top w:val="none" w:sz="0" w:space="0" w:color="auto"/>
                <w:left w:val="none" w:sz="0" w:space="0" w:color="auto"/>
                <w:bottom w:val="none" w:sz="0" w:space="0" w:color="auto"/>
                <w:right w:val="none" w:sz="0" w:space="0" w:color="auto"/>
              </w:divBdr>
            </w:div>
            <w:div w:id="836186424">
              <w:marLeft w:val="0"/>
              <w:marRight w:val="0"/>
              <w:marTop w:val="0"/>
              <w:marBottom w:val="0"/>
              <w:divBdr>
                <w:top w:val="none" w:sz="0" w:space="0" w:color="auto"/>
                <w:left w:val="none" w:sz="0" w:space="0" w:color="auto"/>
                <w:bottom w:val="none" w:sz="0" w:space="0" w:color="auto"/>
                <w:right w:val="none" w:sz="0" w:space="0" w:color="auto"/>
              </w:divBdr>
            </w:div>
            <w:div w:id="1473062458">
              <w:marLeft w:val="0"/>
              <w:marRight w:val="0"/>
              <w:marTop w:val="0"/>
              <w:marBottom w:val="0"/>
              <w:divBdr>
                <w:top w:val="none" w:sz="0" w:space="0" w:color="auto"/>
                <w:left w:val="none" w:sz="0" w:space="0" w:color="auto"/>
                <w:bottom w:val="none" w:sz="0" w:space="0" w:color="auto"/>
                <w:right w:val="none" w:sz="0" w:space="0" w:color="auto"/>
              </w:divBdr>
            </w:div>
            <w:div w:id="4135102">
              <w:marLeft w:val="0"/>
              <w:marRight w:val="0"/>
              <w:marTop w:val="0"/>
              <w:marBottom w:val="0"/>
              <w:divBdr>
                <w:top w:val="none" w:sz="0" w:space="0" w:color="auto"/>
                <w:left w:val="none" w:sz="0" w:space="0" w:color="auto"/>
                <w:bottom w:val="none" w:sz="0" w:space="0" w:color="auto"/>
                <w:right w:val="none" w:sz="0" w:space="0" w:color="auto"/>
              </w:divBdr>
            </w:div>
            <w:div w:id="1215000813">
              <w:marLeft w:val="0"/>
              <w:marRight w:val="0"/>
              <w:marTop w:val="0"/>
              <w:marBottom w:val="0"/>
              <w:divBdr>
                <w:top w:val="none" w:sz="0" w:space="0" w:color="auto"/>
                <w:left w:val="none" w:sz="0" w:space="0" w:color="auto"/>
                <w:bottom w:val="none" w:sz="0" w:space="0" w:color="auto"/>
                <w:right w:val="none" w:sz="0" w:space="0" w:color="auto"/>
              </w:divBdr>
            </w:div>
            <w:div w:id="1431314427">
              <w:marLeft w:val="0"/>
              <w:marRight w:val="0"/>
              <w:marTop w:val="0"/>
              <w:marBottom w:val="0"/>
              <w:divBdr>
                <w:top w:val="none" w:sz="0" w:space="0" w:color="auto"/>
                <w:left w:val="none" w:sz="0" w:space="0" w:color="auto"/>
                <w:bottom w:val="none" w:sz="0" w:space="0" w:color="auto"/>
                <w:right w:val="none" w:sz="0" w:space="0" w:color="auto"/>
              </w:divBdr>
            </w:div>
            <w:div w:id="1741755572">
              <w:marLeft w:val="0"/>
              <w:marRight w:val="0"/>
              <w:marTop w:val="0"/>
              <w:marBottom w:val="0"/>
              <w:divBdr>
                <w:top w:val="none" w:sz="0" w:space="0" w:color="auto"/>
                <w:left w:val="none" w:sz="0" w:space="0" w:color="auto"/>
                <w:bottom w:val="none" w:sz="0" w:space="0" w:color="auto"/>
                <w:right w:val="none" w:sz="0" w:space="0" w:color="auto"/>
              </w:divBdr>
            </w:div>
            <w:div w:id="955065720">
              <w:marLeft w:val="0"/>
              <w:marRight w:val="0"/>
              <w:marTop w:val="0"/>
              <w:marBottom w:val="0"/>
              <w:divBdr>
                <w:top w:val="none" w:sz="0" w:space="0" w:color="auto"/>
                <w:left w:val="none" w:sz="0" w:space="0" w:color="auto"/>
                <w:bottom w:val="none" w:sz="0" w:space="0" w:color="auto"/>
                <w:right w:val="none" w:sz="0" w:space="0" w:color="auto"/>
              </w:divBdr>
            </w:div>
            <w:div w:id="117964998">
              <w:marLeft w:val="0"/>
              <w:marRight w:val="0"/>
              <w:marTop w:val="0"/>
              <w:marBottom w:val="0"/>
              <w:divBdr>
                <w:top w:val="none" w:sz="0" w:space="0" w:color="auto"/>
                <w:left w:val="none" w:sz="0" w:space="0" w:color="auto"/>
                <w:bottom w:val="none" w:sz="0" w:space="0" w:color="auto"/>
                <w:right w:val="none" w:sz="0" w:space="0" w:color="auto"/>
              </w:divBdr>
            </w:div>
            <w:div w:id="983434394">
              <w:marLeft w:val="0"/>
              <w:marRight w:val="0"/>
              <w:marTop w:val="0"/>
              <w:marBottom w:val="0"/>
              <w:divBdr>
                <w:top w:val="none" w:sz="0" w:space="0" w:color="auto"/>
                <w:left w:val="none" w:sz="0" w:space="0" w:color="auto"/>
                <w:bottom w:val="none" w:sz="0" w:space="0" w:color="auto"/>
                <w:right w:val="none" w:sz="0" w:space="0" w:color="auto"/>
              </w:divBdr>
            </w:div>
            <w:div w:id="18630072">
              <w:marLeft w:val="0"/>
              <w:marRight w:val="0"/>
              <w:marTop w:val="0"/>
              <w:marBottom w:val="0"/>
              <w:divBdr>
                <w:top w:val="none" w:sz="0" w:space="0" w:color="auto"/>
                <w:left w:val="none" w:sz="0" w:space="0" w:color="auto"/>
                <w:bottom w:val="none" w:sz="0" w:space="0" w:color="auto"/>
                <w:right w:val="none" w:sz="0" w:space="0" w:color="auto"/>
              </w:divBdr>
            </w:div>
            <w:div w:id="820388530">
              <w:marLeft w:val="0"/>
              <w:marRight w:val="0"/>
              <w:marTop w:val="0"/>
              <w:marBottom w:val="0"/>
              <w:divBdr>
                <w:top w:val="none" w:sz="0" w:space="0" w:color="auto"/>
                <w:left w:val="none" w:sz="0" w:space="0" w:color="auto"/>
                <w:bottom w:val="none" w:sz="0" w:space="0" w:color="auto"/>
                <w:right w:val="none" w:sz="0" w:space="0" w:color="auto"/>
              </w:divBdr>
            </w:div>
            <w:div w:id="214976778">
              <w:marLeft w:val="0"/>
              <w:marRight w:val="0"/>
              <w:marTop w:val="0"/>
              <w:marBottom w:val="0"/>
              <w:divBdr>
                <w:top w:val="none" w:sz="0" w:space="0" w:color="auto"/>
                <w:left w:val="none" w:sz="0" w:space="0" w:color="auto"/>
                <w:bottom w:val="none" w:sz="0" w:space="0" w:color="auto"/>
                <w:right w:val="none" w:sz="0" w:space="0" w:color="auto"/>
              </w:divBdr>
            </w:div>
            <w:div w:id="409275340">
              <w:marLeft w:val="0"/>
              <w:marRight w:val="0"/>
              <w:marTop w:val="0"/>
              <w:marBottom w:val="0"/>
              <w:divBdr>
                <w:top w:val="none" w:sz="0" w:space="0" w:color="auto"/>
                <w:left w:val="none" w:sz="0" w:space="0" w:color="auto"/>
                <w:bottom w:val="none" w:sz="0" w:space="0" w:color="auto"/>
                <w:right w:val="none" w:sz="0" w:space="0" w:color="auto"/>
              </w:divBdr>
            </w:div>
            <w:div w:id="227888964">
              <w:marLeft w:val="0"/>
              <w:marRight w:val="0"/>
              <w:marTop w:val="0"/>
              <w:marBottom w:val="0"/>
              <w:divBdr>
                <w:top w:val="none" w:sz="0" w:space="0" w:color="auto"/>
                <w:left w:val="none" w:sz="0" w:space="0" w:color="auto"/>
                <w:bottom w:val="none" w:sz="0" w:space="0" w:color="auto"/>
                <w:right w:val="none" w:sz="0" w:space="0" w:color="auto"/>
              </w:divBdr>
            </w:div>
            <w:div w:id="346299299">
              <w:marLeft w:val="0"/>
              <w:marRight w:val="0"/>
              <w:marTop w:val="0"/>
              <w:marBottom w:val="0"/>
              <w:divBdr>
                <w:top w:val="none" w:sz="0" w:space="0" w:color="auto"/>
                <w:left w:val="none" w:sz="0" w:space="0" w:color="auto"/>
                <w:bottom w:val="none" w:sz="0" w:space="0" w:color="auto"/>
                <w:right w:val="none" w:sz="0" w:space="0" w:color="auto"/>
              </w:divBdr>
            </w:div>
            <w:div w:id="1072235059">
              <w:marLeft w:val="0"/>
              <w:marRight w:val="0"/>
              <w:marTop w:val="0"/>
              <w:marBottom w:val="0"/>
              <w:divBdr>
                <w:top w:val="none" w:sz="0" w:space="0" w:color="auto"/>
                <w:left w:val="none" w:sz="0" w:space="0" w:color="auto"/>
                <w:bottom w:val="none" w:sz="0" w:space="0" w:color="auto"/>
                <w:right w:val="none" w:sz="0" w:space="0" w:color="auto"/>
              </w:divBdr>
            </w:div>
            <w:div w:id="1599825972">
              <w:marLeft w:val="0"/>
              <w:marRight w:val="0"/>
              <w:marTop w:val="0"/>
              <w:marBottom w:val="0"/>
              <w:divBdr>
                <w:top w:val="none" w:sz="0" w:space="0" w:color="auto"/>
                <w:left w:val="none" w:sz="0" w:space="0" w:color="auto"/>
                <w:bottom w:val="none" w:sz="0" w:space="0" w:color="auto"/>
                <w:right w:val="none" w:sz="0" w:space="0" w:color="auto"/>
              </w:divBdr>
            </w:div>
            <w:div w:id="986670725">
              <w:marLeft w:val="0"/>
              <w:marRight w:val="0"/>
              <w:marTop w:val="0"/>
              <w:marBottom w:val="0"/>
              <w:divBdr>
                <w:top w:val="none" w:sz="0" w:space="0" w:color="auto"/>
                <w:left w:val="none" w:sz="0" w:space="0" w:color="auto"/>
                <w:bottom w:val="none" w:sz="0" w:space="0" w:color="auto"/>
                <w:right w:val="none" w:sz="0" w:space="0" w:color="auto"/>
              </w:divBdr>
            </w:div>
            <w:div w:id="445199254">
              <w:marLeft w:val="0"/>
              <w:marRight w:val="0"/>
              <w:marTop w:val="0"/>
              <w:marBottom w:val="0"/>
              <w:divBdr>
                <w:top w:val="none" w:sz="0" w:space="0" w:color="auto"/>
                <w:left w:val="none" w:sz="0" w:space="0" w:color="auto"/>
                <w:bottom w:val="none" w:sz="0" w:space="0" w:color="auto"/>
                <w:right w:val="none" w:sz="0" w:space="0" w:color="auto"/>
              </w:divBdr>
            </w:div>
            <w:div w:id="122694875">
              <w:marLeft w:val="0"/>
              <w:marRight w:val="0"/>
              <w:marTop w:val="0"/>
              <w:marBottom w:val="0"/>
              <w:divBdr>
                <w:top w:val="none" w:sz="0" w:space="0" w:color="auto"/>
                <w:left w:val="none" w:sz="0" w:space="0" w:color="auto"/>
                <w:bottom w:val="none" w:sz="0" w:space="0" w:color="auto"/>
                <w:right w:val="none" w:sz="0" w:space="0" w:color="auto"/>
              </w:divBdr>
            </w:div>
            <w:div w:id="1567834298">
              <w:marLeft w:val="0"/>
              <w:marRight w:val="0"/>
              <w:marTop w:val="0"/>
              <w:marBottom w:val="0"/>
              <w:divBdr>
                <w:top w:val="none" w:sz="0" w:space="0" w:color="auto"/>
                <w:left w:val="none" w:sz="0" w:space="0" w:color="auto"/>
                <w:bottom w:val="none" w:sz="0" w:space="0" w:color="auto"/>
                <w:right w:val="none" w:sz="0" w:space="0" w:color="auto"/>
              </w:divBdr>
            </w:div>
            <w:div w:id="855654080">
              <w:marLeft w:val="0"/>
              <w:marRight w:val="0"/>
              <w:marTop w:val="0"/>
              <w:marBottom w:val="0"/>
              <w:divBdr>
                <w:top w:val="none" w:sz="0" w:space="0" w:color="auto"/>
                <w:left w:val="none" w:sz="0" w:space="0" w:color="auto"/>
                <w:bottom w:val="none" w:sz="0" w:space="0" w:color="auto"/>
                <w:right w:val="none" w:sz="0" w:space="0" w:color="auto"/>
              </w:divBdr>
            </w:div>
            <w:div w:id="1717242435">
              <w:marLeft w:val="0"/>
              <w:marRight w:val="0"/>
              <w:marTop w:val="0"/>
              <w:marBottom w:val="0"/>
              <w:divBdr>
                <w:top w:val="none" w:sz="0" w:space="0" w:color="auto"/>
                <w:left w:val="none" w:sz="0" w:space="0" w:color="auto"/>
                <w:bottom w:val="none" w:sz="0" w:space="0" w:color="auto"/>
                <w:right w:val="none" w:sz="0" w:space="0" w:color="auto"/>
              </w:divBdr>
            </w:div>
            <w:div w:id="927496495">
              <w:marLeft w:val="0"/>
              <w:marRight w:val="0"/>
              <w:marTop w:val="0"/>
              <w:marBottom w:val="0"/>
              <w:divBdr>
                <w:top w:val="none" w:sz="0" w:space="0" w:color="auto"/>
                <w:left w:val="none" w:sz="0" w:space="0" w:color="auto"/>
                <w:bottom w:val="none" w:sz="0" w:space="0" w:color="auto"/>
                <w:right w:val="none" w:sz="0" w:space="0" w:color="auto"/>
              </w:divBdr>
            </w:div>
            <w:div w:id="611978391">
              <w:marLeft w:val="0"/>
              <w:marRight w:val="0"/>
              <w:marTop w:val="0"/>
              <w:marBottom w:val="0"/>
              <w:divBdr>
                <w:top w:val="none" w:sz="0" w:space="0" w:color="auto"/>
                <w:left w:val="none" w:sz="0" w:space="0" w:color="auto"/>
                <w:bottom w:val="none" w:sz="0" w:space="0" w:color="auto"/>
                <w:right w:val="none" w:sz="0" w:space="0" w:color="auto"/>
              </w:divBdr>
            </w:div>
            <w:div w:id="1985890642">
              <w:marLeft w:val="0"/>
              <w:marRight w:val="0"/>
              <w:marTop w:val="0"/>
              <w:marBottom w:val="0"/>
              <w:divBdr>
                <w:top w:val="none" w:sz="0" w:space="0" w:color="auto"/>
                <w:left w:val="none" w:sz="0" w:space="0" w:color="auto"/>
                <w:bottom w:val="none" w:sz="0" w:space="0" w:color="auto"/>
                <w:right w:val="none" w:sz="0" w:space="0" w:color="auto"/>
              </w:divBdr>
            </w:div>
            <w:div w:id="1787696245">
              <w:marLeft w:val="0"/>
              <w:marRight w:val="0"/>
              <w:marTop w:val="0"/>
              <w:marBottom w:val="0"/>
              <w:divBdr>
                <w:top w:val="none" w:sz="0" w:space="0" w:color="auto"/>
                <w:left w:val="none" w:sz="0" w:space="0" w:color="auto"/>
                <w:bottom w:val="none" w:sz="0" w:space="0" w:color="auto"/>
                <w:right w:val="none" w:sz="0" w:space="0" w:color="auto"/>
              </w:divBdr>
            </w:div>
            <w:div w:id="1643536332">
              <w:marLeft w:val="0"/>
              <w:marRight w:val="0"/>
              <w:marTop w:val="0"/>
              <w:marBottom w:val="0"/>
              <w:divBdr>
                <w:top w:val="none" w:sz="0" w:space="0" w:color="auto"/>
                <w:left w:val="none" w:sz="0" w:space="0" w:color="auto"/>
                <w:bottom w:val="none" w:sz="0" w:space="0" w:color="auto"/>
                <w:right w:val="none" w:sz="0" w:space="0" w:color="auto"/>
              </w:divBdr>
            </w:div>
            <w:div w:id="1021248914">
              <w:marLeft w:val="0"/>
              <w:marRight w:val="0"/>
              <w:marTop w:val="0"/>
              <w:marBottom w:val="0"/>
              <w:divBdr>
                <w:top w:val="none" w:sz="0" w:space="0" w:color="auto"/>
                <w:left w:val="none" w:sz="0" w:space="0" w:color="auto"/>
                <w:bottom w:val="none" w:sz="0" w:space="0" w:color="auto"/>
                <w:right w:val="none" w:sz="0" w:space="0" w:color="auto"/>
              </w:divBdr>
            </w:div>
            <w:div w:id="1072460552">
              <w:marLeft w:val="0"/>
              <w:marRight w:val="0"/>
              <w:marTop w:val="0"/>
              <w:marBottom w:val="0"/>
              <w:divBdr>
                <w:top w:val="none" w:sz="0" w:space="0" w:color="auto"/>
                <w:left w:val="none" w:sz="0" w:space="0" w:color="auto"/>
                <w:bottom w:val="none" w:sz="0" w:space="0" w:color="auto"/>
                <w:right w:val="none" w:sz="0" w:space="0" w:color="auto"/>
              </w:divBdr>
            </w:div>
            <w:div w:id="607199220">
              <w:marLeft w:val="0"/>
              <w:marRight w:val="0"/>
              <w:marTop w:val="0"/>
              <w:marBottom w:val="0"/>
              <w:divBdr>
                <w:top w:val="none" w:sz="0" w:space="0" w:color="auto"/>
                <w:left w:val="none" w:sz="0" w:space="0" w:color="auto"/>
                <w:bottom w:val="none" w:sz="0" w:space="0" w:color="auto"/>
                <w:right w:val="none" w:sz="0" w:space="0" w:color="auto"/>
              </w:divBdr>
            </w:div>
            <w:div w:id="1440103724">
              <w:marLeft w:val="0"/>
              <w:marRight w:val="0"/>
              <w:marTop w:val="0"/>
              <w:marBottom w:val="0"/>
              <w:divBdr>
                <w:top w:val="none" w:sz="0" w:space="0" w:color="auto"/>
                <w:left w:val="none" w:sz="0" w:space="0" w:color="auto"/>
                <w:bottom w:val="none" w:sz="0" w:space="0" w:color="auto"/>
                <w:right w:val="none" w:sz="0" w:space="0" w:color="auto"/>
              </w:divBdr>
            </w:div>
            <w:div w:id="1778594345">
              <w:marLeft w:val="0"/>
              <w:marRight w:val="0"/>
              <w:marTop w:val="0"/>
              <w:marBottom w:val="0"/>
              <w:divBdr>
                <w:top w:val="none" w:sz="0" w:space="0" w:color="auto"/>
                <w:left w:val="none" w:sz="0" w:space="0" w:color="auto"/>
                <w:bottom w:val="none" w:sz="0" w:space="0" w:color="auto"/>
                <w:right w:val="none" w:sz="0" w:space="0" w:color="auto"/>
              </w:divBdr>
            </w:div>
            <w:div w:id="1517496852">
              <w:marLeft w:val="0"/>
              <w:marRight w:val="0"/>
              <w:marTop w:val="0"/>
              <w:marBottom w:val="0"/>
              <w:divBdr>
                <w:top w:val="none" w:sz="0" w:space="0" w:color="auto"/>
                <w:left w:val="none" w:sz="0" w:space="0" w:color="auto"/>
                <w:bottom w:val="none" w:sz="0" w:space="0" w:color="auto"/>
                <w:right w:val="none" w:sz="0" w:space="0" w:color="auto"/>
              </w:divBdr>
            </w:div>
            <w:div w:id="1558661131">
              <w:marLeft w:val="0"/>
              <w:marRight w:val="0"/>
              <w:marTop w:val="0"/>
              <w:marBottom w:val="0"/>
              <w:divBdr>
                <w:top w:val="none" w:sz="0" w:space="0" w:color="auto"/>
                <w:left w:val="none" w:sz="0" w:space="0" w:color="auto"/>
                <w:bottom w:val="none" w:sz="0" w:space="0" w:color="auto"/>
                <w:right w:val="none" w:sz="0" w:space="0" w:color="auto"/>
              </w:divBdr>
            </w:div>
            <w:div w:id="1608269516">
              <w:marLeft w:val="0"/>
              <w:marRight w:val="0"/>
              <w:marTop w:val="0"/>
              <w:marBottom w:val="0"/>
              <w:divBdr>
                <w:top w:val="none" w:sz="0" w:space="0" w:color="auto"/>
                <w:left w:val="none" w:sz="0" w:space="0" w:color="auto"/>
                <w:bottom w:val="none" w:sz="0" w:space="0" w:color="auto"/>
                <w:right w:val="none" w:sz="0" w:space="0" w:color="auto"/>
              </w:divBdr>
            </w:div>
            <w:div w:id="660163838">
              <w:marLeft w:val="0"/>
              <w:marRight w:val="0"/>
              <w:marTop w:val="0"/>
              <w:marBottom w:val="0"/>
              <w:divBdr>
                <w:top w:val="none" w:sz="0" w:space="0" w:color="auto"/>
                <w:left w:val="none" w:sz="0" w:space="0" w:color="auto"/>
                <w:bottom w:val="none" w:sz="0" w:space="0" w:color="auto"/>
                <w:right w:val="none" w:sz="0" w:space="0" w:color="auto"/>
              </w:divBdr>
            </w:div>
            <w:div w:id="1171330744">
              <w:marLeft w:val="0"/>
              <w:marRight w:val="0"/>
              <w:marTop w:val="0"/>
              <w:marBottom w:val="0"/>
              <w:divBdr>
                <w:top w:val="none" w:sz="0" w:space="0" w:color="auto"/>
                <w:left w:val="none" w:sz="0" w:space="0" w:color="auto"/>
                <w:bottom w:val="none" w:sz="0" w:space="0" w:color="auto"/>
                <w:right w:val="none" w:sz="0" w:space="0" w:color="auto"/>
              </w:divBdr>
            </w:div>
            <w:div w:id="484708827">
              <w:marLeft w:val="0"/>
              <w:marRight w:val="0"/>
              <w:marTop w:val="0"/>
              <w:marBottom w:val="0"/>
              <w:divBdr>
                <w:top w:val="none" w:sz="0" w:space="0" w:color="auto"/>
                <w:left w:val="none" w:sz="0" w:space="0" w:color="auto"/>
                <w:bottom w:val="none" w:sz="0" w:space="0" w:color="auto"/>
                <w:right w:val="none" w:sz="0" w:space="0" w:color="auto"/>
              </w:divBdr>
            </w:div>
            <w:div w:id="9572084">
              <w:marLeft w:val="0"/>
              <w:marRight w:val="0"/>
              <w:marTop w:val="0"/>
              <w:marBottom w:val="0"/>
              <w:divBdr>
                <w:top w:val="none" w:sz="0" w:space="0" w:color="auto"/>
                <w:left w:val="none" w:sz="0" w:space="0" w:color="auto"/>
                <w:bottom w:val="none" w:sz="0" w:space="0" w:color="auto"/>
                <w:right w:val="none" w:sz="0" w:space="0" w:color="auto"/>
              </w:divBdr>
            </w:div>
            <w:div w:id="953556704">
              <w:marLeft w:val="0"/>
              <w:marRight w:val="0"/>
              <w:marTop w:val="0"/>
              <w:marBottom w:val="0"/>
              <w:divBdr>
                <w:top w:val="none" w:sz="0" w:space="0" w:color="auto"/>
                <w:left w:val="none" w:sz="0" w:space="0" w:color="auto"/>
                <w:bottom w:val="none" w:sz="0" w:space="0" w:color="auto"/>
                <w:right w:val="none" w:sz="0" w:space="0" w:color="auto"/>
              </w:divBdr>
            </w:div>
            <w:div w:id="2096632117">
              <w:marLeft w:val="0"/>
              <w:marRight w:val="0"/>
              <w:marTop w:val="0"/>
              <w:marBottom w:val="0"/>
              <w:divBdr>
                <w:top w:val="none" w:sz="0" w:space="0" w:color="auto"/>
                <w:left w:val="none" w:sz="0" w:space="0" w:color="auto"/>
                <w:bottom w:val="none" w:sz="0" w:space="0" w:color="auto"/>
                <w:right w:val="none" w:sz="0" w:space="0" w:color="auto"/>
              </w:divBdr>
            </w:div>
            <w:div w:id="960067891">
              <w:marLeft w:val="0"/>
              <w:marRight w:val="0"/>
              <w:marTop w:val="0"/>
              <w:marBottom w:val="0"/>
              <w:divBdr>
                <w:top w:val="none" w:sz="0" w:space="0" w:color="auto"/>
                <w:left w:val="none" w:sz="0" w:space="0" w:color="auto"/>
                <w:bottom w:val="none" w:sz="0" w:space="0" w:color="auto"/>
                <w:right w:val="none" w:sz="0" w:space="0" w:color="auto"/>
              </w:divBdr>
            </w:div>
            <w:div w:id="1196886779">
              <w:marLeft w:val="0"/>
              <w:marRight w:val="0"/>
              <w:marTop w:val="0"/>
              <w:marBottom w:val="0"/>
              <w:divBdr>
                <w:top w:val="none" w:sz="0" w:space="0" w:color="auto"/>
                <w:left w:val="none" w:sz="0" w:space="0" w:color="auto"/>
                <w:bottom w:val="none" w:sz="0" w:space="0" w:color="auto"/>
                <w:right w:val="none" w:sz="0" w:space="0" w:color="auto"/>
              </w:divBdr>
            </w:div>
            <w:div w:id="985087419">
              <w:marLeft w:val="0"/>
              <w:marRight w:val="0"/>
              <w:marTop w:val="0"/>
              <w:marBottom w:val="0"/>
              <w:divBdr>
                <w:top w:val="none" w:sz="0" w:space="0" w:color="auto"/>
                <w:left w:val="none" w:sz="0" w:space="0" w:color="auto"/>
                <w:bottom w:val="none" w:sz="0" w:space="0" w:color="auto"/>
                <w:right w:val="none" w:sz="0" w:space="0" w:color="auto"/>
              </w:divBdr>
            </w:div>
            <w:div w:id="1186791564">
              <w:marLeft w:val="0"/>
              <w:marRight w:val="0"/>
              <w:marTop w:val="0"/>
              <w:marBottom w:val="0"/>
              <w:divBdr>
                <w:top w:val="none" w:sz="0" w:space="0" w:color="auto"/>
                <w:left w:val="none" w:sz="0" w:space="0" w:color="auto"/>
                <w:bottom w:val="none" w:sz="0" w:space="0" w:color="auto"/>
                <w:right w:val="none" w:sz="0" w:space="0" w:color="auto"/>
              </w:divBdr>
            </w:div>
            <w:div w:id="292099244">
              <w:marLeft w:val="0"/>
              <w:marRight w:val="0"/>
              <w:marTop w:val="0"/>
              <w:marBottom w:val="0"/>
              <w:divBdr>
                <w:top w:val="none" w:sz="0" w:space="0" w:color="auto"/>
                <w:left w:val="none" w:sz="0" w:space="0" w:color="auto"/>
                <w:bottom w:val="none" w:sz="0" w:space="0" w:color="auto"/>
                <w:right w:val="none" w:sz="0" w:space="0" w:color="auto"/>
              </w:divBdr>
            </w:div>
            <w:div w:id="367951353">
              <w:marLeft w:val="0"/>
              <w:marRight w:val="0"/>
              <w:marTop w:val="0"/>
              <w:marBottom w:val="0"/>
              <w:divBdr>
                <w:top w:val="none" w:sz="0" w:space="0" w:color="auto"/>
                <w:left w:val="none" w:sz="0" w:space="0" w:color="auto"/>
                <w:bottom w:val="none" w:sz="0" w:space="0" w:color="auto"/>
                <w:right w:val="none" w:sz="0" w:space="0" w:color="auto"/>
              </w:divBdr>
            </w:div>
            <w:div w:id="1640527635">
              <w:marLeft w:val="0"/>
              <w:marRight w:val="0"/>
              <w:marTop w:val="0"/>
              <w:marBottom w:val="0"/>
              <w:divBdr>
                <w:top w:val="none" w:sz="0" w:space="0" w:color="auto"/>
                <w:left w:val="none" w:sz="0" w:space="0" w:color="auto"/>
                <w:bottom w:val="none" w:sz="0" w:space="0" w:color="auto"/>
                <w:right w:val="none" w:sz="0" w:space="0" w:color="auto"/>
              </w:divBdr>
            </w:div>
            <w:div w:id="1201045096">
              <w:marLeft w:val="0"/>
              <w:marRight w:val="0"/>
              <w:marTop w:val="0"/>
              <w:marBottom w:val="0"/>
              <w:divBdr>
                <w:top w:val="none" w:sz="0" w:space="0" w:color="auto"/>
                <w:left w:val="none" w:sz="0" w:space="0" w:color="auto"/>
                <w:bottom w:val="none" w:sz="0" w:space="0" w:color="auto"/>
                <w:right w:val="none" w:sz="0" w:space="0" w:color="auto"/>
              </w:divBdr>
            </w:div>
            <w:div w:id="340665494">
              <w:marLeft w:val="0"/>
              <w:marRight w:val="0"/>
              <w:marTop w:val="0"/>
              <w:marBottom w:val="0"/>
              <w:divBdr>
                <w:top w:val="none" w:sz="0" w:space="0" w:color="auto"/>
                <w:left w:val="none" w:sz="0" w:space="0" w:color="auto"/>
                <w:bottom w:val="none" w:sz="0" w:space="0" w:color="auto"/>
                <w:right w:val="none" w:sz="0" w:space="0" w:color="auto"/>
              </w:divBdr>
            </w:div>
            <w:div w:id="793518115">
              <w:marLeft w:val="0"/>
              <w:marRight w:val="0"/>
              <w:marTop w:val="0"/>
              <w:marBottom w:val="0"/>
              <w:divBdr>
                <w:top w:val="none" w:sz="0" w:space="0" w:color="auto"/>
                <w:left w:val="none" w:sz="0" w:space="0" w:color="auto"/>
                <w:bottom w:val="none" w:sz="0" w:space="0" w:color="auto"/>
                <w:right w:val="none" w:sz="0" w:space="0" w:color="auto"/>
              </w:divBdr>
            </w:div>
            <w:div w:id="21173522">
              <w:marLeft w:val="0"/>
              <w:marRight w:val="0"/>
              <w:marTop w:val="0"/>
              <w:marBottom w:val="0"/>
              <w:divBdr>
                <w:top w:val="none" w:sz="0" w:space="0" w:color="auto"/>
                <w:left w:val="none" w:sz="0" w:space="0" w:color="auto"/>
                <w:bottom w:val="none" w:sz="0" w:space="0" w:color="auto"/>
                <w:right w:val="none" w:sz="0" w:space="0" w:color="auto"/>
              </w:divBdr>
            </w:div>
            <w:div w:id="1831172047">
              <w:marLeft w:val="0"/>
              <w:marRight w:val="0"/>
              <w:marTop w:val="0"/>
              <w:marBottom w:val="0"/>
              <w:divBdr>
                <w:top w:val="none" w:sz="0" w:space="0" w:color="auto"/>
                <w:left w:val="none" w:sz="0" w:space="0" w:color="auto"/>
                <w:bottom w:val="none" w:sz="0" w:space="0" w:color="auto"/>
                <w:right w:val="none" w:sz="0" w:space="0" w:color="auto"/>
              </w:divBdr>
            </w:div>
            <w:div w:id="2089031051">
              <w:marLeft w:val="0"/>
              <w:marRight w:val="0"/>
              <w:marTop w:val="0"/>
              <w:marBottom w:val="0"/>
              <w:divBdr>
                <w:top w:val="none" w:sz="0" w:space="0" w:color="auto"/>
                <w:left w:val="none" w:sz="0" w:space="0" w:color="auto"/>
                <w:bottom w:val="none" w:sz="0" w:space="0" w:color="auto"/>
                <w:right w:val="none" w:sz="0" w:space="0" w:color="auto"/>
              </w:divBdr>
            </w:div>
            <w:div w:id="2137482662">
              <w:marLeft w:val="0"/>
              <w:marRight w:val="0"/>
              <w:marTop w:val="0"/>
              <w:marBottom w:val="0"/>
              <w:divBdr>
                <w:top w:val="none" w:sz="0" w:space="0" w:color="auto"/>
                <w:left w:val="none" w:sz="0" w:space="0" w:color="auto"/>
                <w:bottom w:val="none" w:sz="0" w:space="0" w:color="auto"/>
                <w:right w:val="none" w:sz="0" w:space="0" w:color="auto"/>
              </w:divBdr>
            </w:div>
            <w:div w:id="1213077615">
              <w:marLeft w:val="0"/>
              <w:marRight w:val="0"/>
              <w:marTop w:val="0"/>
              <w:marBottom w:val="0"/>
              <w:divBdr>
                <w:top w:val="none" w:sz="0" w:space="0" w:color="auto"/>
                <w:left w:val="none" w:sz="0" w:space="0" w:color="auto"/>
                <w:bottom w:val="none" w:sz="0" w:space="0" w:color="auto"/>
                <w:right w:val="none" w:sz="0" w:space="0" w:color="auto"/>
              </w:divBdr>
            </w:div>
            <w:div w:id="1615013357">
              <w:marLeft w:val="0"/>
              <w:marRight w:val="0"/>
              <w:marTop w:val="0"/>
              <w:marBottom w:val="0"/>
              <w:divBdr>
                <w:top w:val="none" w:sz="0" w:space="0" w:color="auto"/>
                <w:left w:val="none" w:sz="0" w:space="0" w:color="auto"/>
                <w:bottom w:val="none" w:sz="0" w:space="0" w:color="auto"/>
                <w:right w:val="none" w:sz="0" w:space="0" w:color="auto"/>
              </w:divBdr>
            </w:div>
            <w:div w:id="208997519">
              <w:marLeft w:val="0"/>
              <w:marRight w:val="0"/>
              <w:marTop w:val="0"/>
              <w:marBottom w:val="0"/>
              <w:divBdr>
                <w:top w:val="none" w:sz="0" w:space="0" w:color="auto"/>
                <w:left w:val="none" w:sz="0" w:space="0" w:color="auto"/>
                <w:bottom w:val="none" w:sz="0" w:space="0" w:color="auto"/>
                <w:right w:val="none" w:sz="0" w:space="0" w:color="auto"/>
              </w:divBdr>
            </w:div>
            <w:div w:id="1432748680">
              <w:marLeft w:val="0"/>
              <w:marRight w:val="0"/>
              <w:marTop w:val="0"/>
              <w:marBottom w:val="0"/>
              <w:divBdr>
                <w:top w:val="none" w:sz="0" w:space="0" w:color="auto"/>
                <w:left w:val="none" w:sz="0" w:space="0" w:color="auto"/>
                <w:bottom w:val="none" w:sz="0" w:space="0" w:color="auto"/>
                <w:right w:val="none" w:sz="0" w:space="0" w:color="auto"/>
              </w:divBdr>
            </w:div>
            <w:div w:id="736395066">
              <w:marLeft w:val="0"/>
              <w:marRight w:val="0"/>
              <w:marTop w:val="0"/>
              <w:marBottom w:val="0"/>
              <w:divBdr>
                <w:top w:val="none" w:sz="0" w:space="0" w:color="auto"/>
                <w:left w:val="none" w:sz="0" w:space="0" w:color="auto"/>
                <w:bottom w:val="none" w:sz="0" w:space="0" w:color="auto"/>
                <w:right w:val="none" w:sz="0" w:space="0" w:color="auto"/>
              </w:divBdr>
            </w:div>
            <w:div w:id="2021807924">
              <w:marLeft w:val="0"/>
              <w:marRight w:val="0"/>
              <w:marTop w:val="0"/>
              <w:marBottom w:val="0"/>
              <w:divBdr>
                <w:top w:val="none" w:sz="0" w:space="0" w:color="auto"/>
                <w:left w:val="none" w:sz="0" w:space="0" w:color="auto"/>
                <w:bottom w:val="none" w:sz="0" w:space="0" w:color="auto"/>
                <w:right w:val="none" w:sz="0" w:space="0" w:color="auto"/>
              </w:divBdr>
            </w:div>
            <w:div w:id="388922301">
              <w:marLeft w:val="0"/>
              <w:marRight w:val="0"/>
              <w:marTop w:val="0"/>
              <w:marBottom w:val="0"/>
              <w:divBdr>
                <w:top w:val="none" w:sz="0" w:space="0" w:color="auto"/>
                <w:left w:val="none" w:sz="0" w:space="0" w:color="auto"/>
                <w:bottom w:val="none" w:sz="0" w:space="0" w:color="auto"/>
                <w:right w:val="none" w:sz="0" w:space="0" w:color="auto"/>
              </w:divBdr>
            </w:div>
            <w:div w:id="506091670">
              <w:marLeft w:val="0"/>
              <w:marRight w:val="0"/>
              <w:marTop w:val="0"/>
              <w:marBottom w:val="0"/>
              <w:divBdr>
                <w:top w:val="none" w:sz="0" w:space="0" w:color="auto"/>
                <w:left w:val="none" w:sz="0" w:space="0" w:color="auto"/>
                <w:bottom w:val="none" w:sz="0" w:space="0" w:color="auto"/>
                <w:right w:val="none" w:sz="0" w:space="0" w:color="auto"/>
              </w:divBdr>
            </w:div>
            <w:div w:id="60253790">
              <w:marLeft w:val="0"/>
              <w:marRight w:val="0"/>
              <w:marTop w:val="0"/>
              <w:marBottom w:val="0"/>
              <w:divBdr>
                <w:top w:val="none" w:sz="0" w:space="0" w:color="auto"/>
                <w:left w:val="none" w:sz="0" w:space="0" w:color="auto"/>
                <w:bottom w:val="none" w:sz="0" w:space="0" w:color="auto"/>
                <w:right w:val="none" w:sz="0" w:space="0" w:color="auto"/>
              </w:divBdr>
            </w:div>
            <w:div w:id="1348825455">
              <w:marLeft w:val="0"/>
              <w:marRight w:val="0"/>
              <w:marTop w:val="0"/>
              <w:marBottom w:val="0"/>
              <w:divBdr>
                <w:top w:val="none" w:sz="0" w:space="0" w:color="auto"/>
                <w:left w:val="none" w:sz="0" w:space="0" w:color="auto"/>
                <w:bottom w:val="none" w:sz="0" w:space="0" w:color="auto"/>
                <w:right w:val="none" w:sz="0" w:space="0" w:color="auto"/>
              </w:divBdr>
            </w:div>
            <w:div w:id="1762992537">
              <w:marLeft w:val="0"/>
              <w:marRight w:val="0"/>
              <w:marTop w:val="0"/>
              <w:marBottom w:val="0"/>
              <w:divBdr>
                <w:top w:val="none" w:sz="0" w:space="0" w:color="auto"/>
                <w:left w:val="none" w:sz="0" w:space="0" w:color="auto"/>
                <w:bottom w:val="none" w:sz="0" w:space="0" w:color="auto"/>
                <w:right w:val="none" w:sz="0" w:space="0" w:color="auto"/>
              </w:divBdr>
            </w:div>
            <w:div w:id="250819666">
              <w:marLeft w:val="0"/>
              <w:marRight w:val="0"/>
              <w:marTop w:val="0"/>
              <w:marBottom w:val="0"/>
              <w:divBdr>
                <w:top w:val="none" w:sz="0" w:space="0" w:color="auto"/>
                <w:left w:val="none" w:sz="0" w:space="0" w:color="auto"/>
                <w:bottom w:val="none" w:sz="0" w:space="0" w:color="auto"/>
                <w:right w:val="none" w:sz="0" w:space="0" w:color="auto"/>
              </w:divBdr>
            </w:div>
            <w:div w:id="1295789698">
              <w:marLeft w:val="0"/>
              <w:marRight w:val="0"/>
              <w:marTop w:val="0"/>
              <w:marBottom w:val="0"/>
              <w:divBdr>
                <w:top w:val="none" w:sz="0" w:space="0" w:color="auto"/>
                <w:left w:val="none" w:sz="0" w:space="0" w:color="auto"/>
                <w:bottom w:val="none" w:sz="0" w:space="0" w:color="auto"/>
                <w:right w:val="none" w:sz="0" w:space="0" w:color="auto"/>
              </w:divBdr>
            </w:div>
            <w:div w:id="928121713">
              <w:marLeft w:val="0"/>
              <w:marRight w:val="0"/>
              <w:marTop w:val="0"/>
              <w:marBottom w:val="0"/>
              <w:divBdr>
                <w:top w:val="none" w:sz="0" w:space="0" w:color="auto"/>
                <w:left w:val="none" w:sz="0" w:space="0" w:color="auto"/>
                <w:bottom w:val="none" w:sz="0" w:space="0" w:color="auto"/>
                <w:right w:val="none" w:sz="0" w:space="0" w:color="auto"/>
              </w:divBdr>
            </w:div>
            <w:div w:id="298608339">
              <w:marLeft w:val="0"/>
              <w:marRight w:val="0"/>
              <w:marTop w:val="0"/>
              <w:marBottom w:val="0"/>
              <w:divBdr>
                <w:top w:val="none" w:sz="0" w:space="0" w:color="auto"/>
                <w:left w:val="none" w:sz="0" w:space="0" w:color="auto"/>
                <w:bottom w:val="none" w:sz="0" w:space="0" w:color="auto"/>
                <w:right w:val="none" w:sz="0" w:space="0" w:color="auto"/>
              </w:divBdr>
            </w:div>
            <w:div w:id="1117867782">
              <w:marLeft w:val="0"/>
              <w:marRight w:val="0"/>
              <w:marTop w:val="0"/>
              <w:marBottom w:val="0"/>
              <w:divBdr>
                <w:top w:val="none" w:sz="0" w:space="0" w:color="auto"/>
                <w:left w:val="none" w:sz="0" w:space="0" w:color="auto"/>
                <w:bottom w:val="none" w:sz="0" w:space="0" w:color="auto"/>
                <w:right w:val="none" w:sz="0" w:space="0" w:color="auto"/>
              </w:divBdr>
            </w:div>
            <w:div w:id="656960806">
              <w:marLeft w:val="0"/>
              <w:marRight w:val="0"/>
              <w:marTop w:val="0"/>
              <w:marBottom w:val="0"/>
              <w:divBdr>
                <w:top w:val="none" w:sz="0" w:space="0" w:color="auto"/>
                <w:left w:val="none" w:sz="0" w:space="0" w:color="auto"/>
                <w:bottom w:val="none" w:sz="0" w:space="0" w:color="auto"/>
                <w:right w:val="none" w:sz="0" w:space="0" w:color="auto"/>
              </w:divBdr>
            </w:div>
            <w:div w:id="2075003425">
              <w:marLeft w:val="0"/>
              <w:marRight w:val="0"/>
              <w:marTop w:val="0"/>
              <w:marBottom w:val="0"/>
              <w:divBdr>
                <w:top w:val="none" w:sz="0" w:space="0" w:color="auto"/>
                <w:left w:val="none" w:sz="0" w:space="0" w:color="auto"/>
                <w:bottom w:val="none" w:sz="0" w:space="0" w:color="auto"/>
                <w:right w:val="none" w:sz="0" w:space="0" w:color="auto"/>
              </w:divBdr>
            </w:div>
            <w:div w:id="199711473">
              <w:marLeft w:val="0"/>
              <w:marRight w:val="0"/>
              <w:marTop w:val="0"/>
              <w:marBottom w:val="0"/>
              <w:divBdr>
                <w:top w:val="none" w:sz="0" w:space="0" w:color="auto"/>
                <w:left w:val="none" w:sz="0" w:space="0" w:color="auto"/>
                <w:bottom w:val="none" w:sz="0" w:space="0" w:color="auto"/>
                <w:right w:val="none" w:sz="0" w:space="0" w:color="auto"/>
              </w:divBdr>
            </w:div>
            <w:div w:id="2024747123">
              <w:marLeft w:val="0"/>
              <w:marRight w:val="0"/>
              <w:marTop w:val="0"/>
              <w:marBottom w:val="0"/>
              <w:divBdr>
                <w:top w:val="none" w:sz="0" w:space="0" w:color="auto"/>
                <w:left w:val="none" w:sz="0" w:space="0" w:color="auto"/>
                <w:bottom w:val="none" w:sz="0" w:space="0" w:color="auto"/>
                <w:right w:val="none" w:sz="0" w:space="0" w:color="auto"/>
              </w:divBdr>
            </w:div>
            <w:div w:id="1251506304">
              <w:marLeft w:val="0"/>
              <w:marRight w:val="0"/>
              <w:marTop w:val="0"/>
              <w:marBottom w:val="0"/>
              <w:divBdr>
                <w:top w:val="none" w:sz="0" w:space="0" w:color="auto"/>
                <w:left w:val="none" w:sz="0" w:space="0" w:color="auto"/>
                <w:bottom w:val="none" w:sz="0" w:space="0" w:color="auto"/>
                <w:right w:val="none" w:sz="0" w:space="0" w:color="auto"/>
              </w:divBdr>
            </w:div>
            <w:div w:id="70548554">
              <w:marLeft w:val="0"/>
              <w:marRight w:val="0"/>
              <w:marTop w:val="0"/>
              <w:marBottom w:val="0"/>
              <w:divBdr>
                <w:top w:val="none" w:sz="0" w:space="0" w:color="auto"/>
                <w:left w:val="none" w:sz="0" w:space="0" w:color="auto"/>
                <w:bottom w:val="none" w:sz="0" w:space="0" w:color="auto"/>
                <w:right w:val="none" w:sz="0" w:space="0" w:color="auto"/>
              </w:divBdr>
            </w:div>
            <w:div w:id="1047678950">
              <w:marLeft w:val="0"/>
              <w:marRight w:val="0"/>
              <w:marTop w:val="0"/>
              <w:marBottom w:val="0"/>
              <w:divBdr>
                <w:top w:val="none" w:sz="0" w:space="0" w:color="auto"/>
                <w:left w:val="none" w:sz="0" w:space="0" w:color="auto"/>
                <w:bottom w:val="none" w:sz="0" w:space="0" w:color="auto"/>
                <w:right w:val="none" w:sz="0" w:space="0" w:color="auto"/>
              </w:divBdr>
            </w:div>
            <w:div w:id="999306683">
              <w:marLeft w:val="0"/>
              <w:marRight w:val="0"/>
              <w:marTop w:val="0"/>
              <w:marBottom w:val="0"/>
              <w:divBdr>
                <w:top w:val="none" w:sz="0" w:space="0" w:color="auto"/>
                <w:left w:val="none" w:sz="0" w:space="0" w:color="auto"/>
                <w:bottom w:val="none" w:sz="0" w:space="0" w:color="auto"/>
                <w:right w:val="none" w:sz="0" w:space="0" w:color="auto"/>
              </w:divBdr>
            </w:div>
            <w:div w:id="1785733706">
              <w:marLeft w:val="0"/>
              <w:marRight w:val="0"/>
              <w:marTop w:val="0"/>
              <w:marBottom w:val="0"/>
              <w:divBdr>
                <w:top w:val="none" w:sz="0" w:space="0" w:color="auto"/>
                <w:left w:val="none" w:sz="0" w:space="0" w:color="auto"/>
                <w:bottom w:val="none" w:sz="0" w:space="0" w:color="auto"/>
                <w:right w:val="none" w:sz="0" w:space="0" w:color="auto"/>
              </w:divBdr>
            </w:div>
            <w:div w:id="13460782">
              <w:marLeft w:val="0"/>
              <w:marRight w:val="0"/>
              <w:marTop w:val="0"/>
              <w:marBottom w:val="0"/>
              <w:divBdr>
                <w:top w:val="none" w:sz="0" w:space="0" w:color="auto"/>
                <w:left w:val="none" w:sz="0" w:space="0" w:color="auto"/>
                <w:bottom w:val="none" w:sz="0" w:space="0" w:color="auto"/>
                <w:right w:val="none" w:sz="0" w:space="0" w:color="auto"/>
              </w:divBdr>
            </w:div>
            <w:div w:id="1159227694">
              <w:marLeft w:val="0"/>
              <w:marRight w:val="0"/>
              <w:marTop w:val="0"/>
              <w:marBottom w:val="0"/>
              <w:divBdr>
                <w:top w:val="none" w:sz="0" w:space="0" w:color="auto"/>
                <w:left w:val="none" w:sz="0" w:space="0" w:color="auto"/>
                <w:bottom w:val="none" w:sz="0" w:space="0" w:color="auto"/>
                <w:right w:val="none" w:sz="0" w:space="0" w:color="auto"/>
              </w:divBdr>
            </w:div>
            <w:div w:id="995689873">
              <w:marLeft w:val="0"/>
              <w:marRight w:val="0"/>
              <w:marTop w:val="0"/>
              <w:marBottom w:val="0"/>
              <w:divBdr>
                <w:top w:val="none" w:sz="0" w:space="0" w:color="auto"/>
                <w:left w:val="none" w:sz="0" w:space="0" w:color="auto"/>
                <w:bottom w:val="none" w:sz="0" w:space="0" w:color="auto"/>
                <w:right w:val="none" w:sz="0" w:space="0" w:color="auto"/>
              </w:divBdr>
            </w:div>
            <w:div w:id="479226998">
              <w:marLeft w:val="0"/>
              <w:marRight w:val="0"/>
              <w:marTop w:val="0"/>
              <w:marBottom w:val="0"/>
              <w:divBdr>
                <w:top w:val="none" w:sz="0" w:space="0" w:color="auto"/>
                <w:left w:val="none" w:sz="0" w:space="0" w:color="auto"/>
                <w:bottom w:val="none" w:sz="0" w:space="0" w:color="auto"/>
                <w:right w:val="none" w:sz="0" w:space="0" w:color="auto"/>
              </w:divBdr>
            </w:div>
            <w:div w:id="185141612">
              <w:marLeft w:val="0"/>
              <w:marRight w:val="0"/>
              <w:marTop w:val="0"/>
              <w:marBottom w:val="0"/>
              <w:divBdr>
                <w:top w:val="none" w:sz="0" w:space="0" w:color="auto"/>
                <w:left w:val="none" w:sz="0" w:space="0" w:color="auto"/>
                <w:bottom w:val="none" w:sz="0" w:space="0" w:color="auto"/>
                <w:right w:val="none" w:sz="0" w:space="0" w:color="auto"/>
              </w:divBdr>
            </w:div>
            <w:div w:id="2123912607">
              <w:marLeft w:val="0"/>
              <w:marRight w:val="0"/>
              <w:marTop w:val="0"/>
              <w:marBottom w:val="0"/>
              <w:divBdr>
                <w:top w:val="none" w:sz="0" w:space="0" w:color="auto"/>
                <w:left w:val="none" w:sz="0" w:space="0" w:color="auto"/>
                <w:bottom w:val="none" w:sz="0" w:space="0" w:color="auto"/>
                <w:right w:val="none" w:sz="0" w:space="0" w:color="auto"/>
              </w:divBdr>
            </w:div>
            <w:div w:id="1258831302">
              <w:marLeft w:val="0"/>
              <w:marRight w:val="0"/>
              <w:marTop w:val="0"/>
              <w:marBottom w:val="0"/>
              <w:divBdr>
                <w:top w:val="none" w:sz="0" w:space="0" w:color="auto"/>
                <w:left w:val="none" w:sz="0" w:space="0" w:color="auto"/>
                <w:bottom w:val="none" w:sz="0" w:space="0" w:color="auto"/>
                <w:right w:val="none" w:sz="0" w:space="0" w:color="auto"/>
              </w:divBdr>
            </w:div>
            <w:div w:id="1740209273">
              <w:marLeft w:val="0"/>
              <w:marRight w:val="0"/>
              <w:marTop w:val="0"/>
              <w:marBottom w:val="0"/>
              <w:divBdr>
                <w:top w:val="none" w:sz="0" w:space="0" w:color="auto"/>
                <w:left w:val="none" w:sz="0" w:space="0" w:color="auto"/>
                <w:bottom w:val="none" w:sz="0" w:space="0" w:color="auto"/>
                <w:right w:val="none" w:sz="0" w:space="0" w:color="auto"/>
              </w:divBdr>
            </w:div>
            <w:div w:id="1297418584">
              <w:marLeft w:val="0"/>
              <w:marRight w:val="0"/>
              <w:marTop w:val="0"/>
              <w:marBottom w:val="0"/>
              <w:divBdr>
                <w:top w:val="none" w:sz="0" w:space="0" w:color="auto"/>
                <w:left w:val="none" w:sz="0" w:space="0" w:color="auto"/>
                <w:bottom w:val="none" w:sz="0" w:space="0" w:color="auto"/>
                <w:right w:val="none" w:sz="0" w:space="0" w:color="auto"/>
              </w:divBdr>
            </w:div>
            <w:div w:id="42407342">
              <w:marLeft w:val="0"/>
              <w:marRight w:val="0"/>
              <w:marTop w:val="0"/>
              <w:marBottom w:val="0"/>
              <w:divBdr>
                <w:top w:val="none" w:sz="0" w:space="0" w:color="auto"/>
                <w:left w:val="none" w:sz="0" w:space="0" w:color="auto"/>
                <w:bottom w:val="none" w:sz="0" w:space="0" w:color="auto"/>
                <w:right w:val="none" w:sz="0" w:space="0" w:color="auto"/>
              </w:divBdr>
            </w:div>
            <w:div w:id="894973550">
              <w:marLeft w:val="0"/>
              <w:marRight w:val="0"/>
              <w:marTop w:val="0"/>
              <w:marBottom w:val="0"/>
              <w:divBdr>
                <w:top w:val="none" w:sz="0" w:space="0" w:color="auto"/>
                <w:left w:val="none" w:sz="0" w:space="0" w:color="auto"/>
                <w:bottom w:val="none" w:sz="0" w:space="0" w:color="auto"/>
                <w:right w:val="none" w:sz="0" w:space="0" w:color="auto"/>
              </w:divBdr>
            </w:div>
            <w:div w:id="824123830">
              <w:marLeft w:val="0"/>
              <w:marRight w:val="0"/>
              <w:marTop w:val="0"/>
              <w:marBottom w:val="0"/>
              <w:divBdr>
                <w:top w:val="none" w:sz="0" w:space="0" w:color="auto"/>
                <w:left w:val="none" w:sz="0" w:space="0" w:color="auto"/>
                <w:bottom w:val="none" w:sz="0" w:space="0" w:color="auto"/>
                <w:right w:val="none" w:sz="0" w:space="0" w:color="auto"/>
              </w:divBdr>
            </w:div>
            <w:div w:id="1442382969">
              <w:marLeft w:val="0"/>
              <w:marRight w:val="0"/>
              <w:marTop w:val="0"/>
              <w:marBottom w:val="0"/>
              <w:divBdr>
                <w:top w:val="none" w:sz="0" w:space="0" w:color="auto"/>
                <w:left w:val="none" w:sz="0" w:space="0" w:color="auto"/>
                <w:bottom w:val="none" w:sz="0" w:space="0" w:color="auto"/>
                <w:right w:val="none" w:sz="0" w:space="0" w:color="auto"/>
              </w:divBdr>
            </w:div>
            <w:div w:id="811364003">
              <w:marLeft w:val="0"/>
              <w:marRight w:val="0"/>
              <w:marTop w:val="0"/>
              <w:marBottom w:val="0"/>
              <w:divBdr>
                <w:top w:val="none" w:sz="0" w:space="0" w:color="auto"/>
                <w:left w:val="none" w:sz="0" w:space="0" w:color="auto"/>
                <w:bottom w:val="none" w:sz="0" w:space="0" w:color="auto"/>
                <w:right w:val="none" w:sz="0" w:space="0" w:color="auto"/>
              </w:divBdr>
            </w:div>
            <w:div w:id="261106608">
              <w:marLeft w:val="0"/>
              <w:marRight w:val="0"/>
              <w:marTop w:val="0"/>
              <w:marBottom w:val="0"/>
              <w:divBdr>
                <w:top w:val="none" w:sz="0" w:space="0" w:color="auto"/>
                <w:left w:val="none" w:sz="0" w:space="0" w:color="auto"/>
                <w:bottom w:val="none" w:sz="0" w:space="0" w:color="auto"/>
                <w:right w:val="none" w:sz="0" w:space="0" w:color="auto"/>
              </w:divBdr>
            </w:div>
            <w:div w:id="266354863">
              <w:marLeft w:val="0"/>
              <w:marRight w:val="0"/>
              <w:marTop w:val="0"/>
              <w:marBottom w:val="0"/>
              <w:divBdr>
                <w:top w:val="none" w:sz="0" w:space="0" w:color="auto"/>
                <w:left w:val="none" w:sz="0" w:space="0" w:color="auto"/>
                <w:bottom w:val="none" w:sz="0" w:space="0" w:color="auto"/>
                <w:right w:val="none" w:sz="0" w:space="0" w:color="auto"/>
              </w:divBdr>
            </w:div>
            <w:div w:id="406152204">
              <w:marLeft w:val="0"/>
              <w:marRight w:val="0"/>
              <w:marTop w:val="0"/>
              <w:marBottom w:val="0"/>
              <w:divBdr>
                <w:top w:val="none" w:sz="0" w:space="0" w:color="auto"/>
                <w:left w:val="none" w:sz="0" w:space="0" w:color="auto"/>
                <w:bottom w:val="none" w:sz="0" w:space="0" w:color="auto"/>
                <w:right w:val="none" w:sz="0" w:space="0" w:color="auto"/>
              </w:divBdr>
            </w:div>
            <w:div w:id="1364792714">
              <w:marLeft w:val="0"/>
              <w:marRight w:val="0"/>
              <w:marTop w:val="0"/>
              <w:marBottom w:val="0"/>
              <w:divBdr>
                <w:top w:val="none" w:sz="0" w:space="0" w:color="auto"/>
                <w:left w:val="none" w:sz="0" w:space="0" w:color="auto"/>
                <w:bottom w:val="none" w:sz="0" w:space="0" w:color="auto"/>
                <w:right w:val="none" w:sz="0" w:space="0" w:color="auto"/>
              </w:divBdr>
            </w:div>
            <w:div w:id="1663460720">
              <w:marLeft w:val="0"/>
              <w:marRight w:val="0"/>
              <w:marTop w:val="0"/>
              <w:marBottom w:val="0"/>
              <w:divBdr>
                <w:top w:val="none" w:sz="0" w:space="0" w:color="auto"/>
                <w:left w:val="none" w:sz="0" w:space="0" w:color="auto"/>
                <w:bottom w:val="none" w:sz="0" w:space="0" w:color="auto"/>
                <w:right w:val="none" w:sz="0" w:space="0" w:color="auto"/>
              </w:divBdr>
            </w:div>
            <w:div w:id="505288038">
              <w:marLeft w:val="0"/>
              <w:marRight w:val="0"/>
              <w:marTop w:val="0"/>
              <w:marBottom w:val="0"/>
              <w:divBdr>
                <w:top w:val="none" w:sz="0" w:space="0" w:color="auto"/>
                <w:left w:val="none" w:sz="0" w:space="0" w:color="auto"/>
                <w:bottom w:val="none" w:sz="0" w:space="0" w:color="auto"/>
                <w:right w:val="none" w:sz="0" w:space="0" w:color="auto"/>
              </w:divBdr>
            </w:div>
            <w:div w:id="26494388">
              <w:marLeft w:val="0"/>
              <w:marRight w:val="0"/>
              <w:marTop w:val="0"/>
              <w:marBottom w:val="0"/>
              <w:divBdr>
                <w:top w:val="none" w:sz="0" w:space="0" w:color="auto"/>
                <w:left w:val="none" w:sz="0" w:space="0" w:color="auto"/>
                <w:bottom w:val="none" w:sz="0" w:space="0" w:color="auto"/>
                <w:right w:val="none" w:sz="0" w:space="0" w:color="auto"/>
              </w:divBdr>
            </w:div>
            <w:div w:id="548999681">
              <w:marLeft w:val="0"/>
              <w:marRight w:val="0"/>
              <w:marTop w:val="0"/>
              <w:marBottom w:val="0"/>
              <w:divBdr>
                <w:top w:val="none" w:sz="0" w:space="0" w:color="auto"/>
                <w:left w:val="none" w:sz="0" w:space="0" w:color="auto"/>
                <w:bottom w:val="none" w:sz="0" w:space="0" w:color="auto"/>
                <w:right w:val="none" w:sz="0" w:space="0" w:color="auto"/>
              </w:divBdr>
            </w:div>
            <w:div w:id="748305178">
              <w:marLeft w:val="0"/>
              <w:marRight w:val="0"/>
              <w:marTop w:val="0"/>
              <w:marBottom w:val="0"/>
              <w:divBdr>
                <w:top w:val="none" w:sz="0" w:space="0" w:color="auto"/>
                <w:left w:val="none" w:sz="0" w:space="0" w:color="auto"/>
                <w:bottom w:val="none" w:sz="0" w:space="0" w:color="auto"/>
                <w:right w:val="none" w:sz="0" w:space="0" w:color="auto"/>
              </w:divBdr>
            </w:div>
            <w:div w:id="1574117283">
              <w:marLeft w:val="0"/>
              <w:marRight w:val="0"/>
              <w:marTop w:val="0"/>
              <w:marBottom w:val="0"/>
              <w:divBdr>
                <w:top w:val="none" w:sz="0" w:space="0" w:color="auto"/>
                <w:left w:val="none" w:sz="0" w:space="0" w:color="auto"/>
                <w:bottom w:val="none" w:sz="0" w:space="0" w:color="auto"/>
                <w:right w:val="none" w:sz="0" w:space="0" w:color="auto"/>
              </w:divBdr>
            </w:div>
            <w:div w:id="917783630">
              <w:marLeft w:val="0"/>
              <w:marRight w:val="0"/>
              <w:marTop w:val="0"/>
              <w:marBottom w:val="0"/>
              <w:divBdr>
                <w:top w:val="none" w:sz="0" w:space="0" w:color="auto"/>
                <w:left w:val="none" w:sz="0" w:space="0" w:color="auto"/>
                <w:bottom w:val="none" w:sz="0" w:space="0" w:color="auto"/>
                <w:right w:val="none" w:sz="0" w:space="0" w:color="auto"/>
              </w:divBdr>
            </w:div>
            <w:div w:id="2103992526">
              <w:marLeft w:val="0"/>
              <w:marRight w:val="0"/>
              <w:marTop w:val="0"/>
              <w:marBottom w:val="0"/>
              <w:divBdr>
                <w:top w:val="none" w:sz="0" w:space="0" w:color="auto"/>
                <w:left w:val="none" w:sz="0" w:space="0" w:color="auto"/>
                <w:bottom w:val="none" w:sz="0" w:space="0" w:color="auto"/>
                <w:right w:val="none" w:sz="0" w:space="0" w:color="auto"/>
              </w:divBdr>
            </w:div>
            <w:div w:id="1990209539">
              <w:marLeft w:val="0"/>
              <w:marRight w:val="0"/>
              <w:marTop w:val="0"/>
              <w:marBottom w:val="0"/>
              <w:divBdr>
                <w:top w:val="none" w:sz="0" w:space="0" w:color="auto"/>
                <w:left w:val="none" w:sz="0" w:space="0" w:color="auto"/>
                <w:bottom w:val="none" w:sz="0" w:space="0" w:color="auto"/>
                <w:right w:val="none" w:sz="0" w:space="0" w:color="auto"/>
              </w:divBdr>
            </w:div>
            <w:div w:id="1941403406">
              <w:marLeft w:val="0"/>
              <w:marRight w:val="0"/>
              <w:marTop w:val="0"/>
              <w:marBottom w:val="0"/>
              <w:divBdr>
                <w:top w:val="none" w:sz="0" w:space="0" w:color="auto"/>
                <w:left w:val="none" w:sz="0" w:space="0" w:color="auto"/>
                <w:bottom w:val="none" w:sz="0" w:space="0" w:color="auto"/>
                <w:right w:val="none" w:sz="0" w:space="0" w:color="auto"/>
              </w:divBdr>
            </w:div>
            <w:div w:id="1845972980">
              <w:marLeft w:val="0"/>
              <w:marRight w:val="0"/>
              <w:marTop w:val="0"/>
              <w:marBottom w:val="0"/>
              <w:divBdr>
                <w:top w:val="none" w:sz="0" w:space="0" w:color="auto"/>
                <w:left w:val="none" w:sz="0" w:space="0" w:color="auto"/>
                <w:bottom w:val="none" w:sz="0" w:space="0" w:color="auto"/>
                <w:right w:val="none" w:sz="0" w:space="0" w:color="auto"/>
              </w:divBdr>
            </w:div>
            <w:div w:id="1929732558">
              <w:marLeft w:val="0"/>
              <w:marRight w:val="0"/>
              <w:marTop w:val="0"/>
              <w:marBottom w:val="0"/>
              <w:divBdr>
                <w:top w:val="none" w:sz="0" w:space="0" w:color="auto"/>
                <w:left w:val="none" w:sz="0" w:space="0" w:color="auto"/>
                <w:bottom w:val="none" w:sz="0" w:space="0" w:color="auto"/>
                <w:right w:val="none" w:sz="0" w:space="0" w:color="auto"/>
              </w:divBdr>
            </w:div>
            <w:div w:id="1343358077">
              <w:marLeft w:val="0"/>
              <w:marRight w:val="0"/>
              <w:marTop w:val="0"/>
              <w:marBottom w:val="0"/>
              <w:divBdr>
                <w:top w:val="none" w:sz="0" w:space="0" w:color="auto"/>
                <w:left w:val="none" w:sz="0" w:space="0" w:color="auto"/>
                <w:bottom w:val="none" w:sz="0" w:space="0" w:color="auto"/>
                <w:right w:val="none" w:sz="0" w:space="0" w:color="auto"/>
              </w:divBdr>
            </w:div>
            <w:div w:id="1166172362">
              <w:marLeft w:val="0"/>
              <w:marRight w:val="0"/>
              <w:marTop w:val="0"/>
              <w:marBottom w:val="0"/>
              <w:divBdr>
                <w:top w:val="none" w:sz="0" w:space="0" w:color="auto"/>
                <w:left w:val="none" w:sz="0" w:space="0" w:color="auto"/>
                <w:bottom w:val="none" w:sz="0" w:space="0" w:color="auto"/>
                <w:right w:val="none" w:sz="0" w:space="0" w:color="auto"/>
              </w:divBdr>
            </w:div>
            <w:div w:id="976375616">
              <w:marLeft w:val="0"/>
              <w:marRight w:val="0"/>
              <w:marTop w:val="0"/>
              <w:marBottom w:val="0"/>
              <w:divBdr>
                <w:top w:val="none" w:sz="0" w:space="0" w:color="auto"/>
                <w:left w:val="none" w:sz="0" w:space="0" w:color="auto"/>
                <w:bottom w:val="none" w:sz="0" w:space="0" w:color="auto"/>
                <w:right w:val="none" w:sz="0" w:space="0" w:color="auto"/>
              </w:divBdr>
            </w:div>
            <w:div w:id="1960869790">
              <w:marLeft w:val="0"/>
              <w:marRight w:val="0"/>
              <w:marTop w:val="0"/>
              <w:marBottom w:val="0"/>
              <w:divBdr>
                <w:top w:val="none" w:sz="0" w:space="0" w:color="auto"/>
                <w:left w:val="none" w:sz="0" w:space="0" w:color="auto"/>
                <w:bottom w:val="none" w:sz="0" w:space="0" w:color="auto"/>
                <w:right w:val="none" w:sz="0" w:space="0" w:color="auto"/>
              </w:divBdr>
            </w:div>
            <w:div w:id="103313242">
              <w:marLeft w:val="0"/>
              <w:marRight w:val="0"/>
              <w:marTop w:val="0"/>
              <w:marBottom w:val="0"/>
              <w:divBdr>
                <w:top w:val="none" w:sz="0" w:space="0" w:color="auto"/>
                <w:left w:val="none" w:sz="0" w:space="0" w:color="auto"/>
                <w:bottom w:val="none" w:sz="0" w:space="0" w:color="auto"/>
                <w:right w:val="none" w:sz="0" w:space="0" w:color="auto"/>
              </w:divBdr>
            </w:div>
            <w:div w:id="90004998">
              <w:marLeft w:val="0"/>
              <w:marRight w:val="0"/>
              <w:marTop w:val="0"/>
              <w:marBottom w:val="0"/>
              <w:divBdr>
                <w:top w:val="none" w:sz="0" w:space="0" w:color="auto"/>
                <w:left w:val="none" w:sz="0" w:space="0" w:color="auto"/>
                <w:bottom w:val="none" w:sz="0" w:space="0" w:color="auto"/>
                <w:right w:val="none" w:sz="0" w:space="0" w:color="auto"/>
              </w:divBdr>
            </w:div>
            <w:div w:id="791946969">
              <w:marLeft w:val="0"/>
              <w:marRight w:val="0"/>
              <w:marTop w:val="0"/>
              <w:marBottom w:val="0"/>
              <w:divBdr>
                <w:top w:val="none" w:sz="0" w:space="0" w:color="auto"/>
                <w:left w:val="none" w:sz="0" w:space="0" w:color="auto"/>
                <w:bottom w:val="none" w:sz="0" w:space="0" w:color="auto"/>
                <w:right w:val="none" w:sz="0" w:space="0" w:color="auto"/>
              </w:divBdr>
            </w:div>
            <w:div w:id="1789467407">
              <w:marLeft w:val="0"/>
              <w:marRight w:val="0"/>
              <w:marTop w:val="0"/>
              <w:marBottom w:val="0"/>
              <w:divBdr>
                <w:top w:val="none" w:sz="0" w:space="0" w:color="auto"/>
                <w:left w:val="none" w:sz="0" w:space="0" w:color="auto"/>
                <w:bottom w:val="none" w:sz="0" w:space="0" w:color="auto"/>
                <w:right w:val="none" w:sz="0" w:space="0" w:color="auto"/>
              </w:divBdr>
            </w:div>
            <w:div w:id="385299049">
              <w:marLeft w:val="0"/>
              <w:marRight w:val="0"/>
              <w:marTop w:val="0"/>
              <w:marBottom w:val="0"/>
              <w:divBdr>
                <w:top w:val="none" w:sz="0" w:space="0" w:color="auto"/>
                <w:left w:val="none" w:sz="0" w:space="0" w:color="auto"/>
                <w:bottom w:val="none" w:sz="0" w:space="0" w:color="auto"/>
                <w:right w:val="none" w:sz="0" w:space="0" w:color="auto"/>
              </w:divBdr>
            </w:div>
            <w:div w:id="92478054">
              <w:marLeft w:val="0"/>
              <w:marRight w:val="0"/>
              <w:marTop w:val="0"/>
              <w:marBottom w:val="0"/>
              <w:divBdr>
                <w:top w:val="none" w:sz="0" w:space="0" w:color="auto"/>
                <w:left w:val="none" w:sz="0" w:space="0" w:color="auto"/>
                <w:bottom w:val="none" w:sz="0" w:space="0" w:color="auto"/>
                <w:right w:val="none" w:sz="0" w:space="0" w:color="auto"/>
              </w:divBdr>
            </w:div>
            <w:div w:id="1566187884">
              <w:marLeft w:val="0"/>
              <w:marRight w:val="0"/>
              <w:marTop w:val="0"/>
              <w:marBottom w:val="0"/>
              <w:divBdr>
                <w:top w:val="none" w:sz="0" w:space="0" w:color="auto"/>
                <w:left w:val="none" w:sz="0" w:space="0" w:color="auto"/>
                <w:bottom w:val="none" w:sz="0" w:space="0" w:color="auto"/>
                <w:right w:val="none" w:sz="0" w:space="0" w:color="auto"/>
              </w:divBdr>
            </w:div>
            <w:div w:id="1264611749">
              <w:marLeft w:val="0"/>
              <w:marRight w:val="0"/>
              <w:marTop w:val="0"/>
              <w:marBottom w:val="0"/>
              <w:divBdr>
                <w:top w:val="none" w:sz="0" w:space="0" w:color="auto"/>
                <w:left w:val="none" w:sz="0" w:space="0" w:color="auto"/>
                <w:bottom w:val="none" w:sz="0" w:space="0" w:color="auto"/>
                <w:right w:val="none" w:sz="0" w:space="0" w:color="auto"/>
              </w:divBdr>
            </w:div>
            <w:div w:id="1643272359">
              <w:marLeft w:val="0"/>
              <w:marRight w:val="0"/>
              <w:marTop w:val="0"/>
              <w:marBottom w:val="0"/>
              <w:divBdr>
                <w:top w:val="none" w:sz="0" w:space="0" w:color="auto"/>
                <w:left w:val="none" w:sz="0" w:space="0" w:color="auto"/>
                <w:bottom w:val="none" w:sz="0" w:space="0" w:color="auto"/>
                <w:right w:val="none" w:sz="0" w:space="0" w:color="auto"/>
              </w:divBdr>
            </w:div>
            <w:div w:id="573050185">
              <w:marLeft w:val="0"/>
              <w:marRight w:val="0"/>
              <w:marTop w:val="0"/>
              <w:marBottom w:val="0"/>
              <w:divBdr>
                <w:top w:val="none" w:sz="0" w:space="0" w:color="auto"/>
                <w:left w:val="none" w:sz="0" w:space="0" w:color="auto"/>
                <w:bottom w:val="none" w:sz="0" w:space="0" w:color="auto"/>
                <w:right w:val="none" w:sz="0" w:space="0" w:color="auto"/>
              </w:divBdr>
            </w:div>
            <w:div w:id="784617149">
              <w:marLeft w:val="0"/>
              <w:marRight w:val="0"/>
              <w:marTop w:val="0"/>
              <w:marBottom w:val="0"/>
              <w:divBdr>
                <w:top w:val="none" w:sz="0" w:space="0" w:color="auto"/>
                <w:left w:val="none" w:sz="0" w:space="0" w:color="auto"/>
                <w:bottom w:val="none" w:sz="0" w:space="0" w:color="auto"/>
                <w:right w:val="none" w:sz="0" w:space="0" w:color="auto"/>
              </w:divBdr>
            </w:div>
            <w:div w:id="892884815">
              <w:marLeft w:val="0"/>
              <w:marRight w:val="0"/>
              <w:marTop w:val="0"/>
              <w:marBottom w:val="0"/>
              <w:divBdr>
                <w:top w:val="none" w:sz="0" w:space="0" w:color="auto"/>
                <w:left w:val="none" w:sz="0" w:space="0" w:color="auto"/>
                <w:bottom w:val="none" w:sz="0" w:space="0" w:color="auto"/>
                <w:right w:val="none" w:sz="0" w:space="0" w:color="auto"/>
              </w:divBdr>
            </w:div>
            <w:div w:id="631905034">
              <w:marLeft w:val="0"/>
              <w:marRight w:val="0"/>
              <w:marTop w:val="0"/>
              <w:marBottom w:val="0"/>
              <w:divBdr>
                <w:top w:val="none" w:sz="0" w:space="0" w:color="auto"/>
                <w:left w:val="none" w:sz="0" w:space="0" w:color="auto"/>
                <w:bottom w:val="none" w:sz="0" w:space="0" w:color="auto"/>
                <w:right w:val="none" w:sz="0" w:space="0" w:color="auto"/>
              </w:divBdr>
            </w:div>
            <w:div w:id="1537886361">
              <w:marLeft w:val="0"/>
              <w:marRight w:val="0"/>
              <w:marTop w:val="0"/>
              <w:marBottom w:val="0"/>
              <w:divBdr>
                <w:top w:val="none" w:sz="0" w:space="0" w:color="auto"/>
                <w:left w:val="none" w:sz="0" w:space="0" w:color="auto"/>
                <w:bottom w:val="none" w:sz="0" w:space="0" w:color="auto"/>
                <w:right w:val="none" w:sz="0" w:space="0" w:color="auto"/>
              </w:divBdr>
            </w:div>
            <w:div w:id="609898951">
              <w:marLeft w:val="0"/>
              <w:marRight w:val="0"/>
              <w:marTop w:val="0"/>
              <w:marBottom w:val="0"/>
              <w:divBdr>
                <w:top w:val="none" w:sz="0" w:space="0" w:color="auto"/>
                <w:left w:val="none" w:sz="0" w:space="0" w:color="auto"/>
                <w:bottom w:val="none" w:sz="0" w:space="0" w:color="auto"/>
                <w:right w:val="none" w:sz="0" w:space="0" w:color="auto"/>
              </w:divBdr>
            </w:div>
            <w:div w:id="1712614694">
              <w:marLeft w:val="0"/>
              <w:marRight w:val="0"/>
              <w:marTop w:val="0"/>
              <w:marBottom w:val="0"/>
              <w:divBdr>
                <w:top w:val="none" w:sz="0" w:space="0" w:color="auto"/>
                <w:left w:val="none" w:sz="0" w:space="0" w:color="auto"/>
                <w:bottom w:val="none" w:sz="0" w:space="0" w:color="auto"/>
                <w:right w:val="none" w:sz="0" w:space="0" w:color="auto"/>
              </w:divBdr>
            </w:div>
            <w:div w:id="1870409685">
              <w:marLeft w:val="0"/>
              <w:marRight w:val="0"/>
              <w:marTop w:val="0"/>
              <w:marBottom w:val="0"/>
              <w:divBdr>
                <w:top w:val="none" w:sz="0" w:space="0" w:color="auto"/>
                <w:left w:val="none" w:sz="0" w:space="0" w:color="auto"/>
                <w:bottom w:val="none" w:sz="0" w:space="0" w:color="auto"/>
                <w:right w:val="none" w:sz="0" w:space="0" w:color="auto"/>
              </w:divBdr>
            </w:div>
            <w:div w:id="38474864">
              <w:marLeft w:val="0"/>
              <w:marRight w:val="0"/>
              <w:marTop w:val="0"/>
              <w:marBottom w:val="0"/>
              <w:divBdr>
                <w:top w:val="none" w:sz="0" w:space="0" w:color="auto"/>
                <w:left w:val="none" w:sz="0" w:space="0" w:color="auto"/>
                <w:bottom w:val="none" w:sz="0" w:space="0" w:color="auto"/>
                <w:right w:val="none" w:sz="0" w:space="0" w:color="auto"/>
              </w:divBdr>
            </w:div>
            <w:div w:id="400762093">
              <w:marLeft w:val="0"/>
              <w:marRight w:val="0"/>
              <w:marTop w:val="0"/>
              <w:marBottom w:val="0"/>
              <w:divBdr>
                <w:top w:val="none" w:sz="0" w:space="0" w:color="auto"/>
                <w:left w:val="none" w:sz="0" w:space="0" w:color="auto"/>
                <w:bottom w:val="none" w:sz="0" w:space="0" w:color="auto"/>
                <w:right w:val="none" w:sz="0" w:space="0" w:color="auto"/>
              </w:divBdr>
            </w:div>
            <w:div w:id="622350208">
              <w:marLeft w:val="0"/>
              <w:marRight w:val="0"/>
              <w:marTop w:val="0"/>
              <w:marBottom w:val="0"/>
              <w:divBdr>
                <w:top w:val="none" w:sz="0" w:space="0" w:color="auto"/>
                <w:left w:val="none" w:sz="0" w:space="0" w:color="auto"/>
                <w:bottom w:val="none" w:sz="0" w:space="0" w:color="auto"/>
                <w:right w:val="none" w:sz="0" w:space="0" w:color="auto"/>
              </w:divBdr>
            </w:div>
            <w:div w:id="229467278">
              <w:marLeft w:val="0"/>
              <w:marRight w:val="0"/>
              <w:marTop w:val="0"/>
              <w:marBottom w:val="0"/>
              <w:divBdr>
                <w:top w:val="none" w:sz="0" w:space="0" w:color="auto"/>
                <w:left w:val="none" w:sz="0" w:space="0" w:color="auto"/>
                <w:bottom w:val="none" w:sz="0" w:space="0" w:color="auto"/>
                <w:right w:val="none" w:sz="0" w:space="0" w:color="auto"/>
              </w:divBdr>
            </w:div>
            <w:div w:id="1315720367">
              <w:marLeft w:val="0"/>
              <w:marRight w:val="0"/>
              <w:marTop w:val="0"/>
              <w:marBottom w:val="0"/>
              <w:divBdr>
                <w:top w:val="none" w:sz="0" w:space="0" w:color="auto"/>
                <w:left w:val="none" w:sz="0" w:space="0" w:color="auto"/>
                <w:bottom w:val="none" w:sz="0" w:space="0" w:color="auto"/>
                <w:right w:val="none" w:sz="0" w:space="0" w:color="auto"/>
              </w:divBdr>
            </w:div>
            <w:div w:id="1989161254">
              <w:marLeft w:val="0"/>
              <w:marRight w:val="0"/>
              <w:marTop w:val="0"/>
              <w:marBottom w:val="0"/>
              <w:divBdr>
                <w:top w:val="none" w:sz="0" w:space="0" w:color="auto"/>
                <w:left w:val="none" w:sz="0" w:space="0" w:color="auto"/>
                <w:bottom w:val="none" w:sz="0" w:space="0" w:color="auto"/>
                <w:right w:val="none" w:sz="0" w:space="0" w:color="auto"/>
              </w:divBdr>
            </w:div>
            <w:div w:id="668605693">
              <w:marLeft w:val="0"/>
              <w:marRight w:val="0"/>
              <w:marTop w:val="0"/>
              <w:marBottom w:val="0"/>
              <w:divBdr>
                <w:top w:val="none" w:sz="0" w:space="0" w:color="auto"/>
                <w:left w:val="none" w:sz="0" w:space="0" w:color="auto"/>
                <w:bottom w:val="none" w:sz="0" w:space="0" w:color="auto"/>
                <w:right w:val="none" w:sz="0" w:space="0" w:color="auto"/>
              </w:divBdr>
            </w:div>
            <w:div w:id="759377089">
              <w:marLeft w:val="0"/>
              <w:marRight w:val="0"/>
              <w:marTop w:val="0"/>
              <w:marBottom w:val="0"/>
              <w:divBdr>
                <w:top w:val="none" w:sz="0" w:space="0" w:color="auto"/>
                <w:left w:val="none" w:sz="0" w:space="0" w:color="auto"/>
                <w:bottom w:val="none" w:sz="0" w:space="0" w:color="auto"/>
                <w:right w:val="none" w:sz="0" w:space="0" w:color="auto"/>
              </w:divBdr>
            </w:div>
            <w:div w:id="242640213">
              <w:marLeft w:val="0"/>
              <w:marRight w:val="0"/>
              <w:marTop w:val="0"/>
              <w:marBottom w:val="0"/>
              <w:divBdr>
                <w:top w:val="none" w:sz="0" w:space="0" w:color="auto"/>
                <w:left w:val="none" w:sz="0" w:space="0" w:color="auto"/>
                <w:bottom w:val="none" w:sz="0" w:space="0" w:color="auto"/>
                <w:right w:val="none" w:sz="0" w:space="0" w:color="auto"/>
              </w:divBdr>
            </w:div>
            <w:div w:id="658729237">
              <w:marLeft w:val="0"/>
              <w:marRight w:val="0"/>
              <w:marTop w:val="0"/>
              <w:marBottom w:val="0"/>
              <w:divBdr>
                <w:top w:val="none" w:sz="0" w:space="0" w:color="auto"/>
                <w:left w:val="none" w:sz="0" w:space="0" w:color="auto"/>
                <w:bottom w:val="none" w:sz="0" w:space="0" w:color="auto"/>
                <w:right w:val="none" w:sz="0" w:space="0" w:color="auto"/>
              </w:divBdr>
            </w:div>
            <w:div w:id="1640453719">
              <w:marLeft w:val="0"/>
              <w:marRight w:val="0"/>
              <w:marTop w:val="0"/>
              <w:marBottom w:val="0"/>
              <w:divBdr>
                <w:top w:val="none" w:sz="0" w:space="0" w:color="auto"/>
                <w:left w:val="none" w:sz="0" w:space="0" w:color="auto"/>
                <w:bottom w:val="none" w:sz="0" w:space="0" w:color="auto"/>
                <w:right w:val="none" w:sz="0" w:space="0" w:color="auto"/>
              </w:divBdr>
            </w:div>
            <w:div w:id="1914312424">
              <w:marLeft w:val="0"/>
              <w:marRight w:val="0"/>
              <w:marTop w:val="0"/>
              <w:marBottom w:val="0"/>
              <w:divBdr>
                <w:top w:val="none" w:sz="0" w:space="0" w:color="auto"/>
                <w:left w:val="none" w:sz="0" w:space="0" w:color="auto"/>
                <w:bottom w:val="none" w:sz="0" w:space="0" w:color="auto"/>
                <w:right w:val="none" w:sz="0" w:space="0" w:color="auto"/>
              </w:divBdr>
            </w:div>
            <w:div w:id="1102068265">
              <w:marLeft w:val="0"/>
              <w:marRight w:val="0"/>
              <w:marTop w:val="0"/>
              <w:marBottom w:val="0"/>
              <w:divBdr>
                <w:top w:val="none" w:sz="0" w:space="0" w:color="auto"/>
                <w:left w:val="none" w:sz="0" w:space="0" w:color="auto"/>
                <w:bottom w:val="none" w:sz="0" w:space="0" w:color="auto"/>
                <w:right w:val="none" w:sz="0" w:space="0" w:color="auto"/>
              </w:divBdr>
            </w:div>
            <w:div w:id="1338925003">
              <w:marLeft w:val="0"/>
              <w:marRight w:val="0"/>
              <w:marTop w:val="0"/>
              <w:marBottom w:val="0"/>
              <w:divBdr>
                <w:top w:val="none" w:sz="0" w:space="0" w:color="auto"/>
                <w:left w:val="none" w:sz="0" w:space="0" w:color="auto"/>
                <w:bottom w:val="none" w:sz="0" w:space="0" w:color="auto"/>
                <w:right w:val="none" w:sz="0" w:space="0" w:color="auto"/>
              </w:divBdr>
            </w:div>
            <w:div w:id="111562272">
              <w:marLeft w:val="0"/>
              <w:marRight w:val="0"/>
              <w:marTop w:val="0"/>
              <w:marBottom w:val="0"/>
              <w:divBdr>
                <w:top w:val="none" w:sz="0" w:space="0" w:color="auto"/>
                <w:left w:val="none" w:sz="0" w:space="0" w:color="auto"/>
                <w:bottom w:val="none" w:sz="0" w:space="0" w:color="auto"/>
                <w:right w:val="none" w:sz="0" w:space="0" w:color="auto"/>
              </w:divBdr>
            </w:div>
            <w:div w:id="767503118">
              <w:marLeft w:val="0"/>
              <w:marRight w:val="0"/>
              <w:marTop w:val="0"/>
              <w:marBottom w:val="0"/>
              <w:divBdr>
                <w:top w:val="none" w:sz="0" w:space="0" w:color="auto"/>
                <w:left w:val="none" w:sz="0" w:space="0" w:color="auto"/>
                <w:bottom w:val="none" w:sz="0" w:space="0" w:color="auto"/>
                <w:right w:val="none" w:sz="0" w:space="0" w:color="auto"/>
              </w:divBdr>
            </w:div>
            <w:div w:id="1108041000">
              <w:marLeft w:val="0"/>
              <w:marRight w:val="0"/>
              <w:marTop w:val="0"/>
              <w:marBottom w:val="0"/>
              <w:divBdr>
                <w:top w:val="none" w:sz="0" w:space="0" w:color="auto"/>
                <w:left w:val="none" w:sz="0" w:space="0" w:color="auto"/>
                <w:bottom w:val="none" w:sz="0" w:space="0" w:color="auto"/>
                <w:right w:val="none" w:sz="0" w:space="0" w:color="auto"/>
              </w:divBdr>
            </w:div>
            <w:div w:id="1675641261">
              <w:marLeft w:val="0"/>
              <w:marRight w:val="0"/>
              <w:marTop w:val="0"/>
              <w:marBottom w:val="0"/>
              <w:divBdr>
                <w:top w:val="none" w:sz="0" w:space="0" w:color="auto"/>
                <w:left w:val="none" w:sz="0" w:space="0" w:color="auto"/>
                <w:bottom w:val="none" w:sz="0" w:space="0" w:color="auto"/>
                <w:right w:val="none" w:sz="0" w:space="0" w:color="auto"/>
              </w:divBdr>
            </w:div>
            <w:div w:id="424377530">
              <w:marLeft w:val="0"/>
              <w:marRight w:val="0"/>
              <w:marTop w:val="0"/>
              <w:marBottom w:val="0"/>
              <w:divBdr>
                <w:top w:val="none" w:sz="0" w:space="0" w:color="auto"/>
                <w:left w:val="none" w:sz="0" w:space="0" w:color="auto"/>
                <w:bottom w:val="none" w:sz="0" w:space="0" w:color="auto"/>
                <w:right w:val="none" w:sz="0" w:space="0" w:color="auto"/>
              </w:divBdr>
            </w:div>
            <w:div w:id="336808258">
              <w:marLeft w:val="0"/>
              <w:marRight w:val="0"/>
              <w:marTop w:val="0"/>
              <w:marBottom w:val="0"/>
              <w:divBdr>
                <w:top w:val="none" w:sz="0" w:space="0" w:color="auto"/>
                <w:left w:val="none" w:sz="0" w:space="0" w:color="auto"/>
                <w:bottom w:val="none" w:sz="0" w:space="0" w:color="auto"/>
                <w:right w:val="none" w:sz="0" w:space="0" w:color="auto"/>
              </w:divBdr>
            </w:div>
            <w:div w:id="2058432929">
              <w:marLeft w:val="0"/>
              <w:marRight w:val="0"/>
              <w:marTop w:val="0"/>
              <w:marBottom w:val="0"/>
              <w:divBdr>
                <w:top w:val="none" w:sz="0" w:space="0" w:color="auto"/>
                <w:left w:val="none" w:sz="0" w:space="0" w:color="auto"/>
                <w:bottom w:val="none" w:sz="0" w:space="0" w:color="auto"/>
                <w:right w:val="none" w:sz="0" w:space="0" w:color="auto"/>
              </w:divBdr>
            </w:div>
            <w:div w:id="345794331">
              <w:marLeft w:val="0"/>
              <w:marRight w:val="0"/>
              <w:marTop w:val="0"/>
              <w:marBottom w:val="0"/>
              <w:divBdr>
                <w:top w:val="none" w:sz="0" w:space="0" w:color="auto"/>
                <w:left w:val="none" w:sz="0" w:space="0" w:color="auto"/>
                <w:bottom w:val="none" w:sz="0" w:space="0" w:color="auto"/>
                <w:right w:val="none" w:sz="0" w:space="0" w:color="auto"/>
              </w:divBdr>
            </w:div>
            <w:div w:id="631328171">
              <w:marLeft w:val="0"/>
              <w:marRight w:val="0"/>
              <w:marTop w:val="0"/>
              <w:marBottom w:val="0"/>
              <w:divBdr>
                <w:top w:val="none" w:sz="0" w:space="0" w:color="auto"/>
                <w:left w:val="none" w:sz="0" w:space="0" w:color="auto"/>
                <w:bottom w:val="none" w:sz="0" w:space="0" w:color="auto"/>
                <w:right w:val="none" w:sz="0" w:space="0" w:color="auto"/>
              </w:divBdr>
            </w:div>
            <w:div w:id="624385280">
              <w:marLeft w:val="0"/>
              <w:marRight w:val="0"/>
              <w:marTop w:val="0"/>
              <w:marBottom w:val="0"/>
              <w:divBdr>
                <w:top w:val="none" w:sz="0" w:space="0" w:color="auto"/>
                <w:left w:val="none" w:sz="0" w:space="0" w:color="auto"/>
                <w:bottom w:val="none" w:sz="0" w:space="0" w:color="auto"/>
                <w:right w:val="none" w:sz="0" w:space="0" w:color="auto"/>
              </w:divBdr>
            </w:div>
            <w:div w:id="1740011492">
              <w:marLeft w:val="0"/>
              <w:marRight w:val="0"/>
              <w:marTop w:val="0"/>
              <w:marBottom w:val="0"/>
              <w:divBdr>
                <w:top w:val="none" w:sz="0" w:space="0" w:color="auto"/>
                <w:left w:val="none" w:sz="0" w:space="0" w:color="auto"/>
                <w:bottom w:val="none" w:sz="0" w:space="0" w:color="auto"/>
                <w:right w:val="none" w:sz="0" w:space="0" w:color="auto"/>
              </w:divBdr>
            </w:div>
            <w:div w:id="425418605">
              <w:marLeft w:val="0"/>
              <w:marRight w:val="0"/>
              <w:marTop w:val="0"/>
              <w:marBottom w:val="0"/>
              <w:divBdr>
                <w:top w:val="none" w:sz="0" w:space="0" w:color="auto"/>
                <w:left w:val="none" w:sz="0" w:space="0" w:color="auto"/>
                <w:bottom w:val="none" w:sz="0" w:space="0" w:color="auto"/>
                <w:right w:val="none" w:sz="0" w:space="0" w:color="auto"/>
              </w:divBdr>
            </w:div>
            <w:div w:id="1922443683">
              <w:marLeft w:val="0"/>
              <w:marRight w:val="0"/>
              <w:marTop w:val="0"/>
              <w:marBottom w:val="0"/>
              <w:divBdr>
                <w:top w:val="none" w:sz="0" w:space="0" w:color="auto"/>
                <w:left w:val="none" w:sz="0" w:space="0" w:color="auto"/>
                <w:bottom w:val="none" w:sz="0" w:space="0" w:color="auto"/>
                <w:right w:val="none" w:sz="0" w:space="0" w:color="auto"/>
              </w:divBdr>
            </w:div>
            <w:div w:id="2035685746">
              <w:marLeft w:val="0"/>
              <w:marRight w:val="0"/>
              <w:marTop w:val="0"/>
              <w:marBottom w:val="0"/>
              <w:divBdr>
                <w:top w:val="none" w:sz="0" w:space="0" w:color="auto"/>
                <w:left w:val="none" w:sz="0" w:space="0" w:color="auto"/>
                <w:bottom w:val="none" w:sz="0" w:space="0" w:color="auto"/>
                <w:right w:val="none" w:sz="0" w:space="0" w:color="auto"/>
              </w:divBdr>
            </w:div>
            <w:div w:id="728377986">
              <w:marLeft w:val="0"/>
              <w:marRight w:val="0"/>
              <w:marTop w:val="0"/>
              <w:marBottom w:val="0"/>
              <w:divBdr>
                <w:top w:val="none" w:sz="0" w:space="0" w:color="auto"/>
                <w:left w:val="none" w:sz="0" w:space="0" w:color="auto"/>
                <w:bottom w:val="none" w:sz="0" w:space="0" w:color="auto"/>
                <w:right w:val="none" w:sz="0" w:space="0" w:color="auto"/>
              </w:divBdr>
            </w:div>
            <w:div w:id="1576278338">
              <w:marLeft w:val="0"/>
              <w:marRight w:val="0"/>
              <w:marTop w:val="0"/>
              <w:marBottom w:val="0"/>
              <w:divBdr>
                <w:top w:val="none" w:sz="0" w:space="0" w:color="auto"/>
                <w:left w:val="none" w:sz="0" w:space="0" w:color="auto"/>
                <w:bottom w:val="none" w:sz="0" w:space="0" w:color="auto"/>
                <w:right w:val="none" w:sz="0" w:space="0" w:color="auto"/>
              </w:divBdr>
            </w:div>
            <w:div w:id="2062901354">
              <w:marLeft w:val="0"/>
              <w:marRight w:val="0"/>
              <w:marTop w:val="0"/>
              <w:marBottom w:val="0"/>
              <w:divBdr>
                <w:top w:val="none" w:sz="0" w:space="0" w:color="auto"/>
                <w:left w:val="none" w:sz="0" w:space="0" w:color="auto"/>
                <w:bottom w:val="none" w:sz="0" w:space="0" w:color="auto"/>
                <w:right w:val="none" w:sz="0" w:space="0" w:color="auto"/>
              </w:divBdr>
            </w:div>
            <w:div w:id="1785271763">
              <w:marLeft w:val="0"/>
              <w:marRight w:val="0"/>
              <w:marTop w:val="0"/>
              <w:marBottom w:val="0"/>
              <w:divBdr>
                <w:top w:val="none" w:sz="0" w:space="0" w:color="auto"/>
                <w:left w:val="none" w:sz="0" w:space="0" w:color="auto"/>
                <w:bottom w:val="none" w:sz="0" w:space="0" w:color="auto"/>
                <w:right w:val="none" w:sz="0" w:space="0" w:color="auto"/>
              </w:divBdr>
            </w:div>
            <w:div w:id="1431967651">
              <w:marLeft w:val="0"/>
              <w:marRight w:val="0"/>
              <w:marTop w:val="0"/>
              <w:marBottom w:val="0"/>
              <w:divBdr>
                <w:top w:val="none" w:sz="0" w:space="0" w:color="auto"/>
                <w:left w:val="none" w:sz="0" w:space="0" w:color="auto"/>
                <w:bottom w:val="none" w:sz="0" w:space="0" w:color="auto"/>
                <w:right w:val="none" w:sz="0" w:space="0" w:color="auto"/>
              </w:divBdr>
            </w:div>
            <w:div w:id="1721126995">
              <w:marLeft w:val="0"/>
              <w:marRight w:val="0"/>
              <w:marTop w:val="0"/>
              <w:marBottom w:val="0"/>
              <w:divBdr>
                <w:top w:val="none" w:sz="0" w:space="0" w:color="auto"/>
                <w:left w:val="none" w:sz="0" w:space="0" w:color="auto"/>
                <w:bottom w:val="none" w:sz="0" w:space="0" w:color="auto"/>
                <w:right w:val="none" w:sz="0" w:space="0" w:color="auto"/>
              </w:divBdr>
            </w:div>
            <w:div w:id="779490674">
              <w:marLeft w:val="0"/>
              <w:marRight w:val="0"/>
              <w:marTop w:val="0"/>
              <w:marBottom w:val="0"/>
              <w:divBdr>
                <w:top w:val="none" w:sz="0" w:space="0" w:color="auto"/>
                <w:left w:val="none" w:sz="0" w:space="0" w:color="auto"/>
                <w:bottom w:val="none" w:sz="0" w:space="0" w:color="auto"/>
                <w:right w:val="none" w:sz="0" w:space="0" w:color="auto"/>
              </w:divBdr>
            </w:div>
            <w:div w:id="875973175">
              <w:marLeft w:val="0"/>
              <w:marRight w:val="0"/>
              <w:marTop w:val="0"/>
              <w:marBottom w:val="0"/>
              <w:divBdr>
                <w:top w:val="none" w:sz="0" w:space="0" w:color="auto"/>
                <w:left w:val="none" w:sz="0" w:space="0" w:color="auto"/>
                <w:bottom w:val="none" w:sz="0" w:space="0" w:color="auto"/>
                <w:right w:val="none" w:sz="0" w:space="0" w:color="auto"/>
              </w:divBdr>
            </w:div>
            <w:div w:id="844054047">
              <w:marLeft w:val="0"/>
              <w:marRight w:val="0"/>
              <w:marTop w:val="0"/>
              <w:marBottom w:val="0"/>
              <w:divBdr>
                <w:top w:val="none" w:sz="0" w:space="0" w:color="auto"/>
                <w:left w:val="none" w:sz="0" w:space="0" w:color="auto"/>
                <w:bottom w:val="none" w:sz="0" w:space="0" w:color="auto"/>
                <w:right w:val="none" w:sz="0" w:space="0" w:color="auto"/>
              </w:divBdr>
            </w:div>
            <w:div w:id="1478188627">
              <w:marLeft w:val="0"/>
              <w:marRight w:val="0"/>
              <w:marTop w:val="0"/>
              <w:marBottom w:val="0"/>
              <w:divBdr>
                <w:top w:val="none" w:sz="0" w:space="0" w:color="auto"/>
                <w:left w:val="none" w:sz="0" w:space="0" w:color="auto"/>
                <w:bottom w:val="none" w:sz="0" w:space="0" w:color="auto"/>
                <w:right w:val="none" w:sz="0" w:space="0" w:color="auto"/>
              </w:divBdr>
            </w:div>
            <w:div w:id="728193415">
              <w:marLeft w:val="0"/>
              <w:marRight w:val="0"/>
              <w:marTop w:val="0"/>
              <w:marBottom w:val="0"/>
              <w:divBdr>
                <w:top w:val="none" w:sz="0" w:space="0" w:color="auto"/>
                <w:left w:val="none" w:sz="0" w:space="0" w:color="auto"/>
                <w:bottom w:val="none" w:sz="0" w:space="0" w:color="auto"/>
                <w:right w:val="none" w:sz="0" w:space="0" w:color="auto"/>
              </w:divBdr>
            </w:div>
            <w:div w:id="918439659">
              <w:marLeft w:val="0"/>
              <w:marRight w:val="0"/>
              <w:marTop w:val="0"/>
              <w:marBottom w:val="0"/>
              <w:divBdr>
                <w:top w:val="none" w:sz="0" w:space="0" w:color="auto"/>
                <w:left w:val="none" w:sz="0" w:space="0" w:color="auto"/>
                <w:bottom w:val="none" w:sz="0" w:space="0" w:color="auto"/>
                <w:right w:val="none" w:sz="0" w:space="0" w:color="auto"/>
              </w:divBdr>
            </w:div>
            <w:div w:id="1246189033">
              <w:marLeft w:val="0"/>
              <w:marRight w:val="0"/>
              <w:marTop w:val="0"/>
              <w:marBottom w:val="0"/>
              <w:divBdr>
                <w:top w:val="none" w:sz="0" w:space="0" w:color="auto"/>
                <w:left w:val="none" w:sz="0" w:space="0" w:color="auto"/>
                <w:bottom w:val="none" w:sz="0" w:space="0" w:color="auto"/>
                <w:right w:val="none" w:sz="0" w:space="0" w:color="auto"/>
              </w:divBdr>
            </w:div>
            <w:div w:id="1587227033">
              <w:marLeft w:val="0"/>
              <w:marRight w:val="0"/>
              <w:marTop w:val="0"/>
              <w:marBottom w:val="0"/>
              <w:divBdr>
                <w:top w:val="none" w:sz="0" w:space="0" w:color="auto"/>
                <w:left w:val="none" w:sz="0" w:space="0" w:color="auto"/>
                <w:bottom w:val="none" w:sz="0" w:space="0" w:color="auto"/>
                <w:right w:val="none" w:sz="0" w:space="0" w:color="auto"/>
              </w:divBdr>
            </w:div>
            <w:div w:id="1883593763">
              <w:marLeft w:val="0"/>
              <w:marRight w:val="0"/>
              <w:marTop w:val="0"/>
              <w:marBottom w:val="0"/>
              <w:divBdr>
                <w:top w:val="none" w:sz="0" w:space="0" w:color="auto"/>
                <w:left w:val="none" w:sz="0" w:space="0" w:color="auto"/>
                <w:bottom w:val="none" w:sz="0" w:space="0" w:color="auto"/>
                <w:right w:val="none" w:sz="0" w:space="0" w:color="auto"/>
              </w:divBdr>
            </w:div>
            <w:div w:id="1624538105">
              <w:marLeft w:val="0"/>
              <w:marRight w:val="0"/>
              <w:marTop w:val="0"/>
              <w:marBottom w:val="0"/>
              <w:divBdr>
                <w:top w:val="none" w:sz="0" w:space="0" w:color="auto"/>
                <w:left w:val="none" w:sz="0" w:space="0" w:color="auto"/>
                <w:bottom w:val="none" w:sz="0" w:space="0" w:color="auto"/>
                <w:right w:val="none" w:sz="0" w:space="0" w:color="auto"/>
              </w:divBdr>
            </w:div>
            <w:div w:id="909384709">
              <w:marLeft w:val="0"/>
              <w:marRight w:val="0"/>
              <w:marTop w:val="0"/>
              <w:marBottom w:val="0"/>
              <w:divBdr>
                <w:top w:val="none" w:sz="0" w:space="0" w:color="auto"/>
                <w:left w:val="none" w:sz="0" w:space="0" w:color="auto"/>
                <w:bottom w:val="none" w:sz="0" w:space="0" w:color="auto"/>
                <w:right w:val="none" w:sz="0" w:space="0" w:color="auto"/>
              </w:divBdr>
            </w:div>
            <w:div w:id="1923562285">
              <w:marLeft w:val="0"/>
              <w:marRight w:val="0"/>
              <w:marTop w:val="0"/>
              <w:marBottom w:val="0"/>
              <w:divBdr>
                <w:top w:val="none" w:sz="0" w:space="0" w:color="auto"/>
                <w:left w:val="none" w:sz="0" w:space="0" w:color="auto"/>
                <w:bottom w:val="none" w:sz="0" w:space="0" w:color="auto"/>
                <w:right w:val="none" w:sz="0" w:space="0" w:color="auto"/>
              </w:divBdr>
            </w:div>
            <w:div w:id="1136413850">
              <w:marLeft w:val="0"/>
              <w:marRight w:val="0"/>
              <w:marTop w:val="0"/>
              <w:marBottom w:val="0"/>
              <w:divBdr>
                <w:top w:val="none" w:sz="0" w:space="0" w:color="auto"/>
                <w:left w:val="none" w:sz="0" w:space="0" w:color="auto"/>
                <w:bottom w:val="none" w:sz="0" w:space="0" w:color="auto"/>
                <w:right w:val="none" w:sz="0" w:space="0" w:color="auto"/>
              </w:divBdr>
            </w:div>
            <w:div w:id="1496455160">
              <w:marLeft w:val="0"/>
              <w:marRight w:val="0"/>
              <w:marTop w:val="0"/>
              <w:marBottom w:val="0"/>
              <w:divBdr>
                <w:top w:val="none" w:sz="0" w:space="0" w:color="auto"/>
                <w:left w:val="none" w:sz="0" w:space="0" w:color="auto"/>
                <w:bottom w:val="none" w:sz="0" w:space="0" w:color="auto"/>
                <w:right w:val="none" w:sz="0" w:space="0" w:color="auto"/>
              </w:divBdr>
            </w:div>
            <w:div w:id="211966162">
              <w:marLeft w:val="0"/>
              <w:marRight w:val="0"/>
              <w:marTop w:val="0"/>
              <w:marBottom w:val="0"/>
              <w:divBdr>
                <w:top w:val="none" w:sz="0" w:space="0" w:color="auto"/>
                <w:left w:val="none" w:sz="0" w:space="0" w:color="auto"/>
                <w:bottom w:val="none" w:sz="0" w:space="0" w:color="auto"/>
                <w:right w:val="none" w:sz="0" w:space="0" w:color="auto"/>
              </w:divBdr>
            </w:div>
            <w:div w:id="350107120">
              <w:marLeft w:val="0"/>
              <w:marRight w:val="0"/>
              <w:marTop w:val="0"/>
              <w:marBottom w:val="0"/>
              <w:divBdr>
                <w:top w:val="none" w:sz="0" w:space="0" w:color="auto"/>
                <w:left w:val="none" w:sz="0" w:space="0" w:color="auto"/>
                <w:bottom w:val="none" w:sz="0" w:space="0" w:color="auto"/>
                <w:right w:val="none" w:sz="0" w:space="0" w:color="auto"/>
              </w:divBdr>
            </w:div>
            <w:div w:id="1615092459">
              <w:marLeft w:val="0"/>
              <w:marRight w:val="0"/>
              <w:marTop w:val="0"/>
              <w:marBottom w:val="0"/>
              <w:divBdr>
                <w:top w:val="none" w:sz="0" w:space="0" w:color="auto"/>
                <w:left w:val="none" w:sz="0" w:space="0" w:color="auto"/>
                <w:bottom w:val="none" w:sz="0" w:space="0" w:color="auto"/>
                <w:right w:val="none" w:sz="0" w:space="0" w:color="auto"/>
              </w:divBdr>
            </w:div>
            <w:div w:id="264970857">
              <w:marLeft w:val="0"/>
              <w:marRight w:val="0"/>
              <w:marTop w:val="0"/>
              <w:marBottom w:val="0"/>
              <w:divBdr>
                <w:top w:val="none" w:sz="0" w:space="0" w:color="auto"/>
                <w:left w:val="none" w:sz="0" w:space="0" w:color="auto"/>
                <w:bottom w:val="none" w:sz="0" w:space="0" w:color="auto"/>
                <w:right w:val="none" w:sz="0" w:space="0" w:color="auto"/>
              </w:divBdr>
            </w:div>
            <w:div w:id="930427647">
              <w:marLeft w:val="0"/>
              <w:marRight w:val="0"/>
              <w:marTop w:val="0"/>
              <w:marBottom w:val="0"/>
              <w:divBdr>
                <w:top w:val="none" w:sz="0" w:space="0" w:color="auto"/>
                <w:left w:val="none" w:sz="0" w:space="0" w:color="auto"/>
                <w:bottom w:val="none" w:sz="0" w:space="0" w:color="auto"/>
                <w:right w:val="none" w:sz="0" w:space="0" w:color="auto"/>
              </w:divBdr>
            </w:div>
            <w:div w:id="1703557015">
              <w:marLeft w:val="0"/>
              <w:marRight w:val="0"/>
              <w:marTop w:val="0"/>
              <w:marBottom w:val="0"/>
              <w:divBdr>
                <w:top w:val="none" w:sz="0" w:space="0" w:color="auto"/>
                <w:left w:val="none" w:sz="0" w:space="0" w:color="auto"/>
                <w:bottom w:val="none" w:sz="0" w:space="0" w:color="auto"/>
                <w:right w:val="none" w:sz="0" w:space="0" w:color="auto"/>
              </w:divBdr>
            </w:div>
            <w:div w:id="595287086">
              <w:marLeft w:val="0"/>
              <w:marRight w:val="0"/>
              <w:marTop w:val="0"/>
              <w:marBottom w:val="0"/>
              <w:divBdr>
                <w:top w:val="none" w:sz="0" w:space="0" w:color="auto"/>
                <w:left w:val="none" w:sz="0" w:space="0" w:color="auto"/>
                <w:bottom w:val="none" w:sz="0" w:space="0" w:color="auto"/>
                <w:right w:val="none" w:sz="0" w:space="0" w:color="auto"/>
              </w:divBdr>
            </w:div>
            <w:div w:id="1648851034">
              <w:marLeft w:val="0"/>
              <w:marRight w:val="0"/>
              <w:marTop w:val="0"/>
              <w:marBottom w:val="0"/>
              <w:divBdr>
                <w:top w:val="none" w:sz="0" w:space="0" w:color="auto"/>
                <w:left w:val="none" w:sz="0" w:space="0" w:color="auto"/>
                <w:bottom w:val="none" w:sz="0" w:space="0" w:color="auto"/>
                <w:right w:val="none" w:sz="0" w:space="0" w:color="auto"/>
              </w:divBdr>
            </w:div>
            <w:div w:id="1226988931">
              <w:marLeft w:val="0"/>
              <w:marRight w:val="0"/>
              <w:marTop w:val="0"/>
              <w:marBottom w:val="0"/>
              <w:divBdr>
                <w:top w:val="none" w:sz="0" w:space="0" w:color="auto"/>
                <w:left w:val="none" w:sz="0" w:space="0" w:color="auto"/>
                <w:bottom w:val="none" w:sz="0" w:space="0" w:color="auto"/>
                <w:right w:val="none" w:sz="0" w:space="0" w:color="auto"/>
              </w:divBdr>
            </w:div>
            <w:div w:id="223370519">
              <w:marLeft w:val="0"/>
              <w:marRight w:val="0"/>
              <w:marTop w:val="0"/>
              <w:marBottom w:val="0"/>
              <w:divBdr>
                <w:top w:val="none" w:sz="0" w:space="0" w:color="auto"/>
                <w:left w:val="none" w:sz="0" w:space="0" w:color="auto"/>
                <w:bottom w:val="none" w:sz="0" w:space="0" w:color="auto"/>
                <w:right w:val="none" w:sz="0" w:space="0" w:color="auto"/>
              </w:divBdr>
            </w:div>
            <w:div w:id="1349403396">
              <w:marLeft w:val="0"/>
              <w:marRight w:val="0"/>
              <w:marTop w:val="0"/>
              <w:marBottom w:val="0"/>
              <w:divBdr>
                <w:top w:val="none" w:sz="0" w:space="0" w:color="auto"/>
                <w:left w:val="none" w:sz="0" w:space="0" w:color="auto"/>
                <w:bottom w:val="none" w:sz="0" w:space="0" w:color="auto"/>
                <w:right w:val="none" w:sz="0" w:space="0" w:color="auto"/>
              </w:divBdr>
            </w:div>
            <w:div w:id="515268028">
              <w:marLeft w:val="0"/>
              <w:marRight w:val="0"/>
              <w:marTop w:val="0"/>
              <w:marBottom w:val="0"/>
              <w:divBdr>
                <w:top w:val="none" w:sz="0" w:space="0" w:color="auto"/>
                <w:left w:val="none" w:sz="0" w:space="0" w:color="auto"/>
                <w:bottom w:val="none" w:sz="0" w:space="0" w:color="auto"/>
                <w:right w:val="none" w:sz="0" w:space="0" w:color="auto"/>
              </w:divBdr>
            </w:div>
            <w:div w:id="276569622">
              <w:marLeft w:val="0"/>
              <w:marRight w:val="0"/>
              <w:marTop w:val="0"/>
              <w:marBottom w:val="0"/>
              <w:divBdr>
                <w:top w:val="none" w:sz="0" w:space="0" w:color="auto"/>
                <w:left w:val="none" w:sz="0" w:space="0" w:color="auto"/>
                <w:bottom w:val="none" w:sz="0" w:space="0" w:color="auto"/>
                <w:right w:val="none" w:sz="0" w:space="0" w:color="auto"/>
              </w:divBdr>
            </w:div>
            <w:div w:id="1118060599">
              <w:marLeft w:val="0"/>
              <w:marRight w:val="0"/>
              <w:marTop w:val="0"/>
              <w:marBottom w:val="0"/>
              <w:divBdr>
                <w:top w:val="none" w:sz="0" w:space="0" w:color="auto"/>
                <w:left w:val="none" w:sz="0" w:space="0" w:color="auto"/>
                <w:bottom w:val="none" w:sz="0" w:space="0" w:color="auto"/>
                <w:right w:val="none" w:sz="0" w:space="0" w:color="auto"/>
              </w:divBdr>
            </w:div>
            <w:div w:id="99646627">
              <w:marLeft w:val="0"/>
              <w:marRight w:val="0"/>
              <w:marTop w:val="0"/>
              <w:marBottom w:val="0"/>
              <w:divBdr>
                <w:top w:val="none" w:sz="0" w:space="0" w:color="auto"/>
                <w:left w:val="none" w:sz="0" w:space="0" w:color="auto"/>
                <w:bottom w:val="none" w:sz="0" w:space="0" w:color="auto"/>
                <w:right w:val="none" w:sz="0" w:space="0" w:color="auto"/>
              </w:divBdr>
            </w:div>
            <w:div w:id="668366565">
              <w:marLeft w:val="0"/>
              <w:marRight w:val="0"/>
              <w:marTop w:val="0"/>
              <w:marBottom w:val="0"/>
              <w:divBdr>
                <w:top w:val="none" w:sz="0" w:space="0" w:color="auto"/>
                <w:left w:val="none" w:sz="0" w:space="0" w:color="auto"/>
                <w:bottom w:val="none" w:sz="0" w:space="0" w:color="auto"/>
                <w:right w:val="none" w:sz="0" w:space="0" w:color="auto"/>
              </w:divBdr>
            </w:div>
            <w:div w:id="1311594522">
              <w:marLeft w:val="0"/>
              <w:marRight w:val="0"/>
              <w:marTop w:val="0"/>
              <w:marBottom w:val="0"/>
              <w:divBdr>
                <w:top w:val="none" w:sz="0" w:space="0" w:color="auto"/>
                <w:left w:val="none" w:sz="0" w:space="0" w:color="auto"/>
                <w:bottom w:val="none" w:sz="0" w:space="0" w:color="auto"/>
                <w:right w:val="none" w:sz="0" w:space="0" w:color="auto"/>
              </w:divBdr>
            </w:div>
            <w:div w:id="86390694">
              <w:marLeft w:val="0"/>
              <w:marRight w:val="0"/>
              <w:marTop w:val="0"/>
              <w:marBottom w:val="0"/>
              <w:divBdr>
                <w:top w:val="none" w:sz="0" w:space="0" w:color="auto"/>
                <w:left w:val="none" w:sz="0" w:space="0" w:color="auto"/>
                <w:bottom w:val="none" w:sz="0" w:space="0" w:color="auto"/>
                <w:right w:val="none" w:sz="0" w:space="0" w:color="auto"/>
              </w:divBdr>
            </w:div>
            <w:div w:id="2036222925">
              <w:marLeft w:val="0"/>
              <w:marRight w:val="0"/>
              <w:marTop w:val="0"/>
              <w:marBottom w:val="0"/>
              <w:divBdr>
                <w:top w:val="none" w:sz="0" w:space="0" w:color="auto"/>
                <w:left w:val="none" w:sz="0" w:space="0" w:color="auto"/>
                <w:bottom w:val="none" w:sz="0" w:space="0" w:color="auto"/>
                <w:right w:val="none" w:sz="0" w:space="0" w:color="auto"/>
              </w:divBdr>
            </w:div>
            <w:div w:id="345332985">
              <w:marLeft w:val="0"/>
              <w:marRight w:val="0"/>
              <w:marTop w:val="0"/>
              <w:marBottom w:val="0"/>
              <w:divBdr>
                <w:top w:val="none" w:sz="0" w:space="0" w:color="auto"/>
                <w:left w:val="none" w:sz="0" w:space="0" w:color="auto"/>
                <w:bottom w:val="none" w:sz="0" w:space="0" w:color="auto"/>
                <w:right w:val="none" w:sz="0" w:space="0" w:color="auto"/>
              </w:divBdr>
            </w:div>
            <w:div w:id="1875459055">
              <w:marLeft w:val="0"/>
              <w:marRight w:val="0"/>
              <w:marTop w:val="0"/>
              <w:marBottom w:val="0"/>
              <w:divBdr>
                <w:top w:val="none" w:sz="0" w:space="0" w:color="auto"/>
                <w:left w:val="none" w:sz="0" w:space="0" w:color="auto"/>
                <w:bottom w:val="none" w:sz="0" w:space="0" w:color="auto"/>
                <w:right w:val="none" w:sz="0" w:space="0" w:color="auto"/>
              </w:divBdr>
            </w:div>
            <w:div w:id="1327398127">
              <w:marLeft w:val="0"/>
              <w:marRight w:val="0"/>
              <w:marTop w:val="0"/>
              <w:marBottom w:val="0"/>
              <w:divBdr>
                <w:top w:val="none" w:sz="0" w:space="0" w:color="auto"/>
                <w:left w:val="none" w:sz="0" w:space="0" w:color="auto"/>
                <w:bottom w:val="none" w:sz="0" w:space="0" w:color="auto"/>
                <w:right w:val="none" w:sz="0" w:space="0" w:color="auto"/>
              </w:divBdr>
            </w:div>
            <w:div w:id="314071695">
              <w:marLeft w:val="0"/>
              <w:marRight w:val="0"/>
              <w:marTop w:val="0"/>
              <w:marBottom w:val="0"/>
              <w:divBdr>
                <w:top w:val="none" w:sz="0" w:space="0" w:color="auto"/>
                <w:left w:val="none" w:sz="0" w:space="0" w:color="auto"/>
                <w:bottom w:val="none" w:sz="0" w:space="0" w:color="auto"/>
                <w:right w:val="none" w:sz="0" w:space="0" w:color="auto"/>
              </w:divBdr>
            </w:div>
            <w:div w:id="837844344">
              <w:marLeft w:val="0"/>
              <w:marRight w:val="0"/>
              <w:marTop w:val="0"/>
              <w:marBottom w:val="0"/>
              <w:divBdr>
                <w:top w:val="none" w:sz="0" w:space="0" w:color="auto"/>
                <w:left w:val="none" w:sz="0" w:space="0" w:color="auto"/>
                <w:bottom w:val="none" w:sz="0" w:space="0" w:color="auto"/>
                <w:right w:val="none" w:sz="0" w:space="0" w:color="auto"/>
              </w:divBdr>
            </w:div>
            <w:div w:id="275212567">
              <w:marLeft w:val="0"/>
              <w:marRight w:val="0"/>
              <w:marTop w:val="0"/>
              <w:marBottom w:val="0"/>
              <w:divBdr>
                <w:top w:val="none" w:sz="0" w:space="0" w:color="auto"/>
                <w:left w:val="none" w:sz="0" w:space="0" w:color="auto"/>
                <w:bottom w:val="none" w:sz="0" w:space="0" w:color="auto"/>
                <w:right w:val="none" w:sz="0" w:space="0" w:color="auto"/>
              </w:divBdr>
            </w:div>
            <w:div w:id="884753064">
              <w:marLeft w:val="0"/>
              <w:marRight w:val="0"/>
              <w:marTop w:val="0"/>
              <w:marBottom w:val="0"/>
              <w:divBdr>
                <w:top w:val="none" w:sz="0" w:space="0" w:color="auto"/>
                <w:left w:val="none" w:sz="0" w:space="0" w:color="auto"/>
                <w:bottom w:val="none" w:sz="0" w:space="0" w:color="auto"/>
                <w:right w:val="none" w:sz="0" w:space="0" w:color="auto"/>
              </w:divBdr>
            </w:div>
            <w:div w:id="1106074874">
              <w:marLeft w:val="0"/>
              <w:marRight w:val="0"/>
              <w:marTop w:val="0"/>
              <w:marBottom w:val="0"/>
              <w:divBdr>
                <w:top w:val="none" w:sz="0" w:space="0" w:color="auto"/>
                <w:left w:val="none" w:sz="0" w:space="0" w:color="auto"/>
                <w:bottom w:val="none" w:sz="0" w:space="0" w:color="auto"/>
                <w:right w:val="none" w:sz="0" w:space="0" w:color="auto"/>
              </w:divBdr>
            </w:div>
            <w:div w:id="2144344571">
              <w:marLeft w:val="0"/>
              <w:marRight w:val="0"/>
              <w:marTop w:val="0"/>
              <w:marBottom w:val="0"/>
              <w:divBdr>
                <w:top w:val="none" w:sz="0" w:space="0" w:color="auto"/>
                <w:left w:val="none" w:sz="0" w:space="0" w:color="auto"/>
                <w:bottom w:val="none" w:sz="0" w:space="0" w:color="auto"/>
                <w:right w:val="none" w:sz="0" w:space="0" w:color="auto"/>
              </w:divBdr>
            </w:div>
            <w:div w:id="808084874">
              <w:marLeft w:val="0"/>
              <w:marRight w:val="0"/>
              <w:marTop w:val="0"/>
              <w:marBottom w:val="0"/>
              <w:divBdr>
                <w:top w:val="none" w:sz="0" w:space="0" w:color="auto"/>
                <w:left w:val="none" w:sz="0" w:space="0" w:color="auto"/>
                <w:bottom w:val="none" w:sz="0" w:space="0" w:color="auto"/>
                <w:right w:val="none" w:sz="0" w:space="0" w:color="auto"/>
              </w:divBdr>
            </w:div>
            <w:div w:id="2072194976">
              <w:marLeft w:val="0"/>
              <w:marRight w:val="0"/>
              <w:marTop w:val="0"/>
              <w:marBottom w:val="0"/>
              <w:divBdr>
                <w:top w:val="none" w:sz="0" w:space="0" w:color="auto"/>
                <w:left w:val="none" w:sz="0" w:space="0" w:color="auto"/>
                <w:bottom w:val="none" w:sz="0" w:space="0" w:color="auto"/>
                <w:right w:val="none" w:sz="0" w:space="0" w:color="auto"/>
              </w:divBdr>
            </w:div>
            <w:div w:id="491140329">
              <w:marLeft w:val="0"/>
              <w:marRight w:val="0"/>
              <w:marTop w:val="0"/>
              <w:marBottom w:val="0"/>
              <w:divBdr>
                <w:top w:val="none" w:sz="0" w:space="0" w:color="auto"/>
                <w:left w:val="none" w:sz="0" w:space="0" w:color="auto"/>
                <w:bottom w:val="none" w:sz="0" w:space="0" w:color="auto"/>
                <w:right w:val="none" w:sz="0" w:space="0" w:color="auto"/>
              </w:divBdr>
            </w:div>
            <w:div w:id="1446079219">
              <w:marLeft w:val="0"/>
              <w:marRight w:val="0"/>
              <w:marTop w:val="0"/>
              <w:marBottom w:val="0"/>
              <w:divBdr>
                <w:top w:val="none" w:sz="0" w:space="0" w:color="auto"/>
                <w:left w:val="none" w:sz="0" w:space="0" w:color="auto"/>
                <w:bottom w:val="none" w:sz="0" w:space="0" w:color="auto"/>
                <w:right w:val="none" w:sz="0" w:space="0" w:color="auto"/>
              </w:divBdr>
            </w:div>
            <w:div w:id="215358572">
              <w:marLeft w:val="0"/>
              <w:marRight w:val="0"/>
              <w:marTop w:val="0"/>
              <w:marBottom w:val="0"/>
              <w:divBdr>
                <w:top w:val="none" w:sz="0" w:space="0" w:color="auto"/>
                <w:left w:val="none" w:sz="0" w:space="0" w:color="auto"/>
                <w:bottom w:val="none" w:sz="0" w:space="0" w:color="auto"/>
                <w:right w:val="none" w:sz="0" w:space="0" w:color="auto"/>
              </w:divBdr>
            </w:div>
            <w:div w:id="2033728390">
              <w:marLeft w:val="0"/>
              <w:marRight w:val="0"/>
              <w:marTop w:val="0"/>
              <w:marBottom w:val="0"/>
              <w:divBdr>
                <w:top w:val="none" w:sz="0" w:space="0" w:color="auto"/>
                <w:left w:val="none" w:sz="0" w:space="0" w:color="auto"/>
                <w:bottom w:val="none" w:sz="0" w:space="0" w:color="auto"/>
                <w:right w:val="none" w:sz="0" w:space="0" w:color="auto"/>
              </w:divBdr>
            </w:div>
            <w:div w:id="718434063">
              <w:marLeft w:val="0"/>
              <w:marRight w:val="0"/>
              <w:marTop w:val="0"/>
              <w:marBottom w:val="0"/>
              <w:divBdr>
                <w:top w:val="none" w:sz="0" w:space="0" w:color="auto"/>
                <w:left w:val="none" w:sz="0" w:space="0" w:color="auto"/>
                <w:bottom w:val="none" w:sz="0" w:space="0" w:color="auto"/>
                <w:right w:val="none" w:sz="0" w:space="0" w:color="auto"/>
              </w:divBdr>
            </w:div>
            <w:div w:id="924412994">
              <w:marLeft w:val="0"/>
              <w:marRight w:val="0"/>
              <w:marTop w:val="0"/>
              <w:marBottom w:val="0"/>
              <w:divBdr>
                <w:top w:val="none" w:sz="0" w:space="0" w:color="auto"/>
                <w:left w:val="none" w:sz="0" w:space="0" w:color="auto"/>
                <w:bottom w:val="none" w:sz="0" w:space="0" w:color="auto"/>
                <w:right w:val="none" w:sz="0" w:space="0" w:color="auto"/>
              </w:divBdr>
            </w:div>
            <w:div w:id="1184785522">
              <w:marLeft w:val="0"/>
              <w:marRight w:val="0"/>
              <w:marTop w:val="0"/>
              <w:marBottom w:val="0"/>
              <w:divBdr>
                <w:top w:val="none" w:sz="0" w:space="0" w:color="auto"/>
                <w:left w:val="none" w:sz="0" w:space="0" w:color="auto"/>
                <w:bottom w:val="none" w:sz="0" w:space="0" w:color="auto"/>
                <w:right w:val="none" w:sz="0" w:space="0" w:color="auto"/>
              </w:divBdr>
            </w:div>
            <w:div w:id="165631386">
              <w:marLeft w:val="0"/>
              <w:marRight w:val="0"/>
              <w:marTop w:val="0"/>
              <w:marBottom w:val="0"/>
              <w:divBdr>
                <w:top w:val="none" w:sz="0" w:space="0" w:color="auto"/>
                <w:left w:val="none" w:sz="0" w:space="0" w:color="auto"/>
                <w:bottom w:val="none" w:sz="0" w:space="0" w:color="auto"/>
                <w:right w:val="none" w:sz="0" w:space="0" w:color="auto"/>
              </w:divBdr>
            </w:div>
            <w:div w:id="581253647">
              <w:marLeft w:val="0"/>
              <w:marRight w:val="0"/>
              <w:marTop w:val="0"/>
              <w:marBottom w:val="0"/>
              <w:divBdr>
                <w:top w:val="none" w:sz="0" w:space="0" w:color="auto"/>
                <w:left w:val="none" w:sz="0" w:space="0" w:color="auto"/>
                <w:bottom w:val="none" w:sz="0" w:space="0" w:color="auto"/>
                <w:right w:val="none" w:sz="0" w:space="0" w:color="auto"/>
              </w:divBdr>
            </w:div>
            <w:div w:id="1877085689">
              <w:marLeft w:val="0"/>
              <w:marRight w:val="0"/>
              <w:marTop w:val="0"/>
              <w:marBottom w:val="0"/>
              <w:divBdr>
                <w:top w:val="none" w:sz="0" w:space="0" w:color="auto"/>
                <w:left w:val="none" w:sz="0" w:space="0" w:color="auto"/>
                <w:bottom w:val="none" w:sz="0" w:space="0" w:color="auto"/>
                <w:right w:val="none" w:sz="0" w:space="0" w:color="auto"/>
              </w:divBdr>
            </w:div>
            <w:div w:id="332270294">
              <w:marLeft w:val="0"/>
              <w:marRight w:val="0"/>
              <w:marTop w:val="0"/>
              <w:marBottom w:val="0"/>
              <w:divBdr>
                <w:top w:val="none" w:sz="0" w:space="0" w:color="auto"/>
                <w:left w:val="none" w:sz="0" w:space="0" w:color="auto"/>
                <w:bottom w:val="none" w:sz="0" w:space="0" w:color="auto"/>
                <w:right w:val="none" w:sz="0" w:space="0" w:color="auto"/>
              </w:divBdr>
            </w:div>
            <w:div w:id="891697930">
              <w:marLeft w:val="0"/>
              <w:marRight w:val="0"/>
              <w:marTop w:val="0"/>
              <w:marBottom w:val="0"/>
              <w:divBdr>
                <w:top w:val="none" w:sz="0" w:space="0" w:color="auto"/>
                <w:left w:val="none" w:sz="0" w:space="0" w:color="auto"/>
                <w:bottom w:val="none" w:sz="0" w:space="0" w:color="auto"/>
                <w:right w:val="none" w:sz="0" w:space="0" w:color="auto"/>
              </w:divBdr>
            </w:div>
            <w:div w:id="2142141301">
              <w:marLeft w:val="0"/>
              <w:marRight w:val="0"/>
              <w:marTop w:val="0"/>
              <w:marBottom w:val="0"/>
              <w:divBdr>
                <w:top w:val="none" w:sz="0" w:space="0" w:color="auto"/>
                <w:left w:val="none" w:sz="0" w:space="0" w:color="auto"/>
                <w:bottom w:val="none" w:sz="0" w:space="0" w:color="auto"/>
                <w:right w:val="none" w:sz="0" w:space="0" w:color="auto"/>
              </w:divBdr>
            </w:div>
            <w:div w:id="1860197487">
              <w:marLeft w:val="0"/>
              <w:marRight w:val="0"/>
              <w:marTop w:val="0"/>
              <w:marBottom w:val="0"/>
              <w:divBdr>
                <w:top w:val="none" w:sz="0" w:space="0" w:color="auto"/>
                <w:left w:val="none" w:sz="0" w:space="0" w:color="auto"/>
                <w:bottom w:val="none" w:sz="0" w:space="0" w:color="auto"/>
                <w:right w:val="none" w:sz="0" w:space="0" w:color="auto"/>
              </w:divBdr>
            </w:div>
            <w:div w:id="718163909">
              <w:marLeft w:val="0"/>
              <w:marRight w:val="0"/>
              <w:marTop w:val="0"/>
              <w:marBottom w:val="0"/>
              <w:divBdr>
                <w:top w:val="none" w:sz="0" w:space="0" w:color="auto"/>
                <w:left w:val="none" w:sz="0" w:space="0" w:color="auto"/>
                <w:bottom w:val="none" w:sz="0" w:space="0" w:color="auto"/>
                <w:right w:val="none" w:sz="0" w:space="0" w:color="auto"/>
              </w:divBdr>
            </w:div>
            <w:div w:id="1727146112">
              <w:marLeft w:val="0"/>
              <w:marRight w:val="0"/>
              <w:marTop w:val="0"/>
              <w:marBottom w:val="0"/>
              <w:divBdr>
                <w:top w:val="none" w:sz="0" w:space="0" w:color="auto"/>
                <w:left w:val="none" w:sz="0" w:space="0" w:color="auto"/>
                <w:bottom w:val="none" w:sz="0" w:space="0" w:color="auto"/>
                <w:right w:val="none" w:sz="0" w:space="0" w:color="auto"/>
              </w:divBdr>
            </w:div>
            <w:div w:id="1342119457">
              <w:marLeft w:val="0"/>
              <w:marRight w:val="0"/>
              <w:marTop w:val="0"/>
              <w:marBottom w:val="0"/>
              <w:divBdr>
                <w:top w:val="none" w:sz="0" w:space="0" w:color="auto"/>
                <w:left w:val="none" w:sz="0" w:space="0" w:color="auto"/>
                <w:bottom w:val="none" w:sz="0" w:space="0" w:color="auto"/>
                <w:right w:val="none" w:sz="0" w:space="0" w:color="auto"/>
              </w:divBdr>
            </w:div>
            <w:div w:id="1553149623">
              <w:marLeft w:val="0"/>
              <w:marRight w:val="0"/>
              <w:marTop w:val="0"/>
              <w:marBottom w:val="0"/>
              <w:divBdr>
                <w:top w:val="none" w:sz="0" w:space="0" w:color="auto"/>
                <w:left w:val="none" w:sz="0" w:space="0" w:color="auto"/>
                <w:bottom w:val="none" w:sz="0" w:space="0" w:color="auto"/>
                <w:right w:val="none" w:sz="0" w:space="0" w:color="auto"/>
              </w:divBdr>
            </w:div>
            <w:div w:id="1103377925">
              <w:marLeft w:val="0"/>
              <w:marRight w:val="0"/>
              <w:marTop w:val="0"/>
              <w:marBottom w:val="0"/>
              <w:divBdr>
                <w:top w:val="none" w:sz="0" w:space="0" w:color="auto"/>
                <w:left w:val="none" w:sz="0" w:space="0" w:color="auto"/>
                <w:bottom w:val="none" w:sz="0" w:space="0" w:color="auto"/>
                <w:right w:val="none" w:sz="0" w:space="0" w:color="auto"/>
              </w:divBdr>
            </w:div>
            <w:div w:id="1866747382">
              <w:marLeft w:val="0"/>
              <w:marRight w:val="0"/>
              <w:marTop w:val="0"/>
              <w:marBottom w:val="0"/>
              <w:divBdr>
                <w:top w:val="none" w:sz="0" w:space="0" w:color="auto"/>
                <w:left w:val="none" w:sz="0" w:space="0" w:color="auto"/>
                <w:bottom w:val="none" w:sz="0" w:space="0" w:color="auto"/>
                <w:right w:val="none" w:sz="0" w:space="0" w:color="auto"/>
              </w:divBdr>
            </w:div>
            <w:div w:id="2054306112">
              <w:marLeft w:val="0"/>
              <w:marRight w:val="0"/>
              <w:marTop w:val="0"/>
              <w:marBottom w:val="0"/>
              <w:divBdr>
                <w:top w:val="none" w:sz="0" w:space="0" w:color="auto"/>
                <w:left w:val="none" w:sz="0" w:space="0" w:color="auto"/>
                <w:bottom w:val="none" w:sz="0" w:space="0" w:color="auto"/>
                <w:right w:val="none" w:sz="0" w:space="0" w:color="auto"/>
              </w:divBdr>
            </w:div>
            <w:div w:id="1972978582">
              <w:marLeft w:val="0"/>
              <w:marRight w:val="0"/>
              <w:marTop w:val="0"/>
              <w:marBottom w:val="0"/>
              <w:divBdr>
                <w:top w:val="none" w:sz="0" w:space="0" w:color="auto"/>
                <w:left w:val="none" w:sz="0" w:space="0" w:color="auto"/>
                <w:bottom w:val="none" w:sz="0" w:space="0" w:color="auto"/>
                <w:right w:val="none" w:sz="0" w:space="0" w:color="auto"/>
              </w:divBdr>
            </w:div>
            <w:div w:id="2054379682">
              <w:marLeft w:val="0"/>
              <w:marRight w:val="0"/>
              <w:marTop w:val="0"/>
              <w:marBottom w:val="0"/>
              <w:divBdr>
                <w:top w:val="none" w:sz="0" w:space="0" w:color="auto"/>
                <w:left w:val="none" w:sz="0" w:space="0" w:color="auto"/>
                <w:bottom w:val="none" w:sz="0" w:space="0" w:color="auto"/>
                <w:right w:val="none" w:sz="0" w:space="0" w:color="auto"/>
              </w:divBdr>
            </w:div>
            <w:div w:id="1455952110">
              <w:marLeft w:val="0"/>
              <w:marRight w:val="0"/>
              <w:marTop w:val="0"/>
              <w:marBottom w:val="0"/>
              <w:divBdr>
                <w:top w:val="none" w:sz="0" w:space="0" w:color="auto"/>
                <w:left w:val="none" w:sz="0" w:space="0" w:color="auto"/>
                <w:bottom w:val="none" w:sz="0" w:space="0" w:color="auto"/>
                <w:right w:val="none" w:sz="0" w:space="0" w:color="auto"/>
              </w:divBdr>
            </w:div>
            <w:div w:id="2082753339">
              <w:marLeft w:val="0"/>
              <w:marRight w:val="0"/>
              <w:marTop w:val="0"/>
              <w:marBottom w:val="0"/>
              <w:divBdr>
                <w:top w:val="none" w:sz="0" w:space="0" w:color="auto"/>
                <w:left w:val="none" w:sz="0" w:space="0" w:color="auto"/>
                <w:bottom w:val="none" w:sz="0" w:space="0" w:color="auto"/>
                <w:right w:val="none" w:sz="0" w:space="0" w:color="auto"/>
              </w:divBdr>
            </w:div>
            <w:div w:id="1064065209">
              <w:marLeft w:val="0"/>
              <w:marRight w:val="0"/>
              <w:marTop w:val="0"/>
              <w:marBottom w:val="0"/>
              <w:divBdr>
                <w:top w:val="none" w:sz="0" w:space="0" w:color="auto"/>
                <w:left w:val="none" w:sz="0" w:space="0" w:color="auto"/>
                <w:bottom w:val="none" w:sz="0" w:space="0" w:color="auto"/>
                <w:right w:val="none" w:sz="0" w:space="0" w:color="auto"/>
              </w:divBdr>
            </w:div>
            <w:div w:id="1477071254">
              <w:marLeft w:val="0"/>
              <w:marRight w:val="0"/>
              <w:marTop w:val="0"/>
              <w:marBottom w:val="0"/>
              <w:divBdr>
                <w:top w:val="none" w:sz="0" w:space="0" w:color="auto"/>
                <w:left w:val="none" w:sz="0" w:space="0" w:color="auto"/>
                <w:bottom w:val="none" w:sz="0" w:space="0" w:color="auto"/>
                <w:right w:val="none" w:sz="0" w:space="0" w:color="auto"/>
              </w:divBdr>
            </w:div>
            <w:div w:id="2145656514">
              <w:marLeft w:val="0"/>
              <w:marRight w:val="0"/>
              <w:marTop w:val="0"/>
              <w:marBottom w:val="0"/>
              <w:divBdr>
                <w:top w:val="none" w:sz="0" w:space="0" w:color="auto"/>
                <w:left w:val="none" w:sz="0" w:space="0" w:color="auto"/>
                <w:bottom w:val="none" w:sz="0" w:space="0" w:color="auto"/>
                <w:right w:val="none" w:sz="0" w:space="0" w:color="auto"/>
              </w:divBdr>
            </w:div>
            <w:div w:id="95682704">
              <w:marLeft w:val="0"/>
              <w:marRight w:val="0"/>
              <w:marTop w:val="0"/>
              <w:marBottom w:val="0"/>
              <w:divBdr>
                <w:top w:val="none" w:sz="0" w:space="0" w:color="auto"/>
                <w:left w:val="none" w:sz="0" w:space="0" w:color="auto"/>
                <w:bottom w:val="none" w:sz="0" w:space="0" w:color="auto"/>
                <w:right w:val="none" w:sz="0" w:space="0" w:color="auto"/>
              </w:divBdr>
            </w:div>
            <w:div w:id="595141005">
              <w:marLeft w:val="0"/>
              <w:marRight w:val="0"/>
              <w:marTop w:val="0"/>
              <w:marBottom w:val="0"/>
              <w:divBdr>
                <w:top w:val="none" w:sz="0" w:space="0" w:color="auto"/>
                <w:left w:val="none" w:sz="0" w:space="0" w:color="auto"/>
                <w:bottom w:val="none" w:sz="0" w:space="0" w:color="auto"/>
                <w:right w:val="none" w:sz="0" w:space="0" w:color="auto"/>
              </w:divBdr>
            </w:div>
            <w:div w:id="1117604707">
              <w:marLeft w:val="0"/>
              <w:marRight w:val="0"/>
              <w:marTop w:val="0"/>
              <w:marBottom w:val="0"/>
              <w:divBdr>
                <w:top w:val="none" w:sz="0" w:space="0" w:color="auto"/>
                <w:left w:val="none" w:sz="0" w:space="0" w:color="auto"/>
                <w:bottom w:val="none" w:sz="0" w:space="0" w:color="auto"/>
                <w:right w:val="none" w:sz="0" w:space="0" w:color="auto"/>
              </w:divBdr>
            </w:div>
            <w:div w:id="1090274151">
              <w:marLeft w:val="0"/>
              <w:marRight w:val="0"/>
              <w:marTop w:val="0"/>
              <w:marBottom w:val="0"/>
              <w:divBdr>
                <w:top w:val="none" w:sz="0" w:space="0" w:color="auto"/>
                <w:left w:val="none" w:sz="0" w:space="0" w:color="auto"/>
                <w:bottom w:val="none" w:sz="0" w:space="0" w:color="auto"/>
                <w:right w:val="none" w:sz="0" w:space="0" w:color="auto"/>
              </w:divBdr>
            </w:div>
            <w:div w:id="1544055562">
              <w:marLeft w:val="0"/>
              <w:marRight w:val="0"/>
              <w:marTop w:val="0"/>
              <w:marBottom w:val="0"/>
              <w:divBdr>
                <w:top w:val="none" w:sz="0" w:space="0" w:color="auto"/>
                <w:left w:val="none" w:sz="0" w:space="0" w:color="auto"/>
                <w:bottom w:val="none" w:sz="0" w:space="0" w:color="auto"/>
                <w:right w:val="none" w:sz="0" w:space="0" w:color="auto"/>
              </w:divBdr>
            </w:div>
            <w:div w:id="1289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9</Pages>
  <Words>2495</Words>
  <Characters>14223</Characters>
  <Application>Microsoft Office Word</Application>
  <DocSecurity>0</DocSecurity>
  <Lines>118</Lines>
  <Paragraphs>33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NouS/TncTR</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Bülent Akay</dc:creator>
  <cp:keywords/>
  <dc:description/>
  <cp:lastModifiedBy>Ismet KOCER</cp:lastModifiedBy>
  <cp:revision>17</cp:revision>
  <dcterms:created xsi:type="dcterms:W3CDTF">2022-09-30T06:43:00Z</dcterms:created>
  <dcterms:modified xsi:type="dcterms:W3CDTF">2023-05-04T10:15:00Z</dcterms:modified>
</cp:coreProperties>
</file>