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0A32C" w14:textId="79EC7DCF" w:rsidR="001E256A" w:rsidRPr="001E256A" w:rsidRDefault="001E256A" w:rsidP="001E256A">
      <w:pPr>
        <w:spacing w:after="100" w:afterAutospacing="1" w:line="240" w:lineRule="auto"/>
        <w:outlineLvl w:val="1"/>
        <w:rPr>
          <w:rFonts w:eastAsiaTheme="minorEastAsia"/>
        </w:rPr>
      </w:pPr>
    </w:p>
    <w:p w14:paraId="68444DF6" w14:textId="77777777" w:rsidR="00252D37" w:rsidRDefault="00252D37" w:rsidP="001E256A"/>
    <w:p w14:paraId="1DB8D10B" w14:textId="77777777" w:rsidR="00252D37" w:rsidRDefault="00252D37" w:rsidP="001E256A"/>
    <w:p w14:paraId="4CCE29C2" w14:textId="77777777" w:rsidR="00252D37" w:rsidRPr="00252D37" w:rsidRDefault="00252D37" w:rsidP="001E256A">
      <w:pPr>
        <w:rPr>
          <w:sz w:val="56"/>
          <w:szCs w:val="56"/>
        </w:rPr>
      </w:pPr>
    </w:p>
    <w:p w14:paraId="349DB8A3" w14:textId="77777777" w:rsidR="00252D37" w:rsidRDefault="00252D37" w:rsidP="00252D37">
      <w:pPr>
        <w:rPr>
          <w:b/>
          <w:bCs/>
          <w:sz w:val="96"/>
          <w:szCs w:val="96"/>
        </w:rPr>
      </w:pPr>
      <w:r w:rsidRPr="00252D37">
        <w:rPr>
          <w:b/>
          <w:bCs/>
          <w:sz w:val="96"/>
          <w:szCs w:val="96"/>
        </w:rPr>
        <w:t>YZVM212-</w:t>
      </w:r>
    </w:p>
    <w:p w14:paraId="2A3EDAF9" w14:textId="0B6173A2" w:rsidR="00252D37" w:rsidRPr="00252D37" w:rsidRDefault="00252D37" w:rsidP="00252D37">
      <w:pPr>
        <w:rPr>
          <w:b/>
          <w:bCs/>
          <w:sz w:val="96"/>
          <w:szCs w:val="96"/>
        </w:rPr>
      </w:pPr>
      <w:r w:rsidRPr="00252D37">
        <w:rPr>
          <w:b/>
          <w:bCs/>
          <w:sz w:val="96"/>
          <w:szCs w:val="96"/>
        </w:rPr>
        <w:t>MAKİNE ÖĞRENMESİ</w:t>
      </w:r>
    </w:p>
    <w:p w14:paraId="56688E54" w14:textId="6EA9C408" w:rsidR="00252D37" w:rsidRPr="00252D37" w:rsidRDefault="00252D37" w:rsidP="00252D37">
      <w:pPr>
        <w:rPr>
          <w:sz w:val="72"/>
          <w:szCs w:val="72"/>
        </w:rPr>
      </w:pPr>
      <w:r w:rsidRPr="00252D37">
        <w:rPr>
          <w:sz w:val="72"/>
          <w:szCs w:val="72"/>
        </w:rPr>
        <w:t>2.LABORATUVAR ÖDEVİ :MLE İLE AKILLI ŞEHİR PLANLAMASI</w:t>
      </w:r>
    </w:p>
    <w:p w14:paraId="4F04F69B" w14:textId="77777777" w:rsidR="00252D37" w:rsidRDefault="00252D37" w:rsidP="001E256A"/>
    <w:p w14:paraId="12411B1E" w14:textId="5EC4D9F5" w:rsidR="00252D37" w:rsidRPr="00252D37" w:rsidRDefault="00252D37" w:rsidP="001E256A">
      <w:pPr>
        <w:rPr>
          <w:sz w:val="44"/>
          <w:szCs w:val="44"/>
        </w:rPr>
      </w:pPr>
      <w:r w:rsidRPr="00252D37">
        <w:rPr>
          <w:sz w:val="44"/>
          <w:szCs w:val="44"/>
        </w:rPr>
        <w:t>A</w:t>
      </w:r>
      <w:r>
        <w:rPr>
          <w:sz w:val="44"/>
          <w:szCs w:val="44"/>
        </w:rPr>
        <w:t>d-</w:t>
      </w:r>
      <w:proofErr w:type="spellStart"/>
      <w:r>
        <w:rPr>
          <w:sz w:val="44"/>
          <w:szCs w:val="44"/>
        </w:rPr>
        <w:t>Soyad</w:t>
      </w:r>
      <w:proofErr w:type="spellEnd"/>
      <w:r w:rsidRPr="00252D37">
        <w:rPr>
          <w:sz w:val="44"/>
          <w:szCs w:val="44"/>
        </w:rPr>
        <w:t>:</w:t>
      </w:r>
      <w:r>
        <w:rPr>
          <w:sz w:val="44"/>
          <w:szCs w:val="44"/>
        </w:rPr>
        <w:t xml:space="preserve"> </w:t>
      </w:r>
      <w:r w:rsidRPr="00252D37">
        <w:rPr>
          <w:sz w:val="44"/>
          <w:szCs w:val="44"/>
        </w:rPr>
        <w:t>İsmihan Türkmenoğlu</w:t>
      </w:r>
    </w:p>
    <w:p w14:paraId="5E43758D" w14:textId="22AE7D24" w:rsidR="00252D37" w:rsidRPr="00252D37" w:rsidRDefault="00252D37" w:rsidP="001E256A">
      <w:pPr>
        <w:rPr>
          <w:sz w:val="44"/>
          <w:szCs w:val="44"/>
        </w:rPr>
      </w:pPr>
      <w:r>
        <w:rPr>
          <w:sz w:val="44"/>
          <w:szCs w:val="44"/>
        </w:rPr>
        <w:t>Öğrenci Numarası</w:t>
      </w:r>
      <w:r w:rsidRPr="00252D37">
        <w:rPr>
          <w:sz w:val="44"/>
          <w:szCs w:val="44"/>
        </w:rPr>
        <w:t>:24290647</w:t>
      </w:r>
    </w:p>
    <w:p w14:paraId="76E13DFC" w14:textId="24D1F821" w:rsidR="00252D37" w:rsidRPr="00252D37" w:rsidRDefault="00252D37" w:rsidP="001E256A">
      <w:pPr>
        <w:rPr>
          <w:sz w:val="44"/>
          <w:szCs w:val="44"/>
        </w:rPr>
      </w:pPr>
      <w:r>
        <w:rPr>
          <w:sz w:val="44"/>
          <w:szCs w:val="44"/>
        </w:rPr>
        <w:t>Gönderilme Tarihi</w:t>
      </w:r>
      <w:r w:rsidRPr="00252D37">
        <w:rPr>
          <w:sz w:val="44"/>
          <w:szCs w:val="44"/>
        </w:rPr>
        <w:t>:15.03.2026</w:t>
      </w:r>
    </w:p>
    <w:p w14:paraId="074CA324" w14:textId="77777777" w:rsidR="00252D37" w:rsidRPr="00252D37" w:rsidRDefault="00252D37" w:rsidP="001E256A">
      <w:pPr>
        <w:rPr>
          <w:sz w:val="44"/>
          <w:szCs w:val="44"/>
        </w:rPr>
      </w:pPr>
    </w:p>
    <w:p w14:paraId="0A77A6E7" w14:textId="77777777" w:rsidR="00252D37" w:rsidRDefault="00252D37" w:rsidP="001E256A"/>
    <w:p w14:paraId="697E2F9A" w14:textId="77777777" w:rsidR="00252D37" w:rsidRDefault="00252D37" w:rsidP="001E256A"/>
    <w:p w14:paraId="5D4B0CBD" w14:textId="77777777" w:rsidR="00252D37" w:rsidRDefault="00252D37" w:rsidP="001E256A"/>
    <w:p w14:paraId="321D5FE5" w14:textId="77777777" w:rsidR="00252D37" w:rsidRDefault="00252D37" w:rsidP="001E256A"/>
    <w:p w14:paraId="4D60913D" w14:textId="77777777" w:rsidR="00252D37" w:rsidRDefault="00252D37" w:rsidP="001E256A"/>
    <w:p w14:paraId="7B9C9DC6" w14:textId="77777777" w:rsidR="00252D37" w:rsidRDefault="00252D37" w:rsidP="001E256A"/>
    <w:p w14:paraId="211A1E2B" w14:textId="77777777" w:rsidR="00252D37" w:rsidRDefault="00252D37" w:rsidP="001E256A"/>
    <w:p w14:paraId="00FB4B61" w14:textId="1755B07E" w:rsidR="001E256A" w:rsidRPr="00252D37" w:rsidRDefault="00EF459F" w:rsidP="001E256A">
      <w:pPr>
        <w:rPr>
          <w:b/>
          <w:bCs/>
          <w:sz w:val="48"/>
          <w:szCs w:val="48"/>
        </w:rPr>
      </w:pPr>
      <w:r w:rsidRPr="00252D37">
        <w:rPr>
          <w:b/>
          <w:bCs/>
          <w:sz w:val="48"/>
          <w:szCs w:val="48"/>
        </w:rPr>
        <w:lastRenderedPageBreak/>
        <w:t>Bölüm 1:Teorik Türetme(Analitik Çözüm)</w:t>
      </w:r>
    </w:p>
    <w:p w14:paraId="6E0477DE" w14:textId="5A02806B" w:rsidR="00EF459F" w:rsidRDefault="00EF459F" w:rsidP="001E256A">
      <w:r>
        <w:t>Bu bölümde ,</w:t>
      </w:r>
      <w:proofErr w:type="spellStart"/>
      <w:r>
        <w:t>Poison</w:t>
      </w:r>
      <w:proofErr w:type="spellEnd"/>
      <w:r>
        <w:t xml:space="preserve"> dağılımına sahip bir veri seti için Maximum </w:t>
      </w:r>
      <w:proofErr w:type="spellStart"/>
      <w:r>
        <w:t>Likelihood</w:t>
      </w:r>
      <w:proofErr w:type="spellEnd"/>
      <w:r>
        <w:t xml:space="preserve"> </w:t>
      </w:r>
      <w:proofErr w:type="spellStart"/>
      <w:r>
        <w:t>Estimation</w:t>
      </w:r>
      <w:proofErr w:type="spellEnd"/>
      <w:r>
        <w:t xml:space="preserve">(MLE)yöntemini kullanarak en iyi parametre tahminini ( </w:t>
      </w:r>
      <m:oMath>
        <m:r>
          <w:rPr>
            <w:rFonts w:ascii="Cambria Math" w:hAnsi="Cambria Math"/>
          </w:rPr>
          <m:t>λ</m:t>
        </m:r>
      </m:oMath>
      <w:r>
        <w:t>) bulacağız.</w:t>
      </w:r>
    </w:p>
    <w:p w14:paraId="48F6C7EF" w14:textId="77777777" w:rsidR="00EF459F" w:rsidRDefault="00EF459F" w:rsidP="001E256A"/>
    <w:p w14:paraId="473A9D27" w14:textId="4469F0D2" w:rsidR="00EF459F" w:rsidRPr="00252D37" w:rsidRDefault="00EF459F" w:rsidP="001E256A">
      <w:pPr>
        <w:rPr>
          <w:rFonts w:eastAsiaTheme="minorEastAsia"/>
          <w:b/>
          <w:bCs/>
          <w:sz w:val="36"/>
          <w:szCs w:val="36"/>
        </w:rPr>
      </w:pPr>
      <w:r w:rsidRPr="00252D37">
        <w:rPr>
          <w:b/>
          <w:bCs/>
          <w:sz w:val="36"/>
          <w:szCs w:val="36"/>
        </w:rPr>
        <w:t>1.Likelihood(olabilirlik) Fonksiyonu L(</w:t>
      </w:r>
      <m:oMath>
        <m:r>
          <m:rPr>
            <m:sty m:val="bi"/>
          </m:rPr>
          <w:rPr>
            <w:rFonts w:ascii="Cambria Math" w:hAnsi="Cambria Math"/>
            <w:sz w:val="36"/>
            <w:szCs w:val="36"/>
          </w:rPr>
          <m:t>λ</m:t>
        </m:r>
      </m:oMath>
      <w:r w:rsidRPr="00252D37">
        <w:rPr>
          <w:rFonts w:eastAsiaTheme="minorEastAsia"/>
          <w:b/>
          <w:bCs/>
          <w:sz w:val="36"/>
          <w:szCs w:val="36"/>
        </w:rPr>
        <w:t>)</w:t>
      </w:r>
    </w:p>
    <w:p w14:paraId="63EB095F" w14:textId="77777777" w:rsidR="00EF459F" w:rsidRDefault="00EF459F" w:rsidP="00EF459F">
      <w:pPr>
        <w:rPr>
          <w:rFonts w:eastAsiaTheme="minorEastAsia"/>
        </w:rPr>
      </w:pPr>
      <w:r>
        <w:rPr>
          <w:rFonts w:eastAsiaTheme="minorEastAsia"/>
        </w:rPr>
        <w:t>Elimizde n adet bağımsız ve özdeş dağılım gösteren gözlem(k1,k2,………,</w:t>
      </w:r>
      <w:proofErr w:type="spellStart"/>
      <w:r>
        <w:rPr>
          <w:rFonts w:eastAsiaTheme="minorEastAsia"/>
        </w:rPr>
        <w:t>kn</w:t>
      </w:r>
      <w:proofErr w:type="spellEnd"/>
      <w:r>
        <w:rPr>
          <w:rFonts w:eastAsiaTheme="minorEastAsia"/>
        </w:rPr>
        <w:t>) var.</w:t>
      </w:r>
    </w:p>
    <w:p w14:paraId="19B5B10B" w14:textId="77777777" w:rsidR="00252D37" w:rsidRDefault="00252D37" w:rsidP="00EF459F">
      <w:pPr>
        <w:rPr>
          <w:rFonts w:eastAsiaTheme="minorEastAsia"/>
          <w:sz w:val="24"/>
          <w:szCs w:val="24"/>
          <w:u w:val="single"/>
        </w:rPr>
      </w:pPr>
    </w:p>
    <w:p w14:paraId="4DE2BAB5" w14:textId="66A873CA" w:rsidR="00EF459F" w:rsidRDefault="00252D37" w:rsidP="00EF459F">
      <w:pPr>
        <w:rPr>
          <w:rFonts w:eastAsiaTheme="minorEastAsia"/>
        </w:rPr>
      </w:pPr>
      <w:r w:rsidRPr="009E2121">
        <w:rPr>
          <w:rFonts w:eastAsiaTheme="minorEastAsia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8B1BB9B" wp14:editId="2568E009">
                <wp:simplePos x="0" y="0"/>
                <wp:positionH relativeFrom="column">
                  <wp:posOffset>-491778</wp:posOffset>
                </wp:positionH>
                <wp:positionV relativeFrom="paragraph">
                  <wp:posOffset>273800</wp:posOffset>
                </wp:positionV>
                <wp:extent cx="2360930" cy="525780"/>
                <wp:effectExtent l="0" t="0" r="19685" b="26670"/>
                <wp:wrapSquare wrapText="bothSides"/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257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B097FC" w14:textId="1F542DDB" w:rsidR="009E2121" w:rsidRPr="001E256A" w:rsidRDefault="00EF459F" w:rsidP="009E2121">
                            <w:pPr>
                              <w:spacing w:after="100" w:afterAutospacing="1" w:line="240" w:lineRule="auto"/>
                              <w:outlineLvl w:val="1"/>
                              <w:rPr>
                                <w:rStyle w:val="citation-35"/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P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k</m:t>
                                    </m:r>
                                  </m:e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λ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Pr>
                                  <m:num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e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-λ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.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λ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k</m:t>
                                        </m:r>
                                      </m:sup>
                                    </m:sSup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k!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44A913AC" w14:textId="5F09AFF8" w:rsidR="009E2121" w:rsidRDefault="009E212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B1BB9B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margin-left:-38.7pt;margin-top:21.55pt;width:185.9pt;height:41.4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" fillcolor="white [3212]" strokecolor="white [3212]" strokeweight="1pt">
                <v:textbox>
                  <w:txbxContent>
                    <w:p w14:paraId="11B097FC" w14:textId="1F542DDB" w:rsidR="009E2121" w:rsidRPr="001E256A" w:rsidRDefault="00EF459F" w:rsidP="009E2121">
                      <w:pPr>
                        <w:spacing w:after="100" w:afterAutospacing="1" w:line="240" w:lineRule="auto"/>
                        <w:outlineLvl w:val="1"/>
                        <w:rPr>
                          <w:rStyle w:val="citation-35"/>
                          <w:rFonts w:eastAsiaTheme="minorEastAsia"/>
                        </w:rPr>
                      </w:pPr>
                      <m:oMathPara>
                        <m:oMath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e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λ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-λ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.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λ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sup>
                              </m:sSup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k!</m:t>
                              </m:r>
                            </m:den>
                          </m:f>
                        </m:oMath>
                      </m:oMathPara>
                    </w:p>
                    <w:p w14:paraId="44A913AC" w14:textId="5F09AFF8" w:rsidR="009E2121" w:rsidRDefault="009E2121"/>
                  </w:txbxContent>
                </v:textbox>
                <w10:wrap type="square"/>
              </v:shape>
            </w:pict>
          </mc:Fallback>
        </mc:AlternateContent>
      </w:r>
      <w:proofErr w:type="spellStart"/>
      <w:r w:rsidR="00EF459F" w:rsidRPr="00252D37">
        <w:rPr>
          <w:rFonts w:eastAsiaTheme="minorEastAsia"/>
          <w:sz w:val="24"/>
          <w:szCs w:val="24"/>
          <w:u w:val="single"/>
        </w:rPr>
        <w:t>Poisson</w:t>
      </w:r>
      <w:proofErr w:type="spellEnd"/>
      <w:r w:rsidR="00EF459F" w:rsidRPr="00252D37">
        <w:rPr>
          <w:rFonts w:eastAsiaTheme="minorEastAsia"/>
          <w:sz w:val="24"/>
          <w:szCs w:val="24"/>
          <w:u w:val="single"/>
        </w:rPr>
        <w:t xml:space="preserve"> olasılık fonksiyonu</w:t>
      </w:r>
      <w:r w:rsidR="00EF459F">
        <w:rPr>
          <w:rFonts w:eastAsiaTheme="minorEastAsia"/>
        </w:rPr>
        <w:t>:</w:t>
      </w:r>
    </w:p>
    <w:p w14:paraId="267654B3" w14:textId="06C6A41E" w:rsidR="00EF459F" w:rsidRPr="00EF459F" w:rsidRDefault="00EF459F" w:rsidP="00EF459F"/>
    <w:p w14:paraId="071E2539" w14:textId="7C387719" w:rsidR="00EF459F" w:rsidRDefault="00EF459F" w:rsidP="00EF459F">
      <w:pPr>
        <w:rPr>
          <w:rFonts w:eastAsiaTheme="minorEastAsia"/>
        </w:rPr>
      </w:pPr>
    </w:p>
    <w:p w14:paraId="4E750D18" w14:textId="012174F8" w:rsidR="00252D37" w:rsidRPr="00252D37" w:rsidRDefault="00252D37" w:rsidP="00EF459F">
      <w:pPr>
        <w:rPr>
          <w:sz w:val="24"/>
          <w:szCs w:val="24"/>
          <w:u w:val="single"/>
        </w:rPr>
      </w:pPr>
    </w:p>
    <w:p w14:paraId="3A139079" w14:textId="181A9482" w:rsidR="00EF459F" w:rsidRPr="00252D37" w:rsidRDefault="00EF459F" w:rsidP="00EF459F">
      <w:pPr>
        <w:rPr>
          <w:sz w:val="24"/>
          <w:szCs w:val="24"/>
          <w:u w:val="single"/>
        </w:rPr>
      </w:pPr>
      <w:proofErr w:type="spellStart"/>
      <w:r w:rsidRPr="00252D37">
        <w:rPr>
          <w:sz w:val="24"/>
          <w:szCs w:val="24"/>
          <w:u w:val="single"/>
        </w:rPr>
        <w:t>Likelihood</w:t>
      </w:r>
      <w:proofErr w:type="spellEnd"/>
      <w:r w:rsidRPr="00252D37">
        <w:rPr>
          <w:sz w:val="24"/>
          <w:szCs w:val="24"/>
          <w:u w:val="single"/>
        </w:rPr>
        <w:t xml:space="preserve"> fonksiyonu</w:t>
      </w:r>
      <w:r w:rsidR="00252D37">
        <w:rPr>
          <w:sz w:val="24"/>
          <w:szCs w:val="24"/>
          <w:u w:val="single"/>
        </w:rPr>
        <w:t>(</w:t>
      </w:r>
      <w:r w:rsidRPr="00252D37">
        <w:rPr>
          <w:sz w:val="24"/>
          <w:szCs w:val="24"/>
          <w:u w:val="single"/>
        </w:rPr>
        <w:t xml:space="preserve"> tüm gözlemlerin çarpımıdır</w:t>
      </w:r>
      <w:r w:rsidR="00252D37">
        <w:rPr>
          <w:sz w:val="24"/>
          <w:szCs w:val="24"/>
          <w:u w:val="single"/>
        </w:rPr>
        <w:t>)</w:t>
      </w:r>
      <w:r w:rsidRPr="00252D37">
        <w:rPr>
          <w:sz w:val="24"/>
          <w:szCs w:val="24"/>
          <w:u w:val="single"/>
        </w:rPr>
        <w:t>:</w:t>
      </w:r>
    </w:p>
    <w:p w14:paraId="5506945F" w14:textId="69BFA299" w:rsidR="00796CD9" w:rsidRDefault="00EF459F" w:rsidP="00471314">
      <w:pPr>
        <w:rPr>
          <w:rFonts w:ascii="Cambria Math" w:hAnsi="Cambria Math"/>
          <w:i/>
        </w:rPr>
      </w:pPr>
      <w:r>
        <w:t>L(</w:t>
      </w:r>
      <m:oMath>
        <m:r>
          <w:rPr>
            <w:rFonts w:ascii="Cambria Math" w:hAnsi="Cambria Math"/>
          </w:rPr>
          <m:t>λ)</m:t>
        </m:r>
      </m:oMath>
      <w:r>
        <w:rPr>
          <w:rFonts w:eastAsiaTheme="minorEastAsia"/>
        </w:rPr>
        <w:t>=P(k1|</w:t>
      </w:r>
      <w:r w:rsidR="00252D37" w:rsidRPr="00EF459F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λ)*P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k2</m:t>
            </m:r>
          </m:e>
          <m:e>
            <m:r>
              <w:rPr>
                <w:rFonts w:ascii="Cambria Math" w:hAnsi="Cambria Math"/>
              </w:rPr>
              <m:t>λ</m:t>
            </m:r>
          </m:e>
        </m:d>
        <m:r>
          <w:rPr>
            <w:rFonts w:ascii="Cambria Math" w:hAnsi="Cambria Math"/>
          </w:rPr>
          <m:t>*</m:t>
        </m:r>
      </m:oMath>
      <w:r>
        <w:rPr>
          <w:rFonts w:ascii="Cambria Math" w:eastAsiaTheme="minorEastAsia" w:hAnsi="Cambria Math"/>
          <w:i/>
        </w:rPr>
        <w:t>P(k3|</w:t>
      </w:r>
      <w:r w:rsidRPr="00EF459F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λ)*</m:t>
        </m:r>
      </m:oMath>
      <w:r w:rsidR="00796CD9">
        <w:rPr>
          <w:rFonts w:ascii="Cambria Math" w:eastAsiaTheme="minorEastAsia" w:hAnsi="Cambria Math"/>
          <w:i/>
        </w:rPr>
        <w:t>……………..P(kn|</w:t>
      </w:r>
      <w:r w:rsidR="00252D37" w:rsidRPr="00EF459F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λ</m:t>
        </m:r>
      </m:oMath>
      <w:r w:rsidR="00252D37">
        <w:rPr>
          <w:rFonts w:ascii="Cambria Math" w:eastAsiaTheme="minorEastAsia" w:hAnsi="Cambria Math"/>
          <w:i/>
        </w:rPr>
        <w:t>)</w:t>
      </w:r>
      <w:r w:rsidR="00252D37" w:rsidRPr="00252D37">
        <w:rPr>
          <w:rFonts w:ascii="Cambria Math" w:hAnsi="Cambria Math"/>
          <w:b/>
          <w:bCs/>
          <w:i/>
          <w:sz w:val="36"/>
          <w:szCs w:val="36"/>
        </w:rPr>
        <w:t xml:space="preserve"> </w:t>
      </w:r>
    </w:p>
    <w:p w14:paraId="3308DB17" w14:textId="77CDB7BF" w:rsidR="00EF459F" w:rsidRDefault="00252D37" w:rsidP="00EF459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187FAE" wp14:editId="04DE0A5B">
                <wp:simplePos x="0" y="0"/>
                <wp:positionH relativeFrom="column">
                  <wp:posOffset>-509097</wp:posOffset>
                </wp:positionH>
                <wp:positionV relativeFrom="paragraph">
                  <wp:posOffset>119668</wp:posOffset>
                </wp:positionV>
                <wp:extent cx="2360930" cy="609600"/>
                <wp:effectExtent l="0" t="0" r="19685" b="19050"/>
                <wp:wrapSquare wrapText="bothSides"/>
                <wp:docPr id="2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C369FA" w14:textId="77777777" w:rsidR="00471314" w:rsidRPr="00471314" w:rsidRDefault="00471314" w:rsidP="00471314">
                            <w:pPr>
                              <w:rPr>
                                <w:rFonts w:ascii="Cambria Math" w:eastAsiaTheme="minorEastAsia" w:hAnsi="Cambria Math"/>
                                <w:i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P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λ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=</m:t>
                                </m:r>
                                <m:nary>
                                  <m:naryPr>
                                    <m:chr m:val="∏"/>
                                    <m:limLoc m:val="undOvr"/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i=1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n</m:t>
                                    </m:r>
                                  </m:sup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fPr>
                                      <m:num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e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-λ</m:t>
                                            </m:r>
                                          </m:sup>
                                        </m:s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.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λ</m:t>
                                            </m:r>
                                          </m:e>
                                          <m:sup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k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i</m:t>
                                                </m:r>
                                              </m:sub>
                                            </m:sSub>
                                          </m:sup>
                                        </m:sSup>
                                      </m:num>
                                      <m:den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k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</m:den>
                                    </m:f>
                                  </m:e>
                                </m:nary>
                              </m:oMath>
                            </m:oMathPara>
                          </w:p>
                          <w:p w14:paraId="3A3D7BD5" w14:textId="10303BA4" w:rsidR="00471314" w:rsidRDefault="0047131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87FAE" id="_x0000_s1027" type="#_x0000_t202" style="position:absolute;margin-left:-40.1pt;margin-top:9.4pt;width:185.9pt;height:48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" strokecolor="white [3212]">
                <v:textbox>
                  <w:txbxContent>
                    <w:p w14:paraId="26C369FA" w14:textId="77777777" w:rsidR="00471314" w:rsidRPr="00471314" w:rsidRDefault="00471314" w:rsidP="00471314">
                      <w:pPr>
                        <w:rPr>
                          <w:rFonts w:ascii="Cambria Math" w:eastAsiaTheme="minorEastAsia" w:hAnsi="Cambria Math"/>
                          <w:i/>
                        </w:rPr>
                      </w:pPr>
                      <m:oMathPara>
                        <m:oMath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λ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=</m:t>
                          </m:r>
                          <m:nary>
                            <m:naryPr>
                              <m:chr m:val="∏"/>
                              <m:limLoc m:val="undOvr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i=1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p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-λ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</w:rPr>
                                    <m:t>.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λ</m:t>
                                      </m:r>
                                    </m:e>
                                    <m:sup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</m:sup>
                                  </m:sSup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</m:nary>
                        </m:oMath>
                      </m:oMathPara>
                    </w:p>
                    <w:p w14:paraId="3A3D7BD5" w14:textId="10303BA4" w:rsidR="00471314" w:rsidRDefault="00471314"/>
                  </w:txbxContent>
                </v:textbox>
                <w10:wrap type="square"/>
              </v:shape>
            </w:pict>
          </mc:Fallback>
        </mc:AlternateContent>
      </w:r>
    </w:p>
    <w:p w14:paraId="3665C45E" w14:textId="77777777" w:rsidR="00471314" w:rsidRDefault="00471314" w:rsidP="00471314"/>
    <w:p w14:paraId="33CA162C" w14:textId="77777777" w:rsidR="00252D37" w:rsidRDefault="00252D37" w:rsidP="00471314"/>
    <w:p w14:paraId="1750E155" w14:textId="77777777" w:rsidR="00252D37" w:rsidRDefault="00252D37" w:rsidP="00471314"/>
    <w:p w14:paraId="339E47F0" w14:textId="5638335B" w:rsidR="00471314" w:rsidRPr="00252D37" w:rsidRDefault="00471314" w:rsidP="00471314">
      <w:pPr>
        <w:rPr>
          <w:b/>
          <w:bCs/>
          <w:sz w:val="36"/>
          <w:szCs w:val="36"/>
        </w:rPr>
      </w:pPr>
      <w:r w:rsidRPr="00252D37">
        <w:rPr>
          <w:b/>
          <w:bCs/>
          <w:sz w:val="36"/>
          <w:szCs w:val="36"/>
        </w:rPr>
        <w:t xml:space="preserve">2.Log-Likelihood Fonksiyonu: </w:t>
      </w:r>
      <m:oMath>
        <m:r>
          <m:rPr>
            <m:scr m:val="script"/>
            <m:sty m:val="bi"/>
          </m:rPr>
          <w:rPr>
            <w:rFonts w:ascii="Cambria Math" w:hAnsi="Cambria Math"/>
            <w:sz w:val="36"/>
            <w:szCs w:val="36"/>
          </w:rPr>
          <m:t>l(</m:t>
        </m:r>
        <m:r>
          <m:rPr>
            <m:sty m:val="bi"/>
          </m:rPr>
          <w:rPr>
            <w:rFonts w:ascii="Cambria Math" w:hAnsi="Cambria Math"/>
            <w:sz w:val="36"/>
            <w:szCs w:val="36"/>
          </w:rPr>
          <m:t>λ)</m:t>
        </m:r>
      </m:oMath>
    </w:p>
    <w:p w14:paraId="71CF7440" w14:textId="085AC9FE" w:rsidR="00471314" w:rsidRDefault="00471314" w:rsidP="00471314">
      <w:r>
        <w:t xml:space="preserve">Çarpım türevini almak zor </w:t>
      </w:r>
      <w:r w:rsidR="00C777DC">
        <w:t>o</w:t>
      </w:r>
      <w:r>
        <w:t>lduğu için Fonksiyonun doğal logaritmasını (</w:t>
      </w:r>
      <w:proofErr w:type="spellStart"/>
      <w:r>
        <w:t>ln</w:t>
      </w:r>
      <w:proofErr w:type="spellEnd"/>
      <w:r>
        <w:t>) alıyo</w:t>
      </w:r>
      <w:r w:rsidR="00C777DC">
        <w:t>ru</w:t>
      </w:r>
      <w:r>
        <w:t>z:</w:t>
      </w:r>
    </w:p>
    <w:p w14:paraId="5181C896" w14:textId="1E03DA82" w:rsidR="00C777DC" w:rsidRDefault="00252D37" w:rsidP="0047131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0A2226C" wp14:editId="12A0DB88">
                <wp:simplePos x="0" y="0"/>
                <wp:positionH relativeFrom="column">
                  <wp:posOffset>257060</wp:posOffset>
                </wp:positionH>
                <wp:positionV relativeFrom="paragraph">
                  <wp:posOffset>57669</wp:posOffset>
                </wp:positionV>
                <wp:extent cx="2360930" cy="495300"/>
                <wp:effectExtent l="0" t="0" r="19685" b="19050"/>
                <wp:wrapSquare wrapText="bothSides"/>
                <wp:docPr id="3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EBC1B7" w14:textId="77777777" w:rsidR="00C777DC" w:rsidRPr="00471314" w:rsidRDefault="00C777DC" w:rsidP="00C777DC">
                            <m:oMath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λ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>=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ln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λ</m:t>
                                          </m:r>
                                        </m:e>
                                      </m:d>
                                    </m:e>
                                  </m:d>
                                  <m:r>
                                    <w:rPr>
                                      <w:rFonts w:ascii="Cambria Math" w:hAnsi="Cambria Math"/>
                                    </w:rPr>
                                    <m:t>=</m:t>
                                  </m:r>
                                  <m:nary>
                                    <m:naryPr>
                                      <m:chr m:val="∑"/>
                                      <m:limLoc m:val="undOvr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naryPr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i=1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n</m:t>
                                      </m:r>
                                    </m:sup>
                                    <m:e>
                                      <m:func>
                                        <m:func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ln</m:t>
                                          </m:r>
                                        </m:fName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(</m:t>
                                          </m:r>
                                          <m:f>
                                            <m:f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fPr>
                                            <m:num>
                                              <m:sSup>
                                                <m:sSup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</w:rPr>
                                                  </m:ctrlPr>
                                                </m:sSup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e</m:t>
                                                  </m:r>
                                                </m:e>
                                                <m:sup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-λ</m:t>
                                                  </m:r>
                                                </m:sup>
                                              </m:sSup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.</m:t>
                                              </m:r>
                                              <m:sSup>
                                                <m:sSup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</w:rPr>
                                                  </m:ctrlPr>
                                                </m:sSup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λ</m:t>
                                                  </m:r>
                                                </m:e>
                                                <m:sup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</w:rPr>
                                                        <m:t>k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</w:rPr>
                                                        <m:t>i</m:t>
                                                      </m:r>
                                                    </m:sub>
                                                  </m:sSub>
                                                </m:sup>
                                              </m:sSup>
                                            </m:num>
                                            <m:den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k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i</m:t>
                                                  </m:r>
                                                </m:sub>
                                              </m:sSub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 xml:space="preserve">! </m:t>
                                              </m:r>
                                            </m:den>
                                          </m:f>
                                        </m:e>
                                      </m:func>
                                    </m:e>
                                  </m:nary>
                                </m:e>
                              </m:func>
                            </m:oMath>
                            <w:r>
                              <w:rPr>
                                <w:rFonts w:eastAsiaTheme="minorEastAsia"/>
                              </w:rPr>
                              <w:t>)</w:t>
                            </w:r>
                          </w:p>
                          <w:p w14:paraId="61D8DD0B" w14:textId="5621C0BC" w:rsidR="00C777DC" w:rsidRDefault="00C777D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2226C" id="_x0000_s1028" type="#_x0000_t202" style="position:absolute;margin-left:20.25pt;margin-top:4.55pt;width:185.9pt;height:39pt;z-index:25166336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" strokecolor="white [3212]">
                <v:textbox>
                  <w:txbxContent>
                    <w:p w14:paraId="67EBC1B7" w14:textId="77777777" w:rsidR="00C777DC" w:rsidRPr="00471314" w:rsidRDefault="00C777DC" w:rsidP="00C777DC">
                      <m:oMath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</w:rPr>
                          <m:t>l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λ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=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ln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λ</m:t>
                                    </m:r>
                                  </m:e>
                                </m:d>
                              </m:e>
                            </m:d>
                            <m:r>
                              <w:rPr>
                                <w:rFonts w:ascii="Cambria Math" w:hAnsi="Cambria Math"/>
                              </w:rPr>
                              <m:t>=</m:t>
                            </m:r>
                            <m:nary>
                              <m:naryPr>
                                <m:chr m:val="∑"/>
                                <m:limLoc m:val="undOvr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i=1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sup>
                              <m:e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ln</m:t>
                                    </m:r>
                                  </m:fName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(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e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-λ</m:t>
                                            </m:r>
                                          </m:sup>
                                        </m:s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.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λ</m:t>
                                            </m:r>
                                          </m:e>
                                          <m:sup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k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i</m:t>
                                                </m:r>
                                              </m:sub>
                                            </m:sSub>
                                          </m:sup>
                                        </m:sSup>
                                      </m:num>
                                      <m:den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k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! </m:t>
                                        </m:r>
                                      </m:den>
                                    </m:f>
                                  </m:e>
                                </m:func>
                              </m:e>
                            </m:nary>
                          </m:e>
                        </m:func>
                      </m:oMath>
                      <w:r>
                        <w:rPr>
                          <w:rFonts w:eastAsiaTheme="minorEastAsia"/>
                        </w:rPr>
                        <w:t>)</w:t>
                      </w:r>
                    </w:p>
                    <w:p w14:paraId="61D8DD0B" w14:textId="5621C0BC" w:rsidR="00C777DC" w:rsidRDefault="00C777DC"/>
                  </w:txbxContent>
                </v:textbox>
                <w10:wrap type="square"/>
              </v:shape>
            </w:pict>
          </mc:Fallback>
        </mc:AlternateContent>
      </w:r>
    </w:p>
    <w:p w14:paraId="3D11D942" w14:textId="77834C42" w:rsidR="00C777DC" w:rsidRDefault="00252D37" w:rsidP="0047131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7ABA4F8" wp14:editId="06A403EF">
                <wp:simplePos x="0" y="0"/>
                <wp:positionH relativeFrom="column">
                  <wp:posOffset>-143625</wp:posOffset>
                </wp:positionH>
                <wp:positionV relativeFrom="paragraph">
                  <wp:posOffset>297873</wp:posOffset>
                </wp:positionV>
                <wp:extent cx="2994660" cy="563880"/>
                <wp:effectExtent l="0" t="0" r="15240" b="26670"/>
                <wp:wrapSquare wrapText="bothSides"/>
                <wp:docPr id="4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4660" cy="563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07F03D" w14:textId="556BA467" w:rsidR="00C777DC" w:rsidRDefault="00C777DC">
                            <m:oMathPara>
                              <m:oMath>
                                <m:r>
                                  <m:rPr>
                                    <m:scr m:val="script"/>
                                  </m:rP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λ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nary>
                                  <m:naryPr>
                                    <m:chr m:val="∑"/>
                                    <m:limLoc m:val="undOvr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i=1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</m:sup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[-λ+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func>
                                      <m:func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funcPr>
                                      <m:fNam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ln(</m:t>
                                        </m:r>
                                      </m:fName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λ)-</m:t>
                                        </m:r>
                                        <m:func>
                                          <m:func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funcPr>
                                          <m:fNam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</w:rPr>
                                              <m:t>ln</m:t>
                                            </m:r>
                                          </m:fName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(</m:t>
                                            </m:r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k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i</m:t>
                                                </m:r>
                                              </m:sub>
                                            </m:s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!)]</m:t>
                                            </m:r>
                                          </m:e>
                                        </m:func>
                                      </m:e>
                                    </m:func>
                                  </m:e>
                                </m:nary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ABA4F8" id="_x0000_s1029" type="#_x0000_t202" style="position:absolute;margin-left:-11.3pt;margin-top:23.45pt;width:235.8pt;height:44.4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" strokecolor="white [3212]">
                <v:textbox>
                  <w:txbxContent>
                    <w:p w14:paraId="7D07F03D" w14:textId="556BA467" w:rsidR="00C777DC" w:rsidRDefault="00C777DC">
                      <m:oMathPara>
                        <m:oMath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</w:rPr>
                            <m:t>l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i=1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p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[-λ+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ln(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λ)-</m:t>
                                  </m:r>
                                  <m:func>
                                    <m:func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ln</m:t>
                                      </m:r>
                                    </m:fName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(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!)]</m:t>
                                      </m:r>
                                    </m:e>
                                  </m:func>
                                </m:e>
                              </m:func>
                            </m:e>
                          </m:nary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936B349" w14:textId="4B84F8AF" w:rsidR="00C777DC" w:rsidRDefault="00C777DC" w:rsidP="00471314"/>
    <w:p w14:paraId="79F65880" w14:textId="7CDDAB4A" w:rsidR="00C777DC" w:rsidRDefault="00252D37" w:rsidP="0047131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5C7E647" wp14:editId="512FAD00">
                <wp:simplePos x="0" y="0"/>
                <wp:positionH relativeFrom="margin">
                  <wp:posOffset>-242454</wp:posOffset>
                </wp:positionH>
                <wp:positionV relativeFrom="paragraph">
                  <wp:posOffset>283845</wp:posOffset>
                </wp:positionV>
                <wp:extent cx="3329940" cy="1404620"/>
                <wp:effectExtent l="0" t="0" r="22860" b="12700"/>
                <wp:wrapSquare wrapText="bothSides"/>
                <wp:docPr id="5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99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C83E6C" w14:textId="2CFBF542" w:rsidR="00C777DC" w:rsidRDefault="00C777DC">
                            <m:oMathPara>
                              <m:oMath>
                                <m:r>
                                  <m:rPr>
                                    <m:scr m:val="script"/>
                                  </m:rP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λ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</w:rPr>
                                  <m:t>=-nλ+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ln</m:t>
                                    </m:r>
                                  </m:fName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(λ)</m:t>
                                    </m:r>
                                    <m:nary>
                                      <m:naryPr>
                                        <m:chr m:val="∑"/>
                                        <m:limLoc m:val="undOvr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naryPr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i=1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n</m:t>
                                        </m:r>
                                      </m:sup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k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-</m:t>
                                        </m:r>
                                        <m:nary>
                                          <m:naryPr>
                                            <m:chr m:val="∑"/>
                                            <m:limLoc m:val="undOvr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naryPr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i=1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n</m:t>
                                            </m:r>
                                          </m:sup>
                                          <m:e>
                                            <m:func>
                                              <m:func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funcPr>
                                              <m:fName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ln</m:t>
                                                </m:r>
                                              </m:fName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(</m:t>
                                                </m:r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  <m:t>k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  <m:t>i</m:t>
                                                    </m:r>
                                                  </m:sub>
                                                </m:sSub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!)</m:t>
                                                </m:r>
                                              </m:e>
                                            </m:func>
                                          </m:e>
                                        </m:nary>
                                      </m:e>
                                    </m:nary>
                                  </m:e>
                                </m:func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5C7E647" id="_x0000_s1030" type="#_x0000_t202" style="position:absolute;margin-left:-19.1pt;margin-top:22.35pt;width:262.2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" strokecolor="white [3212]">
                <v:textbox style="mso-fit-shape-to-text:t">
                  <w:txbxContent>
                    <w:p w14:paraId="52C83E6C" w14:textId="2CFBF542" w:rsidR="00C777DC" w:rsidRDefault="00C777DC">
                      <m:oMathPara>
                        <m:oMath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</w:rPr>
                            <m:t>l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=-nλ+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ln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(λ)</m:t>
                              </m:r>
                              <m:nary>
                                <m:naryPr>
                                  <m:chr m:val="∑"/>
                                  <m:limLoc m:val="undOvr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i=1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sup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  <m:nary>
                                    <m:naryPr>
                                      <m:chr m:val="∑"/>
                                      <m:limLoc m:val="undOvr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naryPr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i=1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n</m:t>
                                      </m:r>
                                    </m:sup>
                                    <m:e>
                                      <m:func>
                                        <m:func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ln</m:t>
                                          </m:r>
                                        </m:fName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(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k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i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!)</m:t>
                                          </m:r>
                                        </m:e>
                                      </m:func>
                                    </m:e>
                                  </m:nary>
                                </m:e>
                              </m:nary>
                            </m:e>
                          </m:func>
                        </m:oMath>
                      </m:oMathPara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2F07D18" w14:textId="77B6E12E" w:rsidR="00C777DC" w:rsidRDefault="00C777DC" w:rsidP="00471314"/>
    <w:p w14:paraId="7996CE82" w14:textId="640D9112" w:rsidR="00C777DC" w:rsidRDefault="00C777DC" w:rsidP="00471314"/>
    <w:p w14:paraId="45ACF1AC" w14:textId="77777777" w:rsidR="00C777DC" w:rsidRDefault="00C777DC" w:rsidP="00471314"/>
    <w:p w14:paraId="67B122A3" w14:textId="77777777" w:rsidR="00C777DC" w:rsidRDefault="00C777DC" w:rsidP="00471314"/>
    <w:p w14:paraId="2189E2DF" w14:textId="00907190" w:rsidR="00252D37" w:rsidRDefault="00252D37" w:rsidP="00471314"/>
    <w:p w14:paraId="15E91D20" w14:textId="746FB773" w:rsidR="00252D37" w:rsidRDefault="00252D37" w:rsidP="00471314"/>
    <w:p w14:paraId="7988CCB1" w14:textId="77777777" w:rsidR="00252D37" w:rsidRDefault="00252D37" w:rsidP="00471314"/>
    <w:p w14:paraId="137E8C24" w14:textId="169B0B3C" w:rsidR="00C777DC" w:rsidRPr="00A14E61" w:rsidRDefault="00C777DC" w:rsidP="00471314">
      <w:pPr>
        <w:rPr>
          <w:b/>
          <w:bCs/>
          <w:sz w:val="36"/>
          <w:szCs w:val="36"/>
        </w:rPr>
      </w:pPr>
      <w:r w:rsidRPr="00A14E61">
        <w:rPr>
          <w:b/>
          <w:bCs/>
          <w:sz w:val="36"/>
          <w:szCs w:val="36"/>
        </w:rPr>
        <w:lastRenderedPageBreak/>
        <w:t>3.MLE Tahmini (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λ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MLE</m:t>
            </m:r>
          </m:sub>
        </m:sSub>
      </m:oMath>
      <w:r w:rsidRPr="00A14E61">
        <w:rPr>
          <w:b/>
          <w:bCs/>
          <w:sz w:val="36"/>
          <w:szCs w:val="36"/>
        </w:rPr>
        <w:t>)</w:t>
      </w:r>
    </w:p>
    <w:p w14:paraId="435D032B" w14:textId="2CD442FD" w:rsidR="00C777DC" w:rsidRPr="00A14E61" w:rsidRDefault="00C777DC" w:rsidP="00471314">
      <w:pPr>
        <w:rPr>
          <w:rFonts w:asciiTheme="majorHAnsi" w:eastAsiaTheme="minorEastAsia" w:hAnsiTheme="majorHAnsi" w:cstheme="majorHAnsi"/>
          <w:i/>
        </w:rPr>
      </w:pPr>
      <w:r w:rsidRPr="00A14E61">
        <w:rPr>
          <w:rFonts w:cstheme="minorHAnsi"/>
        </w:rPr>
        <w:t xml:space="preserve">Fonksiyonun </w:t>
      </w:r>
      <w:r w:rsidRPr="00A14E61">
        <w:rPr>
          <w:rFonts w:cstheme="minorHAnsi"/>
          <w:i/>
        </w:rPr>
        <w:t xml:space="preserve"> </w:t>
      </w:r>
      <m:oMath>
        <m:r>
          <w:rPr>
            <w:rFonts w:ascii="Cambria Math" w:hAnsi="Cambria Math" w:cstheme="minorHAnsi"/>
          </w:rPr>
          <m:t>λ</m:t>
        </m:r>
      </m:oMath>
      <w:r w:rsidRPr="00A14E61">
        <w:rPr>
          <w:rFonts w:eastAsiaTheme="minorEastAsia" w:cstheme="minorHAnsi"/>
          <w:i/>
        </w:rPr>
        <w:t>’ya göre türevini alıp sıfıra eşitliyoruz</w:t>
      </w:r>
      <w:r w:rsidRPr="00A14E61">
        <w:rPr>
          <w:rFonts w:asciiTheme="majorHAnsi" w:eastAsiaTheme="minorEastAsia" w:hAnsiTheme="majorHAnsi" w:cstheme="majorHAnsi"/>
          <w:i/>
        </w:rPr>
        <w:t>:</w:t>
      </w:r>
    </w:p>
    <w:p w14:paraId="29675203" w14:textId="392CD62B" w:rsidR="00C777DC" w:rsidRPr="00A14E61" w:rsidRDefault="00A14E61" w:rsidP="00471314">
      <w:pPr>
        <w:rPr>
          <w:rFonts w:ascii="Cambria Math" w:eastAsiaTheme="minorEastAsia" w:hAnsi="Cambria Math"/>
          <w:b/>
          <w:bCs/>
          <w:i/>
        </w:rPr>
      </w:pPr>
      <w:r w:rsidRPr="00A14E61">
        <w:rPr>
          <w:rFonts w:ascii="Cambria Math" w:eastAsiaTheme="minorEastAsia" w:hAnsi="Cambria Math"/>
          <w:b/>
          <w:bCs/>
          <w:i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5247C21" wp14:editId="63D15315">
                <wp:simplePos x="0" y="0"/>
                <wp:positionH relativeFrom="column">
                  <wp:posOffset>-157134</wp:posOffset>
                </wp:positionH>
                <wp:positionV relativeFrom="paragraph">
                  <wp:posOffset>276399</wp:posOffset>
                </wp:positionV>
                <wp:extent cx="2360930" cy="480060"/>
                <wp:effectExtent l="0" t="0" r="19685" b="15240"/>
                <wp:wrapSquare wrapText="bothSides"/>
                <wp:docPr id="6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80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A07BCF" w14:textId="77777777" w:rsidR="00873712" w:rsidRDefault="00000000" w:rsidP="00873712"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dλ</m:t>
                                    </m:r>
                                  </m:den>
                                </m:f>
                                <m:r>
                                  <m:rPr>
                                    <m:scr m:val="script"/>
                                  </m:rP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λ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</w:rPr>
                                  <m:t>=-n+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nary>
                                      <m:naryPr>
                                        <m:chr m:val="∑"/>
                                        <m:limLoc m:val="undOvr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naryPr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i=1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n</m:t>
                                        </m:r>
                                      </m:sup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k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</m:e>
                                    </m:nary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λ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>+o</m:t>
                                </m:r>
                              </m:oMath>
                            </m:oMathPara>
                          </w:p>
                          <w:p w14:paraId="2B768480" w14:textId="4C118176" w:rsidR="00873712" w:rsidRDefault="0087371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47C21" id="_x0000_s1031" type="#_x0000_t202" style="position:absolute;margin-left:-12.35pt;margin-top:21.75pt;width:185.9pt;height:37.8pt;z-index:25166950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" strokecolor="white [3212]">
                <v:textbox>
                  <w:txbxContent>
                    <w:p w14:paraId="56A07BCF" w14:textId="77777777" w:rsidR="00873712" w:rsidRDefault="00000000" w:rsidP="00873712"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dλ</m:t>
                              </m:r>
                            </m:den>
                          </m:f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</w:rPr>
                            <m:t>l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=-n+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nary>
                                <m:naryPr>
                                  <m:chr m:val="∑"/>
                                  <m:limLoc m:val="undOvr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i=1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sup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nary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+o</m:t>
                          </m:r>
                        </m:oMath>
                      </m:oMathPara>
                    </w:p>
                    <w:p w14:paraId="2B768480" w14:textId="4C118176" w:rsidR="00873712" w:rsidRDefault="00873712"/>
                  </w:txbxContent>
                </v:textbox>
                <w10:wrap type="square"/>
              </v:shape>
            </w:pict>
          </mc:Fallback>
        </mc:AlternateContent>
      </w:r>
      <w:r w:rsidR="00873712" w:rsidRPr="00A14E61">
        <w:rPr>
          <w:rFonts w:ascii="Cambria Math" w:eastAsiaTheme="minorEastAsia" w:hAnsi="Cambria Math"/>
          <w:b/>
          <w:bCs/>
          <w:i/>
        </w:rPr>
        <w:t>Türev alma sonucu:</w:t>
      </w:r>
    </w:p>
    <w:p w14:paraId="59E9E5D3" w14:textId="3998E242" w:rsidR="00873712" w:rsidRDefault="00873712" w:rsidP="00471314">
      <w:pPr>
        <w:rPr>
          <w:rFonts w:ascii="Cambria Math" w:eastAsiaTheme="minorEastAsia" w:hAnsi="Cambria Math"/>
          <w:i/>
        </w:rPr>
      </w:pPr>
    </w:p>
    <w:p w14:paraId="4A07CF60" w14:textId="77777777" w:rsidR="00873712" w:rsidRDefault="00873712" w:rsidP="00471314">
      <w:pPr>
        <w:rPr>
          <w:rFonts w:ascii="Cambria Math" w:eastAsiaTheme="minorEastAsia" w:hAnsi="Cambria Math"/>
          <w:i/>
        </w:rPr>
      </w:pPr>
    </w:p>
    <w:p w14:paraId="539ED484" w14:textId="77777777" w:rsidR="00873712" w:rsidRDefault="00873712" w:rsidP="00471314">
      <w:pPr>
        <w:rPr>
          <w:rFonts w:ascii="Cambria Math" w:eastAsiaTheme="minorEastAsia" w:hAnsi="Cambria Math"/>
          <w:i/>
        </w:rPr>
      </w:pPr>
    </w:p>
    <w:p w14:paraId="62E23CE7" w14:textId="0D624254" w:rsidR="00873712" w:rsidRPr="00A14E61" w:rsidRDefault="00873712" w:rsidP="00471314">
      <w:pPr>
        <w:rPr>
          <w:rFonts w:ascii="Cambria Math" w:eastAsiaTheme="minorEastAsia" w:hAnsi="Cambria Math"/>
          <w:b/>
          <w:bCs/>
          <w:i/>
        </w:rPr>
      </w:pPr>
      <w:r w:rsidRPr="00A14E61">
        <w:rPr>
          <w:rFonts w:ascii="Cambria Math" w:eastAsiaTheme="minorEastAsia" w:hAnsi="Cambria Math"/>
          <w:b/>
          <w:bCs/>
          <w:i/>
        </w:rPr>
        <w:t xml:space="preserve">Sıfıra Eşitleme ve Çözüm </w:t>
      </w:r>
      <w:r w:rsidR="00A14E61" w:rsidRPr="00A14E61">
        <w:rPr>
          <w:rFonts w:ascii="Cambria Math" w:eastAsiaTheme="minorEastAsia" w:hAnsi="Cambria Math"/>
          <w:b/>
          <w:bCs/>
          <w:i/>
        </w:rPr>
        <w:t>:</w:t>
      </w:r>
    </w:p>
    <w:p w14:paraId="2727616B" w14:textId="383202A1" w:rsidR="00873712" w:rsidRPr="00A14E61" w:rsidRDefault="00873712" w:rsidP="00471314">
      <w:pPr>
        <w:rPr>
          <w:rFonts w:eastAsiaTheme="minorEastAsia" w:cstheme="minorHAnsi"/>
          <w:i/>
        </w:rPr>
      </w:pPr>
      <w:r w:rsidRPr="00A14E61">
        <w:rPr>
          <w:rFonts w:ascii="Cambria Math" w:eastAsiaTheme="minorEastAsia" w:hAnsi="Cambria Math"/>
          <w:iCs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7C28619" wp14:editId="0946F230">
                <wp:simplePos x="0" y="0"/>
                <wp:positionH relativeFrom="column">
                  <wp:posOffset>-524972</wp:posOffset>
                </wp:positionH>
                <wp:positionV relativeFrom="paragraph">
                  <wp:posOffset>325582</wp:posOffset>
                </wp:positionV>
                <wp:extent cx="2360930" cy="426720"/>
                <wp:effectExtent l="0" t="0" r="19685" b="11430"/>
                <wp:wrapSquare wrapText="bothSides"/>
                <wp:docPr id="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26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CFEF2B" w14:textId="77777777" w:rsidR="00873712" w:rsidRDefault="00873712" w:rsidP="00873712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-n+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nary>
                                      <m:naryPr>
                                        <m:chr m:val="∑"/>
                                        <m:limLoc m:val="undOvr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naryPr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i=1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n</m:t>
                                        </m:r>
                                      </m:sup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k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</m:e>
                                    </m:nary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λ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>=0</m:t>
                                </m:r>
                              </m:oMath>
                            </m:oMathPara>
                          </w:p>
                          <w:p w14:paraId="5666B874" w14:textId="1FF345F8" w:rsidR="00873712" w:rsidRDefault="0087371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28619" id="_x0000_s1032" type="#_x0000_t202" style="position:absolute;margin-left:-41.35pt;margin-top:25.65pt;width:185.9pt;height:33.6pt;z-index:25167155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" strokecolor="white [3212]">
                <v:textbox>
                  <w:txbxContent>
                    <w:p w14:paraId="52CFEF2B" w14:textId="77777777" w:rsidR="00873712" w:rsidRDefault="00873712" w:rsidP="00873712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-n+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nary>
                                <m:naryPr>
                                  <m:chr m:val="∑"/>
                                  <m:limLoc m:val="undOvr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i=1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sup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nary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=0</m:t>
                          </m:r>
                        </m:oMath>
                      </m:oMathPara>
                    </w:p>
                    <w:p w14:paraId="5666B874" w14:textId="1FF345F8" w:rsidR="00873712" w:rsidRDefault="00873712"/>
                  </w:txbxContent>
                </v:textbox>
                <w10:wrap type="square"/>
              </v:shape>
            </w:pict>
          </mc:Fallback>
        </mc:AlternateContent>
      </w:r>
      <w:r w:rsidRPr="00A14E61">
        <w:rPr>
          <w:rFonts w:ascii="Cambria Math" w:eastAsiaTheme="minorEastAsia" w:hAnsi="Cambria Math"/>
          <w:iCs/>
        </w:rPr>
        <w:t>M</w:t>
      </w:r>
      <w:r w:rsidRPr="00A14E61">
        <w:rPr>
          <w:rFonts w:eastAsiaTheme="minorEastAsia" w:cstheme="minorHAnsi"/>
          <w:iCs/>
        </w:rPr>
        <w:t>aksimum değerini bulmak için sonucu sıfıra eşitliyoruz</w:t>
      </w:r>
      <w:r w:rsidRPr="00A14E61">
        <w:rPr>
          <w:rFonts w:eastAsiaTheme="minorEastAsia" w:cstheme="minorHAnsi"/>
          <w:i/>
        </w:rPr>
        <w:t xml:space="preserve"> :</w:t>
      </w:r>
    </w:p>
    <w:p w14:paraId="12A7E7C3" w14:textId="4854849C" w:rsidR="00873712" w:rsidRDefault="00873712" w:rsidP="00471314">
      <w:pPr>
        <w:rPr>
          <w:rFonts w:ascii="Cambria Math" w:eastAsiaTheme="minorEastAsia" w:hAnsi="Cambria Math"/>
          <w:i/>
        </w:rPr>
      </w:pPr>
    </w:p>
    <w:p w14:paraId="29C04D50" w14:textId="7CD4F285" w:rsidR="00873712" w:rsidRDefault="00873712" w:rsidP="00471314">
      <w:pPr>
        <w:rPr>
          <w:rFonts w:ascii="Cambria Math" w:eastAsiaTheme="minorEastAsia" w:hAnsi="Cambria Math"/>
          <w:i/>
        </w:rPr>
      </w:pPr>
    </w:p>
    <w:p w14:paraId="5E078272" w14:textId="77777777" w:rsidR="00873712" w:rsidRDefault="00873712" w:rsidP="00471314">
      <w:pPr>
        <w:rPr>
          <w:rFonts w:ascii="Cambria Math" w:eastAsiaTheme="minorEastAsia" w:hAnsi="Cambria Math"/>
          <w:i/>
        </w:rPr>
      </w:pPr>
    </w:p>
    <w:p w14:paraId="38051438" w14:textId="1CF0E90A" w:rsidR="00873712" w:rsidRPr="00A14E61" w:rsidRDefault="00A14E61" w:rsidP="00471314">
      <w:pPr>
        <w:rPr>
          <w:rFonts w:ascii="Cambria Math" w:eastAsiaTheme="minorEastAsia" w:hAnsi="Cambria Math"/>
          <w:b/>
          <w:bCs/>
          <w:i/>
        </w:rPr>
      </w:pPr>
      <w:r w:rsidRPr="00A14E61">
        <w:rPr>
          <w:rFonts w:ascii="Cambria Math" w:eastAsiaTheme="minorEastAsia" w:hAnsi="Cambria Math"/>
          <w:b/>
          <w:bCs/>
          <w:i/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06C8CFC" wp14:editId="4B763B43">
                <wp:simplePos x="0" y="0"/>
                <wp:positionH relativeFrom="column">
                  <wp:posOffset>-450850</wp:posOffset>
                </wp:positionH>
                <wp:positionV relativeFrom="paragraph">
                  <wp:posOffset>351790</wp:posOffset>
                </wp:positionV>
                <wp:extent cx="2360930" cy="518160"/>
                <wp:effectExtent l="0" t="0" r="19685" b="15240"/>
                <wp:wrapSquare wrapText="bothSides"/>
                <wp:docPr id="8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18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C1D5FF" w14:textId="77777777" w:rsidR="00873712" w:rsidRDefault="00000000" w:rsidP="00873712">
                            <w:pPr>
                              <w:rPr>
                                <w:rFonts w:ascii="Cambria Math" w:eastAsiaTheme="minorEastAsia" w:hAnsi="Cambria Math"/>
                                <w:i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nary>
                                      <m:naryPr>
                                        <m:chr m:val="∑"/>
                                        <m:limLoc m:val="undOvr"/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naryPr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i=1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n</m:t>
                                        </m:r>
                                      </m:sup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k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</m:e>
                                    </m:nary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λ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=n</m:t>
                                </m:r>
                              </m:oMath>
                            </m:oMathPara>
                          </w:p>
                          <w:p w14:paraId="7AACB93A" w14:textId="411C6E57" w:rsidR="00873712" w:rsidRDefault="0087371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C8CFC" id="_x0000_s1033" type="#_x0000_t202" style="position:absolute;margin-left:-35.5pt;margin-top:27.7pt;width:185.9pt;height:40.8pt;z-index:25167360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" strokecolor="white [3212]">
                <v:textbox>
                  <w:txbxContent>
                    <w:p w14:paraId="7AC1D5FF" w14:textId="77777777" w:rsidR="00873712" w:rsidRDefault="00000000" w:rsidP="00873712">
                      <w:pPr>
                        <w:rPr>
                          <w:rFonts w:ascii="Cambria Math" w:eastAsiaTheme="minorEastAsia" w:hAnsi="Cambria Math"/>
                          <w:i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nary>
                                <m:naryPr>
                                  <m:chr m:val="∑"/>
                                  <m:limLoc m:val="undOvr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i=1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</m:t>
                                  </m:r>
                                </m:sup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nary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λ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=n</m:t>
                          </m:r>
                        </m:oMath>
                      </m:oMathPara>
                    </w:p>
                    <w:p w14:paraId="7AACB93A" w14:textId="411C6E57" w:rsidR="00873712" w:rsidRDefault="00873712"/>
                  </w:txbxContent>
                </v:textbox>
                <w10:wrap type="square"/>
              </v:shape>
            </w:pict>
          </mc:Fallback>
        </mc:AlternateContent>
      </w:r>
      <w:r w:rsidR="00873712" w:rsidRPr="00A14E61">
        <w:rPr>
          <w:rFonts w:ascii="Cambria Math" w:eastAsiaTheme="minorEastAsia" w:hAnsi="Cambria Math"/>
          <w:b/>
          <w:bCs/>
          <w:i/>
        </w:rPr>
        <w:t xml:space="preserve">Şimdi </w:t>
      </w:r>
      <w:r w:rsidR="000317E1" w:rsidRPr="00EF459F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λ</m:t>
        </m:r>
      </m:oMath>
      <w:r w:rsidR="00873712" w:rsidRPr="00A14E61">
        <w:rPr>
          <w:rFonts w:ascii="Cambria Math" w:eastAsiaTheme="minorEastAsia" w:hAnsi="Cambria Math"/>
          <w:b/>
          <w:bCs/>
          <w:i/>
        </w:rPr>
        <w:t xml:space="preserve"> değerini yalnız bırakalım:</w:t>
      </w:r>
    </w:p>
    <w:p w14:paraId="086B36A9" w14:textId="03B1E040" w:rsidR="00873712" w:rsidRDefault="00873712" w:rsidP="00471314">
      <w:pPr>
        <w:rPr>
          <w:rFonts w:ascii="Cambria Math" w:eastAsiaTheme="minorEastAsia" w:hAnsi="Cambria Math"/>
          <w:i/>
        </w:rPr>
      </w:pPr>
    </w:p>
    <w:p w14:paraId="5CEE9001" w14:textId="77777777" w:rsidR="00873712" w:rsidRDefault="00873712" w:rsidP="00471314">
      <w:pPr>
        <w:rPr>
          <w:rFonts w:ascii="Cambria Math" w:eastAsiaTheme="minorEastAsia" w:hAnsi="Cambria Math"/>
          <w:i/>
        </w:rPr>
      </w:pPr>
    </w:p>
    <w:p w14:paraId="4BE94F73" w14:textId="040609E7" w:rsidR="00873712" w:rsidRDefault="00873712" w:rsidP="00471314">
      <w:pPr>
        <w:rPr>
          <w:rFonts w:ascii="Cambria Math" w:eastAsiaTheme="minorEastAsia" w:hAnsi="Cambria Math"/>
          <w:i/>
        </w:rPr>
      </w:pPr>
      <w:r w:rsidRPr="00873712">
        <w:rPr>
          <w:rFonts w:ascii="Cambria Math" w:eastAsiaTheme="minorEastAsia" w:hAnsi="Cambria Math"/>
          <w:i/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EFA73E3" wp14:editId="58DF15FF">
                <wp:simplePos x="0" y="0"/>
                <wp:positionH relativeFrom="column">
                  <wp:posOffset>-449580</wp:posOffset>
                </wp:positionH>
                <wp:positionV relativeFrom="paragraph">
                  <wp:posOffset>120650</wp:posOffset>
                </wp:positionV>
                <wp:extent cx="2360930" cy="581660"/>
                <wp:effectExtent l="0" t="0" r="19685" b="27940"/>
                <wp:wrapSquare wrapText="bothSides"/>
                <wp:docPr id="9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81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A5FCDF" w14:textId="77777777" w:rsidR="00873712" w:rsidRDefault="00000000" w:rsidP="00873712">
                            <w:pPr>
                              <w:rPr>
                                <w:rFonts w:ascii="Cambria Math" w:eastAsiaTheme="minorEastAsia" w:hAnsi="Cambria Math"/>
                                <w:i/>
                              </w:rPr>
                            </w:pPr>
                            <m:oMathPara>
                              <m:oMath>
                                <m:nary>
                                  <m:naryPr>
                                    <m:chr m:val="∑"/>
                                    <m:limLoc m:val="undOvr"/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i=1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n</m:t>
                                    </m:r>
                                  </m:sup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=n.λ</m:t>
                                    </m:r>
                                  </m:e>
                                </m:nary>
                              </m:oMath>
                            </m:oMathPara>
                          </w:p>
                          <w:p w14:paraId="7D4AAE05" w14:textId="082F6E45" w:rsidR="00873712" w:rsidRDefault="0087371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A73E3" id="_x0000_s1034" type="#_x0000_t202" style="position:absolute;margin-left:-35.4pt;margin-top:9.5pt;width:185.9pt;height:45.8pt;z-index:25167564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" strokecolor="white [3212]">
                <v:textbox>
                  <w:txbxContent>
                    <w:p w14:paraId="1EA5FCDF" w14:textId="77777777" w:rsidR="00873712" w:rsidRDefault="00000000" w:rsidP="00873712">
                      <w:pPr>
                        <w:rPr>
                          <w:rFonts w:ascii="Cambria Math" w:eastAsiaTheme="minorEastAsia" w:hAnsi="Cambria Math"/>
                          <w:i/>
                        </w:rPr>
                      </w:pPr>
                      <m:oMathPara>
                        <m:oMath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i=1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p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=n.λ</m:t>
                              </m:r>
                            </m:e>
                          </m:nary>
                        </m:oMath>
                      </m:oMathPara>
                    </w:p>
                    <w:p w14:paraId="7D4AAE05" w14:textId="082F6E45" w:rsidR="00873712" w:rsidRDefault="00873712"/>
                  </w:txbxContent>
                </v:textbox>
                <w10:wrap type="square"/>
              </v:shape>
            </w:pict>
          </mc:Fallback>
        </mc:AlternateContent>
      </w:r>
    </w:p>
    <w:p w14:paraId="37EE58D8" w14:textId="554CF2A8" w:rsidR="00873712" w:rsidRDefault="00873712" w:rsidP="00471314">
      <w:pPr>
        <w:rPr>
          <w:rFonts w:ascii="Cambria Math" w:eastAsiaTheme="minorEastAsia" w:hAnsi="Cambria Math"/>
          <w:i/>
        </w:rPr>
      </w:pPr>
    </w:p>
    <w:p w14:paraId="544A42A8" w14:textId="77777777" w:rsidR="00873712" w:rsidRDefault="00873712" w:rsidP="00471314">
      <w:pPr>
        <w:rPr>
          <w:rFonts w:ascii="Cambria Math" w:eastAsiaTheme="minorEastAsia" w:hAnsi="Cambria Math"/>
          <w:i/>
        </w:rPr>
      </w:pPr>
    </w:p>
    <w:p w14:paraId="281C34A6" w14:textId="0B9243C7" w:rsidR="00873712" w:rsidRDefault="00D51CDF" w:rsidP="00471314">
      <w:pPr>
        <w:rPr>
          <w:rFonts w:ascii="Cambria Math" w:eastAsiaTheme="minorEastAsia" w:hAnsi="Cambria Math"/>
          <w:i/>
        </w:rPr>
      </w:pPr>
      <w:r w:rsidRPr="00D51CDF">
        <w:rPr>
          <w:rFonts w:ascii="Cambria Math" w:eastAsiaTheme="minorEastAsia" w:hAnsi="Cambria Math"/>
          <w:i/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B3BBBBA" wp14:editId="3E8A39DF">
                <wp:simplePos x="0" y="0"/>
                <wp:positionH relativeFrom="column">
                  <wp:posOffset>-452928</wp:posOffset>
                </wp:positionH>
                <wp:positionV relativeFrom="paragraph">
                  <wp:posOffset>127115</wp:posOffset>
                </wp:positionV>
                <wp:extent cx="2360930" cy="472440"/>
                <wp:effectExtent l="0" t="0" r="19685" b="22860"/>
                <wp:wrapSquare wrapText="bothSides"/>
                <wp:docPr id="10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72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A47287" w14:textId="77777777" w:rsidR="00D51CDF" w:rsidRDefault="00000000" w:rsidP="00D51CDF">
                            <w:pPr>
                              <w:rPr>
                                <w:rFonts w:ascii="Cambria Math" w:eastAsiaTheme="minorEastAsia" w:hAnsi="Cambria Math"/>
                                <w:i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λ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MLE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nary>
                                      <m:naryPr>
                                        <m:chr m:val="∑"/>
                                        <m:limLoc m:val="undOvr"/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naryPr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i=1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n</m:t>
                                        </m:r>
                                      </m:sup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k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</m:e>
                                    </m:nary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n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54D055E8" w14:textId="47A81117" w:rsidR="00D51CDF" w:rsidRDefault="00D51CD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BBBBA" id="_x0000_s1035" type="#_x0000_t202" style="position:absolute;margin-left:-35.65pt;margin-top:10pt;width:185.9pt;height:37.2pt;z-index:25167769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" strokecolor="white [3212]">
                <v:textbox>
                  <w:txbxContent>
                    <w:p w14:paraId="15A47287" w14:textId="77777777" w:rsidR="00D51CDF" w:rsidRDefault="00000000" w:rsidP="00D51CDF">
                      <w:pPr>
                        <w:rPr>
                          <w:rFonts w:ascii="Cambria Math" w:eastAsiaTheme="minorEastAsia" w:hAnsi="Cambria Math"/>
                          <w:i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λ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MLE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nary>
                                <m:naryPr>
                                  <m:chr m:val="∑"/>
                                  <m:limLoc m:val="undOvr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i=1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</m:t>
                                  </m:r>
                                </m:sup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nary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den>
                          </m:f>
                        </m:oMath>
                      </m:oMathPara>
                    </w:p>
                    <w:p w14:paraId="54D055E8" w14:textId="47A81117" w:rsidR="00D51CDF" w:rsidRDefault="00D51CDF"/>
                  </w:txbxContent>
                </v:textbox>
                <w10:wrap type="square"/>
              </v:shape>
            </w:pict>
          </mc:Fallback>
        </mc:AlternateContent>
      </w:r>
    </w:p>
    <w:p w14:paraId="2C28776B" w14:textId="0FF02A45" w:rsidR="00873712" w:rsidRDefault="00873712" w:rsidP="00471314">
      <w:pPr>
        <w:rPr>
          <w:rFonts w:ascii="Cambria Math" w:eastAsiaTheme="minorEastAsia" w:hAnsi="Cambria Math"/>
          <w:i/>
        </w:rPr>
      </w:pPr>
    </w:p>
    <w:p w14:paraId="5ABBDFCD" w14:textId="77777777" w:rsidR="00D51CDF" w:rsidRDefault="00D51CDF" w:rsidP="00471314">
      <w:pPr>
        <w:rPr>
          <w:rFonts w:ascii="Cambria Math" w:eastAsiaTheme="minorEastAsia" w:hAnsi="Cambria Math"/>
          <w:i/>
        </w:rPr>
      </w:pPr>
    </w:p>
    <w:p w14:paraId="09722597" w14:textId="77777777" w:rsidR="00D51CDF" w:rsidRDefault="00D51CDF" w:rsidP="00471314">
      <w:pPr>
        <w:rPr>
          <w:rFonts w:ascii="Cambria Math" w:eastAsiaTheme="minorEastAsia" w:hAnsi="Cambria Math"/>
          <w:i/>
        </w:rPr>
      </w:pPr>
    </w:p>
    <w:p w14:paraId="6F925FB1" w14:textId="1E557476" w:rsidR="00D51CDF" w:rsidRPr="00A14E61" w:rsidRDefault="00D51CDF" w:rsidP="00D51CDF">
      <w:pPr>
        <w:pStyle w:val="Balk3"/>
        <w:spacing w:before="0"/>
        <w:rPr>
          <w:rFonts w:ascii="Arial" w:hAnsi="Arial" w:cs="Arial"/>
          <w:b/>
          <w:bCs/>
          <w:color w:val="auto"/>
          <w:sz w:val="28"/>
          <w:szCs w:val="28"/>
        </w:rPr>
      </w:pPr>
      <w:r w:rsidRPr="00A14E61">
        <w:rPr>
          <w:rFonts w:ascii="Arial" w:hAnsi="Arial" w:cs="Arial"/>
          <w:b/>
          <w:bCs/>
          <w:color w:val="auto"/>
          <w:sz w:val="28"/>
          <w:szCs w:val="28"/>
        </w:rPr>
        <w:t>Sonuç ve Yorum</w:t>
      </w:r>
      <w:r w:rsidR="00A14E61" w:rsidRPr="00A14E61">
        <w:rPr>
          <w:rFonts w:ascii="Arial" w:hAnsi="Arial" w:cs="Arial"/>
          <w:b/>
          <w:bCs/>
          <w:color w:val="auto"/>
          <w:sz w:val="28"/>
          <w:szCs w:val="28"/>
        </w:rPr>
        <w:t>:</w:t>
      </w:r>
    </w:p>
    <w:p w14:paraId="5D6DF98B" w14:textId="585575DA" w:rsidR="00D51CDF" w:rsidRDefault="00D51CDF" w:rsidP="00D51CDF">
      <w:pPr>
        <w:pStyle w:val="NormalWeb"/>
        <w:spacing w:before="0" w:beforeAutospacing="0"/>
        <w:rPr>
          <w:rFonts w:ascii="Arial" w:hAnsi="Arial" w:cs="Arial"/>
        </w:rPr>
      </w:pPr>
      <w:r>
        <w:rPr>
          <w:rStyle w:val="citation-83"/>
          <w:rFonts w:ascii="Arial" w:hAnsi="Arial" w:cs="Arial"/>
        </w:rPr>
        <w:t xml:space="preserve">Bulduğumuz bu formül, istatistikteki klasik </w:t>
      </w:r>
      <w:r>
        <w:rPr>
          <w:rStyle w:val="citation-83"/>
          <w:rFonts w:ascii="Arial" w:hAnsi="Arial" w:cs="Arial"/>
          <w:b/>
          <w:bCs/>
        </w:rPr>
        <w:t>aritmetik ortalama</w:t>
      </w:r>
      <w:r>
        <w:rPr>
          <w:rStyle w:val="citation-83"/>
          <w:rFonts w:ascii="Arial" w:hAnsi="Arial" w:cs="Arial"/>
        </w:rPr>
        <w:t xml:space="preserve"> formülüdür</w:t>
      </w:r>
      <w:r>
        <w:rPr>
          <w:rFonts w:ascii="Arial" w:hAnsi="Arial" w:cs="Arial"/>
        </w:rPr>
        <w:t xml:space="preserve">. </w:t>
      </w:r>
      <w:r>
        <w:rPr>
          <w:rStyle w:val="citation-82"/>
          <w:rFonts w:ascii="Arial" w:eastAsiaTheme="majorEastAsia" w:hAnsi="Arial" w:cs="Arial"/>
        </w:rPr>
        <w:t xml:space="preserve">Yani </w:t>
      </w:r>
      <w:proofErr w:type="spellStart"/>
      <w:r>
        <w:rPr>
          <w:rStyle w:val="citation-82"/>
          <w:rFonts w:ascii="Arial" w:eastAsiaTheme="majorEastAsia" w:hAnsi="Arial" w:cs="Arial"/>
        </w:rPr>
        <w:t>Poisson</w:t>
      </w:r>
      <w:proofErr w:type="spellEnd"/>
      <w:r>
        <w:rPr>
          <w:rStyle w:val="citation-82"/>
          <w:rFonts w:ascii="Arial" w:eastAsiaTheme="majorEastAsia" w:hAnsi="Arial" w:cs="Arial"/>
        </w:rPr>
        <w:t xml:space="preserve"> dağılımına sahip bir veri setinde, veriyi en iyi temsil eden </w:t>
      </w:r>
      <w:r w:rsidR="00A14E61">
        <w:rPr>
          <w:rStyle w:val="math-inline"/>
          <w:rFonts w:ascii="Arial" w:hAnsi="Arial" w:cs="Arial"/>
        </w:rPr>
        <w:t xml:space="preserve"> lamda </w:t>
      </w:r>
      <w:r>
        <w:rPr>
          <w:rStyle w:val="citation-82"/>
          <w:rFonts w:ascii="Arial" w:eastAsiaTheme="majorEastAsia" w:hAnsi="Arial" w:cs="Arial"/>
        </w:rPr>
        <w:t>parametresi, gözlemlenen değerlerin ortalamasından başka bir şey değildir</w:t>
      </w:r>
      <w:r w:rsidR="00A14E61">
        <w:rPr>
          <w:rStyle w:val="citation-82"/>
          <w:rFonts w:ascii="Arial" w:eastAsiaTheme="majorEastAsia" w:hAnsi="Arial" w:cs="Arial"/>
        </w:rPr>
        <w:t>.</w:t>
      </w:r>
    </w:p>
    <w:p w14:paraId="01095789" w14:textId="77777777" w:rsidR="00D51CDF" w:rsidRDefault="00D51CDF" w:rsidP="00471314">
      <w:pPr>
        <w:rPr>
          <w:rFonts w:ascii="Cambria Math" w:eastAsiaTheme="minorEastAsia" w:hAnsi="Cambria Math"/>
          <w:i/>
        </w:rPr>
      </w:pPr>
    </w:p>
    <w:p w14:paraId="3AC35243" w14:textId="77777777" w:rsidR="00A14E61" w:rsidRDefault="00A14E61" w:rsidP="00471314">
      <w:pPr>
        <w:rPr>
          <w:rFonts w:ascii="Cambria Math" w:eastAsiaTheme="minorEastAsia" w:hAnsi="Cambria Math"/>
          <w:i/>
        </w:rPr>
      </w:pPr>
    </w:p>
    <w:p w14:paraId="5E9A7B71" w14:textId="77777777" w:rsidR="00A14E61" w:rsidRDefault="00A14E61" w:rsidP="00471314">
      <w:pPr>
        <w:rPr>
          <w:rFonts w:ascii="Cambria Math" w:eastAsiaTheme="minorEastAsia" w:hAnsi="Cambria Math"/>
          <w:i/>
        </w:rPr>
      </w:pPr>
    </w:p>
    <w:p w14:paraId="79517CEE" w14:textId="77777777" w:rsidR="00A14E61" w:rsidRDefault="00A14E61" w:rsidP="00471314">
      <w:pPr>
        <w:rPr>
          <w:rFonts w:ascii="Cambria Math" w:eastAsiaTheme="minorEastAsia" w:hAnsi="Cambria Math"/>
          <w:i/>
        </w:rPr>
      </w:pPr>
    </w:p>
    <w:p w14:paraId="1FB68A9D" w14:textId="77777777" w:rsidR="00A14E61" w:rsidRDefault="00A14E61" w:rsidP="00471314">
      <w:pPr>
        <w:rPr>
          <w:rFonts w:ascii="Cambria Math" w:eastAsiaTheme="minorEastAsia" w:hAnsi="Cambria Math"/>
          <w:i/>
        </w:rPr>
      </w:pPr>
    </w:p>
    <w:p w14:paraId="7BF3D2E6" w14:textId="77777777" w:rsidR="00A14E61" w:rsidRDefault="00A14E61" w:rsidP="00471314">
      <w:pPr>
        <w:rPr>
          <w:rFonts w:ascii="Cambria Math" w:eastAsiaTheme="minorEastAsia" w:hAnsi="Cambria Math"/>
          <w:i/>
        </w:rPr>
      </w:pPr>
    </w:p>
    <w:p w14:paraId="65F079A6" w14:textId="77777777" w:rsidR="00A14E61" w:rsidRDefault="00A14E61" w:rsidP="00471314">
      <w:pPr>
        <w:rPr>
          <w:rFonts w:ascii="Cambria Math" w:eastAsiaTheme="minorEastAsia" w:hAnsi="Cambria Math"/>
          <w:i/>
        </w:rPr>
      </w:pPr>
    </w:p>
    <w:p w14:paraId="39C8D43B" w14:textId="751ED3BD" w:rsidR="00EE5ABE" w:rsidRDefault="00A14E61" w:rsidP="00EE5ABE">
      <w:pPr>
        <w:rPr>
          <w:b/>
          <w:bCs/>
          <w:sz w:val="48"/>
          <w:szCs w:val="48"/>
        </w:rPr>
      </w:pPr>
      <w:r w:rsidRPr="00A14E61">
        <w:rPr>
          <w:b/>
          <w:bCs/>
          <w:sz w:val="48"/>
          <w:szCs w:val="48"/>
        </w:rPr>
        <w:lastRenderedPageBreak/>
        <w:t xml:space="preserve">Bölüm </w:t>
      </w:r>
      <w:r w:rsidR="00EE5ABE">
        <w:rPr>
          <w:b/>
          <w:bCs/>
          <w:sz w:val="48"/>
          <w:szCs w:val="48"/>
        </w:rPr>
        <w:t>2</w:t>
      </w:r>
      <w:r w:rsidRPr="00A14E61">
        <w:rPr>
          <w:b/>
          <w:bCs/>
          <w:sz w:val="48"/>
          <w:szCs w:val="48"/>
        </w:rPr>
        <w:t>: Gerçek Hayat Senaryosu - "</w:t>
      </w:r>
      <w:proofErr w:type="spellStart"/>
      <w:r w:rsidRPr="00A14E61">
        <w:rPr>
          <w:b/>
          <w:bCs/>
          <w:sz w:val="48"/>
          <w:szCs w:val="48"/>
        </w:rPr>
        <w:t>Outlier</w:t>
      </w:r>
      <w:proofErr w:type="spellEnd"/>
      <w:r w:rsidRPr="00A14E61">
        <w:rPr>
          <w:b/>
          <w:bCs/>
          <w:sz w:val="48"/>
          <w:szCs w:val="48"/>
        </w:rPr>
        <w:t>" Analizi</w:t>
      </w:r>
      <w:r w:rsidR="00EE5ABE">
        <w:rPr>
          <w:b/>
          <w:bCs/>
          <w:sz w:val="48"/>
          <w:szCs w:val="48"/>
        </w:rPr>
        <w:t xml:space="preserve"> ve Grafik Yorumları:</w:t>
      </w:r>
    </w:p>
    <w:p w14:paraId="360A6722" w14:textId="7CC15BD6" w:rsidR="00A14E61" w:rsidRPr="00A14E61" w:rsidRDefault="00A14E61" w:rsidP="00A14E61">
      <w:pPr>
        <w:pStyle w:val="Balk4"/>
        <w:spacing w:before="0"/>
        <w:rPr>
          <w:rFonts w:asciiTheme="minorHAnsi" w:hAnsiTheme="minorHAnsi" w:cstheme="minorHAnsi"/>
          <w:b/>
          <w:bCs/>
          <w:color w:val="auto"/>
          <w:sz w:val="28"/>
          <w:szCs w:val="28"/>
          <w:u w:val="single"/>
        </w:rPr>
      </w:pPr>
      <w:r w:rsidRPr="00A14E61">
        <w:rPr>
          <w:rFonts w:asciiTheme="minorHAnsi" w:hAnsiTheme="minorHAnsi" w:cstheme="minorHAnsi"/>
          <w:b/>
          <w:bCs/>
          <w:color w:val="auto"/>
          <w:sz w:val="28"/>
          <w:szCs w:val="28"/>
          <w:u w:val="single"/>
        </w:rPr>
        <w:t>1. MLE Yöntemi ve Ortalama Üzerindeki Etki</w:t>
      </w:r>
      <w:r>
        <w:rPr>
          <w:rFonts w:asciiTheme="minorHAnsi" w:hAnsiTheme="minorHAnsi" w:cstheme="minorHAnsi"/>
          <w:b/>
          <w:bCs/>
          <w:color w:val="auto"/>
          <w:sz w:val="28"/>
          <w:szCs w:val="28"/>
          <w:u w:val="single"/>
        </w:rPr>
        <w:t>:</w:t>
      </w:r>
    </w:p>
    <w:p w14:paraId="48234C08" w14:textId="68036BF9" w:rsidR="00A14E61" w:rsidRPr="00EE5ABE" w:rsidRDefault="00A14E61" w:rsidP="00A14E61">
      <w:pPr>
        <w:pStyle w:val="NormalWeb"/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EE5ABE">
        <w:rPr>
          <w:rStyle w:val="citation-355"/>
          <w:rFonts w:asciiTheme="minorHAnsi" w:hAnsiTheme="minorHAnsi" w:cstheme="minorHAnsi"/>
          <w:sz w:val="22"/>
          <w:szCs w:val="22"/>
        </w:rPr>
        <w:t xml:space="preserve">MLE (Maximum </w:t>
      </w:r>
      <w:proofErr w:type="spellStart"/>
      <w:r w:rsidRPr="00EE5ABE">
        <w:rPr>
          <w:rStyle w:val="citation-355"/>
          <w:rFonts w:asciiTheme="minorHAnsi" w:hAnsiTheme="minorHAnsi" w:cstheme="minorHAnsi"/>
          <w:sz w:val="22"/>
          <w:szCs w:val="22"/>
        </w:rPr>
        <w:t>Likelihood</w:t>
      </w:r>
      <w:proofErr w:type="spellEnd"/>
      <w:r w:rsidRPr="00EE5ABE">
        <w:rPr>
          <w:rStyle w:val="citation-35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E5ABE">
        <w:rPr>
          <w:rStyle w:val="citation-355"/>
          <w:rFonts w:asciiTheme="minorHAnsi" w:hAnsiTheme="minorHAnsi" w:cstheme="minorHAnsi"/>
          <w:sz w:val="22"/>
          <w:szCs w:val="22"/>
        </w:rPr>
        <w:t>Estimation</w:t>
      </w:r>
      <w:proofErr w:type="spellEnd"/>
      <w:r w:rsidRPr="00EE5ABE">
        <w:rPr>
          <w:rStyle w:val="citation-355"/>
          <w:rFonts w:asciiTheme="minorHAnsi" w:hAnsiTheme="minorHAnsi" w:cstheme="minorHAnsi"/>
          <w:sz w:val="22"/>
          <w:szCs w:val="22"/>
        </w:rPr>
        <w:t xml:space="preserve">) yöntemiyle </w:t>
      </w:r>
      <w:proofErr w:type="spellStart"/>
      <w:r w:rsidRPr="00EE5ABE">
        <w:rPr>
          <w:rStyle w:val="citation-355"/>
          <w:rFonts w:asciiTheme="minorHAnsi" w:hAnsiTheme="minorHAnsi" w:cstheme="minorHAnsi"/>
          <w:sz w:val="22"/>
          <w:szCs w:val="22"/>
        </w:rPr>
        <w:t>Poisson</w:t>
      </w:r>
      <w:proofErr w:type="spellEnd"/>
      <w:r w:rsidRPr="00EE5ABE">
        <w:rPr>
          <w:rStyle w:val="citation-355"/>
          <w:rFonts w:asciiTheme="minorHAnsi" w:hAnsiTheme="minorHAnsi" w:cstheme="minorHAnsi"/>
          <w:sz w:val="22"/>
          <w:szCs w:val="22"/>
        </w:rPr>
        <w:t xml:space="preserve"> parametresi </w:t>
      </w:r>
      <w:r w:rsidRPr="00EE5ABE">
        <w:rPr>
          <w:rFonts w:ascii="Cambria Math" w:eastAsiaTheme="minorEastAsia" w:hAnsi="Cambria Math"/>
          <w:i/>
          <w:sz w:val="22"/>
          <w:szCs w:val="22"/>
        </w:rPr>
        <w:t>(</w:t>
      </w:r>
      <w:r w:rsidRPr="00EE5ABE">
        <w:rPr>
          <w:rFonts w:ascii="Cambria Math" w:hAnsi="Cambria Math"/>
          <w:i/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</w:rPr>
          <m:t>λ</m:t>
        </m:r>
      </m:oMath>
      <w:r w:rsidRPr="00EE5ABE">
        <w:rPr>
          <w:rStyle w:val="citation-355"/>
          <w:rFonts w:asciiTheme="minorHAnsi" w:hAnsiTheme="minorHAnsi" w:cstheme="minorHAnsi"/>
          <w:sz w:val="22"/>
          <w:szCs w:val="22"/>
        </w:rPr>
        <w:t xml:space="preserve"> ) tahmin edildiğinde, bu değerin veri setinin aritmetik ortalamasına eşit olduğunu ispatlamıştık</w:t>
      </w:r>
      <w:r w:rsidRPr="00EE5ABE">
        <w:rPr>
          <w:rFonts w:asciiTheme="minorHAnsi" w:hAnsiTheme="minorHAnsi" w:cstheme="minorHAnsi"/>
          <w:sz w:val="22"/>
          <w:szCs w:val="22"/>
        </w:rPr>
        <w:t>. Aritmetik ortalama, yapısı gereği uç değerlere (</w:t>
      </w:r>
      <w:proofErr w:type="spellStart"/>
      <w:r w:rsidRPr="00EE5ABE">
        <w:rPr>
          <w:rFonts w:asciiTheme="minorHAnsi" w:hAnsiTheme="minorHAnsi" w:cstheme="minorHAnsi"/>
          <w:sz w:val="22"/>
          <w:szCs w:val="22"/>
        </w:rPr>
        <w:t>outliers</w:t>
      </w:r>
      <w:proofErr w:type="spellEnd"/>
      <w:r w:rsidRPr="00EE5ABE">
        <w:rPr>
          <w:rFonts w:asciiTheme="minorHAnsi" w:hAnsiTheme="minorHAnsi" w:cstheme="minorHAnsi"/>
          <w:sz w:val="22"/>
          <w:szCs w:val="22"/>
        </w:rPr>
        <w:t>) karşı son derece hassastır.</w:t>
      </w:r>
    </w:p>
    <w:p w14:paraId="0372C356" w14:textId="55DB73ED" w:rsidR="00A14E61" w:rsidRPr="00A14E61" w:rsidRDefault="00A14E61" w:rsidP="00A14E61">
      <w:pPr>
        <w:pStyle w:val="NormalWeb"/>
        <w:spacing w:before="0" w:before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Örneğin:</w:t>
      </w:r>
    </w:p>
    <w:p w14:paraId="0D28B017" w14:textId="77777777" w:rsidR="00A14E61" w:rsidRPr="00EE5ABE" w:rsidRDefault="00A14E61" w:rsidP="00A14E61">
      <w:pPr>
        <w:pStyle w:val="NormalWeb"/>
        <w:numPr>
          <w:ilvl w:val="0"/>
          <w:numId w:val="2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EE5ABE">
        <w:rPr>
          <w:rStyle w:val="citation-354"/>
          <w:rFonts w:asciiTheme="minorHAnsi" w:hAnsiTheme="minorHAnsi" w:cstheme="minorHAnsi"/>
          <w:b/>
          <w:bCs/>
          <w:sz w:val="22"/>
          <w:szCs w:val="22"/>
        </w:rPr>
        <w:t>Sapma:</w:t>
      </w:r>
      <w:r w:rsidRPr="00EE5ABE">
        <w:rPr>
          <w:rStyle w:val="citation-354"/>
          <w:rFonts w:asciiTheme="minorHAnsi" w:hAnsiTheme="minorHAnsi" w:cstheme="minorHAnsi"/>
          <w:sz w:val="22"/>
          <w:szCs w:val="22"/>
        </w:rPr>
        <w:t xml:space="preserve"> Veri setine eklenen "200" değeri, mevcut ortalamayı (yaklaşık 12.14) hızla yukarı çekecektir</w:t>
      </w:r>
      <w:r w:rsidRPr="00EE5ABE">
        <w:rPr>
          <w:rFonts w:asciiTheme="minorHAnsi" w:hAnsiTheme="minorHAnsi" w:cstheme="minorHAnsi"/>
          <w:sz w:val="22"/>
          <w:szCs w:val="22"/>
        </w:rPr>
        <w:t>.</w:t>
      </w:r>
    </w:p>
    <w:p w14:paraId="6CF82C62" w14:textId="77777777" w:rsidR="00A14E61" w:rsidRPr="00EE5ABE" w:rsidRDefault="00A14E61" w:rsidP="00A14E61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  <w:sz w:val="22"/>
          <w:szCs w:val="22"/>
        </w:rPr>
      </w:pPr>
      <w:r w:rsidRPr="00EE5ABE">
        <w:rPr>
          <w:rFonts w:asciiTheme="minorHAnsi" w:hAnsiTheme="minorHAnsi" w:cstheme="minorHAnsi"/>
          <w:b/>
          <w:bCs/>
          <w:sz w:val="22"/>
          <w:szCs w:val="22"/>
        </w:rPr>
        <w:t>Model Bozulması:</w:t>
      </w:r>
      <w:r w:rsidRPr="00EE5ABE">
        <w:rPr>
          <w:rFonts w:asciiTheme="minorHAnsi" w:hAnsiTheme="minorHAnsi" w:cstheme="minorHAnsi"/>
          <w:sz w:val="22"/>
          <w:szCs w:val="22"/>
        </w:rPr>
        <w:t xml:space="preserve"> Tek bir hatalı gözlem, tüm olasılık dağılımının merkezini sağa kaydırarak gerçek durumu yansıtmayan bir "yoğunluk" illüzyonu yaratır</w:t>
      </w:r>
      <w:r w:rsidRPr="00EE5ABE">
        <w:rPr>
          <w:rFonts w:ascii="Arial" w:hAnsi="Arial" w:cs="Arial"/>
          <w:sz w:val="22"/>
          <w:szCs w:val="22"/>
        </w:rPr>
        <w:t>.</w:t>
      </w:r>
    </w:p>
    <w:p w14:paraId="07CB9721" w14:textId="20ED1E53" w:rsidR="00A14E61" w:rsidRPr="00A14E61" w:rsidRDefault="00A14E61" w:rsidP="00A14E61">
      <w:pPr>
        <w:pStyle w:val="Balk4"/>
        <w:spacing w:before="0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A14E61">
        <w:rPr>
          <w:rFonts w:asciiTheme="minorHAnsi" w:hAnsiTheme="minorHAnsi" w:cstheme="minorHAnsi"/>
          <w:b/>
          <w:bCs/>
          <w:color w:val="auto"/>
          <w:sz w:val="28"/>
          <w:szCs w:val="28"/>
          <w:u w:val="single"/>
        </w:rPr>
        <w:t>2. Belediye Trafik Planlamasındaki Hatalar</w:t>
      </w:r>
      <w:r>
        <w:rPr>
          <w:rFonts w:asciiTheme="minorHAnsi" w:hAnsiTheme="minorHAnsi" w:cstheme="minorHAnsi"/>
          <w:b/>
          <w:bCs/>
          <w:color w:val="auto"/>
          <w:sz w:val="28"/>
          <w:szCs w:val="28"/>
          <w:u w:val="single"/>
        </w:rPr>
        <w:t>:</w:t>
      </w:r>
    </w:p>
    <w:p w14:paraId="28717347" w14:textId="5A5CD612" w:rsidR="00A14E61" w:rsidRDefault="00A14E61" w:rsidP="00A14E61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EE5ABE">
        <w:rPr>
          <w:rFonts w:asciiTheme="minorHAnsi" w:hAnsiTheme="minorHAnsi" w:cstheme="minorHAnsi"/>
          <w:sz w:val="22"/>
          <w:szCs w:val="22"/>
        </w:rPr>
        <w:t xml:space="preserve">Belediyenin bu hatalı </w:t>
      </w:r>
      <w:r w:rsidRPr="00EE5ABE">
        <w:rPr>
          <w:rFonts w:ascii="Cambria Math" w:hAnsi="Cambria Math"/>
          <w:i/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</w:rPr>
          <m:t>λ</m:t>
        </m:r>
      </m:oMath>
      <w:r w:rsidRPr="00EE5ABE">
        <w:rPr>
          <w:rFonts w:asciiTheme="minorHAnsi" w:hAnsiTheme="minorHAnsi" w:cstheme="minorHAnsi"/>
          <w:sz w:val="22"/>
          <w:szCs w:val="22"/>
        </w:rPr>
        <w:t xml:space="preserve"> değerine dayanarak karar alması, ciddi kaynak israfına yol açabilir</w:t>
      </w:r>
      <w:r>
        <w:rPr>
          <w:rFonts w:asciiTheme="minorHAnsi" w:hAnsiTheme="minorHAnsi" w:cstheme="minorHAnsi"/>
        </w:rPr>
        <w:t>.</w:t>
      </w:r>
    </w:p>
    <w:p w14:paraId="65851BBF" w14:textId="0BEA6E52" w:rsidR="00A14E61" w:rsidRPr="00A14E61" w:rsidRDefault="00A14E61" w:rsidP="00A14E61">
      <w:pPr>
        <w:pStyle w:val="NormalWeb"/>
        <w:spacing w:before="0" w:before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Örneğin:</w:t>
      </w:r>
    </w:p>
    <w:p w14:paraId="23603DAA" w14:textId="77777777" w:rsidR="00A14E61" w:rsidRPr="00EE5ABE" w:rsidRDefault="00A14E61" w:rsidP="00A14E61">
      <w:pPr>
        <w:pStyle w:val="NormalWeb"/>
        <w:numPr>
          <w:ilvl w:val="0"/>
          <w:numId w:val="3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EE5ABE">
        <w:rPr>
          <w:rStyle w:val="citation-353"/>
          <w:rFonts w:asciiTheme="minorHAnsi" w:hAnsiTheme="minorHAnsi" w:cstheme="minorHAnsi"/>
          <w:b/>
          <w:bCs/>
          <w:sz w:val="22"/>
          <w:szCs w:val="22"/>
        </w:rPr>
        <w:t>Yanlış Kapasite Artırımı:</w:t>
      </w:r>
      <w:r w:rsidRPr="00EE5ABE">
        <w:rPr>
          <w:rStyle w:val="citation-353"/>
          <w:rFonts w:asciiTheme="minorHAnsi" w:hAnsiTheme="minorHAnsi" w:cstheme="minorHAnsi"/>
          <w:sz w:val="22"/>
          <w:szCs w:val="22"/>
        </w:rPr>
        <w:t xml:space="preserve"> Model, caddenin normalden çok daha yoğun olduğunu rapor edeceği için belediye aslında ihtiyaç duyulmayan bir yol genişletme veya kavşak projesi başlatabilir</w:t>
      </w:r>
      <w:r w:rsidRPr="00EE5ABE">
        <w:rPr>
          <w:rFonts w:asciiTheme="minorHAnsi" w:hAnsiTheme="minorHAnsi" w:cstheme="minorHAnsi"/>
          <w:sz w:val="22"/>
          <w:szCs w:val="22"/>
        </w:rPr>
        <w:t>.</w:t>
      </w:r>
    </w:p>
    <w:p w14:paraId="3E2A788D" w14:textId="77777777" w:rsidR="00A14E61" w:rsidRPr="00EE5ABE" w:rsidRDefault="00A14E61" w:rsidP="00A14E61">
      <w:pPr>
        <w:pStyle w:val="NormalWeb"/>
        <w:numPr>
          <w:ilvl w:val="0"/>
          <w:numId w:val="3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EE5ABE">
        <w:rPr>
          <w:rFonts w:asciiTheme="minorHAnsi" w:hAnsiTheme="minorHAnsi" w:cstheme="minorHAnsi"/>
          <w:b/>
          <w:bCs/>
          <w:sz w:val="22"/>
          <w:szCs w:val="22"/>
        </w:rPr>
        <w:t>Yanlış Sinyalizasyon:</w:t>
      </w:r>
      <w:r w:rsidRPr="00EE5ABE">
        <w:rPr>
          <w:rFonts w:asciiTheme="minorHAnsi" w:hAnsiTheme="minorHAnsi" w:cstheme="minorHAnsi"/>
          <w:sz w:val="22"/>
          <w:szCs w:val="22"/>
        </w:rPr>
        <w:t xml:space="preserve"> Trafik ışıklarının süreleri bu "sahte yoğunluğa" göre ayarlanırsa, normal zamanlarda yolda gereksiz beklemeler ve yapay trafik sıkışıklıkları oluşabilir.</w:t>
      </w:r>
    </w:p>
    <w:p w14:paraId="7E5F923C" w14:textId="76DF2074" w:rsidR="00A14E61" w:rsidRPr="00A14E61" w:rsidRDefault="00A14E61" w:rsidP="00A14E61">
      <w:pPr>
        <w:pStyle w:val="Balk4"/>
        <w:spacing w:before="0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A14E61">
        <w:rPr>
          <w:rFonts w:asciiTheme="minorHAnsi" w:hAnsiTheme="minorHAnsi" w:cstheme="minorHAnsi"/>
          <w:b/>
          <w:bCs/>
          <w:color w:val="auto"/>
          <w:sz w:val="28"/>
          <w:szCs w:val="28"/>
          <w:u w:val="single"/>
        </w:rPr>
        <w:t xml:space="preserve">3. </w:t>
      </w:r>
      <w:proofErr w:type="spellStart"/>
      <w:r w:rsidRPr="00A14E61">
        <w:rPr>
          <w:rFonts w:asciiTheme="minorHAnsi" w:hAnsiTheme="minorHAnsi" w:cstheme="minorHAnsi"/>
          <w:b/>
          <w:bCs/>
          <w:color w:val="auto"/>
          <w:sz w:val="28"/>
          <w:szCs w:val="28"/>
          <w:u w:val="single"/>
        </w:rPr>
        <w:t>MLE'nin</w:t>
      </w:r>
      <w:proofErr w:type="spellEnd"/>
      <w:r w:rsidRPr="00A14E61">
        <w:rPr>
          <w:rFonts w:asciiTheme="minorHAnsi" w:hAnsiTheme="minorHAnsi" w:cstheme="minorHAnsi"/>
          <w:b/>
          <w:bCs/>
          <w:color w:val="auto"/>
          <w:sz w:val="28"/>
          <w:szCs w:val="28"/>
          <w:u w:val="single"/>
        </w:rPr>
        <w:t xml:space="preserve"> Hassasiyeti Üzerine Tartışma</w:t>
      </w:r>
      <w:r>
        <w:rPr>
          <w:rFonts w:asciiTheme="minorHAnsi" w:hAnsiTheme="minorHAnsi" w:cstheme="minorHAnsi"/>
          <w:b/>
          <w:bCs/>
          <w:color w:val="auto"/>
          <w:sz w:val="28"/>
          <w:szCs w:val="28"/>
          <w:u w:val="single"/>
        </w:rPr>
        <w:t>:</w:t>
      </w:r>
    </w:p>
    <w:p w14:paraId="3379FFE8" w14:textId="77777777" w:rsidR="00A14E61" w:rsidRPr="00EE5ABE" w:rsidRDefault="00A14E61" w:rsidP="00A14E61">
      <w:pPr>
        <w:pStyle w:val="NormalWeb"/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EE5ABE">
        <w:rPr>
          <w:rFonts w:asciiTheme="minorHAnsi" w:hAnsiTheme="minorHAnsi" w:cstheme="minorHAnsi"/>
          <w:sz w:val="22"/>
          <w:szCs w:val="22"/>
        </w:rPr>
        <w:t xml:space="preserve">MLE, veri setindeki her bir noktaya eşit ağırlık verir. </w:t>
      </w:r>
      <w:r w:rsidRPr="00EE5ABE">
        <w:rPr>
          <w:rStyle w:val="citation-352"/>
          <w:rFonts w:asciiTheme="minorHAnsi" w:hAnsiTheme="minorHAnsi" w:cstheme="minorHAnsi"/>
          <w:sz w:val="22"/>
          <w:szCs w:val="22"/>
        </w:rPr>
        <w:t>Bu durum, veri toplama aşamasında oluşabilecek sensör hataları veya manuel giriş yanlışlıkları (200 örneğinde olduğu gibi) karşısında modelin güvenilirliğini yitirmesine neden olur</w:t>
      </w:r>
      <w:r w:rsidRPr="00EE5ABE">
        <w:rPr>
          <w:rFonts w:asciiTheme="minorHAnsi" w:hAnsiTheme="minorHAnsi" w:cstheme="minorHAnsi"/>
          <w:sz w:val="22"/>
          <w:szCs w:val="22"/>
        </w:rPr>
        <w:t>.</w:t>
      </w:r>
    </w:p>
    <w:p w14:paraId="6A5B47B6" w14:textId="11AC0CA8" w:rsidR="00A14E61" w:rsidRPr="00EE5ABE" w:rsidRDefault="00A14E61" w:rsidP="00A14E61">
      <w:pPr>
        <w:pStyle w:val="NormalWeb"/>
        <w:numPr>
          <w:ilvl w:val="0"/>
          <w:numId w:val="4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EE5ABE">
        <w:rPr>
          <w:rFonts w:asciiTheme="minorHAnsi" w:hAnsiTheme="minorHAnsi" w:cstheme="minorHAnsi"/>
          <w:b/>
          <w:bCs/>
          <w:sz w:val="22"/>
          <w:szCs w:val="22"/>
        </w:rPr>
        <w:t>Çözüm Önerisi:</w:t>
      </w:r>
      <w:r w:rsidRPr="00EE5ABE">
        <w:rPr>
          <w:rFonts w:asciiTheme="minorHAnsi" w:hAnsiTheme="minorHAnsi" w:cstheme="minorHAnsi"/>
          <w:sz w:val="22"/>
          <w:szCs w:val="22"/>
        </w:rPr>
        <w:t xml:space="preserve"> Gerçek hayat uygulamalarında MLE sonuçları körü körüne kabul edilmemeli; analiz öncesinde "</w:t>
      </w:r>
      <w:proofErr w:type="spellStart"/>
      <w:r w:rsidRPr="00EE5ABE">
        <w:rPr>
          <w:rFonts w:asciiTheme="minorHAnsi" w:hAnsiTheme="minorHAnsi" w:cstheme="minorHAnsi"/>
          <w:sz w:val="22"/>
          <w:szCs w:val="22"/>
        </w:rPr>
        <w:t>Boxplot</w:t>
      </w:r>
      <w:proofErr w:type="spellEnd"/>
      <w:r w:rsidRPr="00EE5ABE">
        <w:rPr>
          <w:rFonts w:asciiTheme="minorHAnsi" w:hAnsiTheme="minorHAnsi" w:cstheme="minorHAnsi"/>
          <w:sz w:val="22"/>
          <w:szCs w:val="22"/>
        </w:rPr>
        <w:t>" veya "Z-</w:t>
      </w:r>
      <w:proofErr w:type="spellStart"/>
      <w:r w:rsidRPr="00EE5ABE">
        <w:rPr>
          <w:rFonts w:asciiTheme="minorHAnsi" w:hAnsiTheme="minorHAnsi" w:cstheme="minorHAnsi"/>
          <w:sz w:val="22"/>
          <w:szCs w:val="22"/>
        </w:rPr>
        <w:t>score</w:t>
      </w:r>
      <w:proofErr w:type="spellEnd"/>
      <w:r w:rsidRPr="00EE5ABE">
        <w:rPr>
          <w:rFonts w:asciiTheme="minorHAnsi" w:hAnsiTheme="minorHAnsi" w:cstheme="minorHAnsi"/>
          <w:sz w:val="22"/>
          <w:szCs w:val="22"/>
        </w:rPr>
        <w:t>" gibi yöntemlerle aykırı değer temizliği yapılmalı ya da aykırı değerlere karşı daha dayanıklı olan Medyan bazlı yöntemler değerlendirilmelidir.</w:t>
      </w:r>
    </w:p>
    <w:p w14:paraId="4C3C36B4" w14:textId="77777777" w:rsidR="00EE5ABE" w:rsidRDefault="00EE5ABE" w:rsidP="00EE5ABE">
      <w:pPr>
        <w:spacing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tr-TR"/>
        </w:rPr>
      </w:pPr>
    </w:p>
    <w:p w14:paraId="7DA457D7" w14:textId="77777777" w:rsidR="00EE5ABE" w:rsidRDefault="00EE5ABE" w:rsidP="00EE5ABE">
      <w:pPr>
        <w:spacing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tr-TR"/>
        </w:rPr>
      </w:pPr>
    </w:p>
    <w:p w14:paraId="133ED947" w14:textId="77777777" w:rsidR="00EE5ABE" w:rsidRDefault="00EE5ABE" w:rsidP="00EE5ABE">
      <w:pPr>
        <w:spacing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tr-TR"/>
        </w:rPr>
      </w:pPr>
    </w:p>
    <w:p w14:paraId="54F4AE9F" w14:textId="77777777" w:rsidR="00EE5ABE" w:rsidRDefault="00EE5ABE" w:rsidP="00EE5ABE">
      <w:pPr>
        <w:spacing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tr-TR"/>
        </w:rPr>
      </w:pPr>
    </w:p>
    <w:p w14:paraId="1749737F" w14:textId="77777777" w:rsidR="00EE5ABE" w:rsidRDefault="00EE5ABE" w:rsidP="00EE5ABE">
      <w:pPr>
        <w:spacing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tr-TR"/>
        </w:rPr>
      </w:pPr>
    </w:p>
    <w:p w14:paraId="204746AC" w14:textId="49DBFB6D" w:rsidR="00EE5ABE" w:rsidRPr="00EE5ABE" w:rsidRDefault="00EE5ABE" w:rsidP="00EE5ABE">
      <w:pPr>
        <w:spacing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tr-TR"/>
        </w:rPr>
      </w:pPr>
      <w:r w:rsidRPr="00EE5ABE">
        <w:rPr>
          <w:rFonts w:eastAsia="Times New Roman" w:cstheme="minorHAnsi"/>
          <w:b/>
          <w:bCs/>
          <w:sz w:val="36"/>
          <w:szCs w:val="36"/>
          <w:lang w:eastAsia="tr-TR"/>
        </w:rPr>
        <w:lastRenderedPageBreak/>
        <w:t>Analiz ve Yorumlar - Grafiklerin Yorumlanması</w:t>
      </w:r>
      <w:r>
        <w:rPr>
          <w:rFonts w:eastAsia="Times New Roman" w:cstheme="minorHAnsi"/>
          <w:b/>
          <w:bCs/>
          <w:sz w:val="36"/>
          <w:szCs w:val="36"/>
          <w:lang w:eastAsia="tr-TR"/>
        </w:rPr>
        <w:t>:</w:t>
      </w:r>
    </w:p>
    <w:p w14:paraId="2FAF88D3" w14:textId="7A029E16" w:rsidR="00EE5ABE" w:rsidRDefault="00EE5ABE" w:rsidP="00EE5ABE">
      <w:pPr>
        <w:spacing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EE5ABE">
        <w:rPr>
          <w:rFonts w:eastAsia="Times New Roman" w:cstheme="minorHAnsi"/>
          <w:lang w:eastAsia="tr-TR"/>
        </w:rPr>
        <w:t xml:space="preserve">Kod çalıştırıldığında elde edilen iki temel görsel (Histogram ve </w:t>
      </w:r>
      <w:proofErr w:type="spellStart"/>
      <w:r w:rsidRPr="00EE5ABE">
        <w:rPr>
          <w:rFonts w:eastAsia="Times New Roman" w:cstheme="minorHAnsi"/>
          <w:lang w:eastAsia="tr-TR"/>
        </w:rPr>
        <w:t>Poisson</w:t>
      </w:r>
      <w:proofErr w:type="spellEnd"/>
      <w:r w:rsidRPr="00EE5ABE">
        <w:rPr>
          <w:rFonts w:eastAsia="Times New Roman" w:cstheme="minorHAnsi"/>
          <w:lang w:eastAsia="tr-TR"/>
        </w:rPr>
        <w:t xml:space="preserve"> PMF) üzerinden şu çıkarımlar yapılmalıdır</w:t>
      </w:r>
      <w:r w:rsidRPr="00EE5ABE">
        <w:rPr>
          <w:rFonts w:eastAsia="Times New Roman" w:cstheme="minorHAnsi"/>
          <w:sz w:val="24"/>
          <w:szCs w:val="24"/>
          <w:lang w:eastAsia="tr-TR"/>
        </w:rPr>
        <w:t>:</w:t>
      </w:r>
    </w:p>
    <w:p w14:paraId="74CB9EA3" w14:textId="77777777" w:rsidR="00EE5ABE" w:rsidRDefault="00EE5ABE" w:rsidP="00EE5ABE">
      <w:pPr>
        <w:spacing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</w:p>
    <w:p w14:paraId="631B281E" w14:textId="38EB2321" w:rsidR="00EE5ABE" w:rsidRPr="00EE5ABE" w:rsidRDefault="00EE5ABE" w:rsidP="00EE5ABE">
      <w:pPr>
        <w:spacing w:after="100" w:afterAutospacing="1" w:line="240" w:lineRule="auto"/>
        <w:rPr>
          <w:rFonts w:eastAsia="Times New Roman" w:cstheme="minorHAnsi"/>
          <w:b/>
          <w:bCs/>
          <w:sz w:val="24"/>
          <w:szCs w:val="24"/>
          <w:u w:val="single"/>
          <w:lang w:eastAsia="tr-TR"/>
        </w:rPr>
      </w:pPr>
      <w:r w:rsidRPr="00EE5ABE">
        <w:rPr>
          <w:rFonts w:eastAsia="Times New Roman" w:cstheme="minorHAnsi"/>
          <w:b/>
          <w:bCs/>
          <w:sz w:val="24"/>
          <w:szCs w:val="24"/>
          <w:u w:val="single"/>
          <w:lang w:eastAsia="tr-TR"/>
        </w:rPr>
        <w:t xml:space="preserve">1. Veri Dağılımı ve Model Uyumu </w:t>
      </w:r>
    </w:p>
    <w:p w14:paraId="23DEF4D2" w14:textId="77777777" w:rsidR="00EE5ABE" w:rsidRPr="00EE5ABE" w:rsidRDefault="00EE5ABE" w:rsidP="00EE5ABE">
      <w:pPr>
        <w:numPr>
          <w:ilvl w:val="0"/>
          <w:numId w:val="5"/>
        </w:numPr>
        <w:spacing w:after="100" w:afterAutospacing="1" w:line="240" w:lineRule="auto"/>
        <w:rPr>
          <w:rFonts w:eastAsia="Times New Roman" w:cstheme="minorHAnsi"/>
          <w:lang w:eastAsia="tr-TR"/>
        </w:rPr>
      </w:pPr>
      <w:r w:rsidRPr="00EE5ABE">
        <w:rPr>
          <w:rFonts w:eastAsia="Times New Roman" w:cstheme="minorHAnsi"/>
          <w:b/>
          <w:bCs/>
          <w:lang w:eastAsia="tr-TR"/>
        </w:rPr>
        <w:t>Gri Sütunlar (Histogram):</w:t>
      </w:r>
      <w:r w:rsidRPr="00EE5ABE">
        <w:rPr>
          <w:rFonts w:eastAsia="Times New Roman" w:cstheme="minorHAnsi"/>
          <w:lang w:eastAsia="tr-TR"/>
        </w:rPr>
        <w:t xml:space="preserve"> Elimizdeki gerçek trafik verilerinin (dakika başına geçen araç sayısı) dağılımını temsil eder. Sütunların en yüksek olduğu 10-15 aralığı, trafiğin en sık bu yoğunlukta seyrettiğini gösterir.</w:t>
      </w:r>
    </w:p>
    <w:p w14:paraId="3B62E1AC" w14:textId="7B6AA86A" w:rsidR="00EE5ABE" w:rsidRPr="00EE5ABE" w:rsidRDefault="00EE5ABE" w:rsidP="00EE5ABE">
      <w:pPr>
        <w:numPr>
          <w:ilvl w:val="0"/>
          <w:numId w:val="5"/>
        </w:numPr>
        <w:spacing w:after="100" w:afterAutospacing="1" w:line="240" w:lineRule="auto"/>
        <w:rPr>
          <w:rFonts w:eastAsia="Times New Roman" w:cstheme="minorHAnsi"/>
          <w:lang w:eastAsia="tr-TR"/>
        </w:rPr>
      </w:pPr>
      <w:r w:rsidRPr="00EE5ABE">
        <w:rPr>
          <w:rFonts w:eastAsia="Times New Roman" w:cstheme="minorHAnsi"/>
          <w:b/>
          <w:bCs/>
          <w:lang w:eastAsia="tr-TR"/>
        </w:rPr>
        <w:t>Kırmızı Çizgi (</w:t>
      </w:r>
      <w:proofErr w:type="spellStart"/>
      <w:r w:rsidRPr="00EE5ABE">
        <w:rPr>
          <w:rFonts w:eastAsia="Times New Roman" w:cstheme="minorHAnsi"/>
          <w:b/>
          <w:bCs/>
          <w:lang w:eastAsia="tr-TR"/>
        </w:rPr>
        <w:t>Poisson</w:t>
      </w:r>
      <w:proofErr w:type="spellEnd"/>
      <w:r w:rsidRPr="00EE5ABE">
        <w:rPr>
          <w:rFonts w:eastAsia="Times New Roman" w:cstheme="minorHAnsi"/>
          <w:b/>
          <w:bCs/>
          <w:lang w:eastAsia="tr-TR"/>
        </w:rPr>
        <w:t xml:space="preserve"> PMF):</w:t>
      </w:r>
      <w:r w:rsidRPr="00EE5ABE">
        <w:rPr>
          <w:rFonts w:eastAsia="Times New Roman" w:cstheme="minorHAnsi"/>
          <w:lang w:eastAsia="tr-TR"/>
        </w:rPr>
        <w:t xml:space="preserve"> MLE yöntemiyle bulduğumuz</w:t>
      </w:r>
      <w:r w:rsidRPr="00EE5ABE">
        <w:rPr>
          <w:rFonts w:eastAsia="Times New Roman" w:cstheme="minorHAnsi"/>
          <w:lang w:eastAsia="tr-TR"/>
        </w:rPr>
        <w:t xml:space="preserve"> </w:t>
      </w:r>
      <w:r w:rsidRPr="00EE5ABE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λ</m:t>
        </m:r>
        <m:r>
          <w:rPr>
            <w:rFonts w:ascii="Cambria Math" w:hAnsi="Cambria Math"/>
          </w:rPr>
          <m:t xml:space="preserve"> </m:t>
        </m:r>
      </m:oMath>
      <w:r w:rsidRPr="00EE5ABE">
        <w:rPr>
          <w:rFonts w:eastAsia="Times New Roman" w:cstheme="minorHAnsi"/>
          <w:lang w:eastAsia="tr-TR"/>
        </w:rPr>
        <w:t xml:space="preserve"> </w:t>
      </w:r>
      <w:r w:rsidRPr="00EE5ABE">
        <w:rPr>
          <w:rFonts w:eastAsia="Times New Roman" w:cstheme="minorHAnsi"/>
          <w:lang w:eastAsia="tr-TR"/>
        </w:rPr>
        <w:t>{MLE} = 12.14</w:t>
      </w:r>
      <w:r w:rsidRPr="00EE5ABE">
        <w:rPr>
          <w:rFonts w:eastAsia="Times New Roman" w:cstheme="minorHAnsi"/>
          <w:lang w:eastAsia="tr-TR"/>
        </w:rPr>
        <w:t xml:space="preserve"> </w:t>
      </w:r>
      <w:r w:rsidRPr="00EE5ABE">
        <w:rPr>
          <w:rFonts w:eastAsia="Times New Roman" w:cstheme="minorHAnsi"/>
          <w:lang w:eastAsia="tr-TR"/>
        </w:rPr>
        <w:t>parametresine göre oluşturulan teorik modeldir.</w:t>
      </w:r>
    </w:p>
    <w:p w14:paraId="5B7864F7" w14:textId="77777777" w:rsidR="00EE5ABE" w:rsidRPr="00EE5ABE" w:rsidRDefault="00EE5ABE" w:rsidP="00EE5ABE">
      <w:pPr>
        <w:numPr>
          <w:ilvl w:val="0"/>
          <w:numId w:val="5"/>
        </w:numPr>
        <w:spacing w:after="100" w:afterAutospacing="1" w:line="240" w:lineRule="auto"/>
        <w:rPr>
          <w:rFonts w:eastAsia="Times New Roman" w:cstheme="minorHAnsi"/>
          <w:lang w:eastAsia="tr-TR"/>
        </w:rPr>
      </w:pPr>
      <w:r w:rsidRPr="00EE5ABE">
        <w:rPr>
          <w:rFonts w:eastAsia="Times New Roman" w:cstheme="minorHAnsi"/>
          <w:b/>
          <w:bCs/>
          <w:lang w:eastAsia="tr-TR"/>
        </w:rPr>
        <w:t>Karşılaştırma:</w:t>
      </w:r>
      <w:r w:rsidRPr="00EE5ABE">
        <w:rPr>
          <w:rFonts w:eastAsia="Times New Roman" w:cstheme="minorHAnsi"/>
          <w:lang w:eastAsia="tr-TR"/>
        </w:rPr>
        <w:t xml:space="preserve"> Kırmızı eğrinin tepe noktasının, gri sütunların en yoğun olduğu bölgeyle örtüştüğü görülmektedir. Bu durum, </w:t>
      </w:r>
      <w:proofErr w:type="spellStart"/>
      <w:r w:rsidRPr="00EE5ABE">
        <w:rPr>
          <w:rFonts w:eastAsia="Times New Roman" w:cstheme="minorHAnsi"/>
          <w:lang w:eastAsia="tr-TR"/>
        </w:rPr>
        <w:t>Poisson</w:t>
      </w:r>
      <w:proofErr w:type="spellEnd"/>
      <w:r w:rsidRPr="00EE5ABE">
        <w:rPr>
          <w:rFonts w:eastAsia="Times New Roman" w:cstheme="minorHAnsi"/>
          <w:lang w:eastAsia="tr-TR"/>
        </w:rPr>
        <w:t xml:space="preserve"> dağılımının bu caddedeki trafik akışını modellemek için uygun bir seçim olduğunu kanıtlar.</w:t>
      </w:r>
    </w:p>
    <w:p w14:paraId="34C63DA2" w14:textId="77777777" w:rsidR="00EE5ABE" w:rsidRPr="00EE5ABE" w:rsidRDefault="00EE5ABE" w:rsidP="00EE5ABE">
      <w:pPr>
        <w:spacing w:after="100" w:afterAutospacing="1" w:line="240" w:lineRule="auto"/>
        <w:rPr>
          <w:rFonts w:eastAsia="Times New Roman" w:cstheme="minorHAnsi"/>
          <w:b/>
          <w:bCs/>
          <w:sz w:val="24"/>
          <w:szCs w:val="24"/>
          <w:u w:val="single"/>
          <w:lang w:eastAsia="tr-TR"/>
        </w:rPr>
      </w:pPr>
      <w:r w:rsidRPr="00EE5ABE">
        <w:rPr>
          <w:rFonts w:eastAsia="Times New Roman" w:cstheme="minorHAnsi"/>
          <w:b/>
          <w:bCs/>
          <w:sz w:val="24"/>
          <w:szCs w:val="24"/>
          <w:u w:val="single"/>
          <w:lang w:eastAsia="tr-TR"/>
        </w:rPr>
        <w:t xml:space="preserve">2. Olasılık Tahminleri </w:t>
      </w:r>
    </w:p>
    <w:p w14:paraId="34374AE4" w14:textId="77777777" w:rsidR="00EE5ABE" w:rsidRPr="00EE5ABE" w:rsidRDefault="00EE5ABE" w:rsidP="00EE5ABE">
      <w:pPr>
        <w:numPr>
          <w:ilvl w:val="0"/>
          <w:numId w:val="6"/>
        </w:numPr>
        <w:spacing w:after="100" w:afterAutospacing="1" w:line="240" w:lineRule="auto"/>
        <w:rPr>
          <w:rFonts w:eastAsia="Times New Roman" w:cstheme="minorHAnsi"/>
          <w:lang w:eastAsia="tr-TR"/>
        </w:rPr>
      </w:pPr>
      <w:r w:rsidRPr="00EE5ABE">
        <w:rPr>
          <w:rFonts w:eastAsia="Times New Roman" w:cstheme="minorHAnsi"/>
          <w:lang w:eastAsia="tr-TR"/>
        </w:rPr>
        <w:t>Grafikteki dikey eksen (y), o araç sayısının gerçekleşme olasılığını ifade eder.</w:t>
      </w:r>
    </w:p>
    <w:p w14:paraId="4840DAE7" w14:textId="77777777" w:rsidR="00EE5ABE" w:rsidRPr="00EE5ABE" w:rsidRDefault="00EE5ABE" w:rsidP="00EE5ABE">
      <w:pPr>
        <w:numPr>
          <w:ilvl w:val="0"/>
          <w:numId w:val="6"/>
        </w:numPr>
        <w:spacing w:after="100" w:afterAutospacing="1" w:line="240" w:lineRule="auto"/>
        <w:rPr>
          <w:rFonts w:eastAsia="Times New Roman" w:cstheme="minorHAnsi"/>
          <w:lang w:eastAsia="tr-TR"/>
        </w:rPr>
      </w:pPr>
      <w:r w:rsidRPr="00EE5ABE">
        <w:rPr>
          <w:rFonts w:eastAsia="Times New Roman" w:cstheme="minorHAnsi"/>
          <w:lang w:eastAsia="tr-TR"/>
        </w:rPr>
        <w:t xml:space="preserve">Örneğin; modelimize göre bu caddeden herhangi bir dakikada tam olarak 12 araç geçme olasılığı yaklaşık </w:t>
      </w:r>
      <w:r w:rsidRPr="00EE5ABE">
        <w:rPr>
          <w:rFonts w:eastAsia="Times New Roman" w:cstheme="minorHAnsi"/>
          <w:b/>
          <w:bCs/>
          <w:lang w:eastAsia="tr-TR"/>
        </w:rPr>
        <w:t>%11</w:t>
      </w:r>
      <w:r w:rsidRPr="00EE5ABE">
        <w:rPr>
          <w:rFonts w:eastAsia="Times New Roman" w:cstheme="minorHAnsi"/>
          <w:lang w:eastAsia="tr-TR"/>
        </w:rPr>
        <w:t xml:space="preserve"> olarak tahmin edilmektedir.</w:t>
      </w:r>
    </w:p>
    <w:p w14:paraId="4A7BF74D" w14:textId="77777777" w:rsidR="00EE5ABE" w:rsidRPr="00EE5ABE" w:rsidRDefault="00EE5ABE" w:rsidP="00EE5ABE">
      <w:pPr>
        <w:spacing w:after="100" w:afterAutospacing="1" w:line="240" w:lineRule="auto"/>
        <w:rPr>
          <w:rFonts w:eastAsia="Times New Roman" w:cstheme="minorHAnsi"/>
          <w:b/>
          <w:bCs/>
          <w:sz w:val="24"/>
          <w:szCs w:val="24"/>
          <w:u w:val="single"/>
          <w:lang w:eastAsia="tr-TR"/>
        </w:rPr>
      </w:pPr>
      <w:r w:rsidRPr="00EE5ABE">
        <w:rPr>
          <w:rFonts w:eastAsia="Times New Roman" w:cstheme="minorHAnsi"/>
          <w:b/>
          <w:bCs/>
          <w:sz w:val="24"/>
          <w:szCs w:val="24"/>
          <w:u w:val="single"/>
          <w:lang w:eastAsia="tr-TR"/>
        </w:rPr>
        <w:t xml:space="preserve">3. Merkeze Eğilim </w:t>
      </w:r>
    </w:p>
    <w:p w14:paraId="10CB251C" w14:textId="05D96233" w:rsidR="00EE5ABE" w:rsidRPr="00EE5ABE" w:rsidRDefault="00EE5ABE" w:rsidP="00EE5ABE">
      <w:pPr>
        <w:numPr>
          <w:ilvl w:val="0"/>
          <w:numId w:val="7"/>
        </w:numPr>
        <w:spacing w:after="100" w:afterAutospacing="1" w:line="240" w:lineRule="auto"/>
        <w:rPr>
          <w:rFonts w:eastAsia="Times New Roman" w:cstheme="minorHAnsi"/>
          <w:lang w:eastAsia="tr-TR"/>
        </w:rPr>
      </w:pPr>
      <w:r w:rsidRPr="00EE5ABE">
        <w:rPr>
          <w:rFonts w:eastAsia="Times New Roman" w:cstheme="minorHAnsi"/>
          <w:lang w:eastAsia="tr-TR"/>
        </w:rPr>
        <w:t xml:space="preserve">Analitik olarak ispatladığımız üzere </w:t>
      </w:r>
      <w:r w:rsidRPr="00EE5ABE">
        <w:rPr>
          <w:rFonts w:eastAsia="Times New Roman" w:cstheme="minorHAnsi"/>
          <w:lang w:eastAsia="tr-TR"/>
        </w:rPr>
        <w:t xml:space="preserve"> </w:t>
      </w:r>
      <m:oMath>
        <m:r>
          <w:rPr>
            <w:rFonts w:ascii="Cambria Math" w:hAnsi="Cambria Math"/>
          </w:rPr>
          <m:t>λ</m:t>
        </m:r>
      </m:oMath>
      <w:r w:rsidRPr="00EE5ABE">
        <w:rPr>
          <w:rFonts w:eastAsia="Times New Roman" w:cstheme="minorHAnsi"/>
          <w:lang w:eastAsia="tr-TR"/>
        </w:rPr>
        <w:t xml:space="preserve"> </w:t>
      </w:r>
      <w:r w:rsidRPr="00EE5ABE">
        <w:rPr>
          <w:rFonts w:eastAsia="Times New Roman" w:cstheme="minorHAnsi"/>
          <w:lang w:eastAsia="tr-TR"/>
        </w:rPr>
        <w:t xml:space="preserve"> değeri verilerin aritmetik ortalamasına eşittir.</w:t>
      </w:r>
    </w:p>
    <w:p w14:paraId="5C5B585F" w14:textId="77777777" w:rsidR="00EE5ABE" w:rsidRPr="00EE5ABE" w:rsidRDefault="00EE5ABE" w:rsidP="00EE5ABE">
      <w:pPr>
        <w:numPr>
          <w:ilvl w:val="0"/>
          <w:numId w:val="7"/>
        </w:numPr>
        <w:spacing w:after="100" w:afterAutospacing="1" w:line="240" w:lineRule="auto"/>
        <w:rPr>
          <w:rFonts w:eastAsia="Times New Roman" w:cstheme="minorHAnsi"/>
          <w:lang w:eastAsia="tr-TR"/>
        </w:rPr>
      </w:pPr>
      <w:r w:rsidRPr="00EE5ABE">
        <w:rPr>
          <w:rFonts w:eastAsia="Times New Roman" w:cstheme="minorHAnsi"/>
          <w:lang w:eastAsia="tr-TR"/>
        </w:rPr>
        <w:t xml:space="preserve">Grafikte kırmızı eğrinin en yüksek (zirve) noktası, x ekseninde tam olarak bu ortalama değer olan </w:t>
      </w:r>
      <w:r w:rsidRPr="00EE5ABE">
        <w:rPr>
          <w:rFonts w:eastAsia="Times New Roman" w:cstheme="minorHAnsi"/>
          <w:b/>
          <w:bCs/>
          <w:lang w:eastAsia="tr-TR"/>
        </w:rPr>
        <w:t>12.14</w:t>
      </w:r>
      <w:r w:rsidRPr="00EE5ABE">
        <w:rPr>
          <w:rFonts w:eastAsia="Times New Roman" w:cstheme="minorHAnsi"/>
          <w:lang w:eastAsia="tr-TR"/>
        </w:rPr>
        <w:t xml:space="preserve"> civarına denk gelmektedir. Bu, MLE yönteminin veriyi en yüksek olasılıkla temsil eden merkezi noktayı başarıyla yakaladığını gösterir.</w:t>
      </w:r>
    </w:p>
    <w:p w14:paraId="6514A123" w14:textId="77777777" w:rsidR="00A14E61" w:rsidRPr="00EE5ABE" w:rsidRDefault="00A14E61" w:rsidP="00471314">
      <w:pPr>
        <w:rPr>
          <w:rFonts w:eastAsiaTheme="minorEastAsia" w:cstheme="minorHAnsi"/>
          <w:b/>
          <w:bCs/>
          <w:i/>
        </w:rPr>
      </w:pPr>
    </w:p>
    <w:sectPr w:rsidR="00A14E61" w:rsidRPr="00EE5A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6DDF1F" w14:textId="77777777" w:rsidR="006C3316" w:rsidRDefault="006C3316" w:rsidP="009E2121">
      <w:pPr>
        <w:spacing w:after="0" w:line="240" w:lineRule="auto"/>
      </w:pPr>
      <w:r>
        <w:separator/>
      </w:r>
    </w:p>
  </w:endnote>
  <w:endnote w:type="continuationSeparator" w:id="0">
    <w:p w14:paraId="5275506A" w14:textId="77777777" w:rsidR="006C3316" w:rsidRDefault="006C3316" w:rsidP="009E21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79263A" w14:textId="77777777" w:rsidR="006C3316" w:rsidRDefault="006C3316" w:rsidP="009E2121">
      <w:pPr>
        <w:spacing w:after="0" w:line="240" w:lineRule="auto"/>
      </w:pPr>
      <w:r>
        <w:separator/>
      </w:r>
    </w:p>
  </w:footnote>
  <w:footnote w:type="continuationSeparator" w:id="0">
    <w:p w14:paraId="0030C7EC" w14:textId="77777777" w:rsidR="006C3316" w:rsidRDefault="006C3316" w:rsidP="009E21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31486C"/>
    <w:multiLevelType w:val="multilevel"/>
    <w:tmpl w:val="2C3C5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F956A2"/>
    <w:multiLevelType w:val="multilevel"/>
    <w:tmpl w:val="A71C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A31265"/>
    <w:multiLevelType w:val="multilevel"/>
    <w:tmpl w:val="BC7C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4B632D"/>
    <w:multiLevelType w:val="multilevel"/>
    <w:tmpl w:val="EF74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AF120F"/>
    <w:multiLevelType w:val="multilevel"/>
    <w:tmpl w:val="1752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707CA3"/>
    <w:multiLevelType w:val="multilevel"/>
    <w:tmpl w:val="762E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57257E"/>
    <w:multiLevelType w:val="multilevel"/>
    <w:tmpl w:val="032C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606793">
    <w:abstractNumId w:val="0"/>
  </w:num>
  <w:num w:numId="2" w16cid:durableId="807088213">
    <w:abstractNumId w:val="3"/>
  </w:num>
  <w:num w:numId="3" w16cid:durableId="2033873703">
    <w:abstractNumId w:val="2"/>
  </w:num>
  <w:num w:numId="4" w16cid:durableId="1974824003">
    <w:abstractNumId w:val="5"/>
  </w:num>
  <w:num w:numId="5" w16cid:durableId="401218011">
    <w:abstractNumId w:val="6"/>
  </w:num>
  <w:num w:numId="6" w16cid:durableId="372266716">
    <w:abstractNumId w:val="1"/>
  </w:num>
  <w:num w:numId="7" w16cid:durableId="18494389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8BE"/>
    <w:rsid w:val="000002AC"/>
    <w:rsid w:val="000317E1"/>
    <w:rsid w:val="001E256A"/>
    <w:rsid w:val="00252D37"/>
    <w:rsid w:val="003708BE"/>
    <w:rsid w:val="00471314"/>
    <w:rsid w:val="006C3316"/>
    <w:rsid w:val="00796CD9"/>
    <w:rsid w:val="00873712"/>
    <w:rsid w:val="009E2121"/>
    <w:rsid w:val="00A14E61"/>
    <w:rsid w:val="00C777DC"/>
    <w:rsid w:val="00D51CDF"/>
    <w:rsid w:val="00DE4CFE"/>
    <w:rsid w:val="00EE5ABE"/>
    <w:rsid w:val="00EF4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A1C70"/>
  <w15:chartTrackingRefBased/>
  <w15:docId w15:val="{C5BE1DD2-2915-4677-8136-98CA71DA2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1E25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E25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14E6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E25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1E256A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citation-38">
    <w:name w:val="citation-38"/>
    <w:basedOn w:val="VarsaylanParagrafYazTipi"/>
    <w:rsid w:val="001E256A"/>
  </w:style>
  <w:style w:type="character" w:customStyle="1" w:styleId="math-inline">
    <w:name w:val="math-inline"/>
    <w:basedOn w:val="VarsaylanParagrafYazTipi"/>
    <w:rsid w:val="001E256A"/>
  </w:style>
  <w:style w:type="character" w:customStyle="1" w:styleId="Balk3Char">
    <w:name w:val="Başlık 3 Char"/>
    <w:basedOn w:val="VarsaylanParagrafYazTipi"/>
    <w:link w:val="Balk3"/>
    <w:uiPriority w:val="9"/>
    <w:semiHidden/>
    <w:rsid w:val="001E256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itation-37">
    <w:name w:val="citation-37"/>
    <w:basedOn w:val="VarsaylanParagrafYazTipi"/>
    <w:rsid w:val="001E256A"/>
  </w:style>
  <w:style w:type="character" w:customStyle="1" w:styleId="citation-36">
    <w:name w:val="citation-36"/>
    <w:basedOn w:val="VarsaylanParagrafYazTipi"/>
    <w:rsid w:val="001E256A"/>
  </w:style>
  <w:style w:type="character" w:customStyle="1" w:styleId="citation-35">
    <w:name w:val="citation-35"/>
    <w:basedOn w:val="VarsaylanParagrafYazTipi"/>
    <w:rsid w:val="001E256A"/>
  </w:style>
  <w:style w:type="character" w:styleId="YerTutucuMetni">
    <w:name w:val="Placeholder Text"/>
    <w:basedOn w:val="VarsaylanParagrafYazTipi"/>
    <w:uiPriority w:val="99"/>
    <w:semiHidden/>
    <w:rsid w:val="001E256A"/>
    <w:rPr>
      <w:color w:val="808080"/>
    </w:rPr>
  </w:style>
  <w:style w:type="paragraph" w:styleId="stBilgi">
    <w:name w:val="header"/>
    <w:basedOn w:val="Normal"/>
    <w:link w:val="stBilgiChar"/>
    <w:uiPriority w:val="99"/>
    <w:unhideWhenUsed/>
    <w:rsid w:val="009E21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9E2121"/>
  </w:style>
  <w:style w:type="paragraph" w:styleId="AltBilgi">
    <w:name w:val="footer"/>
    <w:basedOn w:val="Normal"/>
    <w:link w:val="AltBilgiChar"/>
    <w:uiPriority w:val="99"/>
    <w:unhideWhenUsed/>
    <w:rsid w:val="009E21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9E2121"/>
  </w:style>
  <w:style w:type="character" w:styleId="HTMLKodu">
    <w:name w:val="HTML Code"/>
    <w:basedOn w:val="VarsaylanParagrafYazTipi"/>
    <w:uiPriority w:val="99"/>
    <w:semiHidden/>
    <w:unhideWhenUsed/>
    <w:rsid w:val="00796CD9"/>
    <w:rPr>
      <w:rFonts w:ascii="Courier New" w:eastAsia="Times New Roman" w:hAnsi="Courier New" w:cs="Courier New"/>
      <w:sz w:val="20"/>
      <w:szCs w:val="20"/>
    </w:rPr>
  </w:style>
  <w:style w:type="character" w:customStyle="1" w:styleId="citation-83">
    <w:name w:val="citation-83"/>
    <w:basedOn w:val="VarsaylanParagrafYazTipi"/>
    <w:rsid w:val="00D51CDF"/>
  </w:style>
  <w:style w:type="character" w:customStyle="1" w:styleId="citation-82">
    <w:name w:val="citation-82"/>
    <w:basedOn w:val="VarsaylanParagrafYazTipi"/>
    <w:rsid w:val="00D51CDF"/>
  </w:style>
  <w:style w:type="character" w:customStyle="1" w:styleId="Balk4Char">
    <w:name w:val="Başlık 4 Char"/>
    <w:basedOn w:val="VarsaylanParagrafYazTipi"/>
    <w:link w:val="Balk4"/>
    <w:uiPriority w:val="9"/>
    <w:semiHidden/>
    <w:rsid w:val="00A14E6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citation-355">
    <w:name w:val="citation-355"/>
    <w:basedOn w:val="VarsaylanParagrafYazTipi"/>
    <w:rsid w:val="00A14E61"/>
  </w:style>
  <w:style w:type="character" w:customStyle="1" w:styleId="citation-354">
    <w:name w:val="citation-354"/>
    <w:basedOn w:val="VarsaylanParagrafYazTipi"/>
    <w:rsid w:val="00A14E61"/>
  </w:style>
  <w:style w:type="character" w:customStyle="1" w:styleId="citation-353">
    <w:name w:val="citation-353"/>
    <w:basedOn w:val="VarsaylanParagrafYazTipi"/>
    <w:rsid w:val="00A14E61"/>
  </w:style>
  <w:style w:type="character" w:customStyle="1" w:styleId="citation-352">
    <w:name w:val="citation-352"/>
    <w:basedOn w:val="VarsaylanParagrafYazTipi"/>
    <w:rsid w:val="00A14E61"/>
  </w:style>
  <w:style w:type="character" w:customStyle="1" w:styleId="citation-586">
    <w:name w:val="citation-586"/>
    <w:basedOn w:val="VarsaylanParagrafYazTipi"/>
    <w:rsid w:val="00EE5ABE"/>
  </w:style>
  <w:style w:type="character" w:customStyle="1" w:styleId="citation-585">
    <w:name w:val="citation-585"/>
    <w:basedOn w:val="VarsaylanParagrafYazTipi"/>
    <w:rsid w:val="00EE5ABE"/>
  </w:style>
  <w:style w:type="character" w:customStyle="1" w:styleId="citation-584">
    <w:name w:val="citation-584"/>
    <w:basedOn w:val="VarsaylanParagrafYazTipi"/>
    <w:rsid w:val="00EE5ABE"/>
  </w:style>
  <w:style w:type="character" w:customStyle="1" w:styleId="citation-583">
    <w:name w:val="citation-583"/>
    <w:basedOn w:val="VarsaylanParagrafYazTipi"/>
    <w:rsid w:val="00EE5ABE"/>
  </w:style>
  <w:style w:type="character" w:customStyle="1" w:styleId="citation-582">
    <w:name w:val="citation-582"/>
    <w:basedOn w:val="VarsaylanParagrafYazTipi"/>
    <w:rsid w:val="00EE5ABE"/>
  </w:style>
  <w:style w:type="character" w:customStyle="1" w:styleId="citation-581">
    <w:name w:val="citation-581"/>
    <w:basedOn w:val="VarsaylanParagrafYazTipi"/>
    <w:rsid w:val="00EE5ABE"/>
  </w:style>
  <w:style w:type="character" w:customStyle="1" w:styleId="citation-580">
    <w:name w:val="citation-580"/>
    <w:basedOn w:val="VarsaylanParagrafYazTipi"/>
    <w:rsid w:val="00EE5ABE"/>
  </w:style>
  <w:style w:type="character" w:customStyle="1" w:styleId="citation-579">
    <w:name w:val="citation-579"/>
    <w:basedOn w:val="VarsaylanParagrafYazTipi"/>
    <w:rsid w:val="00EE5ABE"/>
  </w:style>
  <w:style w:type="character" w:customStyle="1" w:styleId="citation-578">
    <w:name w:val="citation-578"/>
    <w:basedOn w:val="VarsaylanParagrafYazTipi"/>
    <w:rsid w:val="00EE5A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6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05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96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</Pages>
  <Words>645</Words>
  <Characters>3678</Characters>
  <Application>Microsoft Office Word</Application>
  <DocSecurity>0</DocSecurity>
  <Lines>30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İsmihan Türkmenoğlu</dc:creator>
  <cp:keywords/>
  <dc:description/>
  <cp:lastModifiedBy>İsmihan Türkmenoğlu</cp:lastModifiedBy>
  <cp:revision>5</cp:revision>
  <dcterms:created xsi:type="dcterms:W3CDTF">2026-03-15T13:41:00Z</dcterms:created>
  <dcterms:modified xsi:type="dcterms:W3CDTF">2026-03-15T18:14:00Z</dcterms:modified>
</cp:coreProperties>
</file>