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33F8362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Pr="00DC09FE">
        <w:rPr>
          <w:sz w:val="40"/>
          <w:szCs w:val="40"/>
          <w:lang w:val="en-US"/>
        </w:rPr>
        <w:t xml:space="preserve">Building 16B via </w:t>
      </w:r>
      <w:proofErr w:type="spellStart"/>
      <w:r w:rsidRPr="00DC09FE">
        <w:rPr>
          <w:sz w:val="40"/>
          <w:szCs w:val="40"/>
          <w:lang w:val="en-US"/>
        </w:rPr>
        <w:t>Bonardi</w:t>
      </w:r>
      <w:proofErr w:type="spellEnd"/>
      <w:r w:rsidRPr="00DC09FE">
        <w:rPr>
          <w:sz w:val="40"/>
          <w:szCs w:val="40"/>
          <w:lang w:val="en-US"/>
        </w:rPr>
        <w:t xml:space="preserve">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2C56247" w14:textId="1A901DD3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9583F59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</w:tr>
      <w:tr w:rsidR="00155879" w:rsidRPr="00E94661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57A9723B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E94661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E94661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E94661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E94661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  Christopher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E94661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5E65D22C" w14:textId="26604F31" w:rsidR="005D2446" w:rsidRPr="005D2446" w:rsidRDefault="005D2446" w:rsidP="00411F3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</w:tc>
        <w:tc>
          <w:tcPr>
            <w:tcW w:w="1701" w:type="dxa"/>
          </w:tcPr>
          <w:p w14:paraId="033CBA1B" w14:textId="77777777" w:rsidR="005D2446" w:rsidRPr="005D2446" w:rsidRDefault="005D2446" w:rsidP="00456AF0">
            <w:pPr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Bombay)*;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; Huawei)*;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Auckland)*;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Linz)*</w:t>
            </w:r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Madras)*;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Paris)*;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University)*;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Washington)*;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University)*;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Alicante)*;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London)*;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Tsukuba)*;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Milano)*;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Plymouth)*</w:t>
            </w:r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155879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2E66A140" w14:textId="35B80FB9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2164" w:type="dxa"/>
          </w:tcPr>
          <w:p w14:paraId="3244CDA5" w14:textId="19E8BA04" w:rsidR="007B15F1" w:rsidRPr="00155879" w:rsidRDefault="007B15F1" w:rsidP="007B15F1"/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University)*</w:t>
            </w:r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London)*;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>Li-Yang Tseng (National Yang Ming Chiao Tung University); Tzu-Ling Lin (National Yang Ming Chiao Tung University); Hong-Han Shuai (National Yang Ming Chiao Tung University)*;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</w:t>
            </w:r>
            <w:r w:rsidRPr="00DC09FE">
              <w:rPr>
                <w:lang w:val="en-US"/>
              </w:rPr>
              <w:lastRenderedPageBreak/>
              <w:t>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Jorge Calvo-Zaragoza (University of Alicante)*</w:t>
            </w:r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University)*;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Inc.)*;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( 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Corporation)*;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University)*;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>): A Meta-Dataset of Melodic and Harmonic Transcriptions</w:t>
            </w:r>
            <w:r w:rsidRPr="00DC09FE">
              <w:rPr>
                <w:lang w:val="en-US"/>
              </w:rPr>
              <w:br/>
              <w:t>Claire Arthur (Georgia Institute of Technology)*;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University)*;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</w:t>
            </w:r>
            <w:r w:rsidRPr="00DC09FE">
              <w:rPr>
                <w:lang w:val="en-US"/>
              </w:rPr>
              <w:lastRenderedPageBreak/>
              <w:t xml:space="preserve">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>Luca Comanducci (Politecnico di Milano)*;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>Neha Rajagopalan (Stanford University)*;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126F507F" w14:textId="19069955" w:rsidR="007B15F1" w:rsidRPr="00155879" w:rsidRDefault="007B15F1" w:rsidP="007B15F1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Erlangen)*;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>Patricia Hu (Johannes Kepler University)*;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Laboratories)*;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Athens)*;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Alicante)*;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>Martin E Malandro (Sam Houston State University)*</w:t>
            </w:r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Lustig)*;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place?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University)*;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Richmond)*</w:t>
            </w:r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 xml:space="preserve">Andres Ferraro (Pandora/SiriusXM)*;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Institute)*;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155879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10B03BB2" w14:textId="3F9E7CBA" w:rsidR="0009577D" w:rsidRPr="00155879" w:rsidRDefault="0009577D" w:rsidP="0009577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2163" w:type="dxa"/>
          </w:tcPr>
          <w:p w14:paraId="53EECDCA" w14:textId="12CF6921" w:rsidR="0009577D" w:rsidRPr="00155879" w:rsidRDefault="0009577D" w:rsidP="0009577D"/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Morgan Buisson (Telecom-Paris)*;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Linz)*;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Erlangen)*;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University)*</w:t>
            </w:r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Paris)*;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</w:t>
            </w:r>
            <w:r w:rsidRPr="00DC09FE">
              <w:rPr>
                <w:lang w:val="en-US"/>
              </w:rPr>
              <w:lastRenderedPageBreak/>
              <w:t xml:space="preserve">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 xml:space="preserve">Tian Cheng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Lille)*;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University)*;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University)*;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(C4DM)*;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Verne)*;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r w:rsidRPr="00DC09FE">
              <w:rPr>
                <w:lang w:val="en-US"/>
              </w:rPr>
              <w:lastRenderedPageBreak/>
              <w:t xml:space="preserve">Lausanne)*;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University)*;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E94661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</w:t>
            </w:r>
            <w:r w:rsidRPr="00E94661">
              <w:rPr>
                <w:b/>
                <w:bCs/>
                <w:color w:val="000000"/>
              </w:rPr>
              <w:t xml:space="preserve">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( Queen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E94661" w:rsidRDefault="00E94661" w:rsidP="00E94661">
            <w:pPr>
              <w:rPr>
                <w:b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E94661" w:rsidRDefault="00E94661" w:rsidP="00E94661">
            <w:pPr>
              <w:rPr>
                <w:bCs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( KAIST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E94661">
              <w:rPr>
                <w:bCs/>
              </w:rPr>
              <w:t>Jaeran</w:t>
            </w:r>
            <w:proofErr w:type="spellEnd"/>
            <w:r w:rsidRPr="00E94661">
              <w:rPr>
                <w:bCs/>
              </w:rPr>
              <w:t xml:space="preserve"> Choi ( KAIST ) </w:t>
            </w:r>
            <w:proofErr w:type="spellStart"/>
            <w:r w:rsidRPr="00E94661">
              <w:rPr>
                <w:bCs/>
              </w:rPr>
              <w:t>Hyeyoon</w:t>
            </w:r>
            <w:proofErr w:type="spellEnd"/>
            <w:r w:rsidRPr="00E94661">
              <w:rPr>
                <w:bCs/>
              </w:rPr>
              <w:t xml:space="preserve"> </w:t>
            </w:r>
            <w:proofErr w:type="spellStart"/>
            <w:r w:rsidRPr="00E94661">
              <w:rPr>
                <w:bCs/>
              </w:rPr>
              <w:t>Cho</w:t>
            </w:r>
            <w:proofErr w:type="spellEnd"/>
            <w:r w:rsidRPr="00E94661">
              <w:rPr>
                <w:bCs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E94661">
              <w:rPr>
                <w:bCs/>
              </w:rPr>
              <w:t>Juhan</w:t>
            </w:r>
            <w:proofErr w:type="spellEnd"/>
            <w:r w:rsidRPr="00E94661">
              <w:rPr>
                <w:bCs/>
              </w:rPr>
              <w:t xml:space="preserve"> </w:t>
            </w:r>
            <w:proofErr w:type="spellStart"/>
            <w:r w:rsidRPr="00E94661">
              <w:rPr>
                <w:bCs/>
              </w:rPr>
              <w:t>Nam</w:t>
            </w:r>
            <w:proofErr w:type="spellEnd"/>
            <w:r w:rsidRPr="00E94661">
              <w:rPr>
                <w:bCs/>
              </w:rPr>
              <w:t xml:space="preserve"> ( KAIST ) </w:t>
            </w:r>
          </w:p>
          <w:p w14:paraId="3338D12F" w14:textId="7D7A30DE" w:rsidR="00E94661" w:rsidRPr="00E94661" w:rsidRDefault="00E94661" w:rsidP="00E94661">
            <w:pPr>
              <w:rPr>
                <w:b/>
              </w:rPr>
            </w:pPr>
          </w:p>
        </w:tc>
        <w:tc>
          <w:tcPr>
            <w:tcW w:w="2163" w:type="dxa"/>
          </w:tcPr>
          <w:p w14:paraId="25BDB598" w14:textId="77777777" w:rsidR="00E94661" w:rsidRPr="00E94661" w:rsidRDefault="00E94661" w:rsidP="00804AAE"/>
        </w:tc>
      </w:tr>
    </w:tbl>
    <w:p w14:paraId="41BA62D1" w14:textId="77777777" w:rsidR="001E151B" w:rsidRPr="00E94661" w:rsidRDefault="001E151B" w:rsidP="00803AA8">
      <w:pPr>
        <w:pStyle w:val="Titolo1"/>
        <w:rPr>
          <w:color w:val="000000" w:themeColor="text1"/>
        </w:rPr>
      </w:pPr>
    </w:p>
    <w:p w14:paraId="5EA2C335" w14:textId="77777777" w:rsidR="00211EE3" w:rsidRPr="00E94661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D56FAD1" w14:textId="77777777" w:rsidR="00211EE3" w:rsidRPr="00E94661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46D5526" w14:textId="77777777" w:rsidR="00211EE3" w:rsidRPr="00E94661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3E5EB50E" w14:textId="77777777" w:rsidR="00211EE3" w:rsidRPr="00E94661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145F759A" w14:textId="77777777" w:rsidR="00211EE3" w:rsidRPr="00E94661" w:rsidRDefault="00211EE3" w:rsidP="00211EE3"/>
    <w:p w14:paraId="0D80C04D" w14:textId="77777777" w:rsidR="00211EE3" w:rsidRPr="00E94661" w:rsidRDefault="00211EE3" w:rsidP="00211EE3"/>
    <w:p w14:paraId="754C6560" w14:textId="77777777" w:rsidR="00211EE3" w:rsidRPr="00E94661" w:rsidRDefault="00211EE3" w:rsidP="00211EE3"/>
    <w:p w14:paraId="5E2761AF" w14:textId="77777777" w:rsidR="00211EE3" w:rsidRPr="00E94661" w:rsidRDefault="00211EE3" w:rsidP="00211EE3"/>
    <w:p w14:paraId="27AAF603" w14:textId="77777777" w:rsidR="00211EE3" w:rsidRPr="00E94661" w:rsidRDefault="00211EE3" w:rsidP="00211EE3"/>
    <w:p w14:paraId="4D12760F" w14:textId="77777777" w:rsidR="00211EE3" w:rsidRPr="00E94661" w:rsidRDefault="00211EE3" w:rsidP="00211EE3"/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155879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0EF5023B" w14:textId="07E65ABC" w:rsidR="00803AA8" w:rsidRPr="00155879" w:rsidRDefault="00803AA8" w:rsidP="00A41FE4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CD1DCD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2126" w:type="dxa"/>
          </w:tcPr>
          <w:p w14:paraId="68635D09" w14:textId="77777777" w:rsidR="00803AA8" w:rsidRPr="00155879" w:rsidRDefault="00803AA8" w:rsidP="00803AA8"/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CSL)*;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The Games We Play: Exploring The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Lille)*;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Group)*;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(AIST))*;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University)*;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Technology)*;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Technology)*;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University)*;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Technology)*;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 xml:space="preserve">Igor G. Pereira (Moises.AI)*;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University );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Economics)*;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</w:t>
            </w:r>
            <w:r w:rsidRPr="00DC09FE">
              <w:rPr>
                <w:lang w:val="en-US"/>
              </w:rPr>
              <w:lastRenderedPageBreak/>
              <w:t xml:space="preserve">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155879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354F9E" w14:textId="0DB1350A" w:rsidR="00CD1DCD" w:rsidRPr="00155879" w:rsidRDefault="00CD1DCD" w:rsidP="00CD1DCD">
            <w:pPr>
              <w:jc w:val="center"/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1417" w:type="dxa"/>
          </w:tcPr>
          <w:p w14:paraId="6B3C4DB7" w14:textId="029A17B5" w:rsidR="00CD1DCD" w:rsidRPr="00155879" w:rsidRDefault="00CD1DCD" w:rsidP="00CD1DCD"/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Singing voice synthesis using differentiable LPC and glottal-flow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t>Chin-Yun Yu (Queen Mary University of London)*;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lastRenderedPageBreak/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Rochester)*;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University );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Stuttgart)*;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>Luis Carvalho (Johannes Kepler University)*;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)*;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University)*;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Amsterdam)*;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College)*</w:t>
            </w:r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Lille)*;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Paris)*</w:t>
            </w:r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  <w:t xml:space="preserve">Carey Bunks (Queen Mary University of London)*;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>SingStyle111: A Multilingual Singing Dataset With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University)*;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( KAIST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(AIST))*;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r w:rsidRPr="004E421B">
        <w:rPr>
          <w:sz w:val="40"/>
          <w:szCs w:val="40"/>
        </w:rPr>
        <w:t xml:space="preserve">use the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1D25310" w14:textId="77777777" w:rsidR="003E5087" w:rsidRPr="003E5087" w:rsidRDefault="003E5087" w:rsidP="003E5087"/>
    <w:p w14:paraId="2BFE47FA" w14:textId="5E1A3021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DC09FE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285E292E" w:rsidR="00DC09FE" w:rsidRPr="00DC09FE" w:rsidRDefault="00DC09FE" w:rsidP="00DC09FE">
            <w:pPr>
              <w:jc w:val="center"/>
              <w:rPr>
                <w:lang w:val="en-US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Centre)*;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Musicales)*;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Linz)*;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Amsterdam)*;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Erlangen)*;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 xml:space="preserve">Tomoyasu Nakano (National Institute of Advanced Industrial Science and Technology (AIST))*;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London)*;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Bologna)*;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>Jeffrey K Miller (Queen Mary University of London)*;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E94661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3"/>
  </w:num>
  <w:num w:numId="12" w16cid:durableId="1883977698">
    <w:abstractNumId w:val="15"/>
  </w:num>
  <w:num w:numId="13" w16cid:durableId="957024620">
    <w:abstractNumId w:val="12"/>
  </w:num>
  <w:num w:numId="14" w16cid:durableId="889077778">
    <w:abstractNumId w:val="10"/>
  </w:num>
  <w:num w:numId="15" w16cid:durableId="1241255283">
    <w:abstractNumId w:val="19"/>
  </w:num>
  <w:num w:numId="16" w16cid:durableId="1912930845">
    <w:abstractNumId w:val="14"/>
  </w:num>
  <w:num w:numId="17" w16cid:durableId="1632637911">
    <w:abstractNumId w:val="21"/>
  </w:num>
  <w:num w:numId="18" w16cid:durableId="1048460033">
    <w:abstractNumId w:val="20"/>
  </w:num>
  <w:num w:numId="19" w16cid:durableId="199897184">
    <w:abstractNumId w:val="11"/>
  </w:num>
  <w:num w:numId="20" w16cid:durableId="456415751">
    <w:abstractNumId w:val="16"/>
  </w:num>
  <w:num w:numId="21" w16cid:durableId="2066954503">
    <w:abstractNumId w:val="17"/>
  </w:num>
  <w:num w:numId="22" w16cid:durableId="16657371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25E0B"/>
    <w:rsid w:val="00965507"/>
    <w:rsid w:val="00974075"/>
    <w:rsid w:val="00A41FE4"/>
    <w:rsid w:val="00A45F95"/>
    <w:rsid w:val="00A551C7"/>
    <w:rsid w:val="00AA1D8D"/>
    <w:rsid w:val="00AF1CEA"/>
    <w:rsid w:val="00B47730"/>
    <w:rsid w:val="00B654AB"/>
    <w:rsid w:val="00BF4A46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5019</Words>
  <Characters>28612</Characters>
  <Application>Microsoft Office Word</Application>
  <DocSecurity>0</DocSecurity>
  <Lines>238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3</cp:revision>
  <cp:lastPrinted>2023-10-06T09:11:00Z</cp:lastPrinted>
  <dcterms:created xsi:type="dcterms:W3CDTF">2023-10-29T11:46:00Z</dcterms:created>
  <dcterms:modified xsi:type="dcterms:W3CDTF">2023-10-30T14:06:00Z</dcterms:modified>
  <cp:category/>
</cp:coreProperties>
</file>