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63" w:rsidRPr="00A32763" w:rsidRDefault="00A32763" w:rsidP="00A32763">
      <w:pPr>
        <w:shd w:val="clear" w:color="auto" w:fill="FFFFFF"/>
        <w:spacing w:after="0" w:line="240" w:lineRule="auto"/>
        <w:rPr>
          <w:rFonts w:ascii="Arial" w:eastAsia="Times New Roman" w:hAnsi="Arial" w:cs="Arial"/>
          <w:color w:val="000000"/>
          <w:sz w:val="12"/>
          <w:szCs w:val="12"/>
          <w:lang w:eastAsia="ru-RU"/>
        </w:rPr>
      </w:pPr>
      <w:r w:rsidRPr="00A32763">
        <w:rPr>
          <w:rFonts w:ascii="Arial" w:eastAsia="Times New Roman" w:hAnsi="Arial" w:cs="Arial"/>
          <w:color w:val="000000"/>
          <w:sz w:val="12"/>
          <w:szCs w:val="12"/>
          <w:lang w:eastAsia="ru-RU"/>
        </w:rPr>
        <w:t> </w:t>
      </w:r>
    </w:p>
    <w:p w:rsidR="00A32763" w:rsidRPr="00A32763" w:rsidRDefault="00A32763" w:rsidP="00A32763">
      <w:pPr>
        <w:shd w:val="clear" w:color="auto" w:fill="FFFFFF"/>
        <w:spacing w:after="0" w:line="240" w:lineRule="auto"/>
        <w:rPr>
          <w:rFonts w:ascii="Arial" w:eastAsia="Times New Roman" w:hAnsi="Arial" w:cs="Arial"/>
          <w:color w:val="000000"/>
          <w:sz w:val="12"/>
          <w:szCs w:val="12"/>
          <w:lang w:val="ru-RU" w:eastAsia="ru-RU"/>
        </w:rPr>
      </w:pPr>
    </w:p>
    <w:p w:rsidR="00A32763" w:rsidRPr="00A32763" w:rsidRDefault="00A32763" w:rsidP="00A32763">
      <w:pPr>
        <w:shd w:val="clear" w:color="auto" w:fill="FFFFFF"/>
        <w:spacing w:after="0" w:line="240" w:lineRule="auto"/>
        <w:rPr>
          <w:rFonts w:ascii="Arial" w:eastAsia="Times New Roman" w:hAnsi="Arial" w:cs="Arial"/>
          <w:color w:val="000000"/>
          <w:sz w:val="29"/>
          <w:szCs w:val="29"/>
          <w:lang w:val="ru-RU" w:eastAsia="ru-RU"/>
        </w:rPr>
      </w:pPr>
      <w:bookmarkStart w:id="0" w:name="_GoBack"/>
      <w:r>
        <w:rPr>
          <w:rStyle w:val="a3"/>
          <w:rFonts w:ascii="Arial" w:hAnsi="Arial" w:cs="Arial"/>
          <w:color w:val="000000"/>
          <w:sz w:val="29"/>
          <w:szCs w:val="29"/>
          <w:shd w:val="clear" w:color="auto" w:fill="FFFFFF"/>
        </w:rPr>
        <w:t>DNS</w:t>
      </w:r>
      <w:r w:rsidRPr="00A32763">
        <w:rPr>
          <w:rStyle w:val="a3"/>
          <w:rFonts w:ascii="Arial" w:hAnsi="Arial" w:cs="Arial"/>
          <w:color w:val="000000"/>
          <w:sz w:val="29"/>
          <w:szCs w:val="29"/>
          <w:shd w:val="clear" w:color="auto" w:fill="FFFFFF"/>
          <w:lang w:val="ru-RU"/>
        </w:rPr>
        <w:t xml:space="preserve"> </w:t>
      </w:r>
      <w:r>
        <w:rPr>
          <w:rStyle w:val="a3"/>
          <w:rFonts w:ascii="Arial" w:hAnsi="Arial" w:cs="Arial"/>
          <w:color w:val="000000"/>
          <w:sz w:val="29"/>
          <w:szCs w:val="29"/>
          <w:shd w:val="clear" w:color="auto" w:fill="FFFFFF"/>
        </w:rPr>
        <w:t>n</w:t>
      </w:r>
      <w:r w:rsidRPr="00A32763">
        <w:rPr>
          <w:rStyle w:val="a3"/>
          <w:rFonts w:ascii="Arial" w:hAnsi="Arial" w:cs="Arial"/>
          <w:color w:val="000000"/>
          <w:sz w:val="29"/>
          <w:szCs w:val="29"/>
          <w:shd w:val="clear" w:color="auto" w:fill="FFFFFF"/>
          <w:lang w:val="ru-RU"/>
        </w:rPr>
        <w:t>ə</w:t>
      </w:r>
      <w:r>
        <w:rPr>
          <w:rStyle w:val="a3"/>
          <w:rFonts w:ascii="Arial" w:hAnsi="Arial" w:cs="Arial"/>
          <w:color w:val="000000"/>
          <w:sz w:val="29"/>
          <w:szCs w:val="29"/>
          <w:shd w:val="clear" w:color="auto" w:fill="FFFFFF"/>
        </w:rPr>
        <w:t>dir</w:t>
      </w:r>
      <w:r w:rsidRPr="00A32763">
        <w:rPr>
          <w:rStyle w:val="a3"/>
          <w:rFonts w:ascii="Arial" w:hAnsi="Arial" w:cs="Arial"/>
          <w:color w:val="000000"/>
          <w:sz w:val="29"/>
          <w:szCs w:val="29"/>
          <w:shd w:val="clear" w:color="auto" w:fill="FFFFFF"/>
          <w:lang w:val="ru-RU"/>
        </w:rPr>
        <w:t>?</w:t>
      </w:r>
      <w:r w:rsidRPr="00A32763">
        <w:rPr>
          <w:rFonts w:ascii="Arial" w:hAnsi="Arial" w:cs="Arial"/>
          <w:color w:val="000000"/>
          <w:sz w:val="29"/>
          <w:szCs w:val="29"/>
          <w:lang w:val="ru-RU"/>
        </w:rPr>
        <w:br/>
      </w:r>
      <w:bookmarkEnd w:id="0"/>
      <w:r w:rsidRPr="00A32763">
        <w:rPr>
          <w:rFonts w:ascii="Arial" w:hAnsi="Arial" w:cs="Arial"/>
          <w:color w:val="000000"/>
          <w:sz w:val="29"/>
          <w:szCs w:val="29"/>
          <w:lang w:val="ru-RU"/>
        </w:rPr>
        <w:br/>
      </w:r>
      <w:r>
        <w:rPr>
          <w:rFonts w:ascii="Arial" w:hAnsi="Arial" w:cs="Arial"/>
          <w:color w:val="000000"/>
          <w:sz w:val="29"/>
          <w:szCs w:val="29"/>
          <w:shd w:val="clear" w:color="auto" w:fill="FFFFFF"/>
        </w:rPr>
        <w:t>DNS</w:t>
      </w:r>
      <w:r w:rsidRPr="00A32763">
        <w:rPr>
          <w:rFonts w:ascii="Arial" w:hAnsi="Arial" w:cs="Arial"/>
          <w:color w:val="000000"/>
          <w:sz w:val="29"/>
          <w:szCs w:val="29"/>
          <w:shd w:val="clear" w:color="auto" w:fill="FFFFFF"/>
          <w:lang w:val="ru-RU"/>
        </w:rPr>
        <w:t xml:space="preserve"> (İ</w:t>
      </w:r>
      <w:r>
        <w:rPr>
          <w:rFonts w:ascii="Arial" w:hAnsi="Arial" w:cs="Arial"/>
          <w:color w:val="000000"/>
          <w:sz w:val="29"/>
          <w:szCs w:val="29"/>
          <w:shd w:val="clear" w:color="auto" w:fill="FFFFFF"/>
        </w:rPr>
        <w:t>ngilis</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Domain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Name</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System</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T</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rk</w:t>
      </w:r>
      <w:r w:rsidRPr="00A32763">
        <w:rPr>
          <w:rFonts w:ascii="Arial" w:hAnsi="Arial" w:cs="Arial"/>
          <w:color w:val="000000"/>
          <w:sz w:val="29"/>
          <w:szCs w:val="29"/>
          <w:shd w:val="clear" w:color="auto" w:fill="FFFFFF"/>
          <w:lang w:val="ru-RU"/>
        </w:rPr>
        <w:t>ç</w:t>
      </w:r>
      <w:r>
        <w:rPr>
          <w:rFonts w:ascii="Arial" w:hAnsi="Arial" w:cs="Arial"/>
          <w:color w:val="000000"/>
          <w:sz w:val="29"/>
          <w:szCs w:val="29"/>
          <w:shd w:val="clear" w:color="auto" w:fill="FFFFFF"/>
        </w:rPr>
        <w:t>e</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Alan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Ad</w:t>
      </w:r>
      <w:r w:rsidRPr="00A32763">
        <w:rPr>
          <w:rFonts w:ascii="Arial" w:hAnsi="Arial" w:cs="Arial"/>
          <w:color w:val="000000"/>
          <w:sz w:val="29"/>
          <w:szCs w:val="29"/>
          <w:shd w:val="clear" w:color="auto" w:fill="FFFFFF"/>
          <w:lang w:val="ru-RU"/>
        </w:rPr>
        <w:t xml:space="preserve">ı </w:t>
      </w:r>
      <w:r>
        <w:rPr>
          <w:rFonts w:ascii="Arial" w:hAnsi="Arial" w:cs="Arial"/>
          <w:color w:val="000000"/>
          <w:sz w:val="29"/>
          <w:szCs w:val="29"/>
          <w:shd w:val="clear" w:color="auto" w:fill="FFFFFF"/>
        </w:rPr>
        <w:t>Sistemi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internet</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kosmosunu</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w:t>
      </w:r>
      <w:r w:rsidRPr="00A32763">
        <w:rPr>
          <w:rFonts w:ascii="Arial" w:hAnsi="Arial" w:cs="Arial"/>
          <w:color w:val="000000"/>
          <w:sz w:val="29"/>
          <w:szCs w:val="29"/>
          <w:shd w:val="clear" w:color="auto" w:fill="FFFFFF"/>
          <w:lang w:val="ru-RU"/>
        </w:rPr>
        <w:t>ö</w:t>
      </w:r>
      <w:r>
        <w:rPr>
          <w:rFonts w:ascii="Arial" w:hAnsi="Arial" w:cs="Arial"/>
          <w:color w:val="000000"/>
          <w:sz w:val="29"/>
          <w:szCs w:val="29"/>
          <w:shd w:val="clear" w:color="auto" w:fill="FFFFFF"/>
        </w:rPr>
        <w:t>l</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mlemek</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w:t>
      </w:r>
      <w:r w:rsidRPr="00A32763">
        <w:rPr>
          <w:rFonts w:ascii="Arial" w:hAnsi="Arial" w:cs="Arial"/>
          <w:color w:val="000000"/>
          <w:sz w:val="29"/>
          <w:szCs w:val="29"/>
          <w:shd w:val="clear" w:color="auto" w:fill="FFFFFF"/>
          <w:lang w:val="ru-RU"/>
        </w:rPr>
        <w:t>ö</w:t>
      </w:r>
      <w:r>
        <w:rPr>
          <w:rFonts w:ascii="Arial" w:hAnsi="Arial" w:cs="Arial"/>
          <w:color w:val="000000"/>
          <w:sz w:val="29"/>
          <w:szCs w:val="29"/>
          <w:shd w:val="clear" w:color="auto" w:fill="FFFFFF"/>
        </w:rPr>
        <w:t>l</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mleri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adland</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rma</w:t>
      </w:r>
      <w:r w:rsidRPr="00A32763">
        <w:rPr>
          <w:rFonts w:ascii="Arial" w:hAnsi="Arial" w:cs="Arial"/>
          <w:color w:val="000000"/>
          <w:sz w:val="29"/>
          <w:szCs w:val="29"/>
          <w:shd w:val="clear" w:color="auto" w:fill="FFFFFF"/>
          <w:lang w:val="ru-RU"/>
        </w:rPr>
        <w:t>ğ</w:t>
      </w:r>
      <w:r>
        <w:rPr>
          <w:rFonts w:ascii="Arial" w:hAnsi="Arial" w:cs="Arial"/>
          <w:color w:val="000000"/>
          <w:sz w:val="29"/>
          <w:szCs w:val="29"/>
          <w:shd w:val="clear" w:color="auto" w:fill="FFFFFF"/>
        </w:rPr>
        <w:t>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v</w:t>
      </w:r>
      <w:r w:rsidRPr="00A32763">
        <w:rPr>
          <w:rFonts w:ascii="Arial" w:hAnsi="Arial" w:cs="Arial"/>
          <w:color w:val="000000"/>
          <w:sz w:val="29"/>
          <w:szCs w:val="29"/>
          <w:shd w:val="clear" w:color="auto" w:fill="FFFFFF"/>
          <w:lang w:val="ru-RU"/>
        </w:rPr>
        <w:t xml:space="preserve">ə </w:t>
      </w:r>
      <w:r>
        <w:rPr>
          <w:rFonts w:ascii="Arial" w:hAnsi="Arial" w:cs="Arial"/>
          <w:color w:val="000000"/>
          <w:sz w:val="29"/>
          <w:szCs w:val="29"/>
          <w:shd w:val="clear" w:color="auto" w:fill="FFFFFF"/>
        </w:rPr>
        <w:t>hiss</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l</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aras</w:t>
      </w:r>
      <w:r w:rsidRPr="00A32763">
        <w:rPr>
          <w:rFonts w:ascii="Arial" w:hAnsi="Arial" w:cs="Arial"/>
          <w:color w:val="000000"/>
          <w:sz w:val="29"/>
          <w:szCs w:val="29"/>
          <w:shd w:val="clear" w:color="auto" w:fill="FFFFFF"/>
          <w:lang w:val="ru-RU"/>
        </w:rPr>
        <w:t>ı ü</w:t>
      </w:r>
      <w:r>
        <w:rPr>
          <w:rFonts w:ascii="Arial" w:hAnsi="Arial" w:cs="Arial"/>
          <w:color w:val="000000"/>
          <w:sz w:val="29"/>
          <w:szCs w:val="29"/>
          <w:shd w:val="clear" w:color="auto" w:fill="FFFFFF"/>
        </w:rPr>
        <w:t>nsiyy</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ti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t</w:t>
      </w:r>
      <w:r w:rsidRPr="00A32763">
        <w:rPr>
          <w:rFonts w:ascii="Arial" w:hAnsi="Arial" w:cs="Arial"/>
          <w:color w:val="000000"/>
          <w:sz w:val="29"/>
          <w:szCs w:val="29"/>
          <w:shd w:val="clear" w:color="auto" w:fill="FFFFFF"/>
          <w:lang w:val="ru-RU"/>
        </w:rPr>
        <w:t>əş</w:t>
      </w:r>
      <w:r>
        <w:rPr>
          <w:rFonts w:ascii="Arial" w:hAnsi="Arial" w:cs="Arial"/>
          <w:color w:val="000000"/>
          <w:sz w:val="29"/>
          <w:szCs w:val="29"/>
          <w:shd w:val="clear" w:color="auto" w:fill="FFFFFF"/>
        </w:rPr>
        <w:t>kil</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etm</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y</w:t>
      </w:r>
      <w:r w:rsidRPr="00A32763">
        <w:rPr>
          <w:rFonts w:ascii="Arial" w:hAnsi="Arial" w:cs="Arial"/>
          <w:color w:val="000000"/>
          <w:sz w:val="29"/>
          <w:szCs w:val="29"/>
          <w:shd w:val="clear" w:color="auto" w:fill="FFFFFF"/>
          <w:lang w:val="ru-RU"/>
        </w:rPr>
        <w:t xml:space="preserve">ə </w:t>
      </w:r>
      <w:r>
        <w:rPr>
          <w:rFonts w:ascii="Arial" w:hAnsi="Arial" w:cs="Arial"/>
          <w:color w:val="000000"/>
          <w:sz w:val="29"/>
          <w:szCs w:val="29"/>
          <w:shd w:val="clear" w:color="auto" w:fill="FFFFFF"/>
        </w:rPr>
        <w:t>yarayan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komp</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ter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xidm</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t</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internet</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v</w:t>
      </w:r>
      <w:r w:rsidRPr="00A32763">
        <w:rPr>
          <w:rFonts w:ascii="Arial" w:hAnsi="Arial" w:cs="Arial"/>
          <w:color w:val="000000"/>
          <w:sz w:val="29"/>
          <w:szCs w:val="29"/>
          <w:shd w:val="clear" w:color="auto" w:fill="FFFFFF"/>
          <w:lang w:val="ru-RU"/>
        </w:rPr>
        <w:t xml:space="preserve">ə </w:t>
      </w:r>
      <w:r>
        <w:rPr>
          <w:rFonts w:ascii="Arial" w:hAnsi="Arial" w:cs="Arial"/>
          <w:color w:val="000000"/>
          <w:sz w:val="29"/>
          <w:szCs w:val="29"/>
          <w:shd w:val="clear" w:color="auto" w:fill="FFFFFF"/>
        </w:rPr>
        <w:t>ya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x</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susi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bir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w:t>
      </w:r>
      <w:r w:rsidRPr="00A32763">
        <w:rPr>
          <w:rFonts w:ascii="Arial" w:hAnsi="Arial" w:cs="Arial"/>
          <w:color w:val="000000"/>
          <w:sz w:val="29"/>
          <w:szCs w:val="29"/>
          <w:shd w:val="clear" w:color="auto" w:fill="FFFFFF"/>
          <w:lang w:val="ru-RU"/>
        </w:rPr>
        <w:t>ğ</w:t>
      </w:r>
      <w:r>
        <w:rPr>
          <w:rFonts w:ascii="Arial" w:hAnsi="Arial" w:cs="Arial"/>
          <w:color w:val="000000"/>
          <w:sz w:val="29"/>
          <w:szCs w:val="29"/>
          <w:shd w:val="clear" w:color="auto" w:fill="FFFFFF"/>
        </w:rPr>
        <w:t>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ba</w:t>
      </w:r>
      <w:r w:rsidRPr="00A32763">
        <w:rPr>
          <w:rFonts w:ascii="Arial" w:hAnsi="Arial" w:cs="Arial"/>
          <w:color w:val="000000"/>
          <w:sz w:val="29"/>
          <w:szCs w:val="29"/>
          <w:shd w:val="clear" w:color="auto" w:fill="FFFFFF"/>
          <w:lang w:val="ru-RU"/>
        </w:rPr>
        <w:t>ğ</w:t>
      </w:r>
      <w:r>
        <w:rPr>
          <w:rFonts w:ascii="Arial" w:hAnsi="Arial" w:cs="Arial"/>
          <w:color w:val="000000"/>
          <w:sz w:val="29"/>
          <w:szCs w:val="29"/>
          <w:shd w:val="clear" w:color="auto" w:fill="FFFFFF"/>
        </w:rPr>
        <w:t>l</w:t>
      </w:r>
      <w:r w:rsidRPr="00A32763">
        <w:rPr>
          <w:rFonts w:ascii="Arial" w:hAnsi="Arial" w:cs="Arial"/>
          <w:color w:val="000000"/>
          <w:sz w:val="29"/>
          <w:szCs w:val="29"/>
          <w:shd w:val="clear" w:color="auto" w:fill="FFFFFF"/>
          <w:lang w:val="ru-RU"/>
        </w:rPr>
        <w:t xml:space="preserve">ı </w:t>
      </w:r>
      <w:r>
        <w:rPr>
          <w:rFonts w:ascii="Arial" w:hAnsi="Arial" w:cs="Arial"/>
          <w:color w:val="000000"/>
          <w:sz w:val="29"/>
          <w:szCs w:val="29"/>
          <w:shd w:val="clear" w:color="auto" w:fill="FFFFFF"/>
        </w:rPr>
        <w:t>h</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hans</w:t>
      </w:r>
      <w:r w:rsidRPr="00A32763">
        <w:rPr>
          <w:rFonts w:ascii="Arial" w:hAnsi="Arial" w:cs="Arial"/>
          <w:color w:val="000000"/>
          <w:sz w:val="29"/>
          <w:szCs w:val="29"/>
          <w:shd w:val="clear" w:color="auto" w:fill="FFFFFF"/>
          <w:lang w:val="ru-RU"/>
        </w:rPr>
        <w:t xml:space="preserve">ı </w:t>
      </w:r>
      <w:r>
        <w:rPr>
          <w:rFonts w:ascii="Arial" w:hAnsi="Arial" w:cs="Arial"/>
          <w:color w:val="000000"/>
          <w:sz w:val="29"/>
          <w:szCs w:val="29"/>
          <w:shd w:val="clear" w:color="auto" w:fill="FFFFFF"/>
        </w:rPr>
        <w:t>bir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qaynaq</w:t>
      </w:r>
      <w:r w:rsidRPr="00A32763">
        <w:rPr>
          <w:rFonts w:ascii="Arial" w:hAnsi="Arial" w:cs="Arial"/>
          <w:color w:val="000000"/>
          <w:sz w:val="29"/>
          <w:szCs w:val="29"/>
          <w:shd w:val="clear" w:color="auto" w:fill="FFFFFF"/>
          <w:lang w:val="ru-RU"/>
        </w:rPr>
        <w:t xml:space="preserve"> üçü</w:t>
      </w:r>
      <w:r>
        <w:rPr>
          <w:rFonts w:ascii="Arial" w:hAnsi="Arial" w:cs="Arial"/>
          <w:color w:val="000000"/>
          <w:sz w:val="29"/>
          <w:szCs w:val="29"/>
          <w:shd w:val="clear" w:color="auto" w:fill="FFFFFF"/>
        </w:rPr>
        <w:t>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iyerarxik</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paylanm</w:t>
      </w:r>
      <w:r w:rsidRPr="00A32763">
        <w:rPr>
          <w:rFonts w:ascii="Arial" w:hAnsi="Arial" w:cs="Arial"/>
          <w:color w:val="000000"/>
          <w:sz w:val="29"/>
          <w:szCs w:val="29"/>
          <w:shd w:val="clear" w:color="auto" w:fill="FFFFFF"/>
          <w:lang w:val="ru-RU"/>
        </w:rPr>
        <w:t xml:space="preserve">ış </w:t>
      </w:r>
      <w:r>
        <w:rPr>
          <w:rFonts w:ascii="Arial" w:hAnsi="Arial" w:cs="Arial"/>
          <w:color w:val="000000"/>
          <w:sz w:val="29"/>
          <w:szCs w:val="29"/>
          <w:shd w:val="clear" w:color="auto" w:fill="FFFFFF"/>
        </w:rPr>
        <w:t>bir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adland</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rma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sistemidir</w:t>
      </w:r>
      <w:r w:rsidRPr="00A32763">
        <w:rPr>
          <w:rFonts w:ascii="Arial" w:hAnsi="Arial" w:cs="Arial"/>
          <w:color w:val="000000"/>
          <w:sz w:val="29"/>
          <w:szCs w:val="29"/>
          <w:shd w:val="clear" w:color="auto" w:fill="FFFFFF"/>
          <w:lang w:val="ru-RU"/>
        </w:rPr>
        <w:t>.</w:t>
      </w:r>
      <w:r w:rsidRPr="00A32763">
        <w:rPr>
          <w:rFonts w:ascii="Arial" w:hAnsi="Arial" w:cs="Arial"/>
          <w:color w:val="000000"/>
          <w:sz w:val="29"/>
          <w:szCs w:val="29"/>
          <w:lang w:val="ru-RU"/>
        </w:rPr>
        <w:br/>
      </w:r>
      <w:r w:rsidRPr="00A32763">
        <w:rPr>
          <w:rFonts w:ascii="Arial" w:hAnsi="Arial" w:cs="Arial"/>
          <w:color w:val="000000"/>
          <w:sz w:val="29"/>
          <w:szCs w:val="29"/>
          <w:shd w:val="clear" w:color="auto" w:fill="FFFFFF"/>
          <w:lang w:val="ru-RU"/>
        </w:rPr>
        <w:t>İ</w:t>
      </w:r>
      <w:r>
        <w:rPr>
          <w:rFonts w:ascii="Arial" w:hAnsi="Arial" w:cs="Arial"/>
          <w:color w:val="000000"/>
          <w:sz w:val="29"/>
          <w:szCs w:val="29"/>
          <w:shd w:val="clear" w:color="auto" w:fill="FFFFFF"/>
        </w:rPr>
        <w:t>nternet</w:t>
      </w:r>
      <w:r w:rsidRPr="00A32763">
        <w:rPr>
          <w:rFonts w:ascii="Arial" w:hAnsi="Arial" w:cs="Arial"/>
          <w:color w:val="000000"/>
          <w:sz w:val="29"/>
          <w:szCs w:val="29"/>
          <w:shd w:val="clear" w:color="auto" w:fill="FFFFFF"/>
          <w:lang w:val="ru-RU"/>
        </w:rPr>
        <w:t xml:space="preserve"> şə</w:t>
      </w:r>
      <w:r>
        <w:rPr>
          <w:rFonts w:ascii="Arial" w:hAnsi="Arial" w:cs="Arial"/>
          <w:color w:val="000000"/>
          <w:sz w:val="29"/>
          <w:szCs w:val="29"/>
          <w:shd w:val="clear" w:color="auto" w:fill="FFFFFF"/>
        </w:rPr>
        <w:t>b</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k</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sini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meydana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g</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tir</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h</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vahid</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yaln</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z</w:t>
      </w:r>
      <w:r w:rsidRPr="00A32763">
        <w:rPr>
          <w:rFonts w:ascii="Arial" w:hAnsi="Arial" w:cs="Arial"/>
          <w:color w:val="000000"/>
          <w:sz w:val="29"/>
          <w:szCs w:val="29"/>
          <w:shd w:val="clear" w:color="auto" w:fill="FFFFFF"/>
          <w:lang w:val="ru-RU"/>
        </w:rPr>
        <w:t xml:space="preserve"> ö</w:t>
      </w:r>
      <w:r>
        <w:rPr>
          <w:rFonts w:ascii="Arial" w:hAnsi="Arial" w:cs="Arial"/>
          <w:color w:val="000000"/>
          <w:sz w:val="29"/>
          <w:szCs w:val="29"/>
          <w:shd w:val="clear" w:color="auto" w:fill="FFFFFF"/>
        </w:rPr>
        <w:t>z</w:t>
      </w:r>
      <w:r w:rsidRPr="00A32763">
        <w:rPr>
          <w:rFonts w:ascii="Arial" w:hAnsi="Arial" w:cs="Arial"/>
          <w:color w:val="000000"/>
          <w:sz w:val="29"/>
          <w:szCs w:val="29"/>
          <w:shd w:val="clear" w:color="auto" w:fill="FFFFFF"/>
          <w:lang w:val="ru-RU"/>
        </w:rPr>
        <w:t>ü</w:t>
      </w:r>
      <w:r>
        <w:rPr>
          <w:rFonts w:ascii="Arial" w:hAnsi="Arial" w:cs="Arial"/>
          <w:color w:val="000000"/>
          <w:sz w:val="29"/>
          <w:szCs w:val="29"/>
          <w:shd w:val="clear" w:color="auto" w:fill="FFFFFF"/>
        </w:rPr>
        <w:t>n</w:t>
      </w:r>
      <w:r w:rsidRPr="00A32763">
        <w:rPr>
          <w:rFonts w:ascii="Arial" w:hAnsi="Arial" w:cs="Arial"/>
          <w:color w:val="000000"/>
          <w:sz w:val="29"/>
          <w:szCs w:val="29"/>
          <w:shd w:val="clear" w:color="auto" w:fill="FFFFFF"/>
          <w:lang w:val="ru-RU"/>
        </w:rPr>
        <w:t xml:space="preserve">ə </w:t>
      </w:r>
      <w:r>
        <w:rPr>
          <w:rFonts w:ascii="Arial" w:hAnsi="Arial" w:cs="Arial"/>
          <w:color w:val="000000"/>
          <w:sz w:val="29"/>
          <w:szCs w:val="29"/>
          <w:shd w:val="clear" w:color="auto" w:fill="FFFFFF"/>
        </w:rPr>
        <w:t>aid</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bir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IP</w:t>
      </w:r>
      <w:r w:rsidRPr="00A32763">
        <w:rPr>
          <w:rFonts w:ascii="Arial" w:hAnsi="Arial" w:cs="Arial"/>
          <w:color w:val="000000"/>
          <w:sz w:val="29"/>
          <w:szCs w:val="29"/>
          <w:shd w:val="clear" w:color="auto" w:fill="FFFFFF"/>
          <w:lang w:val="ru-RU"/>
        </w:rPr>
        <w:t xml:space="preserve"> ü</w:t>
      </w:r>
      <w:r>
        <w:rPr>
          <w:rFonts w:ascii="Arial" w:hAnsi="Arial" w:cs="Arial"/>
          <w:color w:val="000000"/>
          <w:sz w:val="29"/>
          <w:szCs w:val="29"/>
          <w:shd w:val="clear" w:color="auto" w:fill="FFFFFF"/>
        </w:rPr>
        <w:t>nvan</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na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malikdir</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Bu</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IP</w:t>
      </w:r>
      <w:r w:rsidRPr="00A32763">
        <w:rPr>
          <w:rFonts w:ascii="Arial" w:hAnsi="Arial" w:cs="Arial"/>
          <w:color w:val="000000"/>
          <w:sz w:val="29"/>
          <w:szCs w:val="29"/>
          <w:shd w:val="clear" w:color="auto" w:fill="FFFFFF"/>
          <w:lang w:val="ru-RU"/>
        </w:rPr>
        <w:t xml:space="preserve"> ü</w:t>
      </w:r>
      <w:r>
        <w:rPr>
          <w:rFonts w:ascii="Arial" w:hAnsi="Arial" w:cs="Arial"/>
          <w:color w:val="000000"/>
          <w:sz w:val="29"/>
          <w:szCs w:val="29"/>
          <w:shd w:val="clear" w:color="auto" w:fill="FFFFFF"/>
        </w:rPr>
        <w:t>nvanlar</w:t>
      </w:r>
      <w:r w:rsidRPr="00A32763">
        <w:rPr>
          <w:rFonts w:ascii="Arial" w:hAnsi="Arial" w:cs="Arial"/>
          <w:color w:val="000000"/>
          <w:sz w:val="29"/>
          <w:szCs w:val="29"/>
          <w:shd w:val="clear" w:color="auto" w:fill="FFFFFF"/>
          <w:lang w:val="ru-RU"/>
        </w:rPr>
        <w:t xml:space="preserve">ı </w:t>
      </w:r>
      <w:r>
        <w:rPr>
          <w:rFonts w:ascii="Arial" w:hAnsi="Arial" w:cs="Arial"/>
          <w:color w:val="000000"/>
          <w:sz w:val="29"/>
          <w:szCs w:val="29"/>
          <w:shd w:val="clear" w:color="auto" w:fill="FFFFFF"/>
        </w:rPr>
        <w:t>istifad</w:t>
      </w:r>
      <w:r w:rsidRPr="00A32763">
        <w:rPr>
          <w:rFonts w:ascii="Arial" w:hAnsi="Arial" w:cs="Arial"/>
          <w:color w:val="000000"/>
          <w:sz w:val="29"/>
          <w:szCs w:val="29"/>
          <w:shd w:val="clear" w:color="auto" w:fill="FFFFFF"/>
          <w:lang w:val="ru-RU"/>
        </w:rPr>
        <w:t>əç</w:t>
      </w:r>
      <w:r>
        <w:rPr>
          <w:rFonts w:ascii="Arial" w:hAnsi="Arial" w:cs="Arial"/>
          <w:color w:val="000000"/>
          <w:sz w:val="29"/>
          <w:szCs w:val="29"/>
          <w:shd w:val="clear" w:color="auto" w:fill="FFFFFF"/>
        </w:rPr>
        <w:t>il</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rin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istifad</w:t>
      </w:r>
      <w:r w:rsidRPr="00A32763">
        <w:rPr>
          <w:rFonts w:ascii="Arial" w:hAnsi="Arial" w:cs="Arial"/>
          <w:color w:val="000000"/>
          <w:sz w:val="29"/>
          <w:szCs w:val="29"/>
          <w:shd w:val="clear" w:color="auto" w:fill="FFFFFF"/>
          <w:lang w:val="ru-RU"/>
        </w:rPr>
        <w:t>ə</w:t>
      </w:r>
      <w:r>
        <w:rPr>
          <w:rFonts w:ascii="Arial" w:hAnsi="Arial" w:cs="Arial"/>
          <w:color w:val="000000"/>
          <w:sz w:val="29"/>
          <w:szCs w:val="29"/>
          <w:shd w:val="clear" w:color="auto" w:fill="FFFFFF"/>
        </w:rPr>
        <w:t>si</w:t>
      </w:r>
      <w:r w:rsidRPr="00A32763">
        <w:rPr>
          <w:rFonts w:ascii="Arial" w:hAnsi="Arial" w:cs="Arial"/>
          <w:color w:val="000000"/>
          <w:sz w:val="29"/>
          <w:szCs w:val="29"/>
          <w:shd w:val="clear" w:color="auto" w:fill="FFFFFF"/>
          <w:lang w:val="ru-RU"/>
        </w:rPr>
        <w:t xml:space="preserve"> üçü</w:t>
      </w:r>
      <w:r>
        <w:rPr>
          <w:rFonts w:ascii="Arial" w:hAnsi="Arial" w:cs="Arial"/>
          <w:color w:val="000000"/>
          <w:sz w:val="29"/>
          <w:szCs w:val="29"/>
          <w:shd w:val="clear" w:color="auto" w:fill="FFFFFF"/>
        </w:rPr>
        <w:t>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www</w:t>
      </w:r>
      <w:r w:rsidRPr="00A32763">
        <w:rPr>
          <w:rFonts w:ascii="Arial" w:hAnsi="Arial" w:cs="Arial"/>
          <w:color w:val="000000"/>
          <w:sz w:val="29"/>
          <w:szCs w:val="29"/>
          <w:shd w:val="clear" w:color="auto" w:fill="FFFFFF"/>
          <w:lang w:val="ru-RU"/>
        </w:rPr>
        <w:t>.</w:t>
      </w:r>
      <w:r>
        <w:rPr>
          <w:rFonts w:ascii="Arial" w:hAnsi="Arial" w:cs="Arial"/>
          <w:color w:val="000000"/>
          <w:sz w:val="29"/>
          <w:szCs w:val="29"/>
          <w:shd w:val="clear" w:color="auto" w:fill="FFFFFF"/>
        </w:rPr>
        <w:t>site</w:t>
      </w:r>
      <w:r w:rsidRPr="00A32763">
        <w:rPr>
          <w:rFonts w:ascii="Arial" w:hAnsi="Arial" w:cs="Arial"/>
          <w:color w:val="000000"/>
          <w:sz w:val="29"/>
          <w:szCs w:val="29"/>
          <w:shd w:val="clear" w:color="auto" w:fill="FFFFFF"/>
          <w:lang w:val="ru-RU"/>
        </w:rPr>
        <w:t>_</w:t>
      </w:r>
      <w:r>
        <w:rPr>
          <w:rFonts w:ascii="Arial" w:hAnsi="Arial" w:cs="Arial"/>
          <w:color w:val="000000"/>
          <w:sz w:val="29"/>
          <w:szCs w:val="29"/>
          <w:shd w:val="clear" w:color="auto" w:fill="FFFFFF"/>
        </w:rPr>
        <w:t>ismi</w:t>
      </w:r>
      <w:r w:rsidRPr="00A32763">
        <w:rPr>
          <w:rFonts w:ascii="Arial" w:hAnsi="Arial" w:cs="Arial"/>
          <w:color w:val="000000"/>
          <w:sz w:val="29"/>
          <w:szCs w:val="29"/>
          <w:shd w:val="clear" w:color="auto" w:fill="FFFFFF"/>
          <w:lang w:val="ru-RU"/>
        </w:rPr>
        <w:t>.</w:t>
      </w:r>
      <w:r>
        <w:rPr>
          <w:rFonts w:ascii="Arial" w:hAnsi="Arial" w:cs="Arial"/>
          <w:color w:val="000000"/>
          <w:sz w:val="29"/>
          <w:szCs w:val="29"/>
          <w:shd w:val="clear" w:color="auto" w:fill="FFFFFF"/>
        </w:rPr>
        <w:t>com</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kimi</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asan</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xat</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rlanar</w:t>
      </w:r>
      <w:r w:rsidRPr="00A32763">
        <w:rPr>
          <w:rFonts w:ascii="Arial" w:hAnsi="Arial" w:cs="Arial"/>
          <w:color w:val="000000"/>
          <w:sz w:val="29"/>
          <w:szCs w:val="29"/>
          <w:shd w:val="clear" w:color="auto" w:fill="FFFFFF"/>
          <w:lang w:val="ru-RU"/>
        </w:rPr>
        <w:t xml:space="preserve"> ü</w:t>
      </w:r>
      <w:r>
        <w:rPr>
          <w:rFonts w:ascii="Arial" w:hAnsi="Arial" w:cs="Arial"/>
          <w:color w:val="000000"/>
          <w:sz w:val="29"/>
          <w:szCs w:val="29"/>
          <w:shd w:val="clear" w:color="auto" w:fill="FFFFFF"/>
        </w:rPr>
        <w:t>nvanlara</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cavab</w:t>
      </w:r>
      <w:r w:rsidRPr="00A32763">
        <w:rPr>
          <w:rFonts w:ascii="Arial" w:hAnsi="Arial" w:cs="Arial"/>
          <w:color w:val="000000"/>
          <w:sz w:val="29"/>
          <w:szCs w:val="29"/>
          <w:shd w:val="clear" w:color="auto" w:fill="FFFFFF"/>
          <w:lang w:val="ru-RU"/>
        </w:rPr>
        <w:t xml:space="preserve"> </w:t>
      </w:r>
      <w:r>
        <w:rPr>
          <w:rFonts w:ascii="Arial" w:hAnsi="Arial" w:cs="Arial"/>
          <w:color w:val="000000"/>
          <w:sz w:val="29"/>
          <w:szCs w:val="29"/>
          <w:shd w:val="clear" w:color="auto" w:fill="FFFFFF"/>
        </w:rPr>
        <w:t>sal</w:t>
      </w:r>
      <w:r w:rsidRPr="00A32763">
        <w:rPr>
          <w:rFonts w:ascii="Arial" w:hAnsi="Arial" w:cs="Arial"/>
          <w:color w:val="000000"/>
          <w:sz w:val="29"/>
          <w:szCs w:val="29"/>
          <w:shd w:val="clear" w:color="auto" w:fill="FFFFFF"/>
          <w:lang w:val="ru-RU"/>
        </w:rPr>
        <w:t>ı</w:t>
      </w:r>
      <w:r>
        <w:rPr>
          <w:rFonts w:ascii="Arial" w:hAnsi="Arial" w:cs="Arial"/>
          <w:color w:val="000000"/>
          <w:sz w:val="29"/>
          <w:szCs w:val="29"/>
          <w:shd w:val="clear" w:color="auto" w:fill="FFFFFF"/>
        </w:rPr>
        <w:t>nar</w:t>
      </w:r>
      <w:r w:rsidRPr="00A32763">
        <w:rPr>
          <w:rFonts w:ascii="Arial" w:hAnsi="Arial" w:cs="Arial"/>
          <w:color w:val="000000"/>
          <w:sz w:val="29"/>
          <w:szCs w:val="29"/>
          <w:shd w:val="clear" w:color="auto" w:fill="FFFFFF"/>
          <w:lang w:val="ru-RU"/>
        </w:rPr>
        <w:t>.</w:t>
      </w:r>
    </w:p>
    <w:p w:rsidR="00A32763" w:rsidRPr="00A32763" w:rsidRDefault="00A32763" w:rsidP="00A32763">
      <w:pPr>
        <w:shd w:val="clear" w:color="auto" w:fill="FFFFFF"/>
        <w:spacing w:after="0" w:line="240" w:lineRule="auto"/>
        <w:rPr>
          <w:rFonts w:ascii="Arial" w:eastAsia="Times New Roman" w:hAnsi="Arial" w:cs="Arial"/>
          <w:color w:val="000000"/>
          <w:sz w:val="12"/>
          <w:szCs w:val="12"/>
          <w:lang w:eastAsia="ru-RU"/>
        </w:rPr>
      </w:pPr>
      <w:r w:rsidRPr="00A32763">
        <w:rPr>
          <w:rFonts w:ascii="Arial" w:eastAsia="Times New Roman" w:hAnsi="Arial" w:cs="Arial"/>
          <w:color w:val="000000"/>
          <w:sz w:val="29"/>
          <w:szCs w:val="29"/>
          <w:lang w:val="ru-RU" w:eastAsia="ru-RU"/>
        </w:rPr>
        <w:t>DNS server, internet ünvanlarının IP ünvanı qarşılığını qeydə tutmaqdadır.</w:t>
      </w:r>
      <w:r w:rsidRPr="00A32763">
        <w:rPr>
          <w:rFonts w:ascii="Arial" w:eastAsia="Times New Roman" w:hAnsi="Arial" w:cs="Arial"/>
          <w:color w:val="000000"/>
          <w:sz w:val="29"/>
          <w:szCs w:val="29"/>
          <w:lang w:val="ru-RU" w:eastAsia="ru-RU"/>
        </w:rPr>
        <w:br/>
        <w:t xml:space="preserve">Iştirakçı təşkilatların hər birinə təyin edən adları müxtəlif məlumatları əlaqələndirir. Ən diqqətə çarpan olaraq, insanlar tərəfindən asanca ezberlenebilen alan adlarını, dünya səviyyəsində kompüter xidmətləri və cihazlar üçün lazımlı ədədi IP ünvanlarına çevirir (çevirər). </w:t>
      </w:r>
      <w:r w:rsidRPr="00A32763">
        <w:rPr>
          <w:rFonts w:ascii="Arial" w:eastAsia="Times New Roman" w:hAnsi="Arial" w:cs="Arial"/>
          <w:color w:val="000000"/>
          <w:sz w:val="29"/>
          <w:szCs w:val="29"/>
          <w:lang w:eastAsia="ru-RU"/>
        </w:rPr>
        <w:t>DNS, çoxu internet xidmətinin funksionallığı üçün təməl bir komponentidir, çünki Internetin fundamental idarəçi xidmətidir.</w:t>
      </w:r>
      <w:r w:rsidRPr="00A32763">
        <w:rPr>
          <w:rFonts w:ascii="Arial" w:eastAsia="Times New Roman" w:hAnsi="Arial" w:cs="Arial"/>
          <w:color w:val="000000"/>
          <w:sz w:val="29"/>
          <w:szCs w:val="29"/>
          <w:lang w:eastAsia="ru-RU"/>
        </w:rPr>
        <w:br/>
        <w:t>Alan Adı Sistemi DNS hər sahə üçün səlahiyyətli ad serverlər təyin edərək domain adlarını təyin etmək və bu adların IP ünvanlarına haritalanması məsuliyyətini verir. Səlahiyyətli ad serverlər dəstəklənən sahələri üçün məsul olmaqla vəzifəlidirlər və digər ad serverlər yerinə alt sahələrə səlahiyyət (nüfuz) verə bilərlər. Bu mexanizm paylanmış və arızaya dözümlülüklü xidmət edir və tək bir mərkəzi məlumat bazasına ehtiyacı önləmək üçün nəzərdə tutulmuşdur.</w:t>
      </w:r>
      <w:r w:rsidRPr="00A32763">
        <w:rPr>
          <w:rFonts w:ascii="Arial" w:eastAsia="Times New Roman" w:hAnsi="Arial" w:cs="Arial"/>
          <w:color w:val="000000"/>
          <w:sz w:val="29"/>
          <w:szCs w:val="29"/>
          <w:lang w:eastAsia="ru-RU"/>
        </w:rPr>
        <w:br/>
        <w:t xml:space="preserve">DNS eyni zamanda özündə (nüvədə) olan verilənlər bazası xidmətinin </w:t>
      </w:r>
      <w:proofErr w:type="gramStart"/>
      <w:r w:rsidRPr="00A32763">
        <w:rPr>
          <w:rFonts w:ascii="Arial" w:eastAsia="Times New Roman" w:hAnsi="Arial" w:cs="Arial"/>
          <w:color w:val="000000"/>
          <w:sz w:val="29"/>
          <w:szCs w:val="29"/>
          <w:lang w:eastAsia="ru-RU"/>
        </w:rPr>
        <w:t>texniki</w:t>
      </w:r>
      <w:proofErr w:type="gramEnd"/>
      <w:r w:rsidRPr="00A32763">
        <w:rPr>
          <w:rFonts w:ascii="Arial" w:eastAsia="Times New Roman" w:hAnsi="Arial" w:cs="Arial"/>
          <w:color w:val="000000"/>
          <w:sz w:val="29"/>
          <w:szCs w:val="29"/>
          <w:lang w:eastAsia="ru-RU"/>
        </w:rPr>
        <w:t xml:space="preserve"> funksionallığını də bildirir. DNS protokolunu - DNSə istifadə məlumatların strukturlarının və məlumatların informasiya mübadiləsinin (dəyiş toqquş) ətraflı tanımlaması- İnternet Protocol Suite proqramının bir hissəsi olaraq təriflər. Tarixən DNS 'dən əvvəlki idarəçi xidmətləri orijinal olaraq mətn fayllarına və diqqətə çarpan bir şəkildə HOSTS.TXT çözücüsüne söykəndiyi üçün böyük və ya qlobal idarəçilərə görə genişlənən deyildi. DNS 1980 'dən bu yana məşhur olaraq istifadə edilər olmuşdur.</w:t>
      </w:r>
      <w:r w:rsidRPr="00A32763">
        <w:rPr>
          <w:rFonts w:ascii="Arial" w:eastAsia="Times New Roman" w:hAnsi="Arial" w:cs="Arial"/>
          <w:color w:val="000000"/>
          <w:sz w:val="29"/>
          <w:szCs w:val="29"/>
          <w:lang w:eastAsia="ru-RU"/>
        </w:rPr>
        <w:br/>
        <w:t xml:space="preserve">İnternet iyerarxiya </w:t>
      </w:r>
      <w:proofErr w:type="gramStart"/>
      <w:r w:rsidRPr="00A32763">
        <w:rPr>
          <w:rFonts w:ascii="Arial" w:eastAsia="Times New Roman" w:hAnsi="Arial" w:cs="Arial"/>
          <w:color w:val="000000"/>
          <w:sz w:val="29"/>
          <w:szCs w:val="29"/>
          <w:lang w:eastAsia="ru-RU"/>
        </w:rPr>
        <w:t>alan</w:t>
      </w:r>
      <w:proofErr w:type="gramEnd"/>
      <w:r w:rsidRPr="00A32763">
        <w:rPr>
          <w:rFonts w:ascii="Arial" w:eastAsia="Times New Roman" w:hAnsi="Arial" w:cs="Arial"/>
          <w:color w:val="000000"/>
          <w:sz w:val="29"/>
          <w:szCs w:val="29"/>
          <w:lang w:eastAsia="ru-RU"/>
        </w:rPr>
        <w:t xml:space="preserve"> adı və İnternet Protokol (İP) adres boşluğu olmaq üzrə iki ana ad boşluğunu təmin edər. DNS sistemi sahədə adı iyerarxiyası təmin və onunla adres boşluğu arasında tərcümə xidməti təmin edər. İnternet adı serverləri və ünsiyyət protokolu Domain Name Sistemini təsirli edər. Bir DNS ad serveri, </w:t>
      </w:r>
      <w:proofErr w:type="gramStart"/>
      <w:r w:rsidRPr="00A32763">
        <w:rPr>
          <w:rFonts w:ascii="Arial" w:eastAsia="Times New Roman" w:hAnsi="Arial" w:cs="Arial"/>
          <w:color w:val="000000"/>
          <w:sz w:val="29"/>
          <w:szCs w:val="29"/>
          <w:lang w:eastAsia="ru-RU"/>
        </w:rPr>
        <w:t>alan</w:t>
      </w:r>
      <w:proofErr w:type="gramEnd"/>
      <w:r w:rsidRPr="00A32763">
        <w:rPr>
          <w:rFonts w:ascii="Arial" w:eastAsia="Times New Roman" w:hAnsi="Arial" w:cs="Arial"/>
          <w:color w:val="000000"/>
          <w:sz w:val="29"/>
          <w:szCs w:val="29"/>
          <w:lang w:eastAsia="ru-RU"/>
        </w:rPr>
        <w:t xml:space="preserve"> DNS qeydlərini sahədə adı üçün mağazalar bir serverdir; DNS ad serveri verilənlər bazasına qarşı suallara cavablarla cavab verir.</w:t>
      </w:r>
      <w:r w:rsidRPr="00A32763">
        <w:rPr>
          <w:rFonts w:ascii="Arial" w:eastAsia="Times New Roman" w:hAnsi="Arial" w:cs="Arial"/>
          <w:color w:val="000000"/>
          <w:sz w:val="29"/>
          <w:szCs w:val="29"/>
          <w:lang w:eastAsia="ru-RU"/>
        </w:rPr>
        <w:br/>
        <w:t xml:space="preserve">DNS verilənlər bazasında saxlanılan ən məşhur qeydiyyatdan növləri; </w:t>
      </w:r>
      <w:r w:rsidRPr="00A32763">
        <w:rPr>
          <w:rFonts w:ascii="Arial" w:eastAsia="Times New Roman" w:hAnsi="Arial" w:cs="Arial"/>
          <w:color w:val="000000"/>
          <w:sz w:val="29"/>
          <w:szCs w:val="29"/>
          <w:lang w:eastAsia="ru-RU"/>
        </w:rPr>
        <w:lastRenderedPageBreak/>
        <w:t xml:space="preserve">DNS bölgəsinin səlahiyyəti nüfuzu (SOA), IP ünvanlarını (A və AAAA), SMTP poçt değiştiriciler (MX), ad serverləri (NS), tərs DNS zəngləri üçün göstəricilərinə (PTR) və </w:t>
      </w:r>
      <w:proofErr w:type="gramStart"/>
      <w:r w:rsidRPr="00A32763">
        <w:rPr>
          <w:rFonts w:ascii="Arial" w:eastAsia="Times New Roman" w:hAnsi="Arial" w:cs="Arial"/>
          <w:color w:val="000000"/>
          <w:sz w:val="29"/>
          <w:szCs w:val="29"/>
          <w:lang w:eastAsia="ru-RU"/>
        </w:rPr>
        <w:t>alan</w:t>
      </w:r>
      <w:proofErr w:type="gramEnd"/>
      <w:r w:rsidRPr="00A32763">
        <w:rPr>
          <w:rFonts w:ascii="Arial" w:eastAsia="Times New Roman" w:hAnsi="Arial" w:cs="Arial"/>
          <w:color w:val="000000"/>
          <w:sz w:val="29"/>
          <w:szCs w:val="29"/>
          <w:lang w:eastAsia="ru-RU"/>
        </w:rPr>
        <w:t xml:space="preserve"> adı taxma adlarıdır (CNAME).</w:t>
      </w:r>
      <w:r w:rsidRPr="00A32763">
        <w:rPr>
          <w:rFonts w:ascii="Arial" w:eastAsia="Times New Roman" w:hAnsi="Arial" w:cs="Arial"/>
          <w:color w:val="000000"/>
          <w:sz w:val="29"/>
          <w:szCs w:val="29"/>
          <w:lang w:eastAsia="ru-RU"/>
        </w:rPr>
        <w:br/>
        <w:t>Ümumi məqsədli bir verilənlər bazası olmaq üçün tasarlanmamasına baxmayaraq, DNS digər məlumatların növləri üçün DNSSEC qeydləri kimi şeylər üçün avtomatik maşın zənglərini ya da məsul şəxs (RP) qeydləri kimi insan suallarını da depolayabilir. DNS qeydiyyatdan növlərinin tam siyahısı üçün, DNS qeydiyyatdan növlərinin siyahısı baxın. Ümumi məqsədli bazası olaraq, DNS verilənlər bazasında saxlanan gerçək zaman quru dəlik siyahısı istifadə istənməyən e-poçt (Spam) ilə mübarizədə istifadəsində da DNS görülə bilər. İnternet adlandırma üçün və ya ümumi məqsədli istifadələr üçün olsun, DNS bazası, yapılandırılmış bölgə faylında ənənəvi olaraq saxlanılır.</w:t>
      </w:r>
      <w:r w:rsidRPr="00A32763">
        <w:rPr>
          <w:rFonts w:ascii="Arial" w:eastAsia="Times New Roman" w:hAnsi="Arial" w:cs="Arial"/>
          <w:color w:val="000000"/>
          <w:sz w:val="29"/>
          <w:szCs w:val="29"/>
          <w:lang w:eastAsia="ru-RU"/>
        </w:rPr>
        <w:br/>
      </w:r>
      <w:r w:rsidRPr="00A32763">
        <w:rPr>
          <w:rFonts w:ascii="Arial" w:eastAsia="Times New Roman" w:hAnsi="Arial" w:cs="Arial"/>
          <w:b/>
          <w:bCs/>
          <w:color w:val="000000"/>
          <w:sz w:val="29"/>
          <w:szCs w:val="29"/>
          <w:lang w:eastAsia="ru-RU"/>
        </w:rPr>
        <w:br/>
        <w:t>Məqsədləri </w:t>
      </w:r>
      <w:r w:rsidRPr="00A32763">
        <w:rPr>
          <w:rFonts w:ascii="Arial" w:eastAsia="Times New Roman" w:hAnsi="Arial" w:cs="Arial"/>
          <w:b/>
          <w:bCs/>
          <w:color w:val="000000"/>
          <w:sz w:val="29"/>
          <w:szCs w:val="29"/>
          <w:lang w:eastAsia="ru-RU"/>
        </w:rPr>
        <w:br/>
      </w:r>
      <w:r w:rsidRPr="00A32763">
        <w:rPr>
          <w:rFonts w:ascii="Arial" w:eastAsia="Times New Roman" w:hAnsi="Arial" w:cs="Arial"/>
          <w:color w:val="000000"/>
          <w:sz w:val="29"/>
          <w:szCs w:val="29"/>
          <w:lang w:eastAsia="ru-RU"/>
        </w:rPr>
        <w:br/>
        <w:t xml:space="preserve">İnternetdə olan hər obyektin, qarlılıqlı təsirə girən hər server və ucun bir internet ünvanı olması lazımdır. Bu ünvan, protokol səviyyəsinin IPv4 və IPv6 olmasına görə 32 bit və ya </w:t>
      </w:r>
      <w:proofErr w:type="gramStart"/>
      <w:r w:rsidRPr="00A32763">
        <w:rPr>
          <w:rFonts w:ascii="Arial" w:eastAsia="Times New Roman" w:hAnsi="Arial" w:cs="Arial"/>
          <w:color w:val="000000"/>
          <w:sz w:val="29"/>
          <w:szCs w:val="29"/>
          <w:lang w:eastAsia="ru-RU"/>
        </w:rPr>
        <w:t>128 bit</w:t>
      </w:r>
      <w:proofErr w:type="gramEnd"/>
      <w:r w:rsidRPr="00A32763">
        <w:rPr>
          <w:rFonts w:ascii="Arial" w:eastAsia="Times New Roman" w:hAnsi="Arial" w:cs="Arial"/>
          <w:color w:val="000000"/>
          <w:sz w:val="29"/>
          <w:szCs w:val="29"/>
          <w:lang w:eastAsia="ru-RU"/>
        </w:rPr>
        <w:t xml:space="preserve"> uzunluğundadır. Alan adı, bu 32 ya da 128 bit uzunluğundakı sayı yerinə insanların anlayacağı, ağılda tutacağı, təşkilati şəxsiyyət və marka ilə özdeşleştirebileceği adların istifadə edilməsini təmin edər. Məsələn tr.wikipedia.org </w:t>
      </w:r>
      <w:proofErr w:type="gramStart"/>
      <w:r w:rsidRPr="00A32763">
        <w:rPr>
          <w:rFonts w:ascii="Arial" w:eastAsia="Times New Roman" w:hAnsi="Arial" w:cs="Arial"/>
          <w:color w:val="000000"/>
          <w:sz w:val="29"/>
          <w:szCs w:val="29"/>
          <w:lang w:eastAsia="ru-RU"/>
        </w:rPr>
        <w:t>alan</w:t>
      </w:r>
      <w:proofErr w:type="gramEnd"/>
      <w:r w:rsidRPr="00A32763">
        <w:rPr>
          <w:rFonts w:ascii="Arial" w:eastAsia="Times New Roman" w:hAnsi="Arial" w:cs="Arial"/>
          <w:color w:val="000000"/>
          <w:sz w:val="29"/>
          <w:szCs w:val="29"/>
          <w:lang w:eastAsia="ru-RU"/>
        </w:rPr>
        <w:t xml:space="preserve"> adı ilə 207.142.131.210 şəklindəki IP nosu ilə əlaqəni Alan Adı Sistemi təmin edər. </w:t>
      </w:r>
      <w:proofErr w:type="gramStart"/>
      <w:r w:rsidRPr="00A32763">
        <w:rPr>
          <w:rFonts w:ascii="Arial" w:eastAsia="Times New Roman" w:hAnsi="Arial" w:cs="Arial"/>
          <w:color w:val="000000"/>
          <w:sz w:val="29"/>
          <w:szCs w:val="29"/>
          <w:lang w:eastAsia="ru-RU"/>
        </w:rPr>
        <w:t>sırayla</w:t>
      </w:r>
      <w:proofErr w:type="gramEnd"/>
      <w:r w:rsidRPr="00A32763">
        <w:rPr>
          <w:rFonts w:ascii="Arial" w:eastAsia="Times New Roman" w:hAnsi="Arial" w:cs="Arial"/>
          <w:color w:val="000000"/>
          <w:sz w:val="29"/>
          <w:szCs w:val="29"/>
          <w:lang w:eastAsia="ru-RU"/>
        </w:rPr>
        <w:t>; org, wikipedia.org və tr.wikipedia.org iç-içə keçmiş İnternet sahələri ya da bölmələrinin.</w:t>
      </w:r>
      <w:r w:rsidRPr="00A32763">
        <w:rPr>
          <w:rFonts w:ascii="Arial" w:eastAsia="Times New Roman" w:hAnsi="Arial" w:cs="Arial"/>
          <w:color w:val="000000"/>
          <w:sz w:val="29"/>
          <w:szCs w:val="29"/>
          <w:lang w:eastAsia="ru-RU"/>
        </w:rPr>
        <w:br/>
        <w:t>İnsan dostu kompüter sistem adlarını IP ünvanlarına çevirərək İnternet üçün telefon rəhbəri xidməti təqdim edən giley, DNS i müəyyənləşdirmək üçün tez-tez istifadə edilən bir bənzətmədir. Məsələn, sahə adı www.example.com, 93.184.216.119 (IPv4) və 2606: 2800: 220: 6d: 26bf: 1447: 1097: aa7 (IPv6) ünvanlarına çevrilir. Bir telefon rəhbəri əksinə DNS eyni ana kompüter adını istifadə etməyə davam edən son istifadəçiləri təsir şəbəkədəki xidmətin mövqeyinin dəyişməsinə icazə verərək tez bir şəkildə updated. İstifadəçilər mənalı bir dəyişməyən Mənbə Yerləşmə Təyin edici (URL) və kompüterin xidmətləri necə yerləşdirdiyini bilmək məcburiyyətində qalmadan e-mail ünvanı istifadə etdiklərində bundan üstünlük təmin edərlər.</w:t>
      </w:r>
      <w:r w:rsidRPr="00A32763">
        <w:rPr>
          <w:rFonts w:ascii="Arial" w:eastAsia="Times New Roman" w:hAnsi="Arial" w:cs="Arial"/>
          <w:color w:val="000000"/>
          <w:sz w:val="29"/>
          <w:szCs w:val="29"/>
          <w:lang w:eastAsia="ru-RU"/>
        </w:rPr>
        <w:br/>
        <w:t xml:space="preserve">Alan Adı Sisteminin yaratdığı əlaqələr birə əlaqə olmaq məcburiyyətində deyil. Bir sahədə </w:t>
      </w:r>
      <w:proofErr w:type="gramStart"/>
      <w:r w:rsidRPr="00A32763">
        <w:rPr>
          <w:rFonts w:ascii="Arial" w:eastAsia="Times New Roman" w:hAnsi="Arial" w:cs="Arial"/>
          <w:color w:val="000000"/>
          <w:sz w:val="29"/>
          <w:szCs w:val="29"/>
          <w:lang w:eastAsia="ru-RU"/>
        </w:rPr>
        <w:t>adına</w:t>
      </w:r>
      <w:proofErr w:type="gramEnd"/>
      <w:r w:rsidRPr="00A32763">
        <w:rPr>
          <w:rFonts w:ascii="Arial" w:eastAsia="Times New Roman" w:hAnsi="Arial" w:cs="Arial"/>
          <w:color w:val="000000"/>
          <w:sz w:val="29"/>
          <w:szCs w:val="29"/>
          <w:lang w:eastAsia="ru-RU"/>
        </w:rPr>
        <w:t xml:space="preserve"> birdən çox IP ünvanı təyin edilə bilər. Bu </w:t>
      </w:r>
      <w:proofErr w:type="gramStart"/>
      <w:r w:rsidRPr="00A32763">
        <w:rPr>
          <w:rFonts w:ascii="Arial" w:eastAsia="Times New Roman" w:hAnsi="Arial" w:cs="Arial"/>
          <w:color w:val="000000"/>
          <w:sz w:val="29"/>
          <w:szCs w:val="29"/>
          <w:lang w:eastAsia="ru-RU"/>
        </w:rPr>
        <w:t>sıx tələb</w:t>
      </w:r>
      <w:proofErr w:type="gramEnd"/>
      <w:r w:rsidRPr="00A32763">
        <w:rPr>
          <w:rFonts w:ascii="Arial" w:eastAsia="Times New Roman" w:hAnsi="Arial" w:cs="Arial"/>
          <w:color w:val="000000"/>
          <w:sz w:val="29"/>
          <w:szCs w:val="29"/>
          <w:lang w:eastAsia="ru-RU"/>
        </w:rPr>
        <w:t xml:space="preserve"> olan hallarda etibarlıdır. Wikipedia.org, yahoo.com, google.com kimi ünvanlarda bu çox olur. Amma daha məşhuru, bir çox sahədə adı tək bir IPə təyin edilə bilər. Buna da "Virtual ev sahibliyi" (Virtual Hosting) deyilir.</w:t>
      </w:r>
      <w:r w:rsidRPr="00A32763">
        <w:rPr>
          <w:rFonts w:ascii="Arial" w:eastAsia="Times New Roman" w:hAnsi="Arial" w:cs="Arial"/>
          <w:color w:val="000000"/>
          <w:sz w:val="29"/>
          <w:szCs w:val="29"/>
          <w:lang w:eastAsia="ru-RU"/>
        </w:rPr>
        <w:br/>
        <w:t xml:space="preserve">Alan Adı Sistemi hiyararşik bir quruluş göstərir. Ən üstə .com, .org, .net, </w:t>
      </w:r>
      <w:r w:rsidRPr="00A32763">
        <w:rPr>
          <w:rFonts w:ascii="Arial" w:eastAsia="Times New Roman" w:hAnsi="Arial" w:cs="Arial"/>
          <w:color w:val="000000"/>
          <w:sz w:val="29"/>
          <w:szCs w:val="29"/>
          <w:lang w:eastAsia="ru-RU"/>
        </w:rPr>
        <w:lastRenderedPageBreak/>
        <w:t>.int, .edu, .info, .biz, .aero, .travel, .jobs, .gov, .mil kimi "jenerik" üst səviyyə sahələrlə (gTLD) .tr, .us, .de, .uk, .jp, .az kimi ölkə sahələrindən (ccTLD) meydana gələr. Buna son olaraq .eu və .asia kimi regional bir neçə yüksək səviyyəli domen adı daha əlavə olunmuşdur.</w:t>
      </w:r>
      <w:r w:rsidRPr="00A32763">
        <w:rPr>
          <w:rFonts w:ascii="Arial" w:eastAsia="Times New Roman" w:hAnsi="Arial" w:cs="Arial"/>
          <w:color w:val="000000"/>
          <w:sz w:val="29"/>
          <w:szCs w:val="29"/>
          <w:lang w:eastAsia="ru-RU"/>
        </w:rPr>
        <w:br/>
      </w:r>
      <w:r w:rsidRPr="00A32763">
        <w:rPr>
          <w:rFonts w:ascii="Arial" w:eastAsia="Times New Roman" w:hAnsi="Arial" w:cs="Arial"/>
          <w:b/>
          <w:bCs/>
          <w:color w:val="000000"/>
          <w:sz w:val="29"/>
          <w:szCs w:val="29"/>
          <w:lang w:eastAsia="ru-RU"/>
        </w:rPr>
        <w:br/>
        <w:t>DNSə tarixçəsi</w:t>
      </w:r>
      <w:r w:rsidRPr="00A32763">
        <w:rPr>
          <w:rFonts w:ascii="Arial" w:eastAsia="Times New Roman" w:hAnsi="Arial" w:cs="Arial"/>
          <w:color w:val="000000"/>
          <w:sz w:val="29"/>
          <w:szCs w:val="29"/>
          <w:lang w:eastAsia="ru-RU"/>
        </w:rPr>
        <w:br/>
      </w:r>
      <w:r w:rsidRPr="00A32763">
        <w:rPr>
          <w:rFonts w:ascii="Arial" w:eastAsia="Times New Roman" w:hAnsi="Arial" w:cs="Arial"/>
          <w:color w:val="000000"/>
          <w:sz w:val="29"/>
          <w:szCs w:val="29"/>
          <w:lang w:eastAsia="ru-RU"/>
        </w:rPr>
        <w:br/>
        <w:t>Kompüter şəbəkələri üzərindəki adlandırma problemi ilk olaraq internetin atası sayılan Arpanet zamanında ortaya çıxmışdır. 1970-ci illərdə ARPANET günümüz şəbəkələri ilə müqayisə qədər kiçik vəziyyətdə və yalnız bir neçə yüz ilə ifadə edilə bilən sistemə xidmət verirdi. Bu tarixlərdə adlandırma üçün tək nöqtədə tutulan bir faylın tapılması və digər bütün sistemlərin bu faylı müəyyən aralıqlarla öz tərəflərində aktuallaşdırması adlandırma problemini həll etmişdi.</w:t>
      </w:r>
      <w:r w:rsidRPr="00A32763">
        <w:rPr>
          <w:rFonts w:ascii="Arial" w:eastAsia="Times New Roman" w:hAnsi="Arial" w:cs="Arial"/>
          <w:color w:val="000000"/>
          <w:sz w:val="29"/>
          <w:szCs w:val="29"/>
          <w:lang w:eastAsia="ru-RU"/>
        </w:rPr>
        <w:br/>
        <w:t>Ünvan-ad təyin etmələrini ehtiva edən HOSTS.TXT faylı SRI tərəfindən SRI-NIC (Stanford Research Institute - Network Information Center) adında bir kompüter üzərində tutulmaktaydı. Bu fayl hər ünvana bir ad qarşılıq gələcək şəkildə təşkil edilmişdi. Arpanet üzərindəki yeni ad təyin etmələri və dəyişiklikləri SRI'ya göndərilən e-poçt arcılığı ilə edilir və HOSTS.TXT'in kopiyası File Transfer Protocol ilə alınırdı.</w:t>
      </w:r>
      <w:r w:rsidRPr="00A32763">
        <w:rPr>
          <w:rFonts w:ascii="Arial" w:eastAsia="Times New Roman" w:hAnsi="Arial" w:cs="Arial"/>
          <w:color w:val="000000"/>
          <w:sz w:val="29"/>
          <w:szCs w:val="29"/>
          <w:lang w:eastAsia="ru-RU"/>
        </w:rPr>
        <w:br/>
        <w:t>Arpanet üzərində TCP / IP istifadəsinə paralel olaraq ortaya çıxan əlaqə partlaması, ad həlli üçün bir çox serverdə və hər kompüterə xüsusi bir ad heyətlə problemlər yaşanmaqda idi. Ayrıca yalnız ad həll olunması üçün olduqca yüksək miqdarda bant genişliyi harcanmaktaydı. Buna baxmayaraq istifadə ad verilənlər bazalarının uyğun olması hər zaman sağlanamamaktaydı.</w:t>
      </w:r>
      <w:r w:rsidRPr="00A32763">
        <w:rPr>
          <w:rFonts w:ascii="Arial" w:eastAsia="Times New Roman" w:hAnsi="Arial" w:cs="Arial"/>
          <w:color w:val="000000"/>
          <w:sz w:val="29"/>
          <w:szCs w:val="29"/>
          <w:lang w:eastAsia="ru-RU"/>
        </w:rPr>
        <w:br/>
        <w:t>Bu vəziyyətin ortaya çıxmasından sonra Arpanet daha genişlənən bir ad təhlil etmə quruluşu üçün araşdırmalara başladı. Paul Mockapetris bu işlə vəzifələndirildi. Mockapetris 1984-ci ildə Domain Name System (DNS) 'i təyin RFC 882 və RFC 883'ü nəşr etdi. Bunlar daha sonra hələ də etibarlı olan RFC 1034 və RFC 1035 tərəfindən güncellendiler.</w:t>
      </w:r>
      <w:r w:rsidRPr="00A32763">
        <w:rPr>
          <w:rFonts w:ascii="Arial" w:eastAsia="Times New Roman" w:hAnsi="Arial" w:cs="Arial"/>
          <w:color w:val="000000"/>
          <w:sz w:val="29"/>
          <w:szCs w:val="29"/>
          <w:lang w:eastAsia="ru-RU"/>
        </w:rPr>
        <w:br/>
      </w:r>
      <w:r w:rsidRPr="00A32763">
        <w:rPr>
          <w:rFonts w:ascii="Arial" w:eastAsia="Times New Roman" w:hAnsi="Arial" w:cs="Arial"/>
          <w:b/>
          <w:bCs/>
          <w:color w:val="000000"/>
          <w:sz w:val="29"/>
          <w:szCs w:val="29"/>
          <w:lang w:eastAsia="ru-RU"/>
        </w:rPr>
        <w:br/>
        <w:t>DNSə quruluşu</w:t>
      </w:r>
      <w:r w:rsidRPr="00A32763">
        <w:rPr>
          <w:rFonts w:ascii="Arial" w:eastAsia="Times New Roman" w:hAnsi="Arial" w:cs="Arial"/>
          <w:color w:val="000000"/>
          <w:sz w:val="29"/>
          <w:szCs w:val="29"/>
          <w:lang w:eastAsia="ru-RU"/>
        </w:rPr>
        <w:br/>
      </w:r>
      <w:r w:rsidRPr="00A32763">
        <w:rPr>
          <w:rFonts w:ascii="Arial" w:eastAsia="Times New Roman" w:hAnsi="Arial" w:cs="Arial"/>
          <w:color w:val="000000"/>
          <w:sz w:val="29"/>
          <w:szCs w:val="29"/>
          <w:lang w:eastAsia="ru-RU"/>
        </w:rPr>
        <w:br/>
        <w:t>DNS sistemi, ad serverləri və çözümleyicilerinden meydana gələr. Ad serverlər olaraq təşkil edilən kompüterlər, host adlarına qarşılıq gələn IP ünvanı məlumatlarını tutarlar. Çözümleyiciler isə DNS istemcilerdir. DNS müştərilər, DNS server və ya serverlərin ünvanları tapılar.</w:t>
      </w:r>
      <w:r w:rsidRPr="00A32763">
        <w:rPr>
          <w:rFonts w:ascii="Arial" w:eastAsia="Times New Roman" w:hAnsi="Arial" w:cs="Arial"/>
          <w:color w:val="000000"/>
          <w:sz w:val="29"/>
          <w:szCs w:val="29"/>
          <w:lang w:eastAsia="ru-RU"/>
        </w:rPr>
        <w:br/>
        <w:t xml:space="preserve">Bir DNS müştəri bir kompüterin </w:t>
      </w:r>
      <w:proofErr w:type="gramStart"/>
      <w:r w:rsidRPr="00A32763">
        <w:rPr>
          <w:rFonts w:ascii="Arial" w:eastAsia="Times New Roman" w:hAnsi="Arial" w:cs="Arial"/>
          <w:color w:val="000000"/>
          <w:sz w:val="29"/>
          <w:szCs w:val="29"/>
          <w:lang w:eastAsia="ru-RU"/>
        </w:rPr>
        <w:t>adına</w:t>
      </w:r>
      <w:proofErr w:type="gramEnd"/>
      <w:r w:rsidRPr="00A32763">
        <w:rPr>
          <w:rFonts w:ascii="Arial" w:eastAsia="Times New Roman" w:hAnsi="Arial" w:cs="Arial"/>
          <w:color w:val="000000"/>
          <w:sz w:val="29"/>
          <w:szCs w:val="29"/>
          <w:lang w:eastAsia="ru-RU"/>
        </w:rPr>
        <w:t xml:space="preserve"> qarşılıq IP ünvanını tapmaq istədiyi zaman ad serverə müraciət edir. Ad server, yəni DNS server da əgər öz bazasında elə bir ad varsa, bu ada qarşılıq gələn IP ünvanını istekçiye göndərir. DNS bazasında qeydlərin əllə, tək-tək girilməsi lazımdır.</w:t>
      </w:r>
      <w:r w:rsidRPr="00A32763">
        <w:rPr>
          <w:rFonts w:ascii="Arial" w:eastAsia="Times New Roman" w:hAnsi="Arial" w:cs="Arial"/>
          <w:color w:val="000000"/>
          <w:sz w:val="29"/>
          <w:szCs w:val="29"/>
          <w:lang w:eastAsia="ru-RU"/>
        </w:rPr>
        <w:br/>
      </w:r>
      <w:r w:rsidRPr="00A32763">
        <w:rPr>
          <w:rFonts w:ascii="Arial" w:eastAsia="Times New Roman" w:hAnsi="Arial" w:cs="Arial"/>
          <w:color w:val="000000"/>
          <w:sz w:val="29"/>
          <w:szCs w:val="29"/>
          <w:lang w:eastAsia="ru-RU"/>
        </w:rPr>
        <w:lastRenderedPageBreak/>
        <w:t xml:space="preserve">İnternet ünvanları, ilk əvvəl ölkələrə görə ayrılır. Ünvan sonundakı </w:t>
      </w:r>
      <w:proofErr w:type="gramStart"/>
      <w:r w:rsidRPr="00A32763">
        <w:rPr>
          <w:rFonts w:ascii="Arial" w:eastAsia="Times New Roman" w:hAnsi="Arial" w:cs="Arial"/>
          <w:color w:val="000000"/>
          <w:sz w:val="29"/>
          <w:szCs w:val="29"/>
          <w:lang w:eastAsia="ru-RU"/>
        </w:rPr>
        <w:t>tr</w:t>
      </w:r>
      <w:proofErr w:type="gramEnd"/>
      <w:r w:rsidRPr="00A32763">
        <w:rPr>
          <w:rFonts w:ascii="Arial" w:eastAsia="Times New Roman" w:hAnsi="Arial" w:cs="Arial"/>
          <w:color w:val="000000"/>
          <w:sz w:val="29"/>
          <w:szCs w:val="29"/>
          <w:lang w:eastAsia="ru-RU"/>
        </w:rPr>
        <w:t xml:space="preserve">, də, uk kimi ifadələr ünvanın olduğu ölkəni göstərir. Məsələn </w:t>
      </w:r>
      <w:proofErr w:type="gramStart"/>
      <w:r w:rsidRPr="00A32763">
        <w:rPr>
          <w:rFonts w:ascii="Arial" w:eastAsia="Times New Roman" w:hAnsi="Arial" w:cs="Arial"/>
          <w:color w:val="000000"/>
          <w:sz w:val="29"/>
          <w:szCs w:val="29"/>
          <w:lang w:eastAsia="ru-RU"/>
        </w:rPr>
        <w:t>tr</w:t>
      </w:r>
      <w:proofErr w:type="gramEnd"/>
      <w:r w:rsidRPr="00A32763">
        <w:rPr>
          <w:rFonts w:ascii="Arial" w:eastAsia="Times New Roman" w:hAnsi="Arial" w:cs="Arial"/>
          <w:color w:val="000000"/>
          <w:sz w:val="29"/>
          <w:szCs w:val="29"/>
          <w:lang w:eastAsia="ru-RU"/>
        </w:rPr>
        <w:t xml:space="preserve"> Türkiyəni, də Almaniyanı, uk İngiltərəni göstərir. ABŞ ünvanları üçün bir ölkə takısı istifadə çünki DNS və bənzəri tətbiqləri meydana gətirən ölkə ABŞ-dır. Digər tərəfdən, ABŞ-a xüsusi təşkilatlar üçün us davamı yaradılmışdır. İnternet ünvanları ölkələrə ayrılıdıktan sonra com, edu, gov kimi daha alt hissələrə ayrılır. Bu ifadələr DNS'te üst səviyyə (top-level) domain'in qarşılıq gəlir. Üst səviyyə domain'in aşağıdakı kimidir.</w:t>
      </w:r>
      <w:r w:rsidRPr="00A32763">
        <w:rPr>
          <w:rFonts w:ascii="Arial" w:eastAsia="Times New Roman" w:hAnsi="Arial" w:cs="Arial"/>
          <w:color w:val="000000"/>
          <w:sz w:val="29"/>
          <w:szCs w:val="29"/>
          <w:lang w:eastAsia="ru-RU"/>
        </w:rPr>
        <w:br/>
        <w:t>Resolving (Təhlil) - Aranılan bir qeydi tapma əməliyyatı [redaktə | qaynağı redaktə</w:t>
      </w:r>
      <w:proofErr w:type="gramStart"/>
      <w:r w:rsidRPr="00A32763">
        <w:rPr>
          <w:rFonts w:ascii="Arial" w:eastAsia="Times New Roman" w:hAnsi="Arial" w:cs="Arial"/>
          <w:color w:val="000000"/>
          <w:sz w:val="29"/>
          <w:szCs w:val="29"/>
          <w:lang w:eastAsia="ru-RU"/>
        </w:rPr>
        <w:t>]</w:t>
      </w:r>
      <w:proofErr w:type="gramEnd"/>
      <w:r w:rsidRPr="00A32763">
        <w:rPr>
          <w:rFonts w:ascii="Arial" w:eastAsia="Times New Roman" w:hAnsi="Arial" w:cs="Arial"/>
          <w:color w:val="000000"/>
          <w:sz w:val="29"/>
          <w:szCs w:val="29"/>
          <w:lang w:eastAsia="ru-RU"/>
        </w:rPr>
        <w:br/>
        <w:t>Məsələn http://google.com.tr ünvanına qarşılıq gələn IPv4 ünvanının olmasının tapılması. Təhlil edən proqramlar iki növ əməliyyat edərlər; özyineli çözümeme və özyineli olmayan təhlil etmə. Sorgularda göndərilən RD (recursion required - özyineli lazımlı) bitlərinə görə sorğunun növü müəyyən edilir. Özyineli olmayan sorğulara cavab verən serverlər cavab olaraq ardıcıl ad serverlər verirlər. Nəticə olaraq edilən bir sorğu özyineli deyil isə http://google.com.tr üçün birbaşa 8.8.8.8 IP'si ya da "makina tapılmadı" cavabı verilə bilər. Lakin özyineli bir sorğuda cavabı tapmaq üçün başqa bir ad serverinin IPini verə bilər.</w:t>
      </w:r>
      <w:r w:rsidRPr="00A32763">
        <w:rPr>
          <w:rFonts w:ascii="Arial" w:eastAsia="Times New Roman" w:hAnsi="Arial" w:cs="Arial"/>
          <w:color w:val="000000"/>
          <w:sz w:val="29"/>
          <w:szCs w:val="29"/>
          <w:lang w:eastAsia="ru-RU"/>
        </w:rPr>
        <w:br/>
        <w:t>Authoritive Nameserving (Səlahiyyətli Ad təqdimatı) [redaktə | qaynağı redaktə</w:t>
      </w:r>
      <w:proofErr w:type="gramStart"/>
      <w:r w:rsidRPr="00A32763">
        <w:rPr>
          <w:rFonts w:ascii="Arial" w:eastAsia="Times New Roman" w:hAnsi="Arial" w:cs="Arial"/>
          <w:color w:val="000000"/>
          <w:sz w:val="29"/>
          <w:szCs w:val="29"/>
          <w:lang w:eastAsia="ru-RU"/>
        </w:rPr>
        <w:t>]</w:t>
      </w:r>
      <w:proofErr w:type="gramEnd"/>
      <w:r w:rsidRPr="00A32763">
        <w:rPr>
          <w:rFonts w:ascii="Arial" w:eastAsia="Times New Roman" w:hAnsi="Arial" w:cs="Arial"/>
          <w:color w:val="000000"/>
          <w:sz w:val="29"/>
          <w:szCs w:val="29"/>
          <w:lang w:eastAsia="ru-RU"/>
        </w:rPr>
        <w:br/>
        <w:t>Bir sahədə haqqında məlumat saxlayan serverdir. Məsələn yildiz.edu.tr sahəsinin MX (Mail Exchanger), NS (Name Server), A (Address) (Bunlar - Resource Record - kapital Qeydi olaraq bilinər) qeydlərinin tutulduğu ad vericisidir</w:t>
      </w:r>
      <w:r w:rsidRPr="00A32763">
        <w:rPr>
          <w:rFonts w:ascii="Arial" w:eastAsia="Times New Roman" w:hAnsi="Arial" w:cs="Arial"/>
          <w:color w:val="000000"/>
          <w:sz w:val="29"/>
          <w:szCs w:val="29"/>
          <w:lang w:eastAsia="ru-RU"/>
        </w:rPr>
        <w:br/>
      </w:r>
      <w:r w:rsidRPr="00A32763">
        <w:rPr>
          <w:rFonts w:ascii="Arial" w:eastAsia="Times New Roman" w:hAnsi="Arial" w:cs="Arial"/>
          <w:b/>
          <w:bCs/>
          <w:color w:val="000000"/>
          <w:sz w:val="29"/>
          <w:szCs w:val="29"/>
          <w:lang w:eastAsia="ru-RU"/>
        </w:rPr>
        <w:br/>
        <w:t>DNS Sorğulama</w:t>
      </w:r>
      <w:r w:rsidRPr="00A32763">
        <w:rPr>
          <w:rFonts w:ascii="Arial" w:eastAsia="Times New Roman" w:hAnsi="Arial" w:cs="Arial"/>
          <w:b/>
          <w:bCs/>
          <w:color w:val="000000"/>
          <w:sz w:val="29"/>
          <w:szCs w:val="29"/>
          <w:lang w:eastAsia="ru-RU"/>
        </w:rPr>
        <w:br/>
      </w:r>
      <w:r w:rsidRPr="00A32763">
        <w:rPr>
          <w:rFonts w:ascii="Arial" w:eastAsia="Times New Roman" w:hAnsi="Arial" w:cs="Arial"/>
          <w:color w:val="000000"/>
          <w:sz w:val="29"/>
          <w:szCs w:val="29"/>
          <w:lang w:eastAsia="ru-RU"/>
        </w:rPr>
        <w:br/>
        <w:t>DNS; mail serverləri, domain adları və IP ünvanları kimi məlumatları tutan hiyerarşik bir quruluşdur. Bir DNS müştəri, ad təhlil etmək üçün DNS serverlərini sorğular. DNS xidmətləri; istifadəçinin girdiyi bir DNS adını həll edib, IP ünvanı kimi o ad ilə bağlı məlumatları təşkil edir.</w:t>
      </w:r>
      <w:r w:rsidRPr="00A32763">
        <w:rPr>
          <w:rFonts w:ascii="Arial" w:eastAsia="Times New Roman" w:hAnsi="Arial" w:cs="Arial"/>
          <w:color w:val="000000"/>
          <w:sz w:val="29"/>
          <w:szCs w:val="29"/>
          <w:lang w:eastAsia="ru-RU"/>
        </w:rPr>
        <w:br/>
        <w:t>DNS sorğulaması etmədən əvvəl edilən bir darama nəticəsində, DNS məlumatları 'name servers (NS)' ya da 'domain servers' olaraq görülər. Bu bilgiilerin əli sonra DNS sorgulamasıyla daha çox məlumata çatılar.</w:t>
      </w:r>
      <w:r w:rsidRPr="00A32763">
        <w:rPr>
          <w:rFonts w:ascii="Arial" w:eastAsia="Times New Roman" w:hAnsi="Arial" w:cs="Arial"/>
          <w:color w:val="000000"/>
          <w:sz w:val="29"/>
          <w:szCs w:val="29"/>
          <w:lang w:eastAsia="ru-RU"/>
        </w:rPr>
        <w:br/>
        <w:t>Yanlış yapılandırılmış bir DNS serveri nəticəsində 'Region Transfer (Zone Transfer)' olaraq bilinən hücum edilə bilər. Region transferi ilə DNS sorğusu edilən hədəflə əlaqədar bir çox məlumata çatıla bilər. Region transferi; DNS serverinin çalışdığı domain ilə əlaqədar bütün məlumatları daxildir. Bu əhəmiyyətli məlumatların içində e-poçt serverinin adı, IP ünvanı, istifadə edilən əməliyyat sistemi ilə əlaqədar məlumatlar vardır.</w:t>
      </w:r>
      <w:r w:rsidRPr="00A32763">
        <w:rPr>
          <w:rFonts w:ascii="Arial" w:eastAsia="Times New Roman" w:hAnsi="Arial" w:cs="Arial"/>
          <w:color w:val="000000"/>
          <w:sz w:val="29"/>
          <w:szCs w:val="29"/>
          <w:lang w:eastAsia="ru-RU"/>
        </w:rPr>
        <w:br/>
        <w:t xml:space="preserve">Region transferlerine qarşı bir tədbir olaraq təhlükəsizlik divarında </w:t>
      </w:r>
      <w:r w:rsidRPr="00A32763">
        <w:rPr>
          <w:rFonts w:ascii="Arial" w:eastAsia="Times New Roman" w:hAnsi="Arial" w:cs="Arial"/>
          <w:color w:val="000000"/>
          <w:sz w:val="29"/>
          <w:szCs w:val="29"/>
          <w:lang w:eastAsia="ru-RU"/>
        </w:rPr>
        <w:lastRenderedPageBreak/>
        <w:t>(firewall) və ya şəbəkə geçitlerindeki marşrutlaşdırıcıları 53 nömrəli TCP port gələn bütün icazəsiz əlaqələrə qarşı bağlı tutulmalıdır.</w:t>
      </w:r>
      <w:r w:rsidRPr="00A32763">
        <w:rPr>
          <w:rFonts w:ascii="Arial" w:eastAsia="Times New Roman" w:hAnsi="Arial" w:cs="Arial"/>
          <w:color w:val="000000"/>
          <w:sz w:val="29"/>
          <w:szCs w:val="29"/>
          <w:lang w:eastAsia="ru-RU"/>
        </w:rPr>
        <w:br/>
        <w:t xml:space="preserve">DNS sorgulasından bir qorunma üsulu olaraq </w:t>
      </w:r>
      <w:proofErr w:type="gramStart"/>
      <w:r w:rsidRPr="00A32763">
        <w:rPr>
          <w:rFonts w:ascii="Arial" w:eastAsia="Times New Roman" w:hAnsi="Arial" w:cs="Arial"/>
          <w:color w:val="000000"/>
          <w:sz w:val="29"/>
          <w:szCs w:val="29"/>
          <w:lang w:eastAsia="ru-RU"/>
        </w:rPr>
        <w:t>alan</w:t>
      </w:r>
      <w:proofErr w:type="gramEnd"/>
      <w:r w:rsidRPr="00A32763">
        <w:rPr>
          <w:rFonts w:ascii="Arial" w:eastAsia="Times New Roman" w:hAnsi="Arial" w:cs="Arial"/>
          <w:color w:val="000000"/>
          <w:sz w:val="29"/>
          <w:szCs w:val="29"/>
          <w:lang w:eastAsia="ru-RU"/>
        </w:rPr>
        <w:t xml:space="preserve"> adı bir domain deyilsə, -.tr uzadılması ilə sonlanmıyorsa 'private domain' halına gətirmək bəzi təhlükələrdən qoruyar. Private domain olan adlarında fərdi məlumatlar 'Private' halını alır. Yəni gerçək məlumatlar gizlənir. Amma, private domain hər domain təminatçınızdan yoxdur.</w:t>
      </w:r>
      <w:r w:rsidRPr="00A32763">
        <w:rPr>
          <w:rFonts w:ascii="Arial" w:eastAsia="Times New Roman" w:hAnsi="Arial" w:cs="Arial"/>
          <w:color w:val="000000"/>
          <w:sz w:val="29"/>
          <w:szCs w:val="29"/>
          <w:lang w:eastAsia="ru-RU"/>
        </w:rPr>
        <w:br/>
      </w:r>
      <w:r w:rsidRPr="00A32763">
        <w:rPr>
          <w:rFonts w:ascii="Arial" w:eastAsia="Times New Roman" w:hAnsi="Arial" w:cs="Arial"/>
          <w:b/>
          <w:bCs/>
          <w:color w:val="000000"/>
          <w:sz w:val="29"/>
          <w:szCs w:val="29"/>
          <w:lang w:eastAsia="ru-RU"/>
        </w:rPr>
        <w:br/>
        <w:t>DNS sorğulamalarına Qarşı Alınacaq Tədbirlər</w:t>
      </w:r>
      <w:r w:rsidRPr="00A32763">
        <w:rPr>
          <w:rFonts w:ascii="Arial" w:eastAsia="Times New Roman" w:hAnsi="Arial" w:cs="Arial"/>
          <w:color w:val="000000"/>
          <w:sz w:val="29"/>
          <w:szCs w:val="29"/>
          <w:lang w:eastAsia="ru-RU"/>
        </w:rPr>
        <w:br/>
      </w:r>
      <w:r w:rsidRPr="00A32763">
        <w:rPr>
          <w:rFonts w:ascii="Arial" w:eastAsia="Times New Roman" w:hAnsi="Arial" w:cs="Arial"/>
          <w:color w:val="000000"/>
          <w:sz w:val="29"/>
          <w:szCs w:val="29"/>
          <w:lang w:eastAsia="ru-RU"/>
        </w:rPr>
        <w:br/>
        <w:t xml:space="preserve">DNS məlumatları əhəmiyyətli məlumatlardır. DNS serverləri ayarlanırken sistemlə əlaqədar çox </w:t>
      </w:r>
      <w:proofErr w:type="gramStart"/>
      <w:r w:rsidRPr="00A32763">
        <w:rPr>
          <w:rFonts w:ascii="Arial" w:eastAsia="Times New Roman" w:hAnsi="Arial" w:cs="Arial"/>
          <w:color w:val="000000"/>
          <w:sz w:val="29"/>
          <w:szCs w:val="29"/>
          <w:lang w:eastAsia="ru-RU"/>
        </w:rPr>
        <w:t>az</w:t>
      </w:r>
      <w:proofErr w:type="gramEnd"/>
      <w:r w:rsidRPr="00A32763">
        <w:rPr>
          <w:rFonts w:ascii="Arial" w:eastAsia="Times New Roman" w:hAnsi="Arial" w:cs="Arial"/>
          <w:color w:val="000000"/>
          <w:sz w:val="29"/>
          <w:szCs w:val="29"/>
          <w:lang w:eastAsia="ru-RU"/>
        </w:rPr>
        <w:t xml:space="preserve"> məlumat verilməlidir. Serverə ad verilərkən əməliyyat sistemini xatırladacaq bir ad verilməməlidir. Ayrıca istifadə edilən əməliyyat sistemi ilə əlaqədar yer boş buraxılmalıdır.</w:t>
      </w:r>
      <w:r w:rsidRPr="00A32763">
        <w:rPr>
          <w:rFonts w:ascii="Arial" w:eastAsia="Times New Roman" w:hAnsi="Arial" w:cs="Arial"/>
          <w:color w:val="000000"/>
          <w:sz w:val="29"/>
          <w:szCs w:val="29"/>
          <w:lang w:eastAsia="ru-RU"/>
        </w:rPr>
        <w:br/>
        <w:t>Təhlükəsizlik divarı istifadə edilməlidir və ya icazəsiz əlaqələri qarşısını almaq üçün şəbəkə geçitlerindeki yönlendiricilerdeki port vəziyyətlərinə diqqət edilməlidir. DNS, UDP ilə 53 nömrəli port; bölgə transferi (Zone Transfer) isə TCP ilə 53 nömrəli port istifadə etdiyindən bunun tədbirləri alınmalıdır. Bu portlar icazəsiz əlaqələrə qarşı bağlanılmalıdır.</w:t>
      </w:r>
      <w:r w:rsidRPr="00A32763">
        <w:rPr>
          <w:rFonts w:ascii="Arial" w:eastAsia="Times New Roman" w:hAnsi="Arial" w:cs="Arial"/>
          <w:color w:val="000000"/>
          <w:sz w:val="29"/>
          <w:szCs w:val="29"/>
          <w:lang w:eastAsia="ru-RU"/>
        </w:rPr>
        <w:br/>
        <w:t>Daxili şəbəkə üçün ayrı, internet üçün ayrı bir DNS serveri istifadə. İstifadəçi internetə çıxmaq istəsə daxili DNS serveri bu istəyi alıb proxy server kimi davranaraq istəyi xarici DNS server çatdırar. Beləcə şəbəkə xaricindən olan biri yalnız xarici DNS'teki adlara çatar.</w:t>
      </w:r>
    </w:p>
    <w:p w:rsidR="007D340F" w:rsidRDefault="007D340F"/>
    <w:sectPr w:rsidR="007D34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63"/>
    <w:rsid w:val="007D340F"/>
    <w:rsid w:val="00A32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F4100-FDF9-4DAD-B46B-AF191858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32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852">
      <w:bodyDiv w:val="1"/>
      <w:marLeft w:val="0"/>
      <w:marRight w:val="0"/>
      <w:marTop w:val="0"/>
      <w:marBottom w:val="0"/>
      <w:divBdr>
        <w:top w:val="none" w:sz="0" w:space="0" w:color="auto"/>
        <w:left w:val="none" w:sz="0" w:space="0" w:color="auto"/>
        <w:bottom w:val="none" w:sz="0" w:space="0" w:color="auto"/>
        <w:right w:val="none" w:sz="0" w:space="0" w:color="auto"/>
      </w:divBdr>
      <w:divsChild>
        <w:div w:id="158693721">
          <w:marLeft w:val="0"/>
          <w:marRight w:val="0"/>
          <w:marTop w:val="0"/>
          <w:marBottom w:val="0"/>
          <w:divBdr>
            <w:top w:val="single" w:sz="2" w:space="0" w:color="000000"/>
            <w:left w:val="single" w:sz="2" w:space="0" w:color="000000"/>
            <w:bottom w:val="single" w:sz="2" w:space="0" w:color="000000"/>
            <w:right w:val="single" w:sz="2" w:space="0" w:color="000000"/>
          </w:divBdr>
        </w:div>
        <w:div w:id="1942107651">
          <w:marLeft w:val="0"/>
          <w:marRight w:val="0"/>
          <w:marTop w:val="0"/>
          <w:marBottom w:val="0"/>
          <w:divBdr>
            <w:top w:val="single" w:sz="2" w:space="0" w:color="000000"/>
            <w:left w:val="single" w:sz="2" w:space="0" w:color="000000"/>
            <w:bottom w:val="single" w:sz="2" w:space="0" w:color="000000"/>
            <w:right w:val="single" w:sz="2" w:space="0" w:color="000000"/>
          </w:divBdr>
        </w:div>
        <w:div w:id="890924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1741</Words>
  <Characters>9927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1</cp:revision>
  <dcterms:created xsi:type="dcterms:W3CDTF">2018-09-19T20:23:00Z</dcterms:created>
  <dcterms:modified xsi:type="dcterms:W3CDTF">2018-09-19T20:24:00Z</dcterms:modified>
</cp:coreProperties>
</file>