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30421" w14:textId="1DB35996" w:rsidR="00186A5F" w:rsidRDefault="00186A5F">
      <w:r>
        <w:t>Enum in JS</w:t>
      </w:r>
    </w:p>
    <w:p w14:paraId="517A6C0E" w14:textId="7C3D99B8" w:rsidR="004E23D2" w:rsidRDefault="00186A5F">
      <w:r>
        <w:rPr>
          <w:noProof/>
        </w:rPr>
        <w:drawing>
          <wp:inline distT="0" distB="0" distL="0" distR="0" wp14:anchorId="0E21BEBF" wp14:editId="07962DB1">
            <wp:extent cx="5731510" cy="38493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F2EA3" w14:textId="23C90E04" w:rsidR="00081435" w:rsidRDefault="00081435">
      <w:r>
        <w:t>Enum in TS</w:t>
      </w:r>
    </w:p>
    <w:p w14:paraId="732B6861" w14:textId="4DB50520" w:rsidR="00081435" w:rsidRDefault="00081435">
      <w:r>
        <w:rPr>
          <w:noProof/>
        </w:rPr>
        <w:drawing>
          <wp:inline distT="0" distB="0" distL="0" distR="0" wp14:anchorId="349287EC" wp14:editId="747546C4">
            <wp:extent cx="1714500" cy="1057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435" w:rsidSect="009B73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550"/>
    <w:rsid w:val="00081435"/>
    <w:rsid w:val="00186A5F"/>
    <w:rsid w:val="004E23D2"/>
    <w:rsid w:val="006745A7"/>
    <w:rsid w:val="008F1550"/>
    <w:rsid w:val="009B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38511"/>
  <w15:chartTrackingRefBased/>
  <w15:docId w15:val="{306FB58B-11F4-4CA4-B92E-F88BAA84A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Ismoil Shokirov</dc:creator>
  <cp:keywords/>
  <dc:description/>
  <cp:lastModifiedBy>Ismoil Shokirov</cp:lastModifiedBy>
  <cp:revision>3</cp:revision>
  <dcterms:created xsi:type="dcterms:W3CDTF">2022-04-01T14:13:00Z</dcterms:created>
  <dcterms:modified xsi:type="dcterms:W3CDTF">2022-04-01T14:14:00Z</dcterms:modified>
</cp:coreProperties>
</file>