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114C" w14:textId="77777777" w:rsidR="00FA2AEB" w:rsidRPr="00FA2AEB" w:rsidRDefault="00FA2AEB" w:rsidP="00FA2AEB">
      <w:p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Secure Implementation Practices for Pre-made Scripts (ISO 27001:2022 Control 8.28)</w:t>
      </w:r>
    </w:p>
    <w:p w14:paraId="564F771C" w14:textId="77777777" w:rsidR="00FA2AEB" w:rsidRPr="00FA2AEB" w:rsidRDefault="00FA2AEB" w:rsidP="00FA2AEB">
      <w:p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Purpose, Scope, and Users</w:t>
      </w:r>
    </w:p>
    <w:p w14:paraId="41995998" w14:textId="77777777" w:rsidR="00FA2AEB" w:rsidRPr="00FA2AEB" w:rsidRDefault="00FA2AEB" w:rsidP="00FA2AEB">
      <w:p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The purpose of this document is to establish guidelines for the secure implementation of pre-made scripts (T-SQL, PowerShell, Python) from trusted sources (secure repositories, developer communities). These guidelines cover the adaptation and deployment of scripts in the environment. This document serves as a binding policy, and the requirements contained herein should be interpreted as mandatory provisions.</w:t>
      </w:r>
    </w:p>
    <w:p w14:paraId="330EEFB1" w14:textId="77777777" w:rsidR="00FA2AEB" w:rsidRPr="00FA2AEB" w:rsidRDefault="00FA2AEB" w:rsidP="00FA2AEB">
      <w:p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 xml:space="preserve">This document applies to the entire scope of the Information Security Management System (ISMS), i.e., for all systems and information used within the ISMS </w:t>
      </w:r>
      <w:proofErr w:type="gramStart"/>
      <w:r w:rsidRPr="00FA2AEB">
        <w:rPr>
          <w:rFonts w:ascii="Calibri" w:hAnsi="Calibri" w:cs="Calibri"/>
          <w:b/>
          <w:bCs/>
          <w:lang w:val="en-GB"/>
        </w:rPr>
        <w:t>scope, and</w:t>
      </w:r>
      <w:proofErr w:type="gramEnd"/>
      <w:r w:rsidRPr="00FA2AEB">
        <w:rPr>
          <w:rFonts w:ascii="Calibri" w:hAnsi="Calibri" w:cs="Calibri"/>
          <w:b/>
          <w:bCs/>
          <w:lang w:val="en-GB"/>
        </w:rPr>
        <w:t xml:space="preserve"> aligns with control 8.28 (Secure coding) from ISO 27001:2022.</w:t>
      </w:r>
    </w:p>
    <w:p w14:paraId="5F0E1A1D" w14:textId="77777777" w:rsidR="00FA2AEB" w:rsidRPr="00FA2AEB" w:rsidRDefault="00FA2AEB" w:rsidP="00FA2AEB">
      <w:p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Users of this document include all employees, contractors, and third parties involved in the acquisition, implementation, or management of pre-made scripts.</w:t>
      </w:r>
    </w:p>
    <w:p w14:paraId="3B0CA8F2" w14:textId="77777777" w:rsidR="00FA2AEB" w:rsidRPr="00FA2AEB" w:rsidRDefault="00FA2AEB" w:rsidP="00FA2AEB">
      <w:pPr>
        <w:rPr>
          <w:rFonts w:ascii="Calibri" w:hAnsi="Calibri" w:cs="Calibri"/>
          <w:b/>
          <w:bCs/>
        </w:rPr>
      </w:pPr>
      <w:r w:rsidRPr="00FA2AEB">
        <w:rPr>
          <w:rFonts w:ascii="Calibri" w:hAnsi="Calibri" w:cs="Calibri"/>
          <w:b/>
          <w:bCs/>
        </w:rPr>
        <w:t xml:space="preserve">Reference </w:t>
      </w:r>
      <w:proofErr w:type="spellStart"/>
      <w:r w:rsidRPr="00FA2AEB">
        <w:rPr>
          <w:rFonts w:ascii="Calibri" w:hAnsi="Calibri" w:cs="Calibri"/>
          <w:b/>
          <w:bCs/>
        </w:rPr>
        <w:t>Documents</w:t>
      </w:r>
      <w:proofErr w:type="spellEnd"/>
    </w:p>
    <w:p w14:paraId="6FBA20A8" w14:textId="77777777" w:rsidR="00FA2AEB" w:rsidRPr="00FA2AEB" w:rsidRDefault="00FA2AEB" w:rsidP="00FA2AEB">
      <w:pPr>
        <w:numPr>
          <w:ilvl w:val="0"/>
          <w:numId w:val="6"/>
        </w:num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ISO/IEC 27001:2022 Standard, specifically Control 8.28 (Secure coding)</w:t>
      </w:r>
    </w:p>
    <w:p w14:paraId="5283B794" w14:textId="77777777" w:rsidR="00FA2AEB" w:rsidRPr="00FA2AEB" w:rsidRDefault="00FA2AEB" w:rsidP="00FA2AEB">
      <w:pPr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FA2AEB">
        <w:rPr>
          <w:rFonts w:ascii="Calibri" w:hAnsi="Calibri" w:cs="Calibri"/>
          <w:b/>
          <w:bCs/>
        </w:rPr>
        <w:t>Information Security Policy</w:t>
      </w:r>
    </w:p>
    <w:p w14:paraId="22268DFF" w14:textId="77777777" w:rsidR="00FA2AEB" w:rsidRPr="00FA2AEB" w:rsidRDefault="00FA2AEB" w:rsidP="00FA2AEB">
      <w:pPr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FA2AEB">
        <w:rPr>
          <w:rFonts w:ascii="Calibri" w:hAnsi="Calibri" w:cs="Calibri"/>
          <w:b/>
          <w:bCs/>
        </w:rPr>
        <w:t>Software Development Life Cycle Policy</w:t>
      </w:r>
    </w:p>
    <w:p w14:paraId="3C223253" w14:textId="77777777" w:rsidR="00FA2AEB" w:rsidRPr="00FA2AEB" w:rsidRDefault="00FA2AEB" w:rsidP="00FA2AEB">
      <w:pPr>
        <w:numPr>
          <w:ilvl w:val="0"/>
          <w:numId w:val="6"/>
        </w:numPr>
        <w:rPr>
          <w:rFonts w:ascii="Calibri" w:hAnsi="Calibri" w:cs="Calibri"/>
          <w:b/>
          <w:bCs/>
        </w:rPr>
      </w:pPr>
      <w:proofErr w:type="gramStart"/>
      <w:r w:rsidRPr="00FA2AEB">
        <w:rPr>
          <w:rFonts w:ascii="Calibri" w:hAnsi="Calibri" w:cs="Calibri"/>
          <w:b/>
          <w:bCs/>
        </w:rPr>
        <w:t>Change Management</w:t>
      </w:r>
      <w:proofErr w:type="gramEnd"/>
      <w:r w:rsidRPr="00FA2AEB">
        <w:rPr>
          <w:rFonts w:ascii="Calibri" w:hAnsi="Calibri" w:cs="Calibri"/>
          <w:b/>
          <w:bCs/>
        </w:rPr>
        <w:t xml:space="preserve"> Process</w:t>
      </w:r>
    </w:p>
    <w:p w14:paraId="06F166F5" w14:textId="77777777" w:rsidR="00FA2AEB" w:rsidRPr="00FA2AEB" w:rsidRDefault="00FA2AEB" w:rsidP="00FA2AEB">
      <w:pPr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FA2AEB">
        <w:rPr>
          <w:rFonts w:ascii="Calibri" w:hAnsi="Calibri" w:cs="Calibri"/>
          <w:b/>
          <w:bCs/>
        </w:rPr>
        <w:t>Incident Response Plan</w:t>
      </w:r>
    </w:p>
    <w:p w14:paraId="76077F72" w14:textId="77777777" w:rsidR="00FA2AEB" w:rsidRPr="00FA2AEB" w:rsidRDefault="00FA2AEB" w:rsidP="00FA2AEB">
      <w:pPr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FA2AEB">
        <w:rPr>
          <w:rFonts w:ascii="Calibri" w:hAnsi="Calibri" w:cs="Calibri"/>
          <w:b/>
          <w:bCs/>
        </w:rPr>
        <w:t>Access Control Policy</w:t>
      </w:r>
    </w:p>
    <w:p w14:paraId="18B12C55" w14:textId="77777777" w:rsidR="00FA2AEB" w:rsidRPr="00FA2AEB" w:rsidRDefault="00FA2AEB" w:rsidP="00FA2AEB">
      <w:pPr>
        <w:rPr>
          <w:rFonts w:ascii="Calibri" w:hAnsi="Calibri" w:cs="Calibri"/>
          <w:b/>
          <w:bCs/>
        </w:rPr>
      </w:pPr>
      <w:proofErr w:type="spellStart"/>
      <w:r w:rsidRPr="00FA2AEB">
        <w:rPr>
          <w:rFonts w:ascii="Calibri" w:hAnsi="Calibri" w:cs="Calibri"/>
          <w:b/>
          <w:bCs/>
        </w:rPr>
        <w:t>Definitions</w:t>
      </w:r>
      <w:proofErr w:type="spellEnd"/>
      <w:r w:rsidRPr="00FA2AEB">
        <w:rPr>
          <w:rFonts w:ascii="Calibri" w:hAnsi="Calibri" w:cs="Calibri"/>
          <w:b/>
          <w:bCs/>
        </w:rPr>
        <w:t xml:space="preserve"> and </w:t>
      </w:r>
      <w:proofErr w:type="spellStart"/>
      <w:r w:rsidRPr="00FA2AEB">
        <w:rPr>
          <w:rFonts w:ascii="Calibri" w:hAnsi="Calibri" w:cs="Calibri"/>
          <w:b/>
          <w:bCs/>
        </w:rPr>
        <w:t>Terminology</w:t>
      </w:r>
      <w:proofErr w:type="spellEnd"/>
    </w:p>
    <w:p w14:paraId="5FFE6C5A" w14:textId="77777777" w:rsidR="00FA2AEB" w:rsidRPr="00FA2AEB" w:rsidRDefault="00FA2AEB" w:rsidP="00FA2AEB">
      <w:p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Information Security Maintenance of confidentiality, integrity, and availability of information Note: Additional properties such as authenticity, accountability, non-repudiation, and reliability may also be included.</w:t>
      </w:r>
    </w:p>
    <w:p w14:paraId="3E8FB0BB" w14:textId="77777777" w:rsidR="00FA2AEB" w:rsidRPr="00FA2AEB" w:rsidRDefault="00FA2AEB" w:rsidP="00FA2AEB">
      <w:p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Pre-made Scripts Code blocks, functions, or complete programs that have been developed by third parties and are available for reuse Note: Includes T-SQL, PowerShell, Python scripts from public or private repositories.</w:t>
      </w:r>
    </w:p>
    <w:p w14:paraId="297BCF53" w14:textId="77777777" w:rsidR="00FA2AEB" w:rsidRPr="00FA2AEB" w:rsidRDefault="00FA2AEB" w:rsidP="00FA2AEB">
      <w:p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Secure Coding Development practices that adhere to security guidelines to produce code that is resistant to vulnerabilities and attacks.</w:t>
      </w:r>
    </w:p>
    <w:p w14:paraId="0DCD7162" w14:textId="77777777" w:rsidR="00FA2AEB" w:rsidRPr="00FA2AEB" w:rsidRDefault="00FA2AEB" w:rsidP="00FA2AEB">
      <w:p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Code Review Systematic examination of source code intended to find and fix mistakes overlooked in the initial development phase.</w:t>
      </w:r>
    </w:p>
    <w:p w14:paraId="1D8361FE" w14:textId="77777777" w:rsidR="00FA2AEB" w:rsidRPr="00FA2AEB" w:rsidRDefault="00FA2AEB" w:rsidP="00FA2AEB">
      <w:p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Version Control System that records changes to a file or set of files over time so that specific versions can be recalled later.</w:t>
      </w:r>
    </w:p>
    <w:p w14:paraId="54531940" w14:textId="77777777" w:rsidR="00FA2AEB" w:rsidRPr="00FA2AEB" w:rsidRDefault="00FA2AEB" w:rsidP="00FA2AEB">
      <w:p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lastRenderedPageBreak/>
        <w:t>Deployment Pipeline Automated implementation of the continuous delivery concept for software releases.</w:t>
      </w:r>
    </w:p>
    <w:p w14:paraId="12FC8D23" w14:textId="77777777" w:rsidR="00FA2AEB" w:rsidRPr="00FA2AEB" w:rsidRDefault="00FA2AEB" w:rsidP="00FA2AEB">
      <w:p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Library Collection of pre-written code that can be reused by a program or script.</w:t>
      </w:r>
    </w:p>
    <w:p w14:paraId="7DBF25DE" w14:textId="77777777" w:rsidR="00FA2AEB" w:rsidRPr="00FA2AEB" w:rsidRDefault="00FA2AEB" w:rsidP="00FA2AEB">
      <w:p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Connector Software component that facilitates communication between different systems or applications.</w:t>
      </w:r>
    </w:p>
    <w:p w14:paraId="291CB1A8" w14:textId="77777777" w:rsidR="00FA2AEB" w:rsidRPr="00FA2AEB" w:rsidRDefault="00FA2AEB" w:rsidP="00FA2AEB">
      <w:p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1. Secure Source Selection and Acquisition (ISO 27001:2022 - 8.28)</w:t>
      </w:r>
    </w:p>
    <w:p w14:paraId="4CD8452F" w14:textId="77777777" w:rsidR="00FA2AEB" w:rsidRPr="00FA2AEB" w:rsidRDefault="00FA2AEB" w:rsidP="00FA2AEB">
      <w:p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1.1 Management of Approved Sources:</w:t>
      </w:r>
    </w:p>
    <w:p w14:paraId="1FE2FD09" w14:textId="77777777" w:rsidR="00FA2AEB" w:rsidRPr="00FA2AEB" w:rsidRDefault="00FA2AEB" w:rsidP="00FA2AEB">
      <w:pPr>
        <w:numPr>
          <w:ilvl w:val="0"/>
          <w:numId w:val="7"/>
        </w:num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Maintain a List of Approved Repositories: We maintain a list of approved secure repositories and developer communities for script acquisition (e.g., reputable sources with good security practices).</w:t>
      </w:r>
    </w:p>
    <w:p w14:paraId="6211F764" w14:textId="77777777" w:rsidR="00FA2AEB" w:rsidRPr="00FA2AEB" w:rsidRDefault="00FA2AEB" w:rsidP="00FA2AEB">
      <w:pPr>
        <w:numPr>
          <w:ilvl w:val="0"/>
          <w:numId w:val="7"/>
        </w:num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Apply Secure Download Procedures: We implement secure download procedures to ensure script integrity during acquisition (e.g., secure channels, checksum verification).</w:t>
      </w:r>
    </w:p>
    <w:p w14:paraId="664CAF36" w14:textId="77777777" w:rsidR="00FA2AEB" w:rsidRPr="00FA2AEB" w:rsidRDefault="00FA2AEB" w:rsidP="00FA2AEB">
      <w:p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1.2 Risk Assessment for External Code:</w:t>
      </w:r>
    </w:p>
    <w:p w14:paraId="26EA9C6F" w14:textId="77777777" w:rsidR="00FA2AEB" w:rsidRPr="00FA2AEB" w:rsidRDefault="00FA2AEB" w:rsidP="00FA2AEB">
      <w:pPr>
        <w:numPr>
          <w:ilvl w:val="0"/>
          <w:numId w:val="8"/>
        </w:num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Security Evaluation: We evaluate the security posture of script sources before adding them to the approved list.</w:t>
      </w:r>
    </w:p>
    <w:p w14:paraId="118024CB" w14:textId="77777777" w:rsidR="00FA2AEB" w:rsidRPr="00FA2AEB" w:rsidRDefault="00FA2AEB" w:rsidP="00FA2AEB">
      <w:pPr>
        <w:numPr>
          <w:ilvl w:val="0"/>
          <w:numId w:val="8"/>
        </w:num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Provenance Verification: We verify the authenticity and origin of scripts before downloading and using them.</w:t>
      </w:r>
    </w:p>
    <w:p w14:paraId="7C104ABF" w14:textId="77777777" w:rsidR="00FA2AEB" w:rsidRPr="00FA2AEB" w:rsidRDefault="00FA2AEB" w:rsidP="00FA2AEB">
      <w:p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2. Script Verification and Modification (ISO 27001:2022 - 8.28)</w:t>
      </w:r>
    </w:p>
    <w:p w14:paraId="18107AC6" w14:textId="77777777" w:rsidR="00FA2AEB" w:rsidRPr="00FA2AEB" w:rsidRDefault="00FA2AEB" w:rsidP="00FA2AEB">
      <w:p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2.1 Review and Testing:</w:t>
      </w:r>
    </w:p>
    <w:p w14:paraId="4B42BB4C" w14:textId="77777777" w:rsidR="00FA2AEB" w:rsidRPr="00FA2AEB" w:rsidRDefault="00FA2AEB" w:rsidP="00FA2AEB">
      <w:pPr>
        <w:numPr>
          <w:ilvl w:val="0"/>
          <w:numId w:val="9"/>
        </w:num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Conduct Consistent Code Reviews: We perform systematic code review processes to identify potential vulnerabilities in scripts before deployment. We utilize internal security expertise or community resources for open-source scripts.</w:t>
      </w:r>
    </w:p>
    <w:p w14:paraId="5A182361" w14:textId="77777777" w:rsidR="00FA2AEB" w:rsidRPr="00FA2AEB" w:rsidRDefault="00FA2AEB" w:rsidP="00FA2AEB">
      <w:pPr>
        <w:numPr>
          <w:ilvl w:val="0"/>
          <w:numId w:val="9"/>
        </w:num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Testing Requirements: We test scripts in isolated environments before deploying them to production systems.</w:t>
      </w:r>
    </w:p>
    <w:p w14:paraId="6B123918" w14:textId="77777777" w:rsidR="00FA2AEB" w:rsidRPr="00FA2AEB" w:rsidRDefault="00FA2AEB" w:rsidP="00FA2AEB">
      <w:pPr>
        <w:rPr>
          <w:rFonts w:ascii="Calibri" w:hAnsi="Calibri" w:cs="Calibri"/>
          <w:b/>
          <w:bCs/>
        </w:rPr>
      </w:pPr>
      <w:r w:rsidRPr="00FA2AEB">
        <w:rPr>
          <w:rFonts w:ascii="Calibri" w:hAnsi="Calibri" w:cs="Calibri"/>
          <w:b/>
          <w:bCs/>
        </w:rPr>
        <w:t xml:space="preserve">2.2 </w:t>
      </w:r>
      <w:proofErr w:type="spellStart"/>
      <w:r w:rsidRPr="00FA2AEB">
        <w:rPr>
          <w:rFonts w:ascii="Calibri" w:hAnsi="Calibri" w:cs="Calibri"/>
          <w:b/>
          <w:bCs/>
        </w:rPr>
        <w:t>Documentation</w:t>
      </w:r>
      <w:proofErr w:type="spellEnd"/>
      <w:r w:rsidRPr="00FA2AEB">
        <w:rPr>
          <w:rFonts w:ascii="Calibri" w:hAnsi="Calibri" w:cs="Calibri"/>
          <w:b/>
          <w:bCs/>
        </w:rPr>
        <w:t xml:space="preserve"> and </w:t>
      </w:r>
      <w:proofErr w:type="gramStart"/>
      <w:r w:rsidRPr="00FA2AEB">
        <w:rPr>
          <w:rFonts w:ascii="Calibri" w:hAnsi="Calibri" w:cs="Calibri"/>
          <w:b/>
          <w:bCs/>
        </w:rPr>
        <w:t>Change Management</w:t>
      </w:r>
      <w:proofErr w:type="gramEnd"/>
      <w:r w:rsidRPr="00FA2AEB">
        <w:rPr>
          <w:rFonts w:ascii="Calibri" w:hAnsi="Calibri" w:cs="Calibri"/>
          <w:b/>
          <w:bCs/>
        </w:rPr>
        <w:t>:</w:t>
      </w:r>
    </w:p>
    <w:p w14:paraId="35254D66" w14:textId="77777777" w:rsidR="00FA2AEB" w:rsidRPr="00FA2AEB" w:rsidRDefault="00FA2AEB" w:rsidP="00FA2AEB">
      <w:pPr>
        <w:numPr>
          <w:ilvl w:val="0"/>
          <w:numId w:val="10"/>
        </w:num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Document All Changes: We clearly document all modifications made to scripts.</w:t>
      </w:r>
    </w:p>
    <w:p w14:paraId="7317094F" w14:textId="77777777" w:rsidR="00FA2AEB" w:rsidRPr="00FA2AEB" w:rsidRDefault="00FA2AEB" w:rsidP="00FA2AEB">
      <w:pPr>
        <w:numPr>
          <w:ilvl w:val="0"/>
          <w:numId w:val="10"/>
        </w:num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Track Changes via Version Control: We maintain version control for all scripts to track changes over time.</w:t>
      </w:r>
    </w:p>
    <w:p w14:paraId="55CD11EF" w14:textId="77777777" w:rsidR="00FA2AEB" w:rsidRPr="00FA2AEB" w:rsidRDefault="00FA2AEB" w:rsidP="00FA2AEB">
      <w:pPr>
        <w:numPr>
          <w:ilvl w:val="0"/>
          <w:numId w:val="10"/>
        </w:num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Retest After Modifications: We retest scripts after any changes to ensure continued functionality and security.</w:t>
      </w:r>
    </w:p>
    <w:p w14:paraId="3735EFF1" w14:textId="77777777" w:rsidR="00FA2AEB" w:rsidRPr="00FA2AEB" w:rsidRDefault="00FA2AEB" w:rsidP="00FA2AEB">
      <w:p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3. Secure Script Storage and Deployment (ISO 27001:2022 - 8.28)</w:t>
      </w:r>
    </w:p>
    <w:p w14:paraId="2B42BC88" w14:textId="77777777" w:rsidR="00FA2AEB" w:rsidRPr="00FA2AEB" w:rsidRDefault="00FA2AEB" w:rsidP="00FA2AEB">
      <w:pPr>
        <w:rPr>
          <w:rFonts w:ascii="Calibri" w:hAnsi="Calibri" w:cs="Calibri"/>
          <w:b/>
          <w:bCs/>
        </w:rPr>
      </w:pPr>
      <w:r w:rsidRPr="00FA2AEB">
        <w:rPr>
          <w:rFonts w:ascii="Calibri" w:hAnsi="Calibri" w:cs="Calibri"/>
          <w:b/>
          <w:bCs/>
        </w:rPr>
        <w:t>3.1 Storage Security:</w:t>
      </w:r>
    </w:p>
    <w:p w14:paraId="3A4767ED" w14:textId="77777777" w:rsidR="00FA2AEB" w:rsidRPr="00FA2AEB" w:rsidRDefault="00FA2AEB" w:rsidP="00FA2AEB">
      <w:pPr>
        <w:numPr>
          <w:ilvl w:val="0"/>
          <w:numId w:val="11"/>
        </w:num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lastRenderedPageBreak/>
        <w:t>Secure Storage Locations: We store scripts in secure locations such as GitLab Azure Appliance or authorized cloud storage with access controls. We prohibit the use of personal OneDrive folders for sensitive scripts.</w:t>
      </w:r>
    </w:p>
    <w:p w14:paraId="606AC39D" w14:textId="77777777" w:rsidR="00FA2AEB" w:rsidRPr="00FA2AEB" w:rsidRDefault="00FA2AEB" w:rsidP="00FA2AEB">
      <w:pPr>
        <w:numPr>
          <w:ilvl w:val="0"/>
          <w:numId w:val="11"/>
        </w:num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Access Control Implementation: We implement appropriate access controls to ensure only authorized personnel can access script repositories.</w:t>
      </w:r>
    </w:p>
    <w:p w14:paraId="7ADF5A0A" w14:textId="77777777" w:rsidR="00FA2AEB" w:rsidRPr="00FA2AEB" w:rsidRDefault="00FA2AEB" w:rsidP="00FA2AEB">
      <w:pPr>
        <w:rPr>
          <w:rFonts w:ascii="Calibri" w:hAnsi="Calibri" w:cs="Calibri"/>
          <w:b/>
          <w:bCs/>
        </w:rPr>
      </w:pPr>
      <w:r w:rsidRPr="00FA2AEB">
        <w:rPr>
          <w:rFonts w:ascii="Calibri" w:hAnsi="Calibri" w:cs="Calibri"/>
          <w:b/>
          <w:bCs/>
        </w:rPr>
        <w:t xml:space="preserve">3.2 </w:t>
      </w:r>
      <w:proofErr w:type="spellStart"/>
      <w:r w:rsidRPr="00FA2AEB">
        <w:rPr>
          <w:rFonts w:ascii="Calibri" w:hAnsi="Calibri" w:cs="Calibri"/>
          <w:b/>
          <w:bCs/>
        </w:rPr>
        <w:t>Deployment</w:t>
      </w:r>
      <w:proofErr w:type="spellEnd"/>
      <w:r w:rsidRPr="00FA2AEB">
        <w:rPr>
          <w:rFonts w:ascii="Calibri" w:hAnsi="Calibri" w:cs="Calibri"/>
          <w:b/>
          <w:bCs/>
        </w:rPr>
        <w:t xml:space="preserve"> </w:t>
      </w:r>
      <w:proofErr w:type="spellStart"/>
      <w:r w:rsidRPr="00FA2AEB">
        <w:rPr>
          <w:rFonts w:ascii="Calibri" w:hAnsi="Calibri" w:cs="Calibri"/>
          <w:b/>
          <w:bCs/>
        </w:rPr>
        <w:t>Procedures</w:t>
      </w:r>
      <w:proofErr w:type="spellEnd"/>
      <w:r w:rsidRPr="00FA2AEB">
        <w:rPr>
          <w:rFonts w:ascii="Calibri" w:hAnsi="Calibri" w:cs="Calibri"/>
          <w:b/>
          <w:bCs/>
        </w:rPr>
        <w:t>:</w:t>
      </w:r>
    </w:p>
    <w:p w14:paraId="658E2313" w14:textId="77777777" w:rsidR="00FA2AEB" w:rsidRPr="00FA2AEB" w:rsidRDefault="00FA2AEB" w:rsidP="00FA2AEB">
      <w:pPr>
        <w:numPr>
          <w:ilvl w:val="0"/>
          <w:numId w:val="12"/>
        </w:num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Establish Secure Deployment Procedures: We set up secure deployment procedures for scripts in production environments (e.g., automated deployment pipelines or adherence to established security protocols).</w:t>
      </w:r>
    </w:p>
    <w:p w14:paraId="18E46A0B" w14:textId="77777777" w:rsidR="00FA2AEB" w:rsidRPr="00FA2AEB" w:rsidRDefault="00FA2AEB" w:rsidP="00FA2AEB">
      <w:pPr>
        <w:numPr>
          <w:ilvl w:val="0"/>
          <w:numId w:val="12"/>
        </w:num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Separation of Duties: We maintain separation between development, testing, and production environments.</w:t>
      </w:r>
    </w:p>
    <w:p w14:paraId="0DC4EF2E" w14:textId="77777777" w:rsidR="00FA2AEB" w:rsidRPr="00FA2AEB" w:rsidRDefault="00FA2AEB" w:rsidP="00FA2AEB">
      <w:p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4. Management of Third-party Libraries and Connectors (if applicable)</w:t>
      </w:r>
    </w:p>
    <w:p w14:paraId="5718809D" w14:textId="77777777" w:rsidR="00FA2AEB" w:rsidRPr="00FA2AEB" w:rsidRDefault="00FA2AEB" w:rsidP="00FA2AEB">
      <w:pPr>
        <w:rPr>
          <w:rFonts w:ascii="Calibri" w:hAnsi="Calibri" w:cs="Calibri"/>
          <w:b/>
          <w:bCs/>
        </w:rPr>
      </w:pPr>
      <w:r w:rsidRPr="00FA2AEB">
        <w:rPr>
          <w:rFonts w:ascii="Calibri" w:hAnsi="Calibri" w:cs="Calibri"/>
          <w:b/>
          <w:bCs/>
        </w:rPr>
        <w:t>4.1 Security Assessment:</w:t>
      </w:r>
    </w:p>
    <w:p w14:paraId="620AFD1F" w14:textId="77777777" w:rsidR="00FA2AEB" w:rsidRPr="00FA2AEB" w:rsidRDefault="00FA2AEB" w:rsidP="00FA2AEB">
      <w:pPr>
        <w:numPr>
          <w:ilvl w:val="0"/>
          <w:numId w:val="13"/>
        </w:num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Conduct Security Assessments: We perform security assessments for third-party libraries or connectors used in scripts.</w:t>
      </w:r>
    </w:p>
    <w:p w14:paraId="5A9D724A" w14:textId="77777777" w:rsidR="00FA2AEB" w:rsidRPr="00FA2AEB" w:rsidRDefault="00FA2AEB" w:rsidP="00FA2AEB">
      <w:pPr>
        <w:numPr>
          <w:ilvl w:val="0"/>
          <w:numId w:val="13"/>
        </w:num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Review Permissions: We review permissions for third-party components to ensure they are granted only minimal required access.</w:t>
      </w:r>
    </w:p>
    <w:p w14:paraId="65366D87" w14:textId="77777777" w:rsidR="00FA2AEB" w:rsidRPr="00FA2AEB" w:rsidRDefault="00FA2AEB" w:rsidP="00FA2AEB">
      <w:pPr>
        <w:rPr>
          <w:rFonts w:ascii="Calibri" w:hAnsi="Calibri" w:cs="Calibri"/>
          <w:b/>
          <w:bCs/>
        </w:rPr>
      </w:pPr>
      <w:r w:rsidRPr="00FA2AEB">
        <w:rPr>
          <w:rFonts w:ascii="Calibri" w:hAnsi="Calibri" w:cs="Calibri"/>
          <w:b/>
          <w:bCs/>
        </w:rPr>
        <w:t>4.2 Monitoring and Updates:</w:t>
      </w:r>
    </w:p>
    <w:p w14:paraId="7414BC6A" w14:textId="77777777" w:rsidR="00FA2AEB" w:rsidRPr="00FA2AEB" w:rsidRDefault="00FA2AEB" w:rsidP="00FA2AEB">
      <w:pPr>
        <w:numPr>
          <w:ilvl w:val="0"/>
          <w:numId w:val="14"/>
        </w:num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Monitor for Vulnerabilities: We regularly monitor for security vulnerabilities in third-party components.</w:t>
      </w:r>
    </w:p>
    <w:p w14:paraId="5A8D2FAF" w14:textId="77777777" w:rsidR="00FA2AEB" w:rsidRPr="00FA2AEB" w:rsidRDefault="00FA2AEB" w:rsidP="00FA2AEB">
      <w:pPr>
        <w:numPr>
          <w:ilvl w:val="0"/>
          <w:numId w:val="14"/>
        </w:num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Implement Update Procedures: We establish procedures for timely updates when security patches are released for third-party libraries.</w:t>
      </w:r>
    </w:p>
    <w:p w14:paraId="756B2C1B" w14:textId="77777777" w:rsidR="00FA2AEB" w:rsidRPr="00FA2AEB" w:rsidRDefault="00FA2AEB" w:rsidP="00FA2AEB">
      <w:p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5. Training and Awareness</w:t>
      </w:r>
    </w:p>
    <w:p w14:paraId="2B87F85A" w14:textId="77777777" w:rsidR="00FA2AEB" w:rsidRPr="00FA2AEB" w:rsidRDefault="00FA2AEB" w:rsidP="00FA2AEB">
      <w:p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5.1 Education Programs:</w:t>
      </w:r>
    </w:p>
    <w:p w14:paraId="1A4F67F1" w14:textId="77777777" w:rsidR="00FA2AEB" w:rsidRPr="00FA2AEB" w:rsidRDefault="00FA2AEB" w:rsidP="00FA2AEB">
      <w:pPr>
        <w:numPr>
          <w:ilvl w:val="0"/>
          <w:numId w:val="15"/>
        </w:num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Security Awareness Training: We provide security awareness training for employees to convey best practices for working with pre-made scripts (e.g., recognizing vulnerabilities, secure coding principles).</w:t>
      </w:r>
    </w:p>
    <w:p w14:paraId="73535AD2" w14:textId="77777777" w:rsidR="00FA2AEB" w:rsidRPr="00FA2AEB" w:rsidRDefault="00FA2AEB" w:rsidP="00FA2AEB">
      <w:pPr>
        <w:numPr>
          <w:ilvl w:val="0"/>
          <w:numId w:val="15"/>
        </w:num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Regular Knowledge Updates: We ensure that staff are regularly updated on emerging security threats and vulnerabilities related to scripting languages.</w:t>
      </w:r>
    </w:p>
    <w:p w14:paraId="5FD0150F" w14:textId="77777777" w:rsidR="00FA2AEB" w:rsidRPr="00FA2AEB" w:rsidRDefault="00FA2AEB" w:rsidP="00FA2AEB">
      <w:pPr>
        <w:rPr>
          <w:rFonts w:ascii="Calibri" w:hAnsi="Calibri" w:cs="Calibri"/>
          <w:b/>
          <w:bCs/>
        </w:rPr>
      </w:pPr>
      <w:r w:rsidRPr="00FA2AEB">
        <w:rPr>
          <w:rFonts w:ascii="Calibri" w:hAnsi="Calibri" w:cs="Calibri"/>
          <w:b/>
          <w:bCs/>
        </w:rPr>
        <w:t xml:space="preserve">5.2 </w:t>
      </w:r>
      <w:proofErr w:type="spellStart"/>
      <w:r w:rsidRPr="00FA2AEB">
        <w:rPr>
          <w:rFonts w:ascii="Calibri" w:hAnsi="Calibri" w:cs="Calibri"/>
          <w:b/>
          <w:bCs/>
        </w:rPr>
        <w:t>Documentation</w:t>
      </w:r>
      <w:proofErr w:type="spellEnd"/>
      <w:r w:rsidRPr="00FA2AEB">
        <w:rPr>
          <w:rFonts w:ascii="Calibri" w:hAnsi="Calibri" w:cs="Calibri"/>
          <w:b/>
          <w:bCs/>
        </w:rPr>
        <w:t xml:space="preserve"> and Resources:</w:t>
      </w:r>
    </w:p>
    <w:p w14:paraId="4CC4DA82" w14:textId="77777777" w:rsidR="00FA2AEB" w:rsidRPr="00FA2AEB" w:rsidRDefault="00FA2AEB" w:rsidP="00FA2AEB">
      <w:pPr>
        <w:numPr>
          <w:ilvl w:val="0"/>
          <w:numId w:val="16"/>
        </w:num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Provide Reference Materials: We make security coding guidelines and resources available to all developers and administrators.</w:t>
      </w:r>
    </w:p>
    <w:p w14:paraId="36FF82F2" w14:textId="77777777" w:rsidR="00FA2AEB" w:rsidRPr="00FA2AEB" w:rsidRDefault="00FA2AEB" w:rsidP="00FA2AEB">
      <w:pPr>
        <w:numPr>
          <w:ilvl w:val="0"/>
          <w:numId w:val="16"/>
        </w:num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lastRenderedPageBreak/>
        <w:t>Encourage Knowledge Sharing: We promote a culture of security awareness and knowledge sharing among technical teams.</w:t>
      </w:r>
    </w:p>
    <w:p w14:paraId="034F4FF7" w14:textId="77777777" w:rsidR="00FA2AEB" w:rsidRPr="00FA2AEB" w:rsidRDefault="00FA2AEB" w:rsidP="00FA2AEB">
      <w:p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6. Compliance Monitoring and Review</w:t>
      </w:r>
    </w:p>
    <w:p w14:paraId="14BB663D" w14:textId="77777777" w:rsidR="00FA2AEB" w:rsidRPr="00FA2AEB" w:rsidRDefault="00FA2AEB" w:rsidP="00FA2AEB">
      <w:p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6.1 Continuous Compliance:</w:t>
      </w:r>
    </w:p>
    <w:p w14:paraId="744DEBC8" w14:textId="77777777" w:rsidR="00FA2AEB" w:rsidRPr="00FA2AEB" w:rsidRDefault="00FA2AEB" w:rsidP="00FA2AEB">
      <w:pPr>
        <w:numPr>
          <w:ilvl w:val="0"/>
          <w:numId w:val="17"/>
        </w:num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Regular Security Audits: We conduct periodic assessments to ensure ongoing compliance with ISO 27001:2022 requirements for secure coding.</w:t>
      </w:r>
    </w:p>
    <w:p w14:paraId="6C5B3C48" w14:textId="77777777" w:rsidR="00FA2AEB" w:rsidRPr="00FA2AEB" w:rsidRDefault="00FA2AEB" w:rsidP="00FA2AEB">
      <w:pPr>
        <w:numPr>
          <w:ilvl w:val="0"/>
          <w:numId w:val="17"/>
        </w:num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Vulnerability Scanning: We perform regular vulnerability scans on deployed scripts to identify potential security issues.</w:t>
      </w:r>
    </w:p>
    <w:p w14:paraId="03249444" w14:textId="77777777" w:rsidR="00FA2AEB" w:rsidRPr="00FA2AEB" w:rsidRDefault="00FA2AEB" w:rsidP="00FA2AEB">
      <w:pPr>
        <w:rPr>
          <w:rFonts w:ascii="Calibri" w:hAnsi="Calibri" w:cs="Calibri"/>
          <w:b/>
          <w:bCs/>
        </w:rPr>
      </w:pPr>
      <w:r w:rsidRPr="00FA2AEB">
        <w:rPr>
          <w:rFonts w:ascii="Calibri" w:hAnsi="Calibri" w:cs="Calibri"/>
          <w:b/>
          <w:bCs/>
        </w:rPr>
        <w:t>6.2 Incident Management:</w:t>
      </w:r>
    </w:p>
    <w:p w14:paraId="2D589CCB" w14:textId="77777777" w:rsidR="00FA2AEB" w:rsidRPr="00FA2AEB" w:rsidRDefault="00FA2AEB" w:rsidP="00FA2AEB">
      <w:pPr>
        <w:numPr>
          <w:ilvl w:val="0"/>
          <w:numId w:val="18"/>
        </w:num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Response Procedures: We establish clear procedures for responding to security incidents related to script vulnerabilities.</w:t>
      </w:r>
    </w:p>
    <w:p w14:paraId="3B83D20B" w14:textId="77777777" w:rsidR="00FA2AEB" w:rsidRPr="00FA2AEB" w:rsidRDefault="00FA2AEB" w:rsidP="00FA2AEB">
      <w:pPr>
        <w:numPr>
          <w:ilvl w:val="0"/>
          <w:numId w:val="18"/>
        </w:num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Lessons Learned: We incorporate lessons learned from security incidents into our script management practices.</w:t>
      </w:r>
    </w:p>
    <w:p w14:paraId="4B1DC69D" w14:textId="77777777" w:rsidR="00FA2AEB" w:rsidRPr="00FA2AEB" w:rsidRDefault="00FA2AEB" w:rsidP="00FA2AEB">
      <w:p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7. Conclusion</w:t>
      </w:r>
    </w:p>
    <w:p w14:paraId="50594DF9" w14:textId="77777777" w:rsidR="00FA2AEB" w:rsidRPr="00FA2AEB" w:rsidRDefault="00FA2AEB" w:rsidP="00FA2AEB">
      <w:pPr>
        <w:rPr>
          <w:rFonts w:ascii="Calibri" w:hAnsi="Calibri" w:cs="Calibri"/>
          <w:b/>
          <w:bCs/>
          <w:lang w:val="en-GB"/>
        </w:rPr>
      </w:pPr>
      <w:r w:rsidRPr="00FA2AEB">
        <w:rPr>
          <w:rFonts w:ascii="Calibri" w:hAnsi="Calibri" w:cs="Calibri"/>
          <w:b/>
          <w:bCs/>
          <w:lang w:val="en-GB"/>
        </w:rPr>
        <w:t>This comprehensive approach to secure implementation of pre-made scripts ensures we maintain compliance with ISO 27001:2022 Control 8.28 while effectively managing risks associated with the use of third-party code. The integration of robust verification, secure storage, and deployment practices strengthens our security posture against potential vulnerabilities in pre-made scripts.</w:t>
      </w:r>
    </w:p>
    <w:p w14:paraId="7C8C69FB" w14:textId="77777777" w:rsidR="002E0A5F" w:rsidRPr="00FA2AEB" w:rsidRDefault="002E0A5F" w:rsidP="00FA2AEB">
      <w:pPr>
        <w:rPr>
          <w:lang w:val="en-GB"/>
        </w:rPr>
      </w:pPr>
    </w:p>
    <w:sectPr w:rsidR="002E0A5F" w:rsidRPr="00FA2AE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1304"/>
    <w:multiLevelType w:val="multilevel"/>
    <w:tmpl w:val="6096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42CA1"/>
    <w:multiLevelType w:val="multilevel"/>
    <w:tmpl w:val="AB72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413CE"/>
    <w:multiLevelType w:val="multilevel"/>
    <w:tmpl w:val="0954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13F46"/>
    <w:multiLevelType w:val="multilevel"/>
    <w:tmpl w:val="66B8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60CFD"/>
    <w:multiLevelType w:val="multilevel"/>
    <w:tmpl w:val="F004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F5BB9"/>
    <w:multiLevelType w:val="multilevel"/>
    <w:tmpl w:val="43A8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314B1"/>
    <w:multiLevelType w:val="multilevel"/>
    <w:tmpl w:val="FBAC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26814"/>
    <w:multiLevelType w:val="multilevel"/>
    <w:tmpl w:val="38FC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C4834"/>
    <w:multiLevelType w:val="multilevel"/>
    <w:tmpl w:val="8BC6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B38CE"/>
    <w:multiLevelType w:val="multilevel"/>
    <w:tmpl w:val="E28E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A2CE3"/>
    <w:multiLevelType w:val="multilevel"/>
    <w:tmpl w:val="74D2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D63282"/>
    <w:multiLevelType w:val="multilevel"/>
    <w:tmpl w:val="C42A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2A4E7E"/>
    <w:multiLevelType w:val="multilevel"/>
    <w:tmpl w:val="E46A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87955"/>
    <w:multiLevelType w:val="multilevel"/>
    <w:tmpl w:val="FF5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E03BE0"/>
    <w:multiLevelType w:val="multilevel"/>
    <w:tmpl w:val="7EE6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250473"/>
    <w:multiLevelType w:val="multilevel"/>
    <w:tmpl w:val="DEA4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5B4889"/>
    <w:multiLevelType w:val="multilevel"/>
    <w:tmpl w:val="DFC6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3C7DD8"/>
    <w:multiLevelType w:val="multilevel"/>
    <w:tmpl w:val="1410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629957">
    <w:abstractNumId w:val="14"/>
  </w:num>
  <w:num w:numId="2" w16cid:durableId="1892955837">
    <w:abstractNumId w:val="17"/>
  </w:num>
  <w:num w:numId="3" w16cid:durableId="208803666">
    <w:abstractNumId w:val="5"/>
  </w:num>
  <w:num w:numId="4" w16cid:durableId="1733383978">
    <w:abstractNumId w:val="11"/>
  </w:num>
  <w:num w:numId="5" w16cid:durableId="352615347">
    <w:abstractNumId w:val="3"/>
  </w:num>
  <w:num w:numId="6" w16cid:durableId="223565707">
    <w:abstractNumId w:val="7"/>
  </w:num>
  <w:num w:numId="7" w16cid:durableId="120391713">
    <w:abstractNumId w:val="8"/>
  </w:num>
  <w:num w:numId="8" w16cid:durableId="1069958788">
    <w:abstractNumId w:val="2"/>
  </w:num>
  <w:num w:numId="9" w16cid:durableId="1764299487">
    <w:abstractNumId w:val="15"/>
  </w:num>
  <w:num w:numId="10" w16cid:durableId="1944218770">
    <w:abstractNumId w:val="6"/>
  </w:num>
  <w:num w:numId="11" w16cid:durableId="1359894630">
    <w:abstractNumId w:val="12"/>
  </w:num>
  <w:num w:numId="12" w16cid:durableId="1319456437">
    <w:abstractNumId w:val="16"/>
  </w:num>
  <w:num w:numId="13" w16cid:durableId="735468695">
    <w:abstractNumId w:val="4"/>
  </w:num>
  <w:num w:numId="14" w16cid:durableId="160630400">
    <w:abstractNumId w:val="10"/>
  </w:num>
  <w:num w:numId="15" w16cid:durableId="1869173748">
    <w:abstractNumId w:val="1"/>
  </w:num>
  <w:num w:numId="16" w16cid:durableId="1947886053">
    <w:abstractNumId w:val="0"/>
  </w:num>
  <w:num w:numId="17" w16cid:durableId="2096050647">
    <w:abstractNumId w:val="13"/>
  </w:num>
  <w:num w:numId="18" w16cid:durableId="441792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9D1"/>
    <w:rsid w:val="001541AC"/>
    <w:rsid w:val="002E0A5F"/>
    <w:rsid w:val="003F4AB7"/>
    <w:rsid w:val="004617C6"/>
    <w:rsid w:val="007239D1"/>
    <w:rsid w:val="00731FCE"/>
    <w:rsid w:val="007B563C"/>
    <w:rsid w:val="00E54AFA"/>
    <w:rsid w:val="00FA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85454"/>
  <w15:chartTrackingRefBased/>
  <w15:docId w15:val="{679AC626-7A2E-4519-ADC0-5D9C9E75A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2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934</Words>
  <Characters>5889</Characters>
  <Application>Microsoft Office Word</Application>
  <DocSecurity>0</DocSecurity>
  <Lines>49</Lines>
  <Paragraphs>13</Paragraphs>
  <ScaleCrop>false</ScaleCrop>
  <Company>Econis AG</Company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Griffin</dc:creator>
  <cp:keywords/>
  <dc:description/>
  <cp:lastModifiedBy>Gregory Griffin</cp:lastModifiedBy>
  <cp:revision>4</cp:revision>
  <dcterms:created xsi:type="dcterms:W3CDTF">2025-05-14T09:16:00Z</dcterms:created>
  <dcterms:modified xsi:type="dcterms:W3CDTF">2025-05-14T14:27:00Z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e20d9d8-1eea-4061-afcd-59e8bb9b8669_Enabled">
    <vt:lpwstr>true</vt:lpwstr>
  </property>
  <property fmtid="{D5CDD505-2E9C-101B-9397-08002B2CF9AE}" pid="3" name="MSIP_Label_6e20d9d8-1eea-4061-afcd-59e8bb9b8669_SetDate">
    <vt:lpwstr>2025-05-14T09:16:59Z</vt:lpwstr>
  </property>
  <property fmtid="{D5CDD505-2E9C-101B-9397-08002B2CF9AE}" pid="4" name="MSIP_Label_6e20d9d8-1eea-4061-afcd-59e8bb9b8669_Method">
    <vt:lpwstr>Privileged</vt:lpwstr>
  </property>
  <property fmtid="{D5CDD505-2E9C-101B-9397-08002B2CF9AE}" pid="5" name="MSIP_Label_6e20d9d8-1eea-4061-afcd-59e8bb9b8669_Name">
    <vt:lpwstr>C1 - Intern</vt:lpwstr>
  </property>
  <property fmtid="{D5CDD505-2E9C-101B-9397-08002B2CF9AE}" pid="6" name="MSIP_Label_6e20d9d8-1eea-4061-afcd-59e8bb9b8669_SiteId">
    <vt:lpwstr>fd1b5d65-1b80-47a9-a457-9fe55665040f</vt:lpwstr>
  </property>
  <property fmtid="{D5CDD505-2E9C-101B-9397-08002B2CF9AE}" pid="7" name="MSIP_Label_6e20d9d8-1eea-4061-afcd-59e8bb9b8669_ActionId">
    <vt:lpwstr>b91bc1c2-510e-4a78-b986-9a3002716484</vt:lpwstr>
  </property>
  <property fmtid="{D5CDD505-2E9C-101B-9397-08002B2CF9AE}" pid="8" name="MSIP_Label_6e20d9d8-1eea-4061-afcd-59e8bb9b8669_ContentBits">
    <vt:lpwstr>0</vt:lpwstr>
  </property>
  <property fmtid="{D5CDD505-2E9C-101B-9397-08002B2CF9AE}" pid="9" name="MSIP_Label_6e20d9d8-1eea-4061-afcd-59e8bb9b8669_Tag">
    <vt:lpwstr>10, 0, 1, 1</vt:lpwstr>
  </property>
</Properties>
</file>