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DE19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315D63">
        <w:rPr>
          <w:rFonts w:ascii="Times New Roman" w:hAnsi="Times New Roman" w:cs="Times New Roman"/>
          <w:b/>
          <w:sz w:val="28"/>
          <w:szCs w:val="28"/>
        </w:rPr>
        <w:t>UGAS 2 PEMBINAAN MINAT BACA</w:t>
      </w:r>
    </w:p>
    <w:p w:rsidR="00315D63" w:rsidRDefault="00315D63">
      <w:pPr>
        <w:rPr>
          <w:rFonts w:ascii="Times New Roman" w:hAnsi="Times New Roman" w:cs="Times New Roman"/>
          <w:b/>
          <w:sz w:val="28"/>
          <w:szCs w:val="28"/>
        </w:rPr>
      </w:pPr>
    </w:p>
    <w:p w:rsidR="00315D63" w:rsidRDefault="00315D63">
      <w:pPr>
        <w:rPr>
          <w:rFonts w:ascii="Times New Roman" w:hAnsi="Times New Roman" w:cs="Times New Roman"/>
          <w:b/>
          <w:sz w:val="28"/>
          <w:szCs w:val="28"/>
        </w:rPr>
      </w:pPr>
    </w:p>
    <w:p w:rsidR="00315D63" w:rsidRDefault="00315D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Pr="00315D63">
        <w:rPr>
          <w:rFonts w:ascii="Times New Roman" w:hAnsi="Times New Roman" w:cs="Times New Roman"/>
          <w:sz w:val="28"/>
          <w:szCs w:val="28"/>
        </w:rPr>
        <w:t>abarkan</w:t>
      </w:r>
      <w:proofErr w:type="spellEnd"/>
      <w:r w:rsidRPr="00315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63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315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63">
        <w:rPr>
          <w:rFonts w:ascii="Times New Roman" w:hAnsi="Times New Roman" w:cs="Times New Roman"/>
          <w:sz w:val="28"/>
          <w:szCs w:val="28"/>
        </w:rPr>
        <w:t>analisiskan</w:t>
      </w:r>
      <w:proofErr w:type="spellEnd"/>
      <w:r w:rsidRPr="00315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6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315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63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315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63"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 w:rsidRPr="00315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63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315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63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315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63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315D63">
        <w:rPr>
          <w:rFonts w:ascii="Times New Roman" w:hAnsi="Times New Roman" w:cs="Times New Roman"/>
          <w:sz w:val="28"/>
          <w:szCs w:val="28"/>
        </w:rPr>
        <w:t xml:space="preserve"> era </w:t>
      </w:r>
      <w:proofErr w:type="gramStart"/>
      <w:r w:rsidRPr="00315D63">
        <w:rPr>
          <w:rFonts w:ascii="Times New Roman" w:hAnsi="Times New Roman" w:cs="Times New Roman"/>
          <w:sz w:val="28"/>
          <w:szCs w:val="28"/>
        </w:rPr>
        <w:t>digital !</w:t>
      </w:r>
      <w:proofErr w:type="gramEnd"/>
    </w:p>
    <w:p w:rsidR="00315D63" w:rsidRDefault="00315D63">
      <w:pPr>
        <w:rPr>
          <w:rFonts w:ascii="Times New Roman" w:hAnsi="Times New Roman" w:cs="Times New Roman"/>
          <w:sz w:val="28"/>
          <w:szCs w:val="28"/>
        </w:rPr>
      </w:pPr>
    </w:p>
    <w:p w:rsidR="00315D63" w:rsidRDefault="00315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JAWABAN</w:t>
      </w:r>
    </w:p>
    <w:p w:rsidR="00315D63" w:rsidRDefault="00315D63">
      <w:pPr>
        <w:rPr>
          <w:rFonts w:ascii="Times New Roman" w:hAnsi="Times New Roman" w:cs="Times New Roman"/>
          <w:sz w:val="28"/>
          <w:szCs w:val="28"/>
        </w:rPr>
      </w:pPr>
    </w:p>
    <w:p w:rsidR="00315D63" w:rsidRDefault="00315D63" w:rsidP="003E35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5D63" w:rsidRPr="00315D63" w:rsidRDefault="00CD530D" w:rsidP="003E35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benar-benar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Terapkan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prinsip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80/20, di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mana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fokus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80%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Skimming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Scanning Skimming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scanning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spesifik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nama</w:t>
      </w:r>
      <w:proofErr w:type="spellEnd"/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Pentingnya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Subjudul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Poin-poin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Subjudul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poin-poin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hierarki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Fokuslah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bagian-bagian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inti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anpa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kata.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Chunking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Chunking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memecah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bagian-bagian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terkelompok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otak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pecah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aragraf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poin-poin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RSVP (Rapid Serial Visual Presentation)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mana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kata-kata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lastRenderedPageBreak/>
        <w:t>kecepatan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gerakan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Konsisten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Tetapkan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melatih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teknik-teknik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pelajari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Koreksi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merasa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kehilangan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terseb</w:t>
      </w:r>
      <w:r>
        <w:rPr>
          <w:rFonts w:ascii="Times New Roman" w:hAnsi="Times New Roman" w:cs="Times New Roman"/>
          <w:sz w:val="28"/>
          <w:szCs w:val="28"/>
        </w:rPr>
        <w:t>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perjelas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Kurangi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gangguan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mematikan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notifikasi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email, media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sosial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mengganggu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perhatian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Bantu Digital Ada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530D">
        <w:rPr>
          <w:rFonts w:ascii="Times New Roman" w:hAnsi="Times New Roman" w:cs="Times New Roman"/>
          <w:sz w:val="28"/>
          <w:szCs w:val="28"/>
        </w:rPr>
        <w:t>bantu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digital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Jelajahi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opsi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preferensi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Jadilah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Fleksibel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ingatlah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sempurna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orang.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Jadilah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fleksibel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eksperimen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strategi-strategi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disiplin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di era digital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mengoptimalkan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produktivitas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SD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4-6 (A.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Hasanah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2020; E.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Hasanah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, 2019).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Anakanak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kebaikan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peraturan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guru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jujur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menjawab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sebaliknya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SD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menyontek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temanteman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Hal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dianggap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baiknya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cerita-cerita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30D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keputusan-keputusan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positif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Sebali</w:t>
      </w:r>
      <w:r>
        <w:rPr>
          <w:rFonts w:ascii="Times New Roman" w:hAnsi="Times New Roman" w:cs="Times New Roman"/>
          <w:sz w:val="28"/>
          <w:szCs w:val="28"/>
        </w:rPr>
        <w:t>knya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cerita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tingkah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laku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negat</w:t>
      </w:r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pembenaran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Moralitas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konvensional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lastRenderedPageBreak/>
        <w:t>terbagi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pula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orienta</w:t>
      </w:r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keteraturan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otoritas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Orientasi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orientasi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bertindak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orang lain.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didasarkan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ra</w:t>
      </w:r>
      <w:r>
        <w:rPr>
          <w:rFonts w:ascii="Times New Roman" w:hAnsi="Times New Roman" w:cs="Times New Roman"/>
          <w:sz w:val="28"/>
          <w:szCs w:val="28"/>
        </w:rPr>
        <w:t xml:space="preserve">sa </w:t>
      </w:r>
      <w:proofErr w:type="spellStart"/>
      <w:r>
        <w:rPr>
          <w:rFonts w:ascii="Times New Roman" w:hAnsi="Times New Roman" w:cs="Times New Roman"/>
          <w:sz w:val="28"/>
          <w:szCs w:val="28"/>
        </w:rPr>
        <w:t>senang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 </w:t>
      </w:r>
      <w:proofErr w:type="gramStart"/>
      <w:r w:rsidRPr="00CD530D">
        <w:rPr>
          <w:rFonts w:ascii="Times New Roman" w:hAnsi="Times New Roman" w:cs="Times New Roman"/>
          <w:sz w:val="28"/>
          <w:szCs w:val="28"/>
        </w:rPr>
        <w:t>lain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bert</w:t>
      </w:r>
      <w:r>
        <w:rPr>
          <w:rFonts w:ascii="Times New Roman" w:hAnsi="Times New Roman" w:cs="Times New Roman"/>
          <w:sz w:val="28"/>
          <w:szCs w:val="28"/>
        </w:rPr>
        <w:t>indak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(Nisan &amp; Kohlberg, 1982).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menunjukk</w:t>
      </w:r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A.</w:t>
      </w:r>
      <w:r w:rsidRPr="00CD530D">
        <w:rPr>
          <w:rFonts w:ascii="Times New Roman" w:hAnsi="Times New Roman" w:cs="Times New Roman"/>
          <w:sz w:val="28"/>
          <w:szCs w:val="28"/>
        </w:rPr>
        <w:t>Hasanah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2020; E.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Hasanah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2019).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berpegang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teguh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Ia</w:t>
      </w:r>
      <w:proofErr w:type="spellEnd"/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membedakan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buruk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Ia</w:t>
      </w:r>
      <w:proofErr w:type="spellEnd"/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sikap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santun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bertanggung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jujur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rakyat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30D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realitas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cerita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dap</w:t>
      </w:r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mengalahkan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kejahatan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perjuangannya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dijadikan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teladan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menyadari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usaha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dilakukannya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tentu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menuai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dit</w:t>
      </w:r>
      <w:r>
        <w:rPr>
          <w:rFonts w:ascii="Times New Roman" w:hAnsi="Times New Roman" w:cs="Times New Roman"/>
          <w:sz w:val="28"/>
          <w:szCs w:val="28"/>
        </w:rPr>
        <w:t>argetkan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orientasi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keteraturan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otoritas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seseora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diwujudkan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kewajiban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dibebankan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kepadanya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penghargaan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kesadaran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menjaga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peraturan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sosial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di Indon</w:t>
      </w:r>
      <w:r>
        <w:rPr>
          <w:rFonts w:ascii="Times New Roman" w:hAnsi="Times New Roman" w:cs="Times New Roman"/>
          <w:sz w:val="28"/>
          <w:szCs w:val="28"/>
        </w:rPr>
        <w:t xml:space="preserve">esia, </w:t>
      </w:r>
      <w:proofErr w:type="spellStart"/>
      <w:r>
        <w:rPr>
          <w:rFonts w:ascii="Times New Roman" w:hAnsi="Times New Roman" w:cs="Times New Roman"/>
          <w:sz w:val="28"/>
          <w:szCs w:val="28"/>
        </w:rPr>
        <w:t>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membuktikan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orientasi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530D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dijadikan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kriteria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Mem</w:t>
      </w:r>
      <w:r w:rsidR="003E35EC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kna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fakta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Pr="00CD530D">
        <w:rPr>
          <w:rFonts w:ascii="Times New Roman" w:hAnsi="Times New Roman" w:cs="Times New Roman"/>
          <w:sz w:val="28"/>
          <w:szCs w:val="28"/>
        </w:rPr>
        <w:t>kemamp</w:t>
      </w:r>
      <w:r>
        <w:rPr>
          <w:rFonts w:ascii="Times New Roman" w:hAnsi="Times New Roman" w:cs="Times New Roman"/>
          <w:sz w:val="28"/>
          <w:szCs w:val="28"/>
        </w:rPr>
        <w:t>uan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mengidentifikasi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inti,</w:t>
      </w:r>
      <w:r w:rsidRPr="00CD530D">
        <w:rPr>
          <w:rFonts w:ascii="Times New Roman" w:hAnsi="Times New Roman" w:cs="Times New Roman"/>
          <w:sz w:val="28"/>
          <w:szCs w:val="28"/>
        </w:rPr>
        <w:t>kemampua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tatanan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bag</w:t>
      </w:r>
      <w:r>
        <w:rPr>
          <w:rFonts w:ascii="Times New Roman" w:hAnsi="Times New Roman" w:cs="Times New Roman"/>
          <w:sz w:val="28"/>
          <w:szCs w:val="28"/>
        </w:rPr>
        <w:t>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menangkap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hub</w:t>
      </w:r>
      <w:r>
        <w:rPr>
          <w:rFonts w:ascii="Times New Roman" w:hAnsi="Times New Roman" w:cs="Times New Roman"/>
          <w:sz w:val="28"/>
          <w:szCs w:val="28"/>
        </w:rPr>
        <w:t>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kausal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makna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narik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menemuk</w:t>
      </w:r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maksud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i(</w:t>
      </w:r>
      <w:proofErr w:type="spellStart"/>
      <w:r>
        <w:rPr>
          <w:rFonts w:ascii="Times New Roman" w:hAnsi="Times New Roman" w:cs="Times New Roman"/>
          <w:sz w:val="28"/>
          <w:szCs w:val="28"/>
        </w:rPr>
        <w:t>Alek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3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Fahmy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 xml:space="preserve">t al., 2021).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tida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dikukur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mela</w:t>
      </w:r>
      <w:r>
        <w:rPr>
          <w:rFonts w:ascii="Times New Roman" w:hAnsi="Times New Roman" w:cs="Times New Roman"/>
          <w:sz w:val="28"/>
          <w:szCs w:val="28"/>
        </w:rPr>
        <w:t>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meng</w:t>
      </w:r>
      <w:r>
        <w:rPr>
          <w:rFonts w:ascii="Times New Roman" w:hAnsi="Times New Roman" w:cs="Times New Roman"/>
          <w:sz w:val="28"/>
          <w:szCs w:val="28"/>
        </w:rPr>
        <w:t>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kata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menit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530D">
        <w:rPr>
          <w:rFonts w:ascii="Times New Roman" w:hAnsi="Times New Roman" w:cs="Times New Roman"/>
          <w:sz w:val="28"/>
          <w:szCs w:val="28"/>
        </w:rPr>
        <w:t>Kamalasari</w:t>
      </w:r>
      <w:proofErr w:type="spellEnd"/>
      <w:r w:rsidRPr="00CD530D">
        <w:rPr>
          <w:rFonts w:ascii="Times New Roman" w:hAnsi="Times New Roman" w:cs="Times New Roman"/>
          <w:sz w:val="28"/>
          <w:szCs w:val="28"/>
        </w:rPr>
        <w:t>, 2012)</w:t>
      </w:r>
      <w:r w:rsidR="003E35E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E35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3E35EC">
        <w:rPr>
          <w:rFonts w:ascii="Times New Roman" w:hAnsi="Times New Roman" w:cs="Times New Roman"/>
          <w:sz w:val="28"/>
          <w:szCs w:val="28"/>
        </w:rPr>
        <w:t>M</w:t>
      </w:r>
      <w:r w:rsidR="003E35EC" w:rsidRPr="003E35EC">
        <w:rPr>
          <w:rFonts w:ascii="Times New Roman" w:hAnsi="Times New Roman" w:cs="Times New Roman"/>
          <w:sz w:val="28"/>
          <w:szCs w:val="28"/>
        </w:rPr>
        <w:t>ecepata</w:t>
      </w:r>
      <w:r w:rsidR="003E35E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levelnya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kategor</w:t>
      </w:r>
      <w:r w:rsidR="003E35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berbeda-beda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se</w:t>
      </w:r>
      <w:r w:rsidR="003E35EC">
        <w:rPr>
          <w:rFonts w:ascii="Times New Roman" w:hAnsi="Times New Roman" w:cs="Times New Roman"/>
          <w:sz w:val="28"/>
          <w:szCs w:val="28"/>
        </w:rPr>
        <w:t>suai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E35EC">
        <w:rPr>
          <w:rFonts w:ascii="Times New Roman" w:hAnsi="Times New Roman" w:cs="Times New Roman"/>
          <w:sz w:val="28"/>
          <w:szCs w:val="28"/>
        </w:rPr>
        <w:t>usia</w:t>
      </w:r>
      <w:proofErr w:type="spellEnd"/>
      <w:proofErr w:type="gramEnd"/>
      <w:r w:rsidR="003E35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kecep</w:t>
      </w:r>
      <w:r w:rsidR="003E35EC">
        <w:rPr>
          <w:rFonts w:ascii="Times New Roman" w:hAnsi="Times New Roman" w:cs="Times New Roman"/>
          <w:sz w:val="28"/>
          <w:szCs w:val="28"/>
        </w:rPr>
        <w:t>atan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memadai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level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ad</w:t>
      </w:r>
      <w:r w:rsidR="003E35EC">
        <w:rPr>
          <w:rFonts w:ascii="Times New Roman" w:hAnsi="Times New Roman" w:cs="Times New Roman"/>
          <w:sz w:val="28"/>
          <w:szCs w:val="28"/>
        </w:rPr>
        <w:t>alah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SD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140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kpm,</w:t>
      </w:r>
      <w:r w:rsidR="003E35EC" w:rsidRPr="003E35EC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SMP</w:t>
      </w:r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140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175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kpm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, SMA </w:t>
      </w:r>
      <w:r w:rsidR="003E35EC" w:rsidRPr="003E35EC">
        <w:rPr>
          <w:rFonts w:ascii="Times New Roman" w:hAnsi="Times New Roman" w:cs="Times New Roman"/>
          <w:sz w:val="28"/>
          <w:szCs w:val="28"/>
        </w:rPr>
        <w:t xml:space="preserve">level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175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245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kpm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>, level</w:t>
      </w:r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pergurua</w:t>
      </w:r>
      <w:r w:rsidR="003E35E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245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280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kpm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prof</w:t>
      </w:r>
      <w:r w:rsidR="003E35EC">
        <w:rPr>
          <w:rFonts w:ascii="Times New Roman" w:hAnsi="Times New Roman" w:cs="Times New Roman"/>
          <w:sz w:val="28"/>
          <w:szCs w:val="28"/>
        </w:rPr>
        <w:t>esional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50</w:t>
      </w:r>
      <w:r w:rsidR="003E35EC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kpm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E35EC">
        <w:rPr>
          <w:rFonts w:ascii="Times New Roman" w:hAnsi="Times New Roman" w:cs="Times New Roman"/>
          <w:sz w:val="28"/>
          <w:szCs w:val="28"/>
        </w:rPr>
        <w:t>Disimpulkan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jenjang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memb</w:t>
      </w:r>
      <w:r w:rsidR="003E35EC">
        <w:rPr>
          <w:rFonts w:ascii="Times New Roman" w:hAnsi="Times New Roman" w:cs="Times New Roman"/>
          <w:sz w:val="28"/>
          <w:szCs w:val="28"/>
        </w:rPr>
        <w:t>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berbeda-beda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kapasitas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kecep</w:t>
      </w:r>
      <w:r w:rsidR="003E35EC">
        <w:rPr>
          <w:rFonts w:ascii="Times New Roman" w:hAnsi="Times New Roman" w:cs="Times New Roman"/>
          <w:sz w:val="28"/>
          <w:szCs w:val="28"/>
        </w:rPr>
        <w:t>atan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Widiatmoko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et al., 2020).</w:t>
      </w:r>
      <w:proofErr w:type="gram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r w:rsidR="003E35EC" w:rsidRPr="003E35EC">
        <w:rPr>
          <w:rFonts w:ascii="Times New Roman" w:hAnsi="Times New Roman" w:cs="Times New Roman"/>
          <w:sz w:val="28"/>
          <w:szCs w:val="28"/>
        </w:rPr>
        <w:t>internal yan</w:t>
      </w:r>
      <w:r w:rsidR="003E35EC">
        <w:rPr>
          <w:rFonts w:ascii="Times New Roman" w:hAnsi="Times New Roman" w:cs="Times New Roman"/>
          <w:sz w:val="28"/>
          <w:szCs w:val="28"/>
        </w:rPr>
        <w:t xml:space="preserve">g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berpengaruh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</w:t>
      </w:r>
      <w:r w:rsidR="003E35EC">
        <w:rPr>
          <w:rFonts w:ascii="Times New Roman" w:hAnsi="Times New Roman" w:cs="Times New Roman"/>
          <w:sz w:val="28"/>
          <w:szCs w:val="28"/>
        </w:rPr>
        <w:t>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aspek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perasaan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yakni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s</w:t>
      </w:r>
      <w:r w:rsidR="003E35EC">
        <w:rPr>
          <w:rFonts w:ascii="Times New Roman" w:hAnsi="Times New Roman" w:cs="Times New Roman"/>
          <w:sz w:val="28"/>
          <w:szCs w:val="28"/>
        </w:rPr>
        <w:t>ebanyak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86,7%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responden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mengaku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senang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</w:t>
      </w:r>
      <w:r w:rsidR="003E35EC">
        <w:rPr>
          <w:rFonts w:ascii="Times New Roman" w:hAnsi="Times New Roman" w:cs="Times New Roman"/>
          <w:sz w:val="28"/>
          <w:szCs w:val="28"/>
        </w:rPr>
        <w:t>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media </w:t>
      </w:r>
      <w:r w:rsidR="003E35EC" w:rsidRPr="003E35EC">
        <w:rPr>
          <w:rFonts w:ascii="Times New Roman" w:hAnsi="Times New Roman" w:cs="Times New Roman"/>
          <w:sz w:val="28"/>
          <w:szCs w:val="28"/>
        </w:rPr>
        <w:t xml:space="preserve">digital (HP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a</w:t>
      </w:r>
      <w:r w:rsidR="003E35EC">
        <w:rPr>
          <w:rFonts w:ascii="Times New Roman" w:hAnsi="Times New Roman" w:cs="Times New Roman"/>
          <w:sz w:val="28"/>
          <w:szCs w:val="28"/>
        </w:rPr>
        <w:t>tau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Laptop)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aspek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keinginan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r w:rsidR="003E35EC">
        <w:rPr>
          <w:rFonts w:ascii="Times New Roman" w:hAnsi="Times New Roman" w:cs="Times New Roman"/>
          <w:sz w:val="28"/>
          <w:szCs w:val="28"/>
        </w:rPr>
        <w:t xml:space="preserve">97,7%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responden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tertarik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digital.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Sela</w:t>
      </w:r>
      <w:r w:rsidR="003E35E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2</w:t>
      </w:r>
      <w:proofErr w:type="gramStart"/>
      <w:r w:rsidR="003E35EC" w:rsidRPr="003E35EC">
        <w:rPr>
          <w:rFonts w:ascii="Times New Roman" w:hAnsi="Times New Roman" w:cs="Times New Roman"/>
          <w:sz w:val="28"/>
          <w:szCs w:val="28"/>
        </w:rPr>
        <w:t>,</w:t>
      </w:r>
      <w:r w:rsidR="003E35EC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3E35EC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responden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senang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B</w:t>
      </w:r>
      <w:r w:rsidR="003E35EC">
        <w:rPr>
          <w:rFonts w:ascii="Times New Roman" w:hAnsi="Times New Roman" w:cs="Times New Roman"/>
          <w:sz w:val="28"/>
          <w:szCs w:val="28"/>
        </w:rPr>
        <w:t>erdasarkan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diam</w:t>
      </w:r>
      <w:r w:rsidR="003E35EC">
        <w:rPr>
          <w:rFonts w:ascii="Times New Roman" w:hAnsi="Times New Roman" w:cs="Times New Roman"/>
          <w:sz w:val="28"/>
          <w:szCs w:val="28"/>
        </w:rPr>
        <w:t>ati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responden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senang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perasaan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senang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rileks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daripada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responden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="003E35EC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senang</w:t>
      </w:r>
      <w:proofErr w:type="spellEnd"/>
      <w:proofErr w:type="gram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</w:t>
      </w:r>
      <w:r w:rsidR="003E35EC">
        <w:rPr>
          <w:rFonts w:ascii="Times New Roman" w:hAnsi="Times New Roman" w:cs="Times New Roman"/>
          <w:sz w:val="28"/>
          <w:szCs w:val="28"/>
        </w:rPr>
        <w:t>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E35EC">
        <w:rPr>
          <w:rFonts w:ascii="Times New Roman" w:hAnsi="Times New Roman" w:cs="Times New Roman"/>
          <w:sz w:val="28"/>
          <w:szCs w:val="28"/>
        </w:rPr>
        <w:t>Aspek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yakni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kebiasaa</w:t>
      </w:r>
      <w:r w:rsidR="003E35E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sikap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indikator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perta</w:t>
      </w:r>
      <w:r w:rsidR="003E35EC">
        <w:rPr>
          <w:rFonts w:ascii="Times New Roman" w:hAnsi="Times New Roman" w:cs="Times New Roman"/>
          <w:sz w:val="28"/>
          <w:szCs w:val="28"/>
        </w:rPr>
        <w:t>nyaan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rileks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gerak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posis</w:t>
      </w:r>
      <w:r w:rsidR="003E35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tubuh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pandang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E35EC" w:rsidRPr="003E35EC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mengatasi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yakni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mengaj</w:t>
      </w:r>
      <w:r w:rsidR="003E35EC">
        <w:rPr>
          <w:rFonts w:ascii="Times New Roman" w:hAnsi="Times New Roman" w:cs="Times New Roman"/>
          <w:sz w:val="28"/>
          <w:szCs w:val="28"/>
        </w:rPr>
        <w:t>arkan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de</w:t>
      </w:r>
      <w:r w:rsidR="003E35EC">
        <w:rPr>
          <w:rFonts w:ascii="Times New Roman" w:hAnsi="Times New Roman" w:cs="Times New Roman"/>
          <w:sz w:val="28"/>
          <w:szCs w:val="28"/>
        </w:rPr>
        <w:t>ngan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mempertimbangkan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yang</w:t>
      </w:r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berkontribusi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pengurangan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E35EC" w:rsidRPr="003E35EC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deteksi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dini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kesulita</w:t>
      </w:r>
      <w:r w:rsidR="003E35E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penerapan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intervensi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un</w:t>
      </w:r>
      <w:r w:rsidR="003E35EC">
        <w:rPr>
          <w:rFonts w:ascii="Times New Roman" w:hAnsi="Times New Roman" w:cs="Times New Roman"/>
          <w:sz w:val="28"/>
          <w:szCs w:val="28"/>
        </w:rPr>
        <w:t>tuk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3E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5EC" w:rsidRPr="003E35EC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="003E35EC" w:rsidRPr="003E35E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proofErr w:type="gramEnd"/>
    </w:p>
    <w:p w:rsidR="00B8698F" w:rsidRDefault="00B8698F">
      <w:pPr>
        <w:rPr>
          <w:rFonts w:ascii="Times New Roman" w:hAnsi="Times New Roman" w:cs="Times New Roman"/>
          <w:b/>
          <w:sz w:val="28"/>
          <w:szCs w:val="28"/>
        </w:rPr>
      </w:pPr>
    </w:p>
    <w:p w:rsidR="00B8698F" w:rsidRDefault="00B8698F">
      <w:pPr>
        <w:rPr>
          <w:rFonts w:ascii="Times New Roman" w:hAnsi="Times New Roman" w:cs="Times New Roman"/>
          <w:sz w:val="28"/>
          <w:szCs w:val="28"/>
        </w:rPr>
      </w:pPr>
    </w:p>
    <w:p w:rsidR="00B8698F" w:rsidRDefault="00B8698F" w:rsidP="00CE22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86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35E771B"/>
    <w:multiLevelType w:val="hybridMultilevel"/>
    <w:tmpl w:val="5E56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51B67"/>
    <w:multiLevelType w:val="hybridMultilevel"/>
    <w:tmpl w:val="7F12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38C6"/>
    <w:rsid w:val="000F7F56"/>
    <w:rsid w:val="00225C53"/>
    <w:rsid w:val="0023044A"/>
    <w:rsid w:val="00315D63"/>
    <w:rsid w:val="003E35EC"/>
    <w:rsid w:val="004650AE"/>
    <w:rsid w:val="00B8698F"/>
    <w:rsid w:val="00BC67EB"/>
    <w:rsid w:val="00C77E8F"/>
    <w:rsid w:val="00CD530D"/>
    <w:rsid w:val="00CE2205"/>
    <w:rsid w:val="00D22C58"/>
    <w:rsid w:val="00DE197E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2</cp:revision>
  <dcterms:created xsi:type="dcterms:W3CDTF">2024-05-18T05:51:00Z</dcterms:created>
  <dcterms:modified xsi:type="dcterms:W3CDTF">2024-05-18T05:51:00Z</dcterms:modified>
</cp:coreProperties>
</file>