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7961" w14:textId="77777777" w:rsidR="00321804" w:rsidRPr="007C367C" w:rsidRDefault="00321804" w:rsidP="00321804">
      <w:pPr>
        <w:rPr>
          <w:sz w:val="2"/>
          <w:szCs w:val="2"/>
        </w:rPr>
        <w:sectPr w:rsidR="00321804" w:rsidRPr="007C367C" w:rsidSect="007C367C">
          <w:headerReference w:type="default" r:id="rId16"/>
          <w:footerReference w:type="default" r:id="rId17"/>
          <w:type w:val="continuous"/>
          <w:pgSz w:w="11906" w:h="16838" w:code="9"/>
          <w:pgMar w:top="1758" w:right="1134" w:bottom="1134" w:left="1701" w:header="227" w:footer="420" w:gutter="0"/>
          <w:cols w:space="708"/>
          <w:docGrid w:linePitch="360"/>
        </w:sectPr>
      </w:pPr>
    </w:p>
    <w:p w14:paraId="1AF34B0B" w14:textId="77777777" w:rsidR="00EF62BD" w:rsidRDefault="00EF62BD" w:rsidP="00EF62BD">
      <w:pPr>
        <w:rPr>
          <w:b/>
          <w:bCs/>
          <w:sz w:val="16"/>
          <w:szCs w:val="16"/>
        </w:rPr>
      </w:pPr>
      <w:r w:rsidRPr="00EF62BD">
        <w:rPr>
          <w:b/>
          <w:bCs/>
          <w:sz w:val="16"/>
          <w:szCs w:val="16"/>
        </w:rPr>
        <w:t>Berufsbildungszentrum Wirtschaft, Informatik und Technik</w:t>
      </w:r>
    </w:p>
    <w:p w14:paraId="02929F72" w14:textId="77777777" w:rsidR="00EF62BD" w:rsidRPr="00EF62BD" w:rsidRDefault="00EF62BD" w:rsidP="00EF62BD">
      <w:pPr>
        <w:rPr>
          <w:b/>
          <w:bCs/>
          <w:sz w:val="16"/>
          <w:szCs w:val="16"/>
        </w:rPr>
      </w:pPr>
    </w:p>
    <w:p w14:paraId="4DFB7F9A" w14:textId="0C2C5580" w:rsidR="009B30A0" w:rsidRPr="001112C1" w:rsidRDefault="00FF76D6" w:rsidP="009B30A0">
      <w:pPr>
        <w:pStyle w:val="Ort"/>
        <w:spacing w:before="142"/>
        <w:outlineLvl w:val="0"/>
        <w:rPr>
          <w:rFonts w:ascii="Segoe UI" w:hAnsi="Segoe UI" w:cs="Segoe UI"/>
          <w:b/>
          <w:bCs/>
          <w:sz w:val="32"/>
          <w:szCs w:val="36"/>
        </w:rPr>
      </w:pPr>
      <w:r>
        <w:rPr>
          <w:rFonts w:ascii="Segoe UI" w:hAnsi="Segoe UI" w:cs="Segoe UI"/>
          <w:b/>
          <w:bCs/>
          <w:sz w:val="32"/>
          <w:szCs w:val="36"/>
        </w:rPr>
        <w:t>Die Hausratsversicherung</w:t>
      </w:r>
    </w:p>
    <w:p w14:paraId="749CF7D2" w14:textId="25A02631" w:rsidR="00C02F02" w:rsidRDefault="00C02F02" w:rsidP="00390ED0">
      <w:pPr>
        <w:rPr>
          <w:sz w:val="20"/>
          <w:szCs w:val="20"/>
        </w:rPr>
      </w:pPr>
      <w:r w:rsidRPr="00621870">
        <w:rPr>
          <w:b/>
          <w:bCs/>
          <w:sz w:val="20"/>
          <w:szCs w:val="20"/>
        </w:rPr>
        <w:t xml:space="preserve">Lernaufgabe </w:t>
      </w:r>
      <w:r w:rsidR="00373D1A">
        <w:rPr>
          <w:b/>
          <w:bCs/>
          <w:sz w:val="20"/>
          <w:szCs w:val="20"/>
        </w:rPr>
        <w:t>zu «Mein Hab und Gut»</w:t>
      </w:r>
    </w:p>
    <w:p w14:paraId="44DC2E19" w14:textId="77777777" w:rsidR="00621870" w:rsidRDefault="00621870" w:rsidP="00390ED0">
      <w:pPr>
        <w:rPr>
          <w:sz w:val="20"/>
          <w:szCs w:val="20"/>
        </w:rPr>
      </w:pPr>
    </w:p>
    <w:p w14:paraId="4DE143D5" w14:textId="3ED6D068" w:rsidR="00C02F02" w:rsidRDefault="00C02F02" w:rsidP="00621870">
      <w:pPr>
        <w:tabs>
          <w:tab w:val="left" w:pos="2835"/>
        </w:tabs>
        <w:rPr>
          <w:sz w:val="20"/>
          <w:szCs w:val="20"/>
        </w:rPr>
      </w:pPr>
      <w:r>
        <w:rPr>
          <w:sz w:val="20"/>
          <w:szCs w:val="20"/>
        </w:rPr>
        <w:t>Buch Gesellschaft</w:t>
      </w:r>
      <w:r>
        <w:rPr>
          <w:sz w:val="20"/>
          <w:szCs w:val="20"/>
        </w:rPr>
        <w:tab/>
      </w:r>
      <w:r w:rsidR="00373D1A">
        <w:rPr>
          <w:sz w:val="20"/>
          <w:szCs w:val="20"/>
        </w:rPr>
        <w:t>Versicherungen</w:t>
      </w:r>
    </w:p>
    <w:p w14:paraId="15A1C834" w14:textId="7EE20F53" w:rsidR="00803097" w:rsidRDefault="00803097" w:rsidP="00621870">
      <w:pPr>
        <w:tabs>
          <w:tab w:val="left" w:pos="2835"/>
        </w:tabs>
        <w:rPr>
          <w:sz w:val="20"/>
          <w:szCs w:val="20"/>
        </w:rPr>
      </w:pPr>
      <w:r>
        <w:rPr>
          <w:sz w:val="20"/>
          <w:szCs w:val="20"/>
        </w:rPr>
        <w:t>Produkt</w:t>
      </w:r>
      <w:r>
        <w:rPr>
          <w:sz w:val="20"/>
          <w:szCs w:val="20"/>
        </w:rPr>
        <w:tab/>
      </w:r>
      <w:r w:rsidR="00EB7A37">
        <w:rPr>
          <w:sz w:val="20"/>
          <w:szCs w:val="20"/>
        </w:rPr>
        <w:t xml:space="preserve">Schadenskizze, </w:t>
      </w:r>
      <w:r w:rsidR="002C34E5">
        <w:rPr>
          <w:sz w:val="20"/>
          <w:szCs w:val="20"/>
        </w:rPr>
        <w:t>Inventarliste eigenes Zimmer</w:t>
      </w:r>
    </w:p>
    <w:p w14:paraId="7A8A2EC1" w14:textId="51AFAF5D" w:rsidR="00621870" w:rsidRDefault="00373D1A" w:rsidP="00621870">
      <w:pPr>
        <w:tabs>
          <w:tab w:val="left" w:pos="2835"/>
        </w:tabs>
        <w:rPr>
          <w:sz w:val="20"/>
          <w:szCs w:val="20"/>
        </w:rPr>
      </w:pPr>
      <w:r>
        <w:rPr>
          <w:sz w:val="20"/>
          <w:szCs w:val="20"/>
        </w:rPr>
        <w:t>Einzelarbeit</w:t>
      </w:r>
      <w:r w:rsidR="00621870">
        <w:rPr>
          <w:sz w:val="20"/>
          <w:szCs w:val="20"/>
        </w:rPr>
        <w:tab/>
      </w:r>
      <w:r>
        <w:rPr>
          <w:sz w:val="20"/>
          <w:szCs w:val="20"/>
        </w:rPr>
        <w:t>ca. 45-60 Minuten</w:t>
      </w:r>
    </w:p>
    <w:p w14:paraId="2230A757" w14:textId="77777777" w:rsidR="00803097" w:rsidRDefault="00803097" w:rsidP="00621870">
      <w:pPr>
        <w:tabs>
          <w:tab w:val="left" w:pos="2835"/>
        </w:tabs>
        <w:rPr>
          <w:sz w:val="20"/>
          <w:szCs w:val="20"/>
        </w:rPr>
      </w:pPr>
    </w:p>
    <w:p w14:paraId="3F906695" w14:textId="77777777" w:rsidR="003736E9" w:rsidRDefault="003736E9" w:rsidP="00621870">
      <w:pPr>
        <w:tabs>
          <w:tab w:val="left" w:pos="2835"/>
        </w:tabs>
        <w:rPr>
          <w:sz w:val="20"/>
          <w:szCs w:val="20"/>
        </w:rPr>
      </w:pPr>
    </w:p>
    <w:p w14:paraId="21BC41E4" w14:textId="77777777" w:rsidR="009C06DF" w:rsidRPr="00621870" w:rsidRDefault="009C06DF" w:rsidP="00621870">
      <w:pPr>
        <w:tabs>
          <w:tab w:val="left" w:pos="2835"/>
        </w:tabs>
        <w:rPr>
          <w:b/>
          <w:bCs/>
          <w:sz w:val="24"/>
          <w:szCs w:val="24"/>
        </w:rPr>
      </w:pPr>
      <w:r w:rsidRPr="00621870">
        <w:rPr>
          <w:b/>
          <w:bCs/>
          <w:sz w:val="24"/>
          <w:szCs w:val="24"/>
        </w:rPr>
        <w:t>Lernaufgabe</w:t>
      </w:r>
    </w:p>
    <w:p w14:paraId="4E38808C" w14:textId="77777777" w:rsidR="009C06DF" w:rsidRDefault="009C06DF" w:rsidP="00621870">
      <w:pPr>
        <w:tabs>
          <w:tab w:val="left" w:pos="2835"/>
        </w:tabs>
        <w:rPr>
          <w:sz w:val="20"/>
          <w:szCs w:val="20"/>
        </w:rPr>
      </w:pPr>
    </w:p>
    <w:p w14:paraId="63F93C1F" w14:textId="7C3EAFC6" w:rsidR="00303526" w:rsidRPr="00303526" w:rsidRDefault="00EB22AA" w:rsidP="00303526">
      <w:pPr>
        <w:pStyle w:val="Listenabsatz"/>
        <w:numPr>
          <w:ilvl w:val="0"/>
          <w:numId w:val="17"/>
        </w:numPr>
        <w:tabs>
          <w:tab w:val="left" w:pos="2835"/>
        </w:tabs>
        <w:rPr>
          <w:b/>
          <w:bCs/>
          <w:sz w:val="20"/>
          <w:szCs w:val="20"/>
        </w:rPr>
      </w:pPr>
      <w:r>
        <w:rPr>
          <w:b/>
          <w:bCs/>
          <w:sz w:val="20"/>
          <w:szCs w:val="20"/>
        </w:rPr>
        <w:t xml:space="preserve">Gespräch </w:t>
      </w:r>
      <w:r w:rsidR="00303526" w:rsidRPr="00303526">
        <w:rPr>
          <w:b/>
          <w:bCs/>
          <w:sz w:val="20"/>
          <w:szCs w:val="20"/>
        </w:rPr>
        <w:t>führen</w:t>
      </w:r>
    </w:p>
    <w:p w14:paraId="53E7E1B5" w14:textId="446D9315" w:rsidR="00513E4E" w:rsidRDefault="00513E4E" w:rsidP="00303526">
      <w:pPr>
        <w:pStyle w:val="Listenabsatz"/>
        <w:numPr>
          <w:ilvl w:val="0"/>
          <w:numId w:val="25"/>
        </w:numPr>
        <w:tabs>
          <w:tab w:val="left" w:pos="2835"/>
        </w:tabs>
        <w:rPr>
          <w:sz w:val="20"/>
          <w:szCs w:val="20"/>
        </w:rPr>
      </w:pPr>
      <w:r>
        <w:rPr>
          <w:sz w:val="20"/>
          <w:szCs w:val="20"/>
        </w:rPr>
        <w:t xml:space="preserve">Versicherungen gehören zum Leben und überall kommen wir damit in Kontakt: </w:t>
      </w:r>
      <w:r w:rsidR="00904749">
        <w:rPr>
          <w:sz w:val="20"/>
          <w:szCs w:val="20"/>
        </w:rPr>
        <w:t xml:space="preserve">Beschreiben Sie, in welchen Situationen </w:t>
      </w:r>
      <w:r w:rsidR="007E5033">
        <w:rPr>
          <w:sz w:val="20"/>
          <w:szCs w:val="20"/>
        </w:rPr>
        <w:t xml:space="preserve">Sie oder eine Person, die Sie kennen </w:t>
      </w:r>
      <w:r w:rsidR="00506A7C">
        <w:rPr>
          <w:sz w:val="20"/>
          <w:szCs w:val="20"/>
        </w:rPr>
        <w:t>das letzte Mal eine Versicherung beansprucht haben. Beschreiben Sie in mind. vier Sätzen:</w:t>
      </w:r>
    </w:p>
    <w:p w14:paraId="14B33C4A" w14:textId="77777777" w:rsidR="00E80028" w:rsidRDefault="00E80028" w:rsidP="00303526">
      <w:pPr>
        <w:pStyle w:val="Listenabsatz"/>
        <w:numPr>
          <w:ilvl w:val="0"/>
          <w:numId w:val="25"/>
        </w:numPr>
        <w:tabs>
          <w:tab w:val="left" w:pos="2835"/>
        </w:tabs>
        <w:rPr>
          <w:sz w:val="20"/>
          <w:szCs w:val="20"/>
        </w:rPr>
      </w:pPr>
    </w:p>
    <w:p w14:paraId="0A6E10F4" w14:textId="711B1502" w:rsidR="00651307" w:rsidRPr="00E80028" w:rsidRDefault="00506A7C" w:rsidP="00651307">
      <w:pPr>
        <w:tabs>
          <w:tab w:val="left" w:pos="2835"/>
        </w:tabs>
        <w:ind w:left="1080"/>
        <w:rPr>
          <w:b/>
          <w:bCs/>
          <w:sz w:val="20"/>
          <w:szCs w:val="20"/>
        </w:rPr>
      </w:pPr>
      <w:r w:rsidRPr="00E80028">
        <w:rPr>
          <w:b/>
          <w:bCs/>
          <w:sz w:val="20"/>
          <w:szCs w:val="20"/>
        </w:rPr>
        <w:t>Was ist passiert?</w:t>
      </w:r>
    </w:p>
    <w:p w14:paraId="029E138C" w14:textId="33E281D7" w:rsidR="00E80028" w:rsidRDefault="00E80028" w:rsidP="00651307">
      <w:pPr>
        <w:tabs>
          <w:tab w:val="left" w:pos="2835"/>
        </w:tabs>
        <w:ind w:left="1080"/>
        <w:rPr>
          <w:sz w:val="20"/>
          <w:szCs w:val="20"/>
        </w:rPr>
      </w:pPr>
      <w:r w:rsidRPr="00E80028">
        <w:rPr>
          <w:sz w:val="20"/>
          <w:szCs w:val="20"/>
        </w:rPr>
        <w:t>Ein Fahrzeug (Auto 1) wartete an einer roten Ampel vor einer Kreuzung. Ein zweites Fahrzeug (Auto 2) fuhr von hinten auf, da der Fahrer vermutlich abgelenkt war oder den Bremsweg falsch eingeschätzt hat. Es handelt sich um einen typischen Auffahrunfall (Unfall durch Auffahren).</w:t>
      </w:r>
    </w:p>
    <w:p w14:paraId="6CDCD380" w14:textId="77777777" w:rsidR="00E80028" w:rsidRPr="00651307" w:rsidRDefault="00E80028" w:rsidP="00651307">
      <w:pPr>
        <w:tabs>
          <w:tab w:val="left" w:pos="2835"/>
        </w:tabs>
        <w:ind w:left="1080"/>
        <w:rPr>
          <w:sz w:val="20"/>
          <w:szCs w:val="20"/>
        </w:rPr>
      </w:pPr>
    </w:p>
    <w:p w14:paraId="7F7BAABD" w14:textId="3E7A2BC7" w:rsidR="00651307" w:rsidRPr="00E80028" w:rsidRDefault="00506A7C" w:rsidP="00651307">
      <w:pPr>
        <w:tabs>
          <w:tab w:val="left" w:pos="2835"/>
        </w:tabs>
        <w:ind w:left="1080"/>
        <w:rPr>
          <w:b/>
          <w:bCs/>
          <w:sz w:val="20"/>
          <w:szCs w:val="20"/>
        </w:rPr>
      </w:pPr>
      <w:r w:rsidRPr="00E80028">
        <w:rPr>
          <w:b/>
          <w:bCs/>
          <w:sz w:val="20"/>
          <w:szCs w:val="20"/>
        </w:rPr>
        <w:t>Welcher Schaden ist entstanden?</w:t>
      </w:r>
    </w:p>
    <w:p w14:paraId="174136DB" w14:textId="3E0F78CA" w:rsidR="00E80028" w:rsidRPr="00E80028" w:rsidRDefault="00E80028" w:rsidP="00E80028">
      <w:pPr>
        <w:pStyle w:val="Listenabsatz"/>
        <w:numPr>
          <w:ilvl w:val="0"/>
          <w:numId w:val="31"/>
        </w:numPr>
        <w:tabs>
          <w:tab w:val="left" w:pos="2835"/>
        </w:tabs>
        <w:rPr>
          <w:sz w:val="20"/>
          <w:szCs w:val="20"/>
        </w:rPr>
      </w:pPr>
      <w:r w:rsidRPr="00E80028">
        <w:rPr>
          <w:sz w:val="20"/>
          <w:szCs w:val="20"/>
        </w:rPr>
        <w:t>Auto 1 (vorderes Fahrzeug): Heckschaden (Delle im Kofferraum, zerbrochene Rücklichter, evtl. verzogener Rahmen hinten).</w:t>
      </w:r>
    </w:p>
    <w:p w14:paraId="474C1260" w14:textId="5CBA0BDA" w:rsidR="00E80028" w:rsidRDefault="00E80028" w:rsidP="00E80028">
      <w:pPr>
        <w:pStyle w:val="Listenabsatz"/>
        <w:numPr>
          <w:ilvl w:val="0"/>
          <w:numId w:val="31"/>
        </w:numPr>
        <w:tabs>
          <w:tab w:val="left" w:pos="2835"/>
        </w:tabs>
        <w:rPr>
          <w:sz w:val="20"/>
          <w:szCs w:val="20"/>
        </w:rPr>
      </w:pPr>
      <w:r w:rsidRPr="00E80028">
        <w:rPr>
          <w:sz w:val="20"/>
          <w:szCs w:val="20"/>
        </w:rPr>
        <w:t>Auto 2 (hinteres Fahrzeug): Frontschaden (kaputte Stossstange, Scheinwerfer beschädigt, evtl. Kühlergrill oder Motorhaube betroffen).</w:t>
      </w:r>
    </w:p>
    <w:p w14:paraId="78E7B55C" w14:textId="77777777" w:rsidR="00E80028" w:rsidRPr="00E80028" w:rsidRDefault="00E80028" w:rsidP="00E80028">
      <w:pPr>
        <w:pStyle w:val="Listenabsatz"/>
        <w:tabs>
          <w:tab w:val="left" w:pos="2835"/>
        </w:tabs>
        <w:ind w:left="1440"/>
        <w:rPr>
          <w:sz w:val="20"/>
          <w:szCs w:val="20"/>
        </w:rPr>
      </w:pPr>
    </w:p>
    <w:p w14:paraId="2D3F65B9" w14:textId="66B96306" w:rsidR="00506A7C" w:rsidRDefault="00862329" w:rsidP="00506A7C">
      <w:pPr>
        <w:tabs>
          <w:tab w:val="left" w:pos="2835"/>
        </w:tabs>
        <w:ind w:left="1080"/>
        <w:rPr>
          <w:b/>
          <w:bCs/>
          <w:sz w:val="20"/>
          <w:szCs w:val="20"/>
        </w:rPr>
      </w:pPr>
      <w:r w:rsidRPr="00E80028">
        <w:rPr>
          <w:b/>
          <w:bCs/>
          <w:sz w:val="20"/>
          <w:szCs w:val="20"/>
        </w:rPr>
        <w:t>Welche Versicherung war involviert?</w:t>
      </w:r>
    </w:p>
    <w:p w14:paraId="7212D74B" w14:textId="77777777" w:rsidR="00E80028" w:rsidRPr="00E80028" w:rsidRDefault="00E80028" w:rsidP="00E80028">
      <w:pPr>
        <w:tabs>
          <w:tab w:val="left" w:pos="2835"/>
        </w:tabs>
        <w:ind w:left="1080"/>
        <w:rPr>
          <w:sz w:val="20"/>
          <w:szCs w:val="20"/>
        </w:rPr>
      </w:pPr>
      <w:r w:rsidRPr="00E80028">
        <w:rPr>
          <w:sz w:val="20"/>
          <w:szCs w:val="20"/>
        </w:rPr>
        <w:t>Die Haftpflichtversicherung von Auto 2 (dem Auffahrenden) ist für den Schaden an Auto 1 verantwortlich.</w:t>
      </w:r>
    </w:p>
    <w:p w14:paraId="655F60EF" w14:textId="57DA3EC0" w:rsidR="00E80028" w:rsidRDefault="00E80028" w:rsidP="00E80028">
      <w:pPr>
        <w:tabs>
          <w:tab w:val="left" w:pos="2835"/>
        </w:tabs>
        <w:ind w:left="1080"/>
        <w:rPr>
          <w:sz w:val="20"/>
          <w:szCs w:val="20"/>
        </w:rPr>
      </w:pPr>
      <w:r w:rsidRPr="00E80028">
        <w:rPr>
          <w:sz w:val="20"/>
          <w:szCs w:val="20"/>
        </w:rPr>
        <w:t>Optional: Wenn Auto 2 zusätzlich kaskoversichert war, kann die Teilkasko oder Vollkasko auch Schäden am eigenen Fahrzeug abdecken.</w:t>
      </w:r>
    </w:p>
    <w:p w14:paraId="19D0F2B5" w14:textId="77777777" w:rsidR="00E80028" w:rsidRPr="00E80028" w:rsidRDefault="00E80028" w:rsidP="00E80028">
      <w:pPr>
        <w:tabs>
          <w:tab w:val="left" w:pos="2835"/>
        </w:tabs>
        <w:ind w:left="1080"/>
        <w:rPr>
          <w:sz w:val="20"/>
          <w:szCs w:val="20"/>
        </w:rPr>
      </w:pPr>
    </w:p>
    <w:p w14:paraId="08280DB5" w14:textId="2769B1D0" w:rsidR="00862329" w:rsidRPr="00E80028" w:rsidRDefault="00862329" w:rsidP="00E80028">
      <w:pPr>
        <w:tabs>
          <w:tab w:val="left" w:pos="2835"/>
        </w:tabs>
        <w:ind w:left="1080"/>
        <w:rPr>
          <w:b/>
          <w:bCs/>
          <w:sz w:val="20"/>
          <w:szCs w:val="20"/>
        </w:rPr>
      </w:pPr>
      <w:r w:rsidRPr="00E80028">
        <w:rPr>
          <w:b/>
          <w:bCs/>
          <w:sz w:val="20"/>
          <w:szCs w:val="20"/>
        </w:rPr>
        <w:t>Wie viel hat die Versicherung an den Schaden bezahlt?</w:t>
      </w:r>
    </w:p>
    <w:p w14:paraId="79F16292" w14:textId="2C76746B" w:rsidR="00E80028" w:rsidRPr="00E80028" w:rsidRDefault="00E80028" w:rsidP="00E80028">
      <w:pPr>
        <w:pStyle w:val="Listenabsatz"/>
        <w:numPr>
          <w:ilvl w:val="0"/>
          <w:numId w:val="31"/>
        </w:numPr>
        <w:tabs>
          <w:tab w:val="left" w:pos="2835"/>
        </w:tabs>
        <w:rPr>
          <w:sz w:val="20"/>
          <w:szCs w:val="20"/>
        </w:rPr>
      </w:pPr>
      <w:r w:rsidRPr="00E80028">
        <w:rPr>
          <w:sz w:val="20"/>
          <w:szCs w:val="20"/>
        </w:rPr>
        <w:t>Schaden an Auto 1: ca. 2’000 – 5’000 CHF</w:t>
      </w:r>
    </w:p>
    <w:p w14:paraId="3677E627" w14:textId="685F0183" w:rsidR="00E80028" w:rsidRPr="00E80028" w:rsidRDefault="00E80028" w:rsidP="00E80028">
      <w:pPr>
        <w:pStyle w:val="Listenabsatz"/>
        <w:numPr>
          <w:ilvl w:val="0"/>
          <w:numId w:val="31"/>
        </w:numPr>
        <w:tabs>
          <w:tab w:val="left" w:pos="2835"/>
        </w:tabs>
        <w:rPr>
          <w:sz w:val="20"/>
          <w:szCs w:val="20"/>
        </w:rPr>
      </w:pPr>
      <w:r w:rsidRPr="00E80028">
        <w:rPr>
          <w:sz w:val="20"/>
          <w:szCs w:val="20"/>
        </w:rPr>
        <w:t>Versicherung zahlt (Haftpflicht Auto 2): ca. 100 % des Reparaturwerts von Auto 1</w:t>
      </w:r>
    </w:p>
    <w:p w14:paraId="30C5384A" w14:textId="69C6C409" w:rsidR="00E80028" w:rsidRPr="00E80028" w:rsidRDefault="00E80028" w:rsidP="00E80028">
      <w:pPr>
        <w:pStyle w:val="Listenabsatz"/>
        <w:numPr>
          <w:ilvl w:val="0"/>
          <w:numId w:val="31"/>
        </w:numPr>
        <w:tabs>
          <w:tab w:val="left" w:pos="2835"/>
        </w:tabs>
        <w:rPr>
          <w:sz w:val="20"/>
          <w:szCs w:val="20"/>
        </w:rPr>
      </w:pPr>
      <w:r w:rsidRPr="00E80028">
        <w:rPr>
          <w:sz w:val="20"/>
          <w:szCs w:val="20"/>
        </w:rPr>
        <w:t>Optional (eigener Schaden Auto 2, falls Vollkasko): Selbstbeteiligung wird abgezogen, dann ca. 1’000 – 3’000 CHF je nach Vertrag</w:t>
      </w:r>
    </w:p>
    <w:p w14:paraId="5985EF0D" w14:textId="77777777" w:rsidR="00E80028" w:rsidRDefault="00E80028" w:rsidP="00862329">
      <w:pPr>
        <w:pStyle w:val="Listenabsatz"/>
        <w:tabs>
          <w:tab w:val="left" w:pos="2835"/>
        </w:tabs>
        <w:ind w:left="1080"/>
        <w:rPr>
          <w:sz w:val="20"/>
          <w:szCs w:val="20"/>
        </w:rPr>
      </w:pPr>
    </w:p>
    <w:p w14:paraId="1A23E3E4" w14:textId="77777777" w:rsidR="00E80028" w:rsidRDefault="00E80028" w:rsidP="00862329">
      <w:pPr>
        <w:pStyle w:val="Listenabsatz"/>
        <w:tabs>
          <w:tab w:val="left" w:pos="2835"/>
        </w:tabs>
        <w:ind w:left="1080"/>
        <w:rPr>
          <w:sz w:val="20"/>
          <w:szCs w:val="20"/>
        </w:rPr>
      </w:pPr>
    </w:p>
    <w:p w14:paraId="7DB101D1" w14:textId="47ACDFED" w:rsidR="00506A7C" w:rsidRPr="00303526" w:rsidRDefault="00862329" w:rsidP="00303526">
      <w:pPr>
        <w:pStyle w:val="Listenabsatz"/>
        <w:numPr>
          <w:ilvl w:val="0"/>
          <w:numId w:val="25"/>
        </w:numPr>
        <w:tabs>
          <w:tab w:val="left" w:pos="2835"/>
        </w:tabs>
        <w:rPr>
          <w:sz w:val="20"/>
          <w:szCs w:val="20"/>
        </w:rPr>
      </w:pPr>
      <w:r w:rsidRPr="00303526">
        <w:rPr>
          <w:sz w:val="20"/>
          <w:szCs w:val="20"/>
        </w:rPr>
        <w:t>Erstellen Sie eine Schadenskizze.</w:t>
      </w:r>
      <w:r w:rsidR="00BB5883">
        <w:rPr>
          <w:sz w:val="20"/>
          <w:szCs w:val="20"/>
        </w:rPr>
        <w:t xml:space="preserve"> Vorlagen finden Sie im Internet.</w:t>
      </w:r>
    </w:p>
    <w:p w14:paraId="0F2E519C" w14:textId="22609C5D" w:rsidR="00C02347" w:rsidRDefault="00E80028" w:rsidP="008B21CB">
      <w:pPr>
        <w:rPr>
          <w:sz w:val="20"/>
          <w:szCs w:val="20"/>
        </w:rPr>
      </w:pPr>
      <w:r>
        <w:rPr>
          <w:noProof/>
        </w:rPr>
        <w:drawing>
          <wp:anchor distT="0" distB="0" distL="114300" distR="114300" simplePos="0" relativeHeight="251658240" behindDoc="0" locked="0" layoutInCell="1" allowOverlap="1" wp14:anchorId="315D9885" wp14:editId="07076707">
            <wp:simplePos x="0" y="0"/>
            <wp:positionH relativeFrom="column">
              <wp:posOffset>446851</wp:posOffset>
            </wp:positionH>
            <wp:positionV relativeFrom="paragraph">
              <wp:posOffset>40573</wp:posOffset>
            </wp:positionV>
            <wp:extent cx="2071930" cy="1381422"/>
            <wp:effectExtent l="0" t="0" r="0" b="3175"/>
            <wp:wrapNone/>
            <wp:docPr id="1210896514" name="Grafik 1" descr="Hochgeladenes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geladenes Bil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1930" cy="138142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files.oaiusercontent.com/file-CBQat6HGUNbLgYSy2ja5Ai?se=2025-06-06T07%3A52%3A38Z&amp;sp=r&amp;sv=2024-08-04&amp;sr=b&amp;rscc=max-age%3D299%2C%20immutable%2C%20private&amp;rscd=attachment%3B%20filename%3D5869a8e9-54aa-49e7-9031-b73b3970fe6a.png&amp;sig=80CHZnM314wBIJPNDEBztNjGxs9OSzSAZQjM6mET5jo%3D" \* MERGEFORMATINET </w:instrText>
      </w:r>
      <w:r>
        <w:fldChar w:fldCharType="separate"/>
      </w:r>
      <w:r>
        <w:fldChar w:fldCharType="end"/>
      </w:r>
    </w:p>
    <w:p w14:paraId="251EF15D" w14:textId="40A9C7F1" w:rsidR="00E80028" w:rsidRDefault="00E80028" w:rsidP="008B21CB">
      <w:pPr>
        <w:rPr>
          <w:sz w:val="20"/>
          <w:szCs w:val="20"/>
        </w:rPr>
      </w:pPr>
    </w:p>
    <w:p w14:paraId="7F0BEB87" w14:textId="73809346" w:rsidR="00E80028" w:rsidRDefault="00E80028" w:rsidP="008B21CB">
      <w:pPr>
        <w:rPr>
          <w:sz w:val="20"/>
          <w:szCs w:val="20"/>
        </w:rPr>
      </w:pPr>
    </w:p>
    <w:p w14:paraId="5F874F61" w14:textId="3D6109A8" w:rsidR="00E80028" w:rsidRDefault="00E80028" w:rsidP="008B21CB">
      <w:pPr>
        <w:rPr>
          <w:sz w:val="20"/>
          <w:szCs w:val="20"/>
        </w:rPr>
      </w:pPr>
    </w:p>
    <w:p w14:paraId="1885EF0D" w14:textId="48E5DC62" w:rsidR="00E80028" w:rsidRDefault="00E80028" w:rsidP="008B21CB">
      <w:pPr>
        <w:rPr>
          <w:sz w:val="20"/>
          <w:szCs w:val="20"/>
        </w:rPr>
      </w:pPr>
    </w:p>
    <w:p w14:paraId="67E09A7D" w14:textId="67B57BE3" w:rsidR="00E80028" w:rsidRDefault="00E80028" w:rsidP="008B21CB">
      <w:pPr>
        <w:rPr>
          <w:sz w:val="20"/>
          <w:szCs w:val="20"/>
        </w:rPr>
      </w:pPr>
    </w:p>
    <w:p w14:paraId="19721B79" w14:textId="0C227EA1" w:rsidR="00E80028" w:rsidRDefault="00E80028" w:rsidP="008B21CB">
      <w:pPr>
        <w:rPr>
          <w:sz w:val="20"/>
          <w:szCs w:val="20"/>
        </w:rPr>
      </w:pPr>
    </w:p>
    <w:p w14:paraId="7CCC836C" w14:textId="787C0F86" w:rsidR="00862329" w:rsidRPr="00C204D5" w:rsidRDefault="00C02347" w:rsidP="00C204D5">
      <w:pPr>
        <w:pStyle w:val="Listenabsatz"/>
        <w:numPr>
          <w:ilvl w:val="0"/>
          <w:numId w:val="17"/>
        </w:numPr>
        <w:tabs>
          <w:tab w:val="left" w:pos="2835"/>
        </w:tabs>
        <w:rPr>
          <w:b/>
          <w:bCs/>
          <w:sz w:val="20"/>
          <w:szCs w:val="20"/>
        </w:rPr>
      </w:pPr>
      <w:r w:rsidRPr="00C204D5">
        <w:rPr>
          <w:b/>
          <w:bCs/>
          <w:sz w:val="20"/>
          <w:szCs w:val="20"/>
        </w:rPr>
        <w:lastRenderedPageBreak/>
        <w:t>Hausrats</w:t>
      </w:r>
      <w:r w:rsidR="00AC1245">
        <w:rPr>
          <w:b/>
          <w:bCs/>
          <w:sz w:val="20"/>
          <w:szCs w:val="20"/>
        </w:rPr>
        <w:t>versicherung</w:t>
      </w:r>
    </w:p>
    <w:p w14:paraId="505788BC" w14:textId="6CD68BDF" w:rsidR="00954A99" w:rsidRDefault="00C02347" w:rsidP="00954A99">
      <w:pPr>
        <w:pStyle w:val="Listenabsatz"/>
        <w:tabs>
          <w:tab w:val="left" w:pos="2835"/>
        </w:tabs>
        <w:rPr>
          <w:sz w:val="20"/>
          <w:szCs w:val="20"/>
        </w:rPr>
      </w:pPr>
      <w:r>
        <w:rPr>
          <w:sz w:val="20"/>
          <w:szCs w:val="20"/>
        </w:rPr>
        <w:t xml:space="preserve">Sie ist nötig und Pflicht, wenn Sie eine Wohnung </w:t>
      </w:r>
      <w:r w:rsidR="00F75AAE">
        <w:rPr>
          <w:sz w:val="20"/>
          <w:szCs w:val="20"/>
        </w:rPr>
        <w:t xml:space="preserve">oder ein Haus mieten oder kaufen. Wichtig dabei ist, dass man weiss, wieviel </w:t>
      </w:r>
      <w:r w:rsidR="00954A99">
        <w:rPr>
          <w:sz w:val="20"/>
          <w:szCs w:val="20"/>
        </w:rPr>
        <w:t>die gesamte Einrichtung kosten würde, falls sie ersetzt werden müsste (Beispiel Brand)</w:t>
      </w:r>
      <w:r w:rsidR="00D04D3F">
        <w:rPr>
          <w:sz w:val="20"/>
          <w:szCs w:val="20"/>
        </w:rPr>
        <w:t>.</w:t>
      </w:r>
    </w:p>
    <w:p w14:paraId="495A432E" w14:textId="310D2652" w:rsidR="00003774" w:rsidRDefault="00003774" w:rsidP="00954A99">
      <w:pPr>
        <w:pStyle w:val="Listenabsatz"/>
        <w:tabs>
          <w:tab w:val="left" w:pos="2835"/>
        </w:tabs>
        <w:rPr>
          <w:sz w:val="20"/>
          <w:szCs w:val="20"/>
        </w:rPr>
      </w:pPr>
    </w:p>
    <w:p w14:paraId="1B6C4524" w14:textId="67E1A287" w:rsidR="00003774" w:rsidRDefault="00003774" w:rsidP="00003774">
      <w:pPr>
        <w:pStyle w:val="Listenabsatz"/>
        <w:numPr>
          <w:ilvl w:val="0"/>
          <w:numId w:val="28"/>
        </w:numPr>
        <w:tabs>
          <w:tab w:val="left" w:pos="2835"/>
        </w:tabs>
        <w:rPr>
          <w:sz w:val="20"/>
          <w:szCs w:val="20"/>
        </w:rPr>
      </w:pPr>
      <w:r>
        <w:rPr>
          <w:sz w:val="20"/>
          <w:szCs w:val="20"/>
        </w:rPr>
        <w:t>Schätzen Sie den Wert aller Gegenstände in Ihrem Zimmer/Ihrer Wohnun</w:t>
      </w:r>
      <w:r w:rsidR="00E80028">
        <w:rPr>
          <w:sz w:val="20"/>
          <w:szCs w:val="20"/>
        </w:rPr>
        <w:t>g</w:t>
      </w:r>
    </w:p>
    <w:p w14:paraId="4F395082" w14:textId="67AABE86" w:rsidR="00E80028" w:rsidRDefault="00E80028" w:rsidP="00E80028">
      <w:pPr>
        <w:pStyle w:val="Listenabsatz"/>
        <w:numPr>
          <w:ilvl w:val="0"/>
          <w:numId w:val="31"/>
        </w:numPr>
        <w:tabs>
          <w:tab w:val="left" w:pos="2835"/>
        </w:tabs>
        <w:rPr>
          <w:sz w:val="20"/>
          <w:szCs w:val="20"/>
        </w:rPr>
      </w:pPr>
      <w:r>
        <w:rPr>
          <w:sz w:val="20"/>
          <w:szCs w:val="20"/>
        </w:rPr>
        <w:t>1700 CHF</w:t>
      </w:r>
    </w:p>
    <w:p w14:paraId="668C34EB" w14:textId="77777777" w:rsidR="00E80028" w:rsidRDefault="00E80028" w:rsidP="00E80028">
      <w:pPr>
        <w:pStyle w:val="Listenabsatz"/>
        <w:tabs>
          <w:tab w:val="left" w:pos="2835"/>
        </w:tabs>
        <w:ind w:left="1080"/>
        <w:rPr>
          <w:sz w:val="20"/>
          <w:szCs w:val="20"/>
        </w:rPr>
      </w:pPr>
    </w:p>
    <w:p w14:paraId="3908FF8A" w14:textId="75C6A912" w:rsidR="00AB75D1" w:rsidRDefault="00644B01" w:rsidP="00AB75D1">
      <w:pPr>
        <w:pStyle w:val="Listenabsatz"/>
        <w:numPr>
          <w:ilvl w:val="0"/>
          <w:numId w:val="28"/>
        </w:numPr>
        <w:tabs>
          <w:tab w:val="left" w:pos="2835"/>
        </w:tabs>
        <w:rPr>
          <w:sz w:val="20"/>
          <w:szCs w:val="20"/>
        </w:rPr>
      </w:pPr>
      <w:r>
        <w:rPr>
          <w:sz w:val="20"/>
          <w:szCs w:val="20"/>
        </w:rPr>
        <w:t>Erstellen</w:t>
      </w:r>
      <w:r w:rsidR="00250087" w:rsidRPr="005F613B">
        <w:rPr>
          <w:sz w:val="20"/>
          <w:szCs w:val="20"/>
        </w:rPr>
        <w:t xml:space="preserve"> Sie nun </w:t>
      </w:r>
      <w:r>
        <w:rPr>
          <w:sz w:val="20"/>
          <w:szCs w:val="20"/>
        </w:rPr>
        <w:t xml:space="preserve">eine Inventarliste </w:t>
      </w:r>
      <w:r w:rsidR="00250087" w:rsidRPr="005F613B">
        <w:rPr>
          <w:sz w:val="20"/>
          <w:szCs w:val="20"/>
        </w:rPr>
        <w:t xml:space="preserve">für Ihren Hausrat in Ihrem Zimmer! </w:t>
      </w:r>
      <w:r w:rsidR="005F613B">
        <w:rPr>
          <w:sz w:val="20"/>
          <w:szCs w:val="20"/>
        </w:rPr>
        <w:t>Listen Sie die Neuwerte auf und berechnen Sie das Total</w:t>
      </w:r>
      <w:r w:rsidR="00AB75D1">
        <w:rPr>
          <w:sz w:val="20"/>
          <w:szCs w:val="20"/>
        </w:rPr>
        <w:t>.</w:t>
      </w:r>
      <w:r w:rsidR="00D04D3F">
        <w:rPr>
          <w:sz w:val="20"/>
          <w:szCs w:val="20"/>
        </w:rPr>
        <w:t xml:space="preserve"> Das entspricht der benötigten Versicherungssumme.</w:t>
      </w:r>
    </w:p>
    <w:p w14:paraId="3E7DD809" w14:textId="77777777" w:rsidR="00D04D3F" w:rsidRPr="00D04D3F" w:rsidRDefault="00D04D3F" w:rsidP="00D04D3F">
      <w:pPr>
        <w:pStyle w:val="Listenabsatz"/>
        <w:tabs>
          <w:tab w:val="left" w:pos="2835"/>
        </w:tabs>
        <w:ind w:left="1080"/>
        <w:rPr>
          <w:sz w:val="20"/>
          <w:szCs w:val="20"/>
        </w:rPr>
      </w:pPr>
    </w:p>
    <w:p w14:paraId="143B80CA" w14:textId="1F3F92EB" w:rsidR="005C4C93" w:rsidRDefault="00D04D3F" w:rsidP="0096629C">
      <w:pPr>
        <w:pStyle w:val="Listenabsatz"/>
        <w:tabs>
          <w:tab w:val="left" w:pos="2835"/>
        </w:tabs>
        <w:ind w:left="1080"/>
        <w:rPr>
          <w:sz w:val="20"/>
          <w:szCs w:val="20"/>
        </w:rPr>
      </w:pPr>
      <w:r>
        <w:rPr>
          <w:sz w:val="20"/>
          <w:szCs w:val="20"/>
        </w:rPr>
        <w:t>Es ist wichtig, dass diese Summe stimmt</w:t>
      </w:r>
      <w:r w:rsidR="0097334A">
        <w:rPr>
          <w:sz w:val="20"/>
          <w:szCs w:val="20"/>
        </w:rPr>
        <w:t xml:space="preserve">. </w:t>
      </w:r>
      <w:r w:rsidR="003E4C00">
        <w:rPr>
          <w:sz w:val="20"/>
          <w:szCs w:val="20"/>
        </w:rPr>
        <w:t>Im Falle einer Unterversicherung bekommen Sie nur den Betrag</w:t>
      </w:r>
      <w:r w:rsidR="005C4C93">
        <w:rPr>
          <w:sz w:val="20"/>
          <w:szCs w:val="20"/>
        </w:rPr>
        <w:t>,</w:t>
      </w:r>
      <w:r w:rsidR="003E4C00">
        <w:rPr>
          <w:sz w:val="20"/>
          <w:szCs w:val="20"/>
        </w:rPr>
        <w:t xml:space="preserve"> </w:t>
      </w:r>
      <w:r w:rsidR="005C4C93">
        <w:rPr>
          <w:sz w:val="20"/>
          <w:szCs w:val="20"/>
        </w:rPr>
        <w:t>der dem Unterversicherungsverhältnis entspricht.</w:t>
      </w:r>
    </w:p>
    <w:p w14:paraId="26C893D7" w14:textId="77777777" w:rsidR="005C4C93" w:rsidRPr="005C4C93" w:rsidRDefault="005C4C93" w:rsidP="005C4C93">
      <w:pPr>
        <w:pStyle w:val="Listenabsatz"/>
        <w:rPr>
          <w:sz w:val="20"/>
          <w:szCs w:val="20"/>
        </w:rPr>
      </w:pPr>
    </w:p>
    <w:p w14:paraId="697B94DF" w14:textId="77777777" w:rsidR="004E668D" w:rsidRDefault="005C4C93" w:rsidP="004E668D">
      <w:pPr>
        <w:pStyle w:val="Listenabsatz"/>
        <w:tabs>
          <w:tab w:val="left" w:pos="2835"/>
        </w:tabs>
        <w:ind w:left="1080"/>
        <w:rPr>
          <w:sz w:val="20"/>
          <w:szCs w:val="20"/>
        </w:rPr>
      </w:pPr>
      <w:r>
        <w:rPr>
          <w:sz w:val="20"/>
          <w:szCs w:val="20"/>
        </w:rPr>
        <w:t xml:space="preserve">Beispiel: Sie haben </w:t>
      </w:r>
      <w:r w:rsidR="00C619F0">
        <w:rPr>
          <w:sz w:val="20"/>
          <w:szCs w:val="20"/>
        </w:rPr>
        <w:t>Möbel/ Kleider etc. für insgesamt 1</w:t>
      </w:r>
      <w:r w:rsidR="000B3F7E">
        <w:rPr>
          <w:sz w:val="20"/>
          <w:szCs w:val="20"/>
        </w:rPr>
        <w:t xml:space="preserve">0 </w:t>
      </w:r>
      <w:r w:rsidR="00C619F0">
        <w:rPr>
          <w:sz w:val="20"/>
          <w:szCs w:val="20"/>
        </w:rPr>
        <w:t>000</w:t>
      </w:r>
      <w:r w:rsidR="00807D85">
        <w:rPr>
          <w:sz w:val="20"/>
          <w:szCs w:val="20"/>
        </w:rPr>
        <w:t xml:space="preserve"> Franken</w:t>
      </w:r>
      <w:r w:rsidR="00C619F0">
        <w:rPr>
          <w:sz w:val="20"/>
          <w:szCs w:val="20"/>
        </w:rPr>
        <w:t xml:space="preserve"> in Ihrem Zimmer. Mit der Zeit ersetzen Sie einige Stücke</w:t>
      </w:r>
      <w:r w:rsidR="000B3F7E">
        <w:rPr>
          <w:sz w:val="20"/>
          <w:szCs w:val="20"/>
        </w:rPr>
        <w:t>, passen aber die Versicherung nicht an. Der aktuelle Neuwert liegt jetzt bei 15</w:t>
      </w:r>
      <w:r w:rsidR="00807D85">
        <w:rPr>
          <w:sz w:val="20"/>
          <w:szCs w:val="20"/>
        </w:rPr>
        <w:t xml:space="preserve"> 000 Franken</w:t>
      </w:r>
      <w:r w:rsidR="008313E6">
        <w:rPr>
          <w:sz w:val="20"/>
          <w:szCs w:val="20"/>
        </w:rPr>
        <w:t xml:space="preserve"> – das entspricht dem Verhältnis 2:3. Im Schadenfall erhalten Sie </w:t>
      </w:r>
      <w:r w:rsidR="001751BE">
        <w:rPr>
          <w:sz w:val="20"/>
          <w:szCs w:val="20"/>
        </w:rPr>
        <w:t>nur 2/3 des eigentlichen Werts.</w:t>
      </w:r>
      <w:r w:rsidR="004E668D">
        <w:rPr>
          <w:sz w:val="20"/>
          <w:szCs w:val="20"/>
        </w:rPr>
        <w:t xml:space="preserve"> </w:t>
      </w:r>
    </w:p>
    <w:p w14:paraId="1B2B593B" w14:textId="3E915BCD" w:rsidR="004E668D" w:rsidRDefault="004E668D" w:rsidP="004E668D">
      <w:pPr>
        <w:pStyle w:val="Listenabsatz"/>
        <w:tabs>
          <w:tab w:val="left" w:pos="2835"/>
        </w:tabs>
        <w:ind w:left="1080"/>
        <w:rPr>
          <w:bCs/>
          <w:sz w:val="20"/>
          <w:szCs w:val="20"/>
        </w:rPr>
      </w:pPr>
      <w:r w:rsidRPr="004E668D">
        <w:rPr>
          <w:bCs/>
          <w:sz w:val="20"/>
          <w:szCs w:val="20"/>
        </w:rPr>
        <w:t>Im Falle einer Überversicherung erhalten Sie nicht mehr Geld, sondern nur den festgestellten Schaden.</w:t>
      </w:r>
    </w:p>
    <w:p w14:paraId="37A421B9" w14:textId="77777777" w:rsidR="004E668D" w:rsidRDefault="004E668D" w:rsidP="004E668D">
      <w:pPr>
        <w:pStyle w:val="Listenabsatz"/>
        <w:tabs>
          <w:tab w:val="left" w:pos="2835"/>
        </w:tabs>
        <w:ind w:left="1080"/>
        <w:rPr>
          <w:bCs/>
          <w:sz w:val="20"/>
          <w:szCs w:val="20"/>
        </w:rPr>
      </w:pPr>
    </w:p>
    <w:p w14:paraId="41D004DE" w14:textId="20EE83F6" w:rsidR="00F60553" w:rsidRDefault="004E668D" w:rsidP="0096629C">
      <w:pPr>
        <w:pStyle w:val="Listenabsatz"/>
        <w:numPr>
          <w:ilvl w:val="0"/>
          <w:numId w:val="28"/>
        </w:numPr>
        <w:tabs>
          <w:tab w:val="left" w:pos="2835"/>
        </w:tabs>
        <w:rPr>
          <w:bCs/>
          <w:sz w:val="20"/>
          <w:szCs w:val="20"/>
        </w:rPr>
      </w:pPr>
      <w:r w:rsidRPr="00EF2773">
        <w:rPr>
          <w:bCs/>
          <w:sz w:val="20"/>
          <w:szCs w:val="20"/>
        </w:rPr>
        <w:t>Überprüfen Sie Ihr</w:t>
      </w:r>
      <w:r w:rsidR="0096629C">
        <w:rPr>
          <w:bCs/>
          <w:sz w:val="20"/>
          <w:szCs w:val="20"/>
        </w:rPr>
        <w:t xml:space="preserve">e Schätzung: um wieviel haben Sie sich verschätzt? </w:t>
      </w:r>
      <w:r w:rsidRPr="00EF2773">
        <w:rPr>
          <w:bCs/>
          <w:sz w:val="20"/>
          <w:szCs w:val="20"/>
        </w:rPr>
        <w:t xml:space="preserve"> </w:t>
      </w:r>
    </w:p>
    <w:p w14:paraId="0E98F612" w14:textId="3348FFBB" w:rsidR="00BC6A28" w:rsidRDefault="00BC6A28" w:rsidP="00BC6A28">
      <w:pPr>
        <w:pStyle w:val="Listenabsatz"/>
        <w:tabs>
          <w:tab w:val="left" w:pos="2835"/>
        </w:tabs>
        <w:ind w:left="1080"/>
        <w:rPr>
          <w:bCs/>
          <w:sz w:val="20"/>
          <w:szCs w:val="20"/>
        </w:rPr>
      </w:pPr>
      <w:r>
        <w:rPr>
          <w:bCs/>
          <w:sz w:val="20"/>
          <w:szCs w:val="20"/>
        </w:rPr>
        <w:t>Ich habe mich um 30 Franken verschätz ich kann jedoch nicht genau sagen wie viel Geld ich in den Regalen stehen habe.</w:t>
      </w:r>
    </w:p>
    <w:p w14:paraId="42EA8F36" w14:textId="77777777" w:rsidR="002C34E5" w:rsidRDefault="002C34E5" w:rsidP="002C34E5">
      <w:pPr>
        <w:tabs>
          <w:tab w:val="left" w:pos="2835"/>
        </w:tabs>
        <w:rPr>
          <w:bCs/>
          <w:sz w:val="20"/>
          <w:szCs w:val="20"/>
        </w:rPr>
      </w:pPr>
    </w:p>
    <w:p w14:paraId="68CA1BA7" w14:textId="77777777" w:rsidR="002C34E5" w:rsidRDefault="002C34E5" w:rsidP="002C34E5">
      <w:pPr>
        <w:tabs>
          <w:tab w:val="left" w:pos="2835"/>
        </w:tabs>
        <w:rPr>
          <w:bCs/>
          <w:sz w:val="20"/>
          <w:szCs w:val="20"/>
        </w:rPr>
      </w:pPr>
    </w:p>
    <w:p w14:paraId="737A0D03" w14:textId="77777777" w:rsidR="002C34E5" w:rsidRDefault="002C34E5" w:rsidP="002C34E5">
      <w:pPr>
        <w:tabs>
          <w:tab w:val="left" w:pos="2835"/>
        </w:tabs>
        <w:rPr>
          <w:bCs/>
          <w:sz w:val="20"/>
          <w:szCs w:val="20"/>
        </w:rPr>
      </w:pPr>
    </w:p>
    <w:p w14:paraId="6106BC6F" w14:textId="77777777" w:rsidR="002C34E5" w:rsidRDefault="002C34E5" w:rsidP="002C34E5">
      <w:pPr>
        <w:tabs>
          <w:tab w:val="left" w:pos="2835"/>
        </w:tabs>
        <w:rPr>
          <w:bCs/>
          <w:sz w:val="20"/>
          <w:szCs w:val="20"/>
        </w:rPr>
      </w:pPr>
    </w:p>
    <w:p w14:paraId="646CD0A0" w14:textId="77777777" w:rsidR="002C34E5" w:rsidRDefault="002C34E5" w:rsidP="002C34E5">
      <w:pPr>
        <w:tabs>
          <w:tab w:val="left" w:pos="2835"/>
        </w:tabs>
        <w:rPr>
          <w:bCs/>
          <w:sz w:val="20"/>
          <w:szCs w:val="20"/>
        </w:rPr>
      </w:pPr>
    </w:p>
    <w:p w14:paraId="6ACACEC8" w14:textId="2229D693" w:rsidR="002C34E5" w:rsidRPr="002C34E5" w:rsidRDefault="002C34E5" w:rsidP="002C34E5">
      <w:pPr>
        <w:tabs>
          <w:tab w:val="left" w:pos="2835"/>
        </w:tabs>
        <w:rPr>
          <w:bCs/>
          <w:sz w:val="44"/>
          <w:szCs w:val="44"/>
        </w:rPr>
      </w:pPr>
      <w:r w:rsidRPr="002C34E5">
        <w:rPr>
          <w:bCs/>
          <w:sz w:val="44"/>
          <w:szCs w:val="44"/>
        </w:rPr>
        <w:t>Inventarliste eigenes Zimmer</w:t>
      </w:r>
    </w:p>
    <w:p w14:paraId="7D59C76F" w14:textId="77777777" w:rsidR="002C34E5" w:rsidRDefault="002C34E5" w:rsidP="002C34E5">
      <w:pPr>
        <w:tabs>
          <w:tab w:val="left" w:pos="2835"/>
        </w:tabs>
        <w:rPr>
          <w:bCs/>
          <w:sz w:val="20"/>
          <w:szCs w:val="20"/>
        </w:rPr>
      </w:pPr>
    </w:p>
    <w:tbl>
      <w:tblPr>
        <w:tblStyle w:val="Tabellenraster"/>
        <w:tblW w:w="0" w:type="auto"/>
        <w:tblLook w:val="04A0" w:firstRow="1" w:lastRow="0" w:firstColumn="1" w:lastColumn="0" w:noHBand="0" w:noVBand="1"/>
      </w:tblPr>
      <w:tblGrid>
        <w:gridCol w:w="6091"/>
        <w:gridCol w:w="2970"/>
      </w:tblGrid>
      <w:tr w:rsidR="002C34E5" w:rsidRPr="002C34E5" w14:paraId="5029F094" w14:textId="77777777" w:rsidTr="002C34E5">
        <w:tc>
          <w:tcPr>
            <w:tcW w:w="6091" w:type="dxa"/>
          </w:tcPr>
          <w:p w14:paraId="5645EA44" w14:textId="4F3F9C5D" w:rsidR="002C34E5" w:rsidRPr="002C34E5" w:rsidRDefault="002C34E5" w:rsidP="002C34E5">
            <w:pPr>
              <w:tabs>
                <w:tab w:val="left" w:pos="2835"/>
              </w:tabs>
              <w:rPr>
                <w:b/>
                <w:sz w:val="24"/>
                <w:szCs w:val="24"/>
              </w:rPr>
            </w:pPr>
            <w:r w:rsidRPr="002C34E5">
              <w:rPr>
                <w:b/>
                <w:sz w:val="24"/>
                <w:szCs w:val="24"/>
              </w:rPr>
              <w:t>Gegenstand</w:t>
            </w:r>
          </w:p>
        </w:tc>
        <w:tc>
          <w:tcPr>
            <w:tcW w:w="2970" w:type="dxa"/>
          </w:tcPr>
          <w:p w14:paraId="533916BB" w14:textId="6BBCFAE9" w:rsidR="002C34E5" w:rsidRPr="002C34E5" w:rsidRDefault="002C34E5" w:rsidP="002C34E5">
            <w:pPr>
              <w:tabs>
                <w:tab w:val="left" w:pos="2835"/>
              </w:tabs>
              <w:rPr>
                <w:b/>
                <w:sz w:val="24"/>
                <w:szCs w:val="24"/>
              </w:rPr>
            </w:pPr>
            <w:r w:rsidRPr="002C34E5">
              <w:rPr>
                <w:b/>
                <w:sz w:val="24"/>
                <w:szCs w:val="24"/>
              </w:rPr>
              <w:t>Preis</w:t>
            </w:r>
          </w:p>
        </w:tc>
      </w:tr>
      <w:tr w:rsidR="002C34E5" w:rsidRPr="002C34E5" w14:paraId="6A45E35C" w14:textId="77777777" w:rsidTr="002C34E5">
        <w:tc>
          <w:tcPr>
            <w:tcW w:w="6091" w:type="dxa"/>
          </w:tcPr>
          <w:p w14:paraId="73FF4623" w14:textId="30D51D48" w:rsidR="002C34E5" w:rsidRPr="002C34E5" w:rsidRDefault="00E80028" w:rsidP="002C34E5">
            <w:pPr>
              <w:tabs>
                <w:tab w:val="left" w:pos="2835"/>
              </w:tabs>
              <w:rPr>
                <w:bCs/>
                <w:sz w:val="24"/>
                <w:szCs w:val="24"/>
              </w:rPr>
            </w:pPr>
            <w:proofErr w:type="gramStart"/>
            <w:r w:rsidRPr="00E80028">
              <w:rPr>
                <w:bCs/>
                <w:sz w:val="24"/>
                <w:szCs w:val="24"/>
              </w:rPr>
              <w:t>IKEA Schreibtisch</w:t>
            </w:r>
            <w:proofErr w:type="gramEnd"/>
          </w:p>
        </w:tc>
        <w:tc>
          <w:tcPr>
            <w:tcW w:w="2970" w:type="dxa"/>
          </w:tcPr>
          <w:p w14:paraId="2332ADE5" w14:textId="177E4403" w:rsidR="002C34E5" w:rsidRPr="002C34E5" w:rsidRDefault="00E80028" w:rsidP="002C34E5">
            <w:pPr>
              <w:tabs>
                <w:tab w:val="left" w:pos="2835"/>
              </w:tabs>
              <w:rPr>
                <w:bCs/>
                <w:sz w:val="24"/>
                <w:szCs w:val="24"/>
              </w:rPr>
            </w:pPr>
            <w:r>
              <w:rPr>
                <w:bCs/>
                <w:sz w:val="24"/>
                <w:szCs w:val="24"/>
              </w:rPr>
              <w:t>120 CHF</w:t>
            </w:r>
          </w:p>
        </w:tc>
      </w:tr>
      <w:tr w:rsidR="002C34E5" w:rsidRPr="002C34E5" w14:paraId="3150F75A" w14:textId="77777777" w:rsidTr="002C34E5">
        <w:tc>
          <w:tcPr>
            <w:tcW w:w="6091" w:type="dxa"/>
          </w:tcPr>
          <w:p w14:paraId="163030F8" w14:textId="5520E284" w:rsidR="002C34E5" w:rsidRPr="002C34E5" w:rsidRDefault="00E80028" w:rsidP="002C34E5">
            <w:pPr>
              <w:tabs>
                <w:tab w:val="left" w:pos="2835"/>
              </w:tabs>
              <w:rPr>
                <w:bCs/>
                <w:sz w:val="24"/>
                <w:szCs w:val="24"/>
              </w:rPr>
            </w:pPr>
            <w:proofErr w:type="gramStart"/>
            <w:r>
              <w:rPr>
                <w:bCs/>
                <w:sz w:val="24"/>
                <w:szCs w:val="24"/>
              </w:rPr>
              <w:t>IKEA Bett</w:t>
            </w:r>
            <w:proofErr w:type="gramEnd"/>
            <w:r>
              <w:rPr>
                <w:bCs/>
                <w:sz w:val="24"/>
                <w:szCs w:val="24"/>
              </w:rPr>
              <w:t xml:space="preserve"> (inkl. Matratze)</w:t>
            </w:r>
          </w:p>
        </w:tc>
        <w:tc>
          <w:tcPr>
            <w:tcW w:w="2970" w:type="dxa"/>
          </w:tcPr>
          <w:p w14:paraId="51D346D3" w14:textId="09A3C44B" w:rsidR="002C34E5" w:rsidRPr="002C34E5" w:rsidRDefault="00E80028" w:rsidP="002C34E5">
            <w:pPr>
              <w:tabs>
                <w:tab w:val="left" w:pos="2835"/>
              </w:tabs>
              <w:rPr>
                <w:bCs/>
                <w:sz w:val="24"/>
                <w:szCs w:val="24"/>
              </w:rPr>
            </w:pPr>
            <w:r>
              <w:rPr>
                <w:bCs/>
                <w:sz w:val="24"/>
                <w:szCs w:val="24"/>
              </w:rPr>
              <w:t>400 CHF</w:t>
            </w:r>
          </w:p>
        </w:tc>
      </w:tr>
      <w:tr w:rsidR="002C34E5" w:rsidRPr="002C34E5" w14:paraId="48C0A9AF" w14:textId="77777777" w:rsidTr="002C34E5">
        <w:tc>
          <w:tcPr>
            <w:tcW w:w="6091" w:type="dxa"/>
          </w:tcPr>
          <w:p w14:paraId="0A2E045A" w14:textId="66E79667" w:rsidR="002C34E5" w:rsidRPr="002C34E5" w:rsidRDefault="00E80028" w:rsidP="002C34E5">
            <w:pPr>
              <w:tabs>
                <w:tab w:val="left" w:pos="2835"/>
              </w:tabs>
              <w:rPr>
                <w:bCs/>
                <w:sz w:val="24"/>
                <w:szCs w:val="24"/>
              </w:rPr>
            </w:pPr>
            <w:proofErr w:type="gramStart"/>
            <w:r>
              <w:rPr>
                <w:bCs/>
                <w:sz w:val="24"/>
                <w:szCs w:val="24"/>
              </w:rPr>
              <w:t>IKEA Regal</w:t>
            </w:r>
            <w:proofErr w:type="gramEnd"/>
            <w:r>
              <w:rPr>
                <w:bCs/>
                <w:sz w:val="24"/>
                <w:szCs w:val="24"/>
              </w:rPr>
              <w:t xml:space="preserve"> (KALLAX)</w:t>
            </w:r>
          </w:p>
        </w:tc>
        <w:tc>
          <w:tcPr>
            <w:tcW w:w="2970" w:type="dxa"/>
          </w:tcPr>
          <w:p w14:paraId="22699D34" w14:textId="3B324D65" w:rsidR="00BC6A28" w:rsidRPr="002C34E5" w:rsidRDefault="00BC6A28" w:rsidP="002C34E5">
            <w:pPr>
              <w:tabs>
                <w:tab w:val="left" w:pos="2835"/>
              </w:tabs>
              <w:rPr>
                <w:bCs/>
                <w:sz w:val="24"/>
                <w:szCs w:val="24"/>
              </w:rPr>
            </w:pPr>
            <w:r>
              <w:rPr>
                <w:bCs/>
                <w:sz w:val="24"/>
                <w:szCs w:val="24"/>
              </w:rPr>
              <w:t>150 CHF</w:t>
            </w:r>
          </w:p>
        </w:tc>
      </w:tr>
      <w:tr w:rsidR="00BC6A28" w:rsidRPr="002C34E5" w14:paraId="5C229942" w14:textId="77777777" w:rsidTr="002C34E5">
        <w:tc>
          <w:tcPr>
            <w:tcW w:w="6091" w:type="dxa"/>
          </w:tcPr>
          <w:p w14:paraId="49B6DFA7" w14:textId="74A26CFD" w:rsidR="00BC6A28" w:rsidRDefault="00BC6A28" w:rsidP="002C34E5">
            <w:pPr>
              <w:tabs>
                <w:tab w:val="left" w:pos="2835"/>
              </w:tabs>
              <w:rPr>
                <w:bCs/>
                <w:sz w:val="24"/>
                <w:szCs w:val="24"/>
              </w:rPr>
            </w:pPr>
            <w:r>
              <w:rPr>
                <w:bCs/>
                <w:sz w:val="24"/>
                <w:szCs w:val="24"/>
              </w:rPr>
              <w:t>Kleider</w:t>
            </w:r>
          </w:p>
        </w:tc>
        <w:tc>
          <w:tcPr>
            <w:tcW w:w="2970" w:type="dxa"/>
          </w:tcPr>
          <w:p w14:paraId="07AEE8B8" w14:textId="30A6DED9" w:rsidR="00BC6A28" w:rsidRDefault="00BC6A28" w:rsidP="002C34E5">
            <w:pPr>
              <w:tabs>
                <w:tab w:val="left" w:pos="2835"/>
              </w:tabs>
              <w:rPr>
                <w:bCs/>
                <w:sz w:val="24"/>
                <w:szCs w:val="24"/>
              </w:rPr>
            </w:pPr>
            <w:r>
              <w:rPr>
                <w:bCs/>
                <w:sz w:val="24"/>
                <w:szCs w:val="24"/>
              </w:rPr>
              <w:t>500 CHF</w:t>
            </w:r>
          </w:p>
        </w:tc>
      </w:tr>
      <w:tr w:rsidR="00BC6A28" w:rsidRPr="002C34E5" w14:paraId="3C17EE7A" w14:textId="77777777" w:rsidTr="002C34E5">
        <w:tc>
          <w:tcPr>
            <w:tcW w:w="6091" w:type="dxa"/>
          </w:tcPr>
          <w:p w14:paraId="615B2945" w14:textId="7583BDD3" w:rsidR="00BC6A28" w:rsidRDefault="00BC6A28" w:rsidP="002C34E5">
            <w:pPr>
              <w:tabs>
                <w:tab w:val="left" w:pos="2835"/>
              </w:tabs>
              <w:rPr>
                <w:bCs/>
                <w:sz w:val="24"/>
                <w:szCs w:val="24"/>
              </w:rPr>
            </w:pPr>
            <w:r>
              <w:rPr>
                <w:bCs/>
                <w:sz w:val="24"/>
                <w:szCs w:val="24"/>
              </w:rPr>
              <w:t>Diverse Dinge im Regal (z.B. Bücher, Elektronik, Dekoration)</w:t>
            </w:r>
          </w:p>
        </w:tc>
        <w:tc>
          <w:tcPr>
            <w:tcW w:w="2970" w:type="dxa"/>
          </w:tcPr>
          <w:p w14:paraId="014B2D5D" w14:textId="1D31464F" w:rsidR="00BC6A28" w:rsidRDefault="00BC6A28" w:rsidP="002C34E5">
            <w:pPr>
              <w:tabs>
                <w:tab w:val="left" w:pos="2835"/>
              </w:tabs>
              <w:rPr>
                <w:bCs/>
                <w:sz w:val="24"/>
                <w:szCs w:val="24"/>
              </w:rPr>
            </w:pPr>
            <w:r>
              <w:rPr>
                <w:bCs/>
                <w:sz w:val="24"/>
                <w:szCs w:val="24"/>
              </w:rPr>
              <w:t>500 CHF</w:t>
            </w:r>
          </w:p>
        </w:tc>
      </w:tr>
      <w:tr w:rsidR="00BC6A28" w:rsidRPr="002C34E5" w14:paraId="4F328ACB" w14:textId="77777777" w:rsidTr="002C34E5">
        <w:tc>
          <w:tcPr>
            <w:tcW w:w="6091" w:type="dxa"/>
          </w:tcPr>
          <w:p w14:paraId="59091C83" w14:textId="294C9A85" w:rsidR="00BC6A28" w:rsidRDefault="00BC6A28" w:rsidP="002C34E5">
            <w:pPr>
              <w:tabs>
                <w:tab w:val="left" w:pos="2835"/>
              </w:tabs>
              <w:rPr>
                <w:bCs/>
                <w:sz w:val="24"/>
                <w:szCs w:val="24"/>
              </w:rPr>
            </w:pPr>
            <w:r>
              <w:rPr>
                <w:bCs/>
                <w:sz w:val="24"/>
                <w:szCs w:val="24"/>
              </w:rPr>
              <w:t>Gesamt</w:t>
            </w:r>
          </w:p>
        </w:tc>
        <w:tc>
          <w:tcPr>
            <w:tcW w:w="2970" w:type="dxa"/>
          </w:tcPr>
          <w:p w14:paraId="4D97AF72" w14:textId="235F1AAD" w:rsidR="00BC6A28" w:rsidRDefault="00BC6A28" w:rsidP="002C34E5">
            <w:pPr>
              <w:tabs>
                <w:tab w:val="left" w:pos="2835"/>
              </w:tabs>
              <w:rPr>
                <w:bCs/>
                <w:sz w:val="24"/>
                <w:szCs w:val="24"/>
              </w:rPr>
            </w:pPr>
            <w:r>
              <w:rPr>
                <w:bCs/>
                <w:sz w:val="24"/>
                <w:szCs w:val="24"/>
              </w:rPr>
              <w:t>1670 CHF</w:t>
            </w:r>
          </w:p>
        </w:tc>
      </w:tr>
    </w:tbl>
    <w:p w14:paraId="71F4F1AB" w14:textId="14131C5C" w:rsidR="002C34E5" w:rsidRPr="002C34E5" w:rsidRDefault="002C34E5" w:rsidP="00E80028">
      <w:pPr>
        <w:tabs>
          <w:tab w:val="left" w:pos="2835"/>
        </w:tabs>
        <w:rPr>
          <w:bCs/>
          <w:sz w:val="20"/>
          <w:szCs w:val="20"/>
        </w:rPr>
      </w:pPr>
    </w:p>
    <w:sectPr w:rsidR="002C34E5" w:rsidRPr="002C34E5" w:rsidSect="003D639C">
      <w:headerReference w:type="default" r:id="rId19"/>
      <w:footerReference w:type="default" r:id="rId20"/>
      <w:headerReference w:type="first" r:id="rId21"/>
      <w:footerReference w:type="first" r:id="rId22"/>
      <w:type w:val="continuous"/>
      <w:pgSz w:w="11906" w:h="16838" w:code="9"/>
      <w:pgMar w:top="1701"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042FB" w14:textId="77777777" w:rsidR="004F32F8" w:rsidRPr="007C367C" w:rsidRDefault="004F32F8">
      <w:r w:rsidRPr="007C367C">
        <w:separator/>
      </w:r>
    </w:p>
  </w:endnote>
  <w:endnote w:type="continuationSeparator" w:id="0">
    <w:p w14:paraId="4319D23F" w14:textId="77777777" w:rsidR="004F32F8" w:rsidRPr="007C367C" w:rsidRDefault="004F32F8">
      <w:r w:rsidRPr="007C367C">
        <w:continuationSeparator/>
      </w:r>
    </w:p>
  </w:endnote>
  <w:endnote w:type="continuationNotice" w:id="1">
    <w:p w14:paraId="2CCD096B" w14:textId="77777777" w:rsidR="004F32F8" w:rsidRDefault="004F3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D5FA" w14:textId="77777777" w:rsidR="00B51999" w:rsidRPr="00465504" w:rsidRDefault="00B51999" w:rsidP="00B51999">
    <w:pPr>
      <w:pStyle w:val="Fusszeile"/>
      <w:rPr>
        <w:szCs w:val="16"/>
      </w:rPr>
    </w:pPr>
  </w:p>
  <w:tbl>
    <w:tblPr>
      <w:tblW w:w="6177" w:type="dxa"/>
      <w:tblLayout w:type="fixed"/>
      <w:tblCellMar>
        <w:left w:w="0" w:type="dxa"/>
        <w:right w:w="0" w:type="dxa"/>
      </w:tblCellMar>
      <w:tblLook w:val="01E0" w:firstRow="1" w:lastRow="1" w:firstColumn="1" w:lastColumn="1" w:noHBand="0" w:noVBand="0"/>
    </w:tblPr>
    <w:tblGrid>
      <w:gridCol w:w="6177"/>
    </w:tblGrid>
    <w:tr w:rsidR="009B261B" w:rsidRPr="00465504" w14:paraId="72FCB4DA" w14:textId="77777777" w:rsidTr="009B261B">
      <w:tc>
        <w:tcPr>
          <w:tcW w:w="6177" w:type="dxa"/>
          <w:vAlign w:val="center"/>
        </w:tcPr>
        <w:bookmarkStart w:id="0" w:name="OLE_LINK1"/>
        <w:bookmarkEnd w:id="0"/>
        <w:p w14:paraId="1162A1B4" w14:textId="0CE9CC6C" w:rsidR="009B261B" w:rsidRPr="00465504" w:rsidRDefault="009B261B" w:rsidP="00321804">
          <w:pPr>
            <w:pStyle w:val="Fusszeile"/>
            <w:rPr>
              <w:szCs w:val="16"/>
            </w:rPr>
          </w:pPr>
          <w:r w:rsidRPr="00465504">
            <w:rPr>
              <w:szCs w:val="16"/>
              <w:lang w:eastAsia="de-DE"/>
            </w:rPr>
            <w:fldChar w:fldCharType="begin"/>
          </w:r>
          <w:r w:rsidRPr="00465504">
            <w:rPr>
              <w:szCs w:val="16"/>
              <w:lang w:eastAsia="de-DE"/>
            </w:rPr>
            <w:instrText xml:space="preserve"> IF </w:instrText>
          </w:r>
          <w:r w:rsidRPr="00465504">
            <w:rPr>
              <w:szCs w:val="16"/>
              <w:lang w:eastAsia="de-DE"/>
            </w:rPr>
            <w:fldChar w:fldCharType="begin"/>
          </w:r>
          <w:r w:rsidRPr="00465504">
            <w:rPr>
              <w:szCs w:val="16"/>
              <w:lang w:eastAsia="de-DE"/>
            </w:rPr>
            <w:instrText xml:space="preserve"> DOCPROPERTY "CMIdata.G_Signatur"\*CHARFORMAT </w:instrText>
          </w:r>
          <w:r w:rsidRPr="00465504">
            <w:rPr>
              <w:szCs w:val="16"/>
              <w:lang w:eastAsia="de-DE"/>
            </w:rPr>
            <w:fldChar w:fldCharType="end"/>
          </w:r>
          <w:r w:rsidRPr="00465504">
            <w:rPr>
              <w:szCs w:val="16"/>
              <w:lang w:eastAsia="de-DE"/>
            </w:rPr>
            <w:instrText xml:space="preserve"> = "" "</w:instrText>
          </w:r>
          <w:r w:rsidRPr="00465504">
            <w:rPr>
              <w:szCs w:val="16"/>
              <w:lang w:eastAsia="de-DE"/>
            </w:rPr>
            <w:fldChar w:fldCharType="begin"/>
          </w:r>
          <w:r w:rsidRPr="00465504">
            <w:rPr>
              <w:szCs w:val="16"/>
              <w:lang w:eastAsia="de-DE"/>
            </w:rPr>
            <w:instrText xml:space="preserve"> IF </w:instrText>
          </w:r>
          <w:r w:rsidRPr="00465504">
            <w:rPr>
              <w:szCs w:val="16"/>
              <w:lang w:eastAsia="de-DE"/>
            </w:rPr>
            <w:fldChar w:fldCharType="begin"/>
          </w:r>
          <w:r w:rsidRPr="00465504">
            <w:rPr>
              <w:szCs w:val="16"/>
              <w:lang w:eastAsia="de-DE"/>
            </w:rPr>
            <w:instrText xml:space="preserve"> DOCPROPERTY "CMIdata.G_Laufnummer"\*CHARFORMAT </w:instrText>
          </w:r>
          <w:r w:rsidRPr="00465504">
            <w:rPr>
              <w:szCs w:val="16"/>
              <w:lang w:eastAsia="de-DE"/>
            </w:rPr>
            <w:fldChar w:fldCharType="end"/>
          </w:r>
          <w:r w:rsidRPr="00465504">
            <w:rPr>
              <w:szCs w:val="16"/>
              <w:lang w:eastAsia="de-DE"/>
            </w:rPr>
            <w:instrText xml:space="preserve"> = "" "" "</w:instrText>
          </w:r>
          <w:r w:rsidRPr="00465504">
            <w:rPr>
              <w:szCs w:val="16"/>
              <w:lang w:eastAsia="de-DE"/>
            </w:rPr>
            <w:fldChar w:fldCharType="begin"/>
          </w:r>
          <w:r w:rsidRPr="00465504">
            <w:rPr>
              <w:szCs w:val="16"/>
              <w:lang w:eastAsia="de-DE"/>
            </w:rPr>
            <w:instrText xml:space="preserve"> DOCPROPERTY "CMIdata.G_Laufnummer"\*CHARFORMAT </w:instrText>
          </w:r>
          <w:r w:rsidRPr="00465504">
            <w:rPr>
              <w:szCs w:val="16"/>
              <w:lang w:eastAsia="de-DE"/>
            </w:rPr>
            <w:fldChar w:fldCharType="separate"/>
          </w:r>
          <w:r w:rsidRPr="00465504">
            <w:rPr>
              <w:szCs w:val="16"/>
              <w:lang w:eastAsia="de-DE"/>
            </w:rPr>
            <w:instrText>CMIdata.G_Laufnummer</w:instrText>
          </w:r>
          <w:r w:rsidRPr="00465504">
            <w:rPr>
              <w:szCs w:val="16"/>
              <w:lang w:eastAsia="de-DE"/>
            </w:rPr>
            <w:fldChar w:fldCharType="end"/>
          </w:r>
          <w:r w:rsidRPr="00465504">
            <w:rPr>
              <w:szCs w:val="16"/>
              <w:lang w:eastAsia="de-DE"/>
            </w:rPr>
            <w:instrText xml:space="preserve"> / </w:instrText>
          </w:r>
          <w:r w:rsidRPr="00465504">
            <w:rPr>
              <w:szCs w:val="16"/>
              <w:lang w:eastAsia="de-DE"/>
            </w:rPr>
            <w:fldChar w:fldCharType="begin"/>
          </w:r>
          <w:r w:rsidRPr="00465504">
            <w:rPr>
              <w:szCs w:val="16"/>
              <w:lang w:eastAsia="de-DE"/>
            </w:rPr>
            <w:instrText xml:space="preserve"> DOCPROPERTY "CMIdata.Dok_Titel"\*CHARFORMAT </w:instrText>
          </w:r>
          <w:r w:rsidRPr="00465504">
            <w:rPr>
              <w:szCs w:val="16"/>
              <w:lang w:eastAsia="de-DE"/>
            </w:rPr>
            <w:fldChar w:fldCharType="separate"/>
          </w:r>
          <w:r w:rsidRPr="00465504">
            <w:rPr>
              <w:szCs w:val="16"/>
              <w:lang w:eastAsia="de-DE"/>
            </w:rPr>
            <w:instrText>CMIdata.Dok_Titel</w:instrText>
          </w:r>
          <w:r w:rsidRPr="00465504">
            <w:rPr>
              <w:szCs w:val="16"/>
              <w:lang w:eastAsia="de-DE"/>
            </w:rPr>
            <w:fldChar w:fldCharType="end"/>
          </w:r>
          <w:r w:rsidRPr="00465504">
            <w:rPr>
              <w:szCs w:val="16"/>
              <w:lang w:eastAsia="de-DE"/>
            </w:rPr>
            <w:instrText xml:space="preserve">" \* MERGEFORMAT </w:instrText>
          </w:r>
          <w:r w:rsidRPr="00465504">
            <w:rPr>
              <w:szCs w:val="16"/>
            </w:rPr>
            <w:fldChar w:fldCharType="end"/>
          </w:r>
          <w:r w:rsidRPr="00465504">
            <w:rPr>
              <w:szCs w:val="16"/>
              <w:lang w:eastAsia="de-DE"/>
            </w:rPr>
            <w:instrText>" "</w:instrText>
          </w:r>
          <w:r w:rsidRPr="00465504">
            <w:rPr>
              <w:szCs w:val="16"/>
            </w:rPr>
            <w:fldChar w:fldCharType="begin"/>
          </w:r>
          <w:r w:rsidRPr="00465504">
            <w:rPr>
              <w:szCs w:val="16"/>
              <w:lang w:eastAsia="de-DE"/>
            </w:rPr>
            <w:instrText xml:space="preserve"> DOCPROPERTY "CMIdata.G_Signatur"\*CHARFORMAT </w:instrText>
          </w:r>
          <w:r w:rsidRPr="00465504">
            <w:rPr>
              <w:szCs w:val="16"/>
            </w:rPr>
            <w:fldChar w:fldCharType="separate"/>
          </w:r>
          <w:r w:rsidRPr="00465504">
            <w:rPr>
              <w:szCs w:val="16"/>
              <w:lang w:eastAsia="de-DE"/>
            </w:rPr>
            <w:instrText>CMIdata.G_Signatur</w:instrText>
          </w:r>
          <w:r w:rsidRPr="00465504">
            <w:rPr>
              <w:szCs w:val="16"/>
            </w:rPr>
            <w:fldChar w:fldCharType="end"/>
          </w:r>
          <w:r w:rsidRPr="00465504">
            <w:rPr>
              <w:szCs w:val="16"/>
              <w:lang w:eastAsia="de-DE"/>
            </w:rPr>
            <w:instrText xml:space="preserve"> / </w:instrText>
          </w:r>
          <w:r w:rsidRPr="00465504">
            <w:rPr>
              <w:szCs w:val="16"/>
            </w:rPr>
            <w:fldChar w:fldCharType="begin"/>
          </w:r>
          <w:r w:rsidRPr="00465504">
            <w:rPr>
              <w:szCs w:val="16"/>
              <w:lang w:eastAsia="de-DE"/>
            </w:rPr>
            <w:instrText xml:space="preserve"> DOCPROPERTY "CMIdata.Dok_Titel"\*CHARFORMAT </w:instrText>
          </w:r>
          <w:r w:rsidRPr="00465504">
            <w:rPr>
              <w:szCs w:val="16"/>
            </w:rPr>
            <w:fldChar w:fldCharType="separate"/>
          </w:r>
          <w:r w:rsidRPr="00465504">
            <w:rPr>
              <w:szCs w:val="16"/>
              <w:lang w:eastAsia="de-DE"/>
            </w:rPr>
            <w:instrText>CMIdata.Dok_Titel</w:instrText>
          </w:r>
          <w:r w:rsidRPr="00465504">
            <w:rPr>
              <w:szCs w:val="16"/>
            </w:rPr>
            <w:fldChar w:fldCharType="end"/>
          </w:r>
          <w:r w:rsidRPr="00465504">
            <w:rPr>
              <w:szCs w:val="16"/>
              <w:lang w:eastAsia="de-DE"/>
            </w:rPr>
            <w:instrText xml:space="preserve">" \* MERGEFORMAT </w:instrText>
          </w:r>
          <w:r w:rsidRPr="00465504">
            <w:rPr>
              <w:szCs w:val="16"/>
              <w:lang w:eastAsia="de-DE"/>
            </w:rPr>
            <w:fldChar w:fldCharType="end"/>
          </w:r>
        </w:p>
      </w:tc>
    </w:tr>
    <w:tr w:rsidR="009B261B" w:rsidRPr="00465504" w14:paraId="309D56DA" w14:textId="77777777" w:rsidTr="009B261B">
      <w:tc>
        <w:tcPr>
          <w:tcW w:w="6177" w:type="dxa"/>
          <w:vAlign w:val="center"/>
        </w:tcPr>
        <w:p w14:paraId="63B300B6" w14:textId="04AB96CF" w:rsidR="009B261B" w:rsidRPr="00465504" w:rsidRDefault="009B261B" w:rsidP="00321804">
          <w:pPr>
            <w:pStyle w:val="Fusszeile-Pfad"/>
            <w:rPr>
              <w:sz w:val="16"/>
              <w:szCs w:val="16"/>
            </w:rPr>
          </w:pPr>
          <w:bookmarkStart w:id="1" w:name="FusszeileErsteSeite" w:colFirst="0" w:colLast="0"/>
          <w:r>
            <w:rPr>
              <w:sz w:val="16"/>
              <w:szCs w:val="16"/>
            </w:rPr>
            <w:t>Die Hausratsversicherung</w:t>
          </w:r>
        </w:p>
      </w:tc>
    </w:tr>
    <w:bookmarkEnd w:id="1"/>
  </w:tbl>
  <w:p w14:paraId="1F19BC25" w14:textId="77777777" w:rsidR="00321804" w:rsidRPr="00465504" w:rsidRDefault="00321804">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C219" w14:textId="77777777" w:rsidR="00321804" w:rsidRDefault="00321804">
    <w:pPr>
      <w:rPr>
        <w:sz w:val="2"/>
      </w:rPr>
    </w:pPr>
  </w:p>
  <w:tbl>
    <w:tblPr>
      <w:tblW w:w="9128" w:type="dxa"/>
      <w:tblLayout w:type="fixed"/>
      <w:tblCellMar>
        <w:left w:w="0" w:type="dxa"/>
        <w:right w:w="0" w:type="dxa"/>
      </w:tblCellMar>
      <w:tblLook w:val="01E0" w:firstRow="1" w:lastRow="1" w:firstColumn="1" w:lastColumn="1" w:noHBand="0" w:noVBand="0"/>
    </w:tblPr>
    <w:tblGrid>
      <w:gridCol w:w="6177"/>
      <w:gridCol w:w="2951"/>
    </w:tblGrid>
    <w:tr w:rsidR="00083A1B" w14:paraId="561ACF38" w14:textId="77777777" w:rsidTr="00321804">
      <w:tc>
        <w:tcPr>
          <w:tcW w:w="6177" w:type="dxa"/>
          <w:vAlign w:val="center"/>
        </w:tcPr>
        <w:p w14:paraId="67CE14F1" w14:textId="39E5E2DF" w:rsidR="00321804" w:rsidRPr="00486933" w:rsidRDefault="00BC31EE" w:rsidP="00321804">
          <w:pPr>
            <w:pStyle w:val="Fusszeile"/>
            <w:rPr>
              <w:lang w:val="en-US" w:eastAsia="de-DE"/>
            </w:rPr>
          </w:pPr>
          <w:r w:rsidRPr="00486933">
            <w:rPr>
              <w:lang w:eastAsia="de-DE"/>
            </w:rPr>
            <w:fldChar w:fldCharType="begin"/>
          </w:r>
          <w:r w:rsidRPr="00486933">
            <w:rPr>
              <w:lang w:val="en-US" w:eastAsia="de-DE"/>
            </w:rPr>
            <w:instrText xml:space="preserve"> IF </w:instrText>
          </w:r>
          <w:r w:rsidRPr="00486933">
            <w:rPr>
              <w:lang w:eastAsia="de-DE"/>
            </w:rPr>
            <w:fldChar w:fldCharType="begin"/>
          </w:r>
          <w:r w:rsidRPr="00486933">
            <w:rPr>
              <w:lang w:val="en-US" w:eastAsia="de-DE"/>
            </w:rPr>
            <w:instrText xml:space="preserve"> DOCPROPERTY "CMIdata.G_Signatur"\*CHARFORMAT </w:instrText>
          </w:r>
          <w:r w:rsidRPr="00486933">
            <w:rPr>
              <w:lang w:eastAsia="de-DE"/>
            </w:rPr>
            <w:fldChar w:fldCharType="end"/>
          </w:r>
          <w:r w:rsidRPr="00486933">
            <w:rPr>
              <w:lang w:val="en-US" w:eastAsia="de-DE"/>
            </w:rPr>
            <w:instrText xml:space="preserve"> = "" "</w:instrText>
          </w:r>
          <w:r w:rsidRPr="00486933">
            <w:rPr>
              <w:lang w:eastAsia="de-DE"/>
            </w:rPr>
            <w:fldChar w:fldCharType="begin"/>
          </w:r>
          <w:r w:rsidRPr="00486933">
            <w:rPr>
              <w:lang w:val="en-US" w:eastAsia="de-DE"/>
            </w:rPr>
            <w:instrText xml:space="preserve"> IF </w:instrText>
          </w:r>
          <w:r w:rsidRPr="00486933">
            <w:rPr>
              <w:lang w:eastAsia="de-DE"/>
            </w:rPr>
            <w:fldChar w:fldCharType="begin"/>
          </w:r>
          <w:r w:rsidRPr="00486933">
            <w:rPr>
              <w:lang w:val="en-US" w:eastAsia="de-DE"/>
            </w:rPr>
            <w:instrText xml:space="preserve"> DOCPROPERTY "CMIdata.G_Laufnummer"\*CHARFORMAT </w:instrText>
          </w:r>
          <w:r w:rsidRPr="00486933">
            <w:rPr>
              <w:lang w:eastAsia="de-DE"/>
            </w:rPr>
            <w:fldChar w:fldCharType="end"/>
          </w:r>
          <w:r w:rsidRPr="00486933">
            <w:rPr>
              <w:lang w:val="en-US" w:eastAsia="de-DE"/>
            </w:rPr>
            <w:instrText xml:space="preserve"> = "" "" "</w:instrText>
          </w:r>
          <w:r w:rsidRPr="00486933">
            <w:rPr>
              <w:lang w:eastAsia="de-DE"/>
            </w:rPr>
            <w:fldChar w:fldCharType="begin"/>
          </w:r>
          <w:r w:rsidRPr="00486933">
            <w:rPr>
              <w:lang w:val="en-US" w:eastAsia="de-DE"/>
            </w:rPr>
            <w:instrText xml:space="preserve"> DOCPROPERTY "CMIdata.G_Laufnummer"\*CHARFORMAT </w:instrText>
          </w:r>
          <w:r w:rsidRPr="00486933">
            <w:rPr>
              <w:lang w:eastAsia="de-DE"/>
            </w:rPr>
            <w:fldChar w:fldCharType="separate"/>
          </w:r>
          <w:r w:rsidRPr="00486933">
            <w:rPr>
              <w:lang w:val="en-US" w:eastAsia="de-DE"/>
            </w:rPr>
            <w:instrText>CMIdata.G_Laufnummer</w:instrText>
          </w:r>
          <w:r w:rsidRPr="00486933">
            <w:rPr>
              <w:lang w:eastAsia="de-DE"/>
            </w:rPr>
            <w:fldChar w:fldCharType="end"/>
          </w:r>
          <w:r w:rsidRPr="00486933">
            <w:rPr>
              <w:lang w:val="en-US" w:eastAsia="de-DE"/>
            </w:rPr>
            <w:instrText xml:space="preserve"> / </w:instrText>
          </w:r>
          <w:r w:rsidRPr="00486933">
            <w:rPr>
              <w:lang w:eastAsia="de-DE"/>
            </w:rPr>
            <w:fldChar w:fldCharType="begin"/>
          </w:r>
          <w:r w:rsidRPr="00486933">
            <w:rPr>
              <w:lang w:val="en-US" w:eastAsia="de-DE"/>
            </w:rPr>
            <w:instrText xml:space="preserve"> DOCPROPERTY "CMIdata.Dok_Titel"\*CHARFORMAT </w:instrText>
          </w:r>
          <w:r w:rsidRPr="00486933">
            <w:rPr>
              <w:lang w:eastAsia="de-DE"/>
            </w:rPr>
            <w:fldChar w:fldCharType="separate"/>
          </w:r>
          <w:r w:rsidRPr="00486933">
            <w:rPr>
              <w:lang w:val="en-US" w:eastAsia="de-DE"/>
            </w:rPr>
            <w:instrText>CMIdata.Dok_Titel</w:instrText>
          </w:r>
          <w:r w:rsidRPr="00486933">
            <w:rPr>
              <w:lang w:eastAsia="de-DE"/>
            </w:rPr>
            <w:fldChar w:fldCharType="end"/>
          </w:r>
          <w:r w:rsidRPr="00486933">
            <w:rPr>
              <w:lang w:val="en-US" w:eastAsia="de-DE"/>
            </w:rPr>
            <w:instrText xml:space="preserve">" \* MERGEFORMAT </w:instrText>
          </w:r>
          <w:r w:rsidRPr="00486933">
            <w:fldChar w:fldCharType="end"/>
          </w:r>
          <w:r w:rsidRPr="00486933">
            <w:rPr>
              <w:lang w:val="en-US" w:eastAsia="de-DE"/>
            </w:rPr>
            <w:instrText>" "</w:instrText>
          </w:r>
          <w:r w:rsidRPr="00486933">
            <w:fldChar w:fldCharType="begin"/>
          </w:r>
          <w:r w:rsidRPr="00486933">
            <w:rPr>
              <w:lang w:val="en-US" w:eastAsia="de-DE"/>
            </w:rPr>
            <w:instrText xml:space="preserve"> DOCPROPERTY "CMIdata.G_Signatur"\*CHARFORMAT </w:instrText>
          </w:r>
          <w:r w:rsidRPr="00486933">
            <w:fldChar w:fldCharType="separate"/>
          </w:r>
          <w:r w:rsidR="00231A86">
            <w:rPr>
              <w:lang w:val="en-US" w:eastAsia="de-DE"/>
            </w:rPr>
            <w:instrText>CMIdata.G_Signatur</w:instrText>
          </w:r>
          <w:r w:rsidRPr="00486933">
            <w:fldChar w:fldCharType="end"/>
          </w:r>
          <w:r w:rsidRPr="00486933">
            <w:rPr>
              <w:lang w:val="en-US" w:eastAsia="de-DE"/>
            </w:rPr>
            <w:instrText xml:space="preserve"> / </w:instrText>
          </w:r>
          <w:r w:rsidRPr="00486933">
            <w:fldChar w:fldCharType="begin"/>
          </w:r>
          <w:r w:rsidRPr="00486933">
            <w:rPr>
              <w:lang w:val="en-US" w:eastAsia="de-DE"/>
            </w:rPr>
            <w:instrText xml:space="preserve"> DOCPROPERTY "CMIdata.Dok_Titel"\*CHARFORMAT </w:instrText>
          </w:r>
          <w:r w:rsidRPr="00486933">
            <w:fldChar w:fldCharType="separate"/>
          </w:r>
          <w:r w:rsidR="00231A86">
            <w:rPr>
              <w:lang w:val="en-US" w:eastAsia="de-DE"/>
            </w:rPr>
            <w:instrText>CMIdata.Dok_Titel</w:instrText>
          </w:r>
          <w:r w:rsidRPr="00486933">
            <w:fldChar w:fldCharType="end"/>
          </w:r>
          <w:r w:rsidRPr="00486933">
            <w:rPr>
              <w:lang w:val="en-US" w:eastAsia="de-DE"/>
            </w:rPr>
            <w:instrText xml:space="preserve">" \* MERGEFORMAT </w:instrText>
          </w:r>
          <w:r w:rsidRPr="00486933">
            <w:rPr>
              <w:lang w:eastAsia="de-DE"/>
            </w:rPr>
            <w:fldChar w:fldCharType="end"/>
          </w:r>
        </w:p>
      </w:tc>
      <w:tc>
        <w:tcPr>
          <w:tcW w:w="2951" w:type="dxa"/>
        </w:tcPr>
        <w:p w14:paraId="680655EA" w14:textId="77777777" w:rsidR="00321804" w:rsidRPr="00486933" w:rsidRDefault="00BC31EE" w:rsidP="00321804">
          <w:pPr>
            <w:pStyle w:val="Fusszeile-Seite"/>
            <w:rPr>
              <w:lang w:eastAsia="de-DE"/>
            </w:rPr>
          </w:pPr>
          <w:r w:rsidRPr="00486933">
            <w:rPr>
              <w:lang w:eastAsia="de-DE"/>
            </w:rPr>
            <w:fldChar w:fldCharType="begin"/>
          </w:r>
          <w:r w:rsidRPr="00486933">
            <w:rPr>
              <w:lang w:eastAsia="de-DE"/>
            </w:rPr>
            <w:instrText xml:space="preserve"> DOCPROPERTY "Doc.Page"\*CHARFORMAT </w:instrText>
          </w:r>
          <w:r w:rsidRPr="00486933">
            <w:rPr>
              <w:lang w:eastAsia="de-DE"/>
            </w:rPr>
            <w:fldChar w:fldCharType="separate"/>
          </w:r>
          <w:r w:rsidR="008B21CB">
            <w:rPr>
              <w:lang w:eastAsia="de-DE"/>
            </w:rPr>
            <w:t>Seite</w:t>
          </w:r>
          <w:r w:rsidRPr="00486933">
            <w:rPr>
              <w:lang w:eastAsia="de-DE"/>
            </w:rPr>
            <w:fldChar w:fldCharType="end"/>
          </w:r>
          <w:r w:rsidRPr="00486933">
            <w:rPr>
              <w:lang w:eastAsia="de-DE"/>
            </w:rPr>
            <w:t xml:space="preserve"> </w:t>
          </w:r>
          <w:r w:rsidRPr="00486933">
            <w:rPr>
              <w:lang w:eastAsia="de-DE"/>
            </w:rPr>
            <w:fldChar w:fldCharType="begin"/>
          </w:r>
          <w:r w:rsidRPr="00486933">
            <w:rPr>
              <w:lang w:eastAsia="de-DE"/>
            </w:rPr>
            <w:instrText xml:space="preserve"> PAGE </w:instrText>
          </w:r>
          <w:r w:rsidRPr="00486933">
            <w:rPr>
              <w:lang w:eastAsia="de-DE"/>
            </w:rPr>
            <w:fldChar w:fldCharType="separate"/>
          </w:r>
          <w:r w:rsidR="007C367C">
            <w:rPr>
              <w:noProof/>
              <w:lang w:eastAsia="de-DE"/>
            </w:rPr>
            <w:t>1</w:t>
          </w:r>
          <w:r w:rsidRPr="00486933">
            <w:rPr>
              <w:lang w:eastAsia="de-DE"/>
            </w:rPr>
            <w:fldChar w:fldCharType="end"/>
          </w:r>
          <w:r w:rsidRPr="00486933">
            <w:rPr>
              <w:lang w:eastAsia="de-DE"/>
            </w:rPr>
            <w:t xml:space="preserve"> </w:t>
          </w:r>
          <w:r w:rsidRPr="00486933">
            <w:rPr>
              <w:lang w:eastAsia="de-DE"/>
            </w:rPr>
            <w:fldChar w:fldCharType="begin"/>
          </w:r>
          <w:r w:rsidRPr="00486933">
            <w:rPr>
              <w:lang w:eastAsia="de-DE"/>
            </w:rPr>
            <w:instrText xml:space="preserve"> DOCPROPERTY "Doc.of"\*CHARFORMAT </w:instrText>
          </w:r>
          <w:r w:rsidRPr="00486933">
            <w:rPr>
              <w:lang w:eastAsia="de-DE"/>
            </w:rPr>
            <w:fldChar w:fldCharType="separate"/>
          </w:r>
          <w:r w:rsidR="008B21CB">
            <w:rPr>
              <w:lang w:eastAsia="de-DE"/>
            </w:rPr>
            <w:t>von</w:t>
          </w:r>
          <w:r w:rsidRPr="00486933">
            <w:rPr>
              <w:lang w:eastAsia="de-DE"/>
            </w:rPr>
            <w:fldChar w:fldCharType="end"/>
          </w:r>
          <w:r w:rsidRPr="00486933">
            <w:rPr>
              <w:lang w:eastAsia="de-DE"/>
            </w:rPr>
            <w:t xml:space="preserve"> </w:t>
          </w:r>
          <w:r w:rsidR="00260DE8">
            <w:rPr>
              <w:lang w:eastAsia="de-DE"/>
            </w:rPr>
            <w:fldChar w:fldCharType="begin"/>
          </w:r>
          <w:r w:rsidR="00260DE8">
            <w:rPr>
              <w:lang w:eastAsia="de-DE"/>
            </w:rPr>
            <w:instrText xml:space="preserve"> NUMPAGES  \* Arabic  \* MERGEFORMAT </w:instrText>
          </w:r>
          <w:r w:rsidR="00260DE8">
            <w:rPr>
              <w:lang w:eastAsia="de-DE"/>
            </w:rPr>
            <w:fldChar w:fldCharType="separate"/>
          </w:r>
          <w:r w:rsidR="00F97CD4">
            <w:rPr>
              <w:noProof/>
              <w:lang w:eastAsia="de-DE"/>
            </w:rPr>
            <w:t>1</w:t>
          </w:r>
          <w:r w:rsidR="00260DE8">
            <w:rPr>
              <w:lang w:eastAsia="de-DE"/>
            </w:rPr>
            <w:fldChar w:fldCharType="end"/>
          </w:r>
        </w:p>
      </w:tc>
    </w:tr>
    <w:tr w:rsidR="00083A1B" w14:paraId="3839D7F7" w14:textId="77777777" w:rsidTr="00321804">
      <w:tc>
        <w:tcPr>
          <w:tcW w:w="6177" w:type="dxa"/>
          <w:vAlign w:val="center"/>
        </w:tcPr>
        <w:p w14:paraId="5D8C6FAF" w14:textId="77777777" w:rsidR="00321804" w:rsidRPr="00F31604" w:rsidRDefault="00321804" w:rsidP="00321804">
          <w:pPr>
            <w:pStyle w:val="Fusszeile-Pfad"/>
            <w:rPr>
              <w:lang w:eastAsia="de-DE"/>
            </w:rPr>
          </w:pPr>
          <w:bookmarkStart w:id="2" w:name="FusszeileFolgeseiten" w:colFirst="0" w:colLast="0"/>
        </w:p>
      </w:tc>
      <w:tc>
        <w:tcPr>
          <w:tcW w:w="2951" w:type="dxa"/>
        </w:tcPr>
        <w:p w14:paraId="6FA56C54" w14:textId="77777777" w:rsidR="00321804" w:rsidRPr="00A66130" w:rsidRDefault="00321804" w:rsidP="00321804">
          <w:pPr>
            <w:pStyle w:val="Fusszeile-Pfad"/>
            <w:rPr>
              <w:sz w:val="2"/>
              <w:szCs w:val="2"/>
              <w:lang w:eastAsia="de-DE"/>
            </w:rPr>
          </w:pPr>
        </w:p>
      </w:tc>
    </w:tr>
    <w:bookmarkEnd w:id="2"/>
  </w:tbl>
  <w:p w14:paraId="1E1EE58A" w14:textId="77777777" w:rsidR="00321804" w:rsidRDefault="00321804">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E9EF" w14:textId="6E2565A2" w:rsidR="00321804" w:rsidRPr="00653AD8" w:rsidRDefault="00BC31EE">
    <w:pPr>
      <w:rPr>
        <w:lang w:val="en-US"/>
      </w:rPr>
    </w:pPr>
    <w:r>
      <w:fldChar w:fldCharType="begin"/>
    </w:r>
    <w:r w:rsidRPr="00653AD8">
      <w:rPr>
        <w:lang w:val="en-US"/>
      </w:rPr>
      <w:instrText xml:space="preserve"> if </w:instrText>
    </w:r>
    <w:r>
      <w:fldChar w:fldCharType="begin"/>
    </w:r>
    <w:r w:rsidRPr="00653AD8">
      <w:rPr>
        <w:lang w:val="en-US"/>
      </w:rPr>
      <w:instrText xml:space="preserve"> DOCPROPERTY "Outputprofile.Internal.Draft"\*CHARFORMAT \&lt;OawJumpToField value=0/&gt;</w:instrText>
    </w:r>
    <w:r>
      <w:fldChar w:fldCharType="separate"/>
    </w:r>
    <w:r w:rsidR="008B21CB">
      <w:rPr>
        <w:b/>
        <w:bCs/>
        <w:lang w:val="de-DE"/>
      </w:rPr>
      <w:instrText>Fehler! Unbekannter Name für Dokument-Eigenschaft.</w:instrText>
    </w:r>
    <w:r>
      <w:fldChar w:fldCharType="end"/>
    </w:r>
    <w:r w:rsidRPr="00653AD8">
      <w:rPr>
        <w:lang w:val="en-US"/>
      </w:rPr>
      <w:instrText xml:space="preserve"> = "" "" "</w:instrText>
    </w:r>
    <w:r>
      <w:fldChar w:fldCharType="begin"/>
    </w:r>
    <w:r>
      <w:instrText xml:space="preserve"> DATE  \@ "dd.MM.yyyy, HH:mm:ss"  \* CHARFORMAT \&lt;OawJumpToField value=0/&gt;</w:instrText>
    </w:r>
    <w:r>
      <w:fldChar w:fldCharType="separate"/>
    </w:r>
    <w:r w:rsidR="00651307">
      <w:rPr>
        <w:noProof/>
      </w:rPr>
      <w:instrText>06.06.2025, 09:10:50</w:instrText>
    </w:r>
    <w:r>
      <w:fldChar w:fldCharType="end"/>
    </w:r>
    <w:r w:rsidRPr="00653AD8">
      <w:rPr>
        <w:lang w:val="en-US"/>
      </w:rPr>
      <w:instrText xml:space="preserve">, </w:instrText>
    </w:r>
    <w:r>
      <w:fldChar w:fldCharType="begin"/>
    </w:r>
    <w:r w:rsidRPr="00653AD8">
      <w:rPr>
        <w:lang w:val="en-US"/>
      </w:rPr>
      <w:instrText xml:space="preserve"> FILENAME  \p  \* MERGEFORMAT </w:instrText>
    </w:r>
    <w:r>
      <w:fldChar w:fldCharType="separate"/>
    </w:r>
    <w:r w:rsidR="008B21CB">
      <w:rPr>
        <w:noProof/>
        <w:lang w:val="en-US"/>
      </w:rPr>
      <w:instrText>Dokument1</w:instrText>
    </w:r>
    <w:r>
      <w:fldChar w:fldCharType="end"/>
    </w:r>
    <w:r w:rsidRPr="00653AD8">
      <w:rPr>
        <w:lang w:val="en-US"/>
      </w:rPr>
      <w:instrText>" \&lt;OawJumpToField value=0/&gt;</w:instrText>
    </w:r>
    <w:r>
      <w:fldChar w:fldCharType="separate"/>
    </w:r>
    <w:r w:rsidR="00651307">
      <w:rPr>
        <w:noProof/>
      </w:rPr>
      <w:t>06.06.2025, 09:10:50</w:t>
    </w:r>
    <w:r w:rsidR="00651307" w:rsidRPr="00653AD8">
      <w:rPr>
        <w:noProof/>
        <w:lang w:val="en-US"/>
      </w:rPr>
      <w:t xml:space="preserve">, </w:t>
    </w:r>
    <w:r w:rsidR="00651307">
      <w:rPr>
        <w:noProof/>
        <w:lang w:val="en-US"/>
      </w:rPr>
      <w:t>Dokument1</w:t>
    </w:r>
    <w:r>
      <w:fldChar w:fldCharType="end"/>
    </w:r>
    <w:r>
      <w:fldChar w:fldCharType="begin"/>
    </w:r>
    <w:r w:rsidRPr="00653AD8">
      <w:rPr>
        <w:lang w:val="en-US"/>
      </w:rPr>
      <w:instrText xml:space="preserve"> if </w:instrText>
    </w:r>
    <w:r>
      <w:fldChar w:fldCharType="begin"/>
    </w:r>
    <w:r w:rsidRPr="00653AD8">
      <w:rPr>
        <w:lang w:val="en-US"/>
      </w:rPr>
      <w:instrText xml:space="preserve"> DOCPROPERTY "Outputprofile.Internal.Original"\*CHARFORMAT \&lt;OawJumpToField value=0/&gt;</w:instrText>
    </w:r>
    <w:r>
      <w:fldChar w:fldCharType="separate"/>
    </w:r>
    <w:r w:rsidR="008B21CB">
      <w:rPr>
        <w:b/>
        <w:bCs/>
        <w:lang w:val="de-DE"/>
      </w:rPr>
      <w:instrText>Fehler! Unbekannter Name für Dokument-Eigenschaft.</w:instrText>
    </w:r>
    <w:r>
      <w:fldChar w:fldCharType="end"/>
    </w:r>
    <w:r w:rsidRPr="00653AD8">
      <w:rPr>
        <w:lang w:val="en-US"/>
      </w:rPr>
      <w:instrText xml:space="preserve"> = "" "" "</w:instrText>
    </w:r>
    <w:r>
      <w:fldChar w:fldCharType="begin"/>
    </w:r>
    <w:r>
      <w:instrText xml:space="preserve"> DATE  \@ "dd.MM.yyyy"  \* CHARFORMAT \&lt;OawJumpToField value=0/&gt;</w:instrText>
    </w:r>
    <w:r>
      <w:fldChar w:fldCharType="separate"/>
    </w:r>
    <w:r w:rsidR="00651307">
      <w:rPr>
        <w:noProof/>
      </w:rPr>
      <w:instrText>06.06.2025</w:instrText>
    </w:r>
    <w:r>
      <w:fldChar w:fldCharType="end"/>
    </w:r>
    <w:r w:rsidRPr="00653AD8">
      <w:rPr>
        <w:lang w:val="en-US"/>
      </w:rPr>
      <w:instrText xml:space="preserve">, </w:instrText>
    </w:r>
    <w:r>
      <w:fldChar w:fldCharType="begin"/>
    </w:r>
    <w:r w:rsidRPr="00653AD8">
      <w:rPr>
        <w:lang w:val="en-US"/>
      </w:rPr>
      <w:instrText xml:space="preserve"> FILENAME  \p  \* MERGEFORMAT </w:instrText>
    </w:r>
    <w:r>
      <w:fldChar w:fldCharType="separate"/>
    </w:r>
    <w:r w:rsidR="008B21CB">
      <w:rPr>
        <w:noProof/>
        <w:lang w:val="en-US"/>
      </w:rPr>
      <w:instrText>Dokument1</w:instrText>
    </w:r>
    <w:r>
      <w:fldChar w:fldCharType="end"/>
    </w:r>
    <w:r w:rsidRPr="00653AD8">
      <w:rPr>
        <w:lang w:val="en-US"/>
      </w:rPr>
      <w:instrText>" \&lt;OawJumpToField value=0/&gt;</w:instrText>
    </w:r>
    <w:r>
      <w:fldChar w:fldCharType="separate"/>
    </w:r>
    <w:r w:rsidR="00651307">
      <w:rPr>
        <w:noProof/>
      </w:rPr>
      <w:t>06.06.2025</w:t>
    </w:r>
    <w:r w:rsidR="00651307" w:rsidRPr="00653AD8">
      <w:rPr>
        <w:noProof/>
        <w:lang w:val="en-US"/>
      </w:rPr>
      <w:t xml:space="preserve">, </w:t>
    </w:r>
    <w:r w:rsidR="00651307">
      <w:rPr>
        <w:noProof/>
        <w:lang w:val="en-US"/>
      </w:rPr>
      <w:t>Dokument1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810F6" w14:textId="77777777" w:rsidR="004F32F8" w:rsidRPr="007C367C" w:rsidRDefault="004F32F8">
      <w:r w:rsidRPr="007C367C">
        <w:separator/>
      </w:r>
    </w:p>
  </w:footnote>
  <w:footnote w:type="continuationSeparator" w:id="0">
    <w:p w14:paraId="545A5592" w14:textId="77777777" w:rsidR="004F32F8" w:rsidRPr="007C367C" w:rsidRDefault="004F32F8">
      <w:r w:rsidRPr="007C367C">
        <w:continuationSeparator/>
      </w:r>
    </w:p>
  </w:footnote>
  <w:footnote w:type="continuationNotice" w:id="1">
    <w:p w14:paraId="77F5B74D" w14:textId="77777777" w:rsidR="004F32F8" w:rsidRDefault="004F32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6D404" w14:textId="77777777" w:rsidR="00321804" w:rsidRPr="007C367C" w:rsidRDefault="00F97CD4" w:rsidP="00321804">
    <w:pPr>
      <w:ind w:left="-1418"/>
      <w:rPr>
        <w:noProof/>
        <w:color w:val="FFFFFF" w:themeColor="background1"/>
        <w:sz w:val="4"/>
        <w:szCs w:val="4"/>
      </w:rPr>
    </w:pPr>
    <w:r>
      <w:rPr>
        <w:noProof/>
      </w:rPr>
      <w:drawing>
        <wp:anchor distT="0" distB="0" distL="114300" distR="114300" simplePos="0" relativeHeight="251658240" behindDoc="1" locked="0" layoutInCell="1" allowOverlap="1" wp14:anchorId="6DD64798" wp14:editId="50858336">
          <wp:simplePos x="0" y="0"/>
          <wp:positionH relativeFrom="leftMargin">
            <wp:posOffset>13335</wp:posOffset>
          </wp:positionH>
          <wp:positionV relativeFrom="paragraph">
            <wp:posOffset>-154940</wp:posOffset>
          </wp:positionV>
          <wp:extent cx="1079500" cy="10692130"/>
          <wp:effectExtent l="0" t="0" r="6350" b="0"/>
          <wp:wrapNone/>
          <wp:docPr id="3" name="Picture 3" descr="C:\Users\Julia.Felder\Downloads\Neues_EFQM-Logo_für_officeatwork_300x2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C:\Users\Julia.Felder\Downloads\Neues_EFQM-Logo_für_officeatwork_300x297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069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1EE" w:rsidRPr="007C367C">
      <w:rPr>
        <w:noProof/>
        <w:color w:val="FFFFFF" w:themeColor="background1"/>
        <w:sz w:val="4"/>
        <w:szCs w:val="4"/>
      </w:rPr>
      <w:t>OMRArchivAnfang±</w:t>
    </w:r>
    <w:sdt>
      <w:sdtPr>
        <w:rPr>
          <w:noProof/>
          <w:color w:val="FFFFFF" w:themeColor="background1"/>
          <w:sz w:val="4"/>
          <w:szCs w:val="4"/>
        </w:rPr>
        <w:alias w:val="Schlüsselwörter"/>
        <w:id w:val="-248427841"/>
        <w:showingPlcHdr/>
        <w:dataBinding w:prefixMappings="xmlns:ns0='http://purl.org/dc/elements/1.1/' xmlns:ns1='http://schemas.openxmlformats.org/package/2006/metadata/core-properties' " w:xpath="/ns1:coreProperties[1]/ns1:keywords[1]" w:storeItemID="{6C3C8BC8-F283-45AE-878A-BAB7291924A1}"/>
        <w:text/>
      </w:sdtPr>
      <w:sdtContent>
        <w:r w:rsidR="00BC31EE" w:rsidRPr="007C367C">
          <w:rPr>
            <w:noProof/>
            <w:color w:val="FFFFFF" w:themeColor="background1"/>
            <w:sz w:val="4"/>
            <w:szCs w:val="4"/>
          </w:rPr>
          <w:t>[Schlüsselwörter]</w:t>
        </w:r>
      </w:sdtContent>
    </w:sdt>
    <w:r w:rsidR="00BC31EE" w:rsidRPr="007C367C">
      <w:rPr>
        <w:noProof/>
        <w:color w:val="FFFFFF" w:themeColor="background1"/>
        <w:sz w:val="4"/>
        <w:szCs w:val="4"/>
      </w:rPr>
      <w:t>±</w:t>
    </w:r>
    <w:sdt>
      <w:sdtPr>
        <w:rPr>
          <w:noProof/>
          <w:color w:val="FFFFFF" w:themeColor="background1"/>
          <w:sz w:val="4"/>
          <w:szCs w:val="4"/>
        </w:rPr>
        <w:alias w:val="Kategorie"/>
        <w:id w:val="-950165087"/>
        <w:showingPlcHdr/>
        <w:dataBinding w:prefixMappings="xmlns:ns0='http://purl.org/dc/elements/1.1/' xmlns:ns1='http://schemas.openxmlformats.org/package/2006/metadata/core-properties' " w:xpath="/ns1:coreProperties[1]/ns1:category[1]" w:storeItemID="{6C3C8BC8-F283-45AE-878A-BAB7291924A1}"/>
        <w:text/>
      </w:sdtPr>
      <w:sdtContent>
        <w:r w:rsidR="00BC31EE" w:rsidRPr="007C367C">
          <w:rPr>
            <w:noProof/>
            <w:color w:val="FFFFFF" w:themeColor="background1"/>
            <w:sz w:val="4"/>
            <w:szCs w:val="4"/>
          </w:rPr>
          <w:t>[Kategorie]</w:t>
        </w:r>
      </w:sdtContent>
    </w:sdt>
    <w:r w:rsidR="00BC31EE" w:rsidRPr="007C367C">
      <w:rPr>
        <w:noProof/>
        <w:color w:val="FFFFFF" w:themeColor="background1"/>
        <w:sz w:val="4"/>
        <w:szCs w:val="4"/>
      </w:rPr>
      <w:t>±</w:t>
    </w:r>
    <w:r w:rsidR="00BC31EE" w:rsidRPr="007C367C">
      <w:rPr>
        <w:noProof/>
        <w:color w:val="FFFFFF" w:themeColor="background1"/>
        <w:sz w:val="4"/>
        <w:szCs w:val="4"/>
      </w:rPr>
      <w:fldChar w:fldCharType="begin"/>
    </w:r>
    <w:r w:rsidR="00BC31EE" w:rsidRPr="007C367C">
      <w:rPr>
        <w:noProof/>
        <w:color w:val="FFFFFF" w:themeColor="background1"/>
        <w:sz w:val="4"/>
        <w:szCs w:val="4"/>
      </w:rPr>
      <w:instrText xml:space="preserve"> DOCPROPERTY "Recipient.DeliveryOption"\*CHARFORMAT </w:instrText>
    </w:r>
    <w:r w:rsidR="00BC31EE" w:rsidRPr="007C367C">
      <w:rPr>
        <w:noProof/>
        <w:color w:val="FFFFFF" w:themeColor="background1"/>
        <w:sz w:val="4"/>
        <w:szCs w:val="4"/>
      </w:rPr>
      <w:fldChar w:fldCharType="end"/>
    </w:r>
    <w:r w:rsidR="00BC31EE" w:rsidRPr="007C367C">
      <w:rPr>
        <w:noProof/>
        <w:color w:val="FFFFFF" w:themeColor="background1"/>
        <w:sz w:val="4"/>
        <w:szCs w:val="4"/>
      </w:rPr>
      <w:t>±</w:t>
    </w:r>
    <w:r w:rsidR="00BC31EE" w:rsidRPr="007C367C">
      <w:rPr>
        <w:noProof/>
        <w:color w:val="FFFFFF" w:themeColor="background1"/>
        <w:sz w:val="4"/>
        <w:szCs w:val="4"/>
      </w:rPr>
      <w:fldChar w:fldCharType="begin"/>
    </w:r>
    <w:r w:rsidR="00BC31EE" w:rsidRPr="007C367C">
      <w:rPr>
        <w:noProof/>
        <w:color w:val="FFFFFF" w:themeColor="background1"/>
        <w:sz w:val="4"/>
        <w:szCs w:val="4"/>
      </w:rPr>
      <w:instrText xml:space="preserve"> DOCPROPERTY "Author.Name"\*CHARFORMAT </w:instrText>
    </w:r>
    <w:r w:rsidR="00BC31EE" w:rsidRPr="007C367C">
      <w:rPr>
        <w:noProof/>
        <w:color w:val="FFFFFF" w:themeColor="background1"/>
        <w:sz w:val="4"/>
        <w:szCs w:val="4"/>
      </w:rPr>
      <w:fldChar w:fldCharType="separate"/>
    </w:r>
    <w:r w:rsidR="008B21CB">
      <w:rPr>
        <w:noProof/>
        <w:color w:val="FFFFFF" w:themeColor="background1"/>
        <w:sz w:val="4"/>
        <w:szCs w:val="4"/>
      </w:rPr>
      <w:t>Franco Mantovani</w:t>
    </w:r>
    <w:r w:rsidR="00BC31EE" w:rsidRPr="007C367C">
      <w:rPr>
        <w:noProof/>
        <w:color w:val="FFFFFF" w:themeColor="background1"/>
        <w:sz w:val="4"/>
        <w:szCs w:val="4"/>
      </w:rPr>
      <w:fldChar w:fldCharType="end"/>
    </w:r>
    <w:r w:rsidR="00BC31EE" w:rsidRPr="007C367C">
      <w:rPr>
        <w:noProof/>
        <w:color w:val="FFFFFF" w:themeColor="background1"/>
        <w:sz w:val="4"/>
        <w:szCs w:val="4"/>
      </w:rPr>
      <w:t>±OMRArchivEnde</w:t>
    </w:r>
  </w:p>
  <w:p w14:paraId="0D605414" w14:textId="77777777" w:rsidR="00321804" w:rsidRPr="007C367C" w:rsidRDefault="007C367C">
    <w:r w:rsidRPr="007C367C">
      <w:rPr>
        <w:noProof/>
      </w:rPr>
      <w:drawing>
        <wp:anchor distT="0" distB="0" distL="114300" distR="114300" simplePos="0" relativeHeight="251658241" behindDoc="1" locked="1" layoutInCell="1" allowOverlap="1" wp14:anchorId="2D078529" wp14:editId="148C47DE">
          <wp:simplePos x="0" y="0"/>
          <wp:positionH relativeFrom="page">
            <wp:posOffset>0</wp:posOffset>
          </wp:positionH>
          <wp:positionV relativeFrom="page">
            <wp:posOffset>0</wp:posOffset>
          </wp:positionV>
          <wp:extent cx="7559675" cy="125984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00BC31EE" w:rsidRPr="007C367C">
      <w:rPr>
        <w:noProof/>
      </w:rPr>
      <w:drawing>
        <wp:anchor distT="0" distB="0" distL="114300" distR="114300" simplePos="0" relativeHeight="251658242" behindDoc="1" locked="1" layoutInCell="1" hidden="1" allowOverlap="1" wp14:anchorId="64ADDE8C" wp14:editId="7D3F84F6">
          <wp:simplePos x="0" y="0"/>
          <wp:positionH relativeFrom="column">
            <wp:posOffset>1995170</wp:posOffset>
          </wp:positionH>
          <wp:positionV relativeFrom="paragraph">
            <wp:posOffset>-451485</wp:posOffset>
          </wp:positionV>
          <wp:extent cx="2837815" cy="1333500"/>
          <wp:effectExtent l="0" t="0" r="635" b="0"/>
          <wp:wrapNone/>
          <wp:docPr id="1" name="Picture 1" hidden="1"/>
          <wp:cNvGraphicFramePr/>
          <a:graphic xmlns:a="http://schemas.openxmlformats.org/drawingml/2006/main">
            <a:graphicData uri="http://schemas.openxmlformats.org/drawingml/2006/picture">
              <pic:pic xmlns:pic="http://schemas.openxmlformats.org/drawingml/2006/picture">
                <pic:nvPicPr>
                  <pic:cNvPr id="562817462" name="7d0aa170-7a06-400a-bceb-e21f" hidden="1"/>
                  <pic:cNvPicPr/>
                </pic:nvPicPr>
                <pic:blipFill>
                  <a:blip r:embed="rId3">
                    <a:extLst>
                      <a:ext uri="{28A0092B-C50C-407E-A947-70E740481C1C}">
                        <a14:useLocalDpi xmlns:a14="http://schemas.microsoft.com/office/drawing/2010/main" val="0"/>
                      </a:ext>
                    </a:extLst>
                  </a:blip>
                  <a:stretch>
                    <a:fillRect/>
                  </a:stretch>
                </pic:blipFill>
                <pic:spPr>
                  <a:xfrm>
                    <a:off x="0" y="0"/>
                    <a:ext cx="2837815" cy="1333500"/>
                  </a:xfrm>
                  <a:prstGeom prst="rect">
                    <a:avLst/>
                  </a:prstGeom>
                </pic:spPr>
              </pic:pic>
            </a:graphicData>
          </a:graphic>
          <wp14:sizeRelH relativeFrom="margin">
            <wp14:pctWidth>0</wp14:pctWidth>
          </wp14:sizeRelH>
        </wp:anchor>
      </w:drawing>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071"/>
    </w:tblGrid>
    <w:tr w:rsidR="00083A1B" w:rsidRPr="007C367C" w14:paraId="3EF7E8C4" w14:textId="77777777" w:rsidTr="00321804">
      <w:trPr>
        <w:trHeight w:hRule="exact" w:val="20"/>
        <w:hidden/>
      </w:trPr>
      <w:tc>
        <w:tcPr>
          <w:tcW w:w="9071" w:type="dxa"/>
        </w:tcPr>
        <w:p w14:paraId="438646B4" w14:textId="77777777" w:rsidR="00321804" w:rsidRPr="007C367C" w:rsidRDefault="00321804" w:rsidP="00321804">
          <w:pPr>
            <w:rPr>
              <w:vanish/>
            </w:rPr>
          </w:pPr>
        </w:p>
        <w:p w14:paraId="11532D27" w14:textId="77777777" w:rsidR="00321804" w:rsidRPr="007C367C" w:rsidRDefault="00321804" w:rsidP="00321804">
          <w:pPr>
            <w:rPr>
              <w:vanish/>
            </w:rPr>
          </w:pPr>
        </w:p>
      </w:tc>
    </w:tr>
  </w:tbl>
  <w:p w14:paraId="47A97880" w14:textId="77777777" w:rsidR="00321804" w:rsidRPr="007C367C" w:rsidRDefault="00321804">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4600" w14:textId="77777777" w:rsidR="00321804" w:rsidRPr="0051144A" w:rsidRDefault="00321804" w:rsidP="00321804">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7147" w14:textId="77777777" w:rsidR="00321804" w:rsidRDefault="00321804">
    <w:pPr>
      <w:spacing w:line="20" w:lineRule="exact"/>
      <w:rPr>
        <w:sz w:val="2"/>
        <w:szCs w:val="2"/>
      </w:rPr>
    </w:pPr>
  </w:p>
  <w:p w14:paraId="119892F4" w14:textId="77777777" w:rsidR="00321804" w:rsidRPr="00473DA5" w:rsidRDefault="00BC31EE">
    <w:pPr>
      <w:rPr>
        <w:color w:val="000000"/>
        <w:sz w:val="2"/>
        <w:szCs w:val="2"/>
      </w:rPr>
    </w:pPr>
    <w: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200"/>
    <w:multiLevelType w:val="hybridMultilevel"/>
    <w:tmpl w:val="FB0C9FA8"/>
    <w:lvl w:ilvl="0" w:tplc="78E6A1A6">
      <w:numFmt w:val="bullet"/>
      <w:lvlText w:val="-"/>
      <w:lvlJc w:val="left"/>
      <w:pPr>
        <w:ind w:left="3200" w:hanging="360"/>
      </w:pPr>
      <w:rPr>
        <w:rFonts w:ascii="Segoe UI" w:eastAsia="Times New Roman" w:hAnsi="Segoe UI" w:cs="Segoe UI" w:hint="default"/>
      </w:rPr>
    </w:lvl>
    <w:lvl w:ilvl="1" w:tplc="04070003" w:tentative="1">
      <w:start w:val="1"/>
      <w:numFmt w:val="bullet"/>
      <w:lvlText w:val="o"/>
      <w:lvlJc w:val="left"/>
      <w:pPr>
        <w:ind w:left="3920" w:hanging="360"/>
      </w:pPr>
      <w:rPr>
        <w:rFonts w:ascii="Courier New" w:hAnsi="Courier New" w:cs="Courier New" w:hint="default"/>
      </w:rPr>
    </w:lvl>
    <w:lvl w:ilvl="2" w:tplc="04070005" w:tentative="1">
      <w:start w:val="1"/>
      <w:numFmt w:val="bullet"/>
      <w:lvlText w:val=""/>
      <w:lvlJc w:val="left"/>
      <w:pPr>
        <w:ind w:left="4640" w:hanging="360"/>
      </w:pPr>
      <w:rPr>
        <w:rFonts w:ascii="Wingdings" w:hAnsi="Wingdings" w:hint="default"/>
      </w:rPr>
    </w:lvl>
    <w:lvl w:ilvl="3" w:tplc="04070001" w:tentative="1">
      <w:start w:val="1"/>
      <w:numFmt w:val="bullet"/>
      <w:lvlText w:val=""/>
      <w:lvlJc w:val="left"/>
      <w:pPr>
        <w:ind w:left="5360" w:hanging="360"/>
      </w:pPr>
      <w:rPr>
        <w:rFonts w:ascii="Symbol" w:hAnsi="Symbol" w:hint="default"/>
      </w:rPr>
    </w:lvl>
    <w:lvl w:ilvl="4" w:tplc="04070003" w:tentative="1">
      <w:start w:val="1"/>
      <w:numFmt w:val="bullet"/>
      <w:lvlText w:val="o"/>
      <w:lvlJc w:val="left"/>
      <w:pPr>
        <w:ind w:left="6080" w:hanging="360"/>
      </w:pPr>
      <w:rPr>
        <w:rFonts w:ascii="Courier New" w:hAnsi="Courier New" w:cs="Courier New" w:hint="default"/>
      </w:rPr>
    </w:lvl>
    <w:lvl w:ilvl="5" w:tplc="04070005" w:tentative="1">
      <w:start w:val="1"/>
      <w:numFmt w:val="bullet"/>
      <w:lvlText w:val=""/>
      <w:lvlJc w:val="left"/>
      <w:pPr>
        <w:ind w:left="6800" w:hanging="360"/>
      </w:pPr>
      <w:rPr>
        <w:rFonts w:ascii="Wingdings" w:hAnsi="Wingdings" w:hint="default"/>
      </w:rPr>
    </w:lvl>
    <w:lvl w:ilvl="6" w:tplc="04070001" w:tentative="1">
      <w:start w:val="1"/>
      <w:numFmt w:val="bullet"/>
      <w:lvlText w:val=""/>
      <w:lvlJc w:val="left"/>
      <w:pPr>
        <w:ind w:left="7520" w:hanging="360"/>
      </w:pPr>
      <w:rPr>
        <w:rFonts w:ascii="Symbol" w:hAnsi="Symbol" w:hint="default"/>
      </w:rPr>
    </w:lvl>
    <w:lvl w:ilvl="7" w:tplc="04070003" w:tentative="1">
      <w:start w:val="1"/>
      <w:numFmt w:val="bullet"/>
      <w:lvlText w:val="o"/>
      <w:lvlJc w:val="left"/>
      <w:pPr>
        <w:ind w:left="8240" w:hanging="360"/>
      </w:pPr>
      <w:rPr>
        <w:rFonts w:ascii="Courier New" w:hAnsi="Courier New" w:cs="Courier New" w:hint="default"/>
      </w:rPr>
    </w:lvl>
    <w:lvl w:ilvl="8" w:tplc="04070005" w:tentative="1">
      <w:start w:val="1"/>
      <w:numFmt w:val="bullet"/>
      <w:lvlText w:val=""/>
      <w:lvlJc w:val="left"/>
      <w:pPr>
        <w:ind w:left="8960" w:hanging="360"/>
      </w:pPr>
      <w:rPr>
        <w:rFonts w:ascii="Wingdings" w:hAnsi="Wingdings" w:hint="default"/>
      </w:rPr>
    </w:lvl>
  </w:abstractNum>
  <w:abstractNum w:abstractNumId="1" w15:restartNumberingAfterBreak="0">
    <w:nsid w:val="012521AD"/>
    <w:multiLevelType w:val="hybridMultilevel"/>
    <w:tmpl w:val="4B42B7F2"/>
    <w:lvl w:ilvl="0" w:tplc="316A2484">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026F7AD0"/>
    <w:multiLevelType w:val="hybridMultilevel"/>
    <w:tmpl w:val="238E4C62"/>
    <w:lvl w:ilvl="0" w:tplc="496C4526">
      <w:start w:val="2"/>
      <w:numFmt w:val="bullet"/>
      <w:lvlText w:val="-"/>
      <w:lvlJc w:val="left"/>
      <w:pPr>
        <w:ind w:left="720" w:hanging="360"/>
      </w:pPr>
      <w:rPr>
        <w:rFonts w:ascii="Segoe UI" w:eastAsia="Times New Roman"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DC0C0D"/>
    <w:multiLevelType w:val="hybridMultilevel"/>
    <w:tmpl w:val="B450D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B061F82"/>
    <w:multiLevelType w:val="hybridMultilevel"/>
    <w:tmpl w:val="D8003A18"/>
    <w:lvl w:ilvl="0" w:tplc="FC76F746">
      <w:start w:val="1"/>
      <w:numFmt w:val="lowerLetter"/>
      <w:lvlText w:val="%1)"/>
      <w:lvlJc w:val="left"/>
      <w:pPr>
        <w:ind w:left="1080" w:hanging="360"/>
      </w:pPr>
      <w:rPr>
        <w:rFonts w:hint="default"/>
      </w:r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0C055419"/>
    <w:multiLevelType w:val="hybridMultilevel"/>
    <w:tmpl w:val="20EC4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C456214"/>
    <w:multiLevelType w:val="hybridMultilevel"/>
    <w:tmpl w:val="6DDE791E"/>
    <w:lvl w:ilvl="0" w:tplc="BD201E6C">
      <w:numFmt w:val="bullet"/>
      <w:lvlText w:val="-"/>
      <w:lvlJc w:val="left"/>
      <w:pPr>
        <w:ind w:left="1440" w:hanging="360"/>
      </w:pPr>
      <w:rPr>
        <w:rFonts w:ascii="Segoe UI" w:eastAsia="Times New Roman" w:hAnsi="Segoe UI" w:cs="Segoe U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0D7B6547"/>
    <w:multiLevelType w:val="hybridMultilevel"/>
    <w:tmpl w:val="68D299A4"/>
    <w:lvl w:ilvl="0" w:tplc="D8EED810">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8" w15:restartNumberingAfterBreak="0">
    <w:nsid w:val="0EA046D5"/>
    <w:multiLevelType w:val="hybridMultilevel"/>
    <w:tmpl w:val="2500C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022125D"/>
    <w:multiLevelType w:val="multilevel"/>
    <w:tmpl w:val="63785862"/>
    <w:lvl w:ilvl="0">
      <w:start w:val="1"/>
      <w:numFmt w:val="bullet"/>
      <w:pStyle w:val="ListWithCheckboxes"/>
      <w:lvlText w:val="□"/>
      <w:lvlJc w:val="left"/>
      <w:pPr>
        <w:ind w:left="360" w:hanging="360"/>
      </w:pPr>
      <w:rPr>
        <w:rFonts w:ascii="Arial" w:hAnsi="Arial" w:hint="default"/>
        <w:color w:val="auto"/>
        <w:sz w:val="22"/>
      </w:rPr>
    </w:lvl>
    <w:lvl w:ilvl="1">
      <w:start w:val="1"/>
      <w:numFmt w:val="bullet"/>
      <w:lvlText w:val="□"/>
      <w:lvlJc w:val="left"/>
      <w:pPr>
        <w:ind w:left="720" w:hanging="360"/>
      </w:pPr>
      <w:rPr>
        <w:rFonts w:ascii="Arial" w:hAnsi="Arial" w:hint="default"/>
        <w:color w:val="auto"/>
        <w:sz w:val="22"/>
      </w:rPr>
    </w:lvl>
    <w:lvl w:ilvl="2">
      <w:start w:val="1"/>
      <w:numFmt w:val="bullet"/>
      <w:lvlText w:val="□"/>
      <w:lvlJc w:val="left"/>
      <w:pPr>
        <w:ind w:left="1080" w:hanging="360"/>
      </w:pPr>
      <w:rPr>
        <w:rFonts w:ascii="Arial" w:hAnsi="Arial" w:hint="default"/>
        <w:color w:val="auto"/>
        <w:sz w:val="22"/>
      </w:rPr>
    </w:lvl>
    <w:lvl w:ilvl="3">
      <w:start w:val="1"/>
      <w:numFmt w:val="bullet"/>
      <w:lvlText w:val="□"/>
      <w:lvlJc w:val="left"/>
      <w:pPr>
        <w:ind w:left="1440" w:hanging="360"/>
      </w:pPr>
      <w:rPr>
        <w:rFonts w:ascii="Arial" w:hAnsi="Arial" w:hint="default"/>
        <w:color w:val="auto"/>
        <w:sz w:val="22"/>
      </w:rPr>
    </w:lvl>
    <w:lvl w:ilvl="4">
      <w:start w:val="1"/>
      <w:numFmt w:val="bullet"/>
      <w:lvlText w:val="□"/>
      <w:lvlJc w:val="left"/>
      <w:pPr>
        <w:ind w:left="1800" w:hanging="360"/>
      </w:pPr>
      <w:rPr>
        <w:rFonts w:ascii="Arial" w:hAnsi="Arial" w:hint="default"/>
        <w:color w:val="auto"/>
        <w:sz w:val="22"/>
      </w:rPr>
    </w:lvl>
    <w:lvl w:ilvl="5">
      <w:start w:val="1"/>
      <w:numFmt w:val="bullet"/>
      <w:lvlText w:val="□"/>
      <w:lvlJc w:val="left"/>
      <w:pPr>
        <w:ind w:left="2160" w:hanging="360"/>
      </w:pPr>
      <w:rPr>
        <w:rFonts w:ascii="Arial" w:hAnsi="Arial" w:hint="default"/>
        <w:color w:val="auto"/>
        <w:sz w:val="22"/>
      </w:rPr>
    </w:lvl>
    <w:lvl w:ilvl="6">
      <w:start w:val="1"/>
      <w:numFmt w:val="bullet"/>
      <w:lvlText w:val="□"/>
      <w:lvlJc w:val="left"/>
      <w:pPr>
        <w:ind w:left="2520" w:hanging="360"/>
      </w:pPr>
      <w:rPr>
        <w:rFonts w:ascii="Arial" w:hAnsi="Arial" w:hint="default"/>
        <w:color w:val="auto"/>
        <w:sz w:val="22"/>
      </w:rPr>
    </w:lvl>
    <w:lvl w:ilvl="7">
      <w:start w:val="1"/>
      <w:numFmt w:val="bullet"/>
      <w:lvlText w:val="□"/>
      <w:lvlJc w:val="left"/>
      <w:pPr>
        <w:ind w:left="2880" w:hanging="360"/>
      </w:pPr>
      <w:rPr>
        <w:rFonts w:ascii="Arial" w:hAnsi="Arial" w:hint="default"/>
        <w:color w:val="auto"/>
        <w:sz w:val="22"/>
      </w:rPr>
    </w:lvl>
    <w:lvl w:ilvl="8">
      <w:start w:val="1"/>
      <w:numFmt w:val="bullet"/>
      <w:lvlText w:val="□"/>
      <w:lvlJc w:val="left"/>
      <w:pPr>
        <w:ind w:left="3240" w:hanging="360"/>
      </w:pPr>
      <w:rPr>
        <w:rFonts w:ascii="Arial" w:hAnsi="Arial" w:hint="default"/>
        <w:color w:val="auto"/>
        <w:sz w:val="22"/>
      </w:rPr>
    </w:lvl>
  </w:abstractNum>
  <w:abstractNum w:abstractNumId="10" w15:restartNumberingAfterBreak="0">
    <w:nsid w:val="193D5CF9"/>
    <w:multiLevelType w:val="hybridMultilevel"/>
    <w:tmpl w:val="15EAF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CD306C0"/>
    <w:multiLevelType w:val="hybridMultilevel"/>
    <w:tmpl w:val="9BD24AA8"/>
    <w:lvl w:ilvl="0" w:tplc="00145F8A">
      <w:start w:val="2"/>
      <w:numFmt w:val="bullet"/>
      <w:lvlText w:val="-"/>
      <w:lvlJc w:val="left"/>
      <w:pPr>
        <w:ind w:left="720" w:hanging="360"/>
      </w:pPr>
      <w:rPr>
        <w:rFonts w:ascii="Segoe UI" w:eastAsia="Times New Roman"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1951A21"/>
    <w:multiLevelType w:val="hybridMultilevel"/>
    <w:tmpl w:val="47863A96"/>
    <w:lvl w:ilvl="0" w:tplc="08070017">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3" w15:restartNumberingAfterBreak="0">
    <w:nsid w:val="2B0A6CCA"/>
    <w:multiLevelType w:val="hybridMultilevel"/>
    <w:tmpl w:val="3A60D1C6"/>
    <w:lvl w:ilvl="0" w:tplc="19868AB8">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4" w15:restartNumberingAfterBreak="0">
    <w:nsid w:val="2B436004"/>
    <w:multiLevelType w:val="multilevel"/>
    <w:tmpl w:val="37A2C2A4"/>
    <w:lvl w:ilvl="0">
      <w:start w:val="1"/>
      <w:numFmt w:val="decimal"/>
      <w:pStyle w:val="ListLevelsWithNumbers"/>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2C3822B8"/>
    <w:multiLevelType w:val="hybridMultilevel"/>
    <w:tmpl w:val="765074D6"/>
    <w:lvl w:ilvl="0" w:tplc="E7F8C3EA">
      <w:numFmt w:val="bullet"/>
      <w:lvlText w:val="-"/>
      <w:lvlJc w:val="left"/>
      <w:pPr>
        <w:ind w:left="1440" w:hanging="360"/>
      </w:pPr>
      <w:rPr>
        <w:rFonts w:ascii="Segoe UI" w:eastAsia="Times New Roman" w:hAnsi="Segoe UI" w:cs="Segoe U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2D85282"/>
    <w:multiLevelType w:val="hybridMultilevel"/>
    <w:tmpl w:val="590A54E6"/>
    <w:lvl w:ilvl="0" w:tplc="51302030">
      <w:start w:val="2"/>
      <w:numFmt w:val="bullet"/>
      <w:lvlText w:val="-"/>
      <w:lvlJc w:val="left"/>
      <w:pPr>
        <w:ind w:left="720" w:hanging="360"/>
      </w:pPr>
      <w:rPr>
        <w:rFonts w:ascii="Segoe UI" w:eastAsia="Times New Roman"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569304D"/>
    <w:multiLevelType w:val="hybridMultilevel"/>
    <w:tmpl w:val="C902E386"/>
    <w:lvl w:ilvl="0" w:tplc="7BEA29A4">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8"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19" w15:restartNumberingAfterBreak="0">
    <w:nsid w:val="4320697C"/>
    <w:multiLevelType w:val="multilevel"/>
    <w:tmpl w:val="2BEEAF4C"/>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20" w15:restartNumberingAfterBreak="0">
    <w:nsid w:val="50D83C8C"/>
    <w:multiLevelType w:val="hybridMultilevel"/>
    <w:tmpl w:val="14D0BFF8"/>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52024F94"/>
    <w:multiLevelType w:val="hybridMultilevel"/>
    <w:tmpl w:val="2912DBB4"/>
    <w:lvl w:ilvl="0" w:tplc="97FC2044">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2" w15:restartNumberingAfterBreak="0">
    <w:nsid w:val="59A96E60"/>
    <w:multiLevelType w:val="multilevel"/>
    <w:tmpl w:val="AFEC9F94"/>
    <w:lvl w:ilvl="0">
      <w:start w:val="1"/>
      <w:numFmt w:val="decimal"/>
      <w:pStyle w:val="ListWithNumbers"/>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701"/>
        </w:tabs>
        <w:ind w:left="1701" w:hanging="709"/>
      </w:pPr>
      <w:rPr>
        <w:rFonts w:hint="default"/>
      </w:rPr>
    </w:lvl>
    <w:lvl w:ilvl="3">
      <w:start w:val="1"/>
      <w:numFmt w:val="decimal"/>
      <w:lvlText w:val="%1.%2.%3.%4."/>
      <w:lvlJc w:val="left"/>
      <w:pPr>
        <w:tabs>
          <w:tab w:val="num" w:pos="2552"/>
        </w:tabs>
        <w:ind w:left="2552" w:hanging="851"/>
      </w:pPr>
      <w:rPr>
        <w:rFonts w:hint="default"/>
      </w:rPr>
    </w:lvl>
    <w:lvl w:ilvl="4">
      <w:start w:val="1"/>
      <w:numFmt w:val="decimal"/>
      <w:lvlText w:val="%1.%2.%3.%4.%5."/>
      <w:lvlJc w:val="left"/>
      <w:pPr>
        <w:tabs>
          <w:tab w:val="num" w:pos="3544"/>
        </w:tabs>
        <w:ind w:left="3544" w:hanging="9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B2E3FAB"/>
    <w:multiLevelType w:val="hybridMultilevel"/>
    <w:tmpl w:val="C658C7BA"/>
    <w:lvl w:ilvl="0" w:tplc="9CF2937E">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15:restartNumberingAfterBreak="0">
    <w:nsid w:val="64E31994"/>
    <w:multiLevelType w:val="multilevel"/>
    <w:tmpl w:val="13A2A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87545F"/>
    <w:multiLevelType w:val="hybridMultilevel"/>
    <w:tmpl w:val="72860D0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DC44CA1"/>
    <w:multiLevelType w:val="hybridMultilevel"/>
    <w:tmpl w:val="1C6A5696"/>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21431B5"/>
    <w:multiLevelType w:val="hybridMultilevel"/>
    <w:tmpl w:val="770208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40B0D84"/>
    <w:multiLevelType w:val="hybridMultilevel"/>
    <w:tmpl w:val="8006D06E"/>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55D42CC"/>
    <w:multiLevelType w:val="multilevel"/>
    <w:tmpl w:val="B9F2ED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5EF2B5B"/>
    <w:multiLevelType w:val="hybridMultilevel"/>
    <w:tmpl w:val="20605AB6"/>
    <w:lvl w:ilvl="0" w:tplc="DAF22AC4">
      <w:start w:val="1"/>
      <w:numFmt w:val="bullet"/>
      <w:pStyle w:val="ListWithSymbols"/>
      <w:lvlText w:val="–"/>
      <w:lvlJc w:val="left"/>
      <w:pPr>
        <w:ind w:left="720" w:hanging="360"/>
      </w:pPr>
      <w:rPr>
        <w:rFonts w:ascii="Ubuntu" w:hAnsi="Ubuntu" w:hint="default"/>
      </w:rPr>
    </w:lvl>
    <w:lvl w:ilvl="1" w:tplc="0EAC34B8" w:tentative="1">
      <w:start w:val="1"/>
      <w:numFmt w:val="bullet"/>
      <w:lvlText w:val="o"/>
      <w:lvlJc w:val="left"/>
      <w:pPr>
        <w:ind w:left="1440" w:hanging="360"/>
      </w:pPr>
      <w:rPr>
        <w:rFonts w:ascii="Courier New" w:hAnsi="Courier New" w:cs="Courier New" w:hint="default"/>
      </w:rPr>
    </w:lvl>
    <w:lvl w:ilvl="2" w:tplc="BD866630" w:tentative="1">
      <w:start w:val="1"/>
      <w:numFmt w:val="bullet"/>
      <w:lvlText w:val=""/>
      <w:lvlJc w:val="left"/>
      <w:pPr>
        <w:ind w:left="2160" w:hanging="360"/>
      </w:pPr>
      <w:rPr>
        <w:rFonts w:ascii="Wingdings" w:hAnsi="Wingdings" w:hint="default"/>
      </w:rPr>
    </w:lvl>
    <w:lvl w:ilvl="3" w:tplc="AD529302" w:tentative="1">
      <w:start w:val="1"/>
      <w:numFmt w:val="bullet"/>
      <w:lvlText w:val=""/>
      <w:lvlJc w:val="left"/>
      <w:pPr>
        <w:ind w:left="2880" w:hanging="360"/>
      </w:pPr>
      <w:rPr>
        <w:rFonts w:ascii="Symbol" w:hAnsi="Symbol" w:hint="default"/>
      </w:rPr>
    </w:lvl>
    <w:lvl w:ilvl="4" w:tplc="1F72A98E" w:tentative="1">
      <w:start w:val="1"/>
      <w:numFmt w:val="bullet"/>
      <w:lvlText w:val="o"/>
      <w:lvlJc w:val="left"/>
      <w:pPr>
        <w:ind w:left="3600" w:hanging="360"/>
      </w:pPr>
      <w:rPr>
        <w:rFonts w:ascii="Courier New" w:hAnsi="Courier New" w:cs="Courier New" w:hint="default"/>
      </w:rPr>
    </w:lvl>
    <w:lvl w:ilvl="5" w:tplc="427AD1A6" w:tentative="1">
      <w:start w:val="1"/>
      <w:numFmt w:val="bullet"/>
      <w:lvlText w:val=""/>
      <w:lvlJc w:val="left"/>
      <w:pPr>
        <w:ind w:left="4320" w:hanging="360"/>
      </w:pPr>
      <w:rPr>
        <w:rFonts w:ascii="Wingdings" w:hAnsi="Wingdings" w:hint="default"/>
      </w:rPr>
    </w:lvl>
    <w:lvl w:ilvl="6" w:tplc="840EA32E" w:tentative="1">
      <w:start w:val="1"/>
      <w:numFmt w:val="bullet"/>
      <w:lvlText w:val=""/>
      <w:lvlJc w:val="left"/>
      <w:pPr>
        <w:ind w:left="5040" w:hanging="360"/>
      </w:pPr>
      <w:rPr>
        <w:rFonts w:ascii="Symbol" w:hAnsi="Symbol" w:hint="default"/>
      </w:rPr>
    </w:lvl>
    <w:lvl w:ilvl="7" w:tplc="8A78996A" w:tentative="1">
      <w:start w:val="1"/>
      <w:numFmt w:val="bullet"/>
      <w:lvlText w:val="o"/>
      <w:lvlJc w:val="left"/>
      <w:pPr>
        <w:ind w:left="5760" w:hanging="360"/>
      </w:pPr>
      <w:rPr>
        <w:rFonts w:ascii="Courier New" w:hAnsi="Courier New" w:cs="Courier New" w:hint="default"/>
      </w:rPr>
    </w:lvl>
    <w:lvl w:ilvl="8" w:tplc="0406B788" w:tentative="1">
      <w:start w:val="1"/>
      <w:numFmt w:val="bullet"/>
      <w:lvlText w:val=""/>
      <w:lvlJc w:val="left"/>
      <w:pPr>
        <w:ind w:left="6480" w:hanging="360"/>
      </w:pPr>
      <w:rPr>
        <w:rFonts w:ascii="Wingdings" w:hAnsi="Wingdings" w:hint="default"/>
      </w:rPr>
    </w:lvl>
  </w:abstractNum>
  <w:num w:numId="1" w16cid:durableId="1057244503">
    <w:abstractNumId w:val="18"/>
  </w:num>
  <w:num w:numId="2" w16cid:durableId="276527190">
    <w:abstractNumId w:val="19"/>
  </w:num>
  <w:num w:numId="3" w16cid:durableId="558515274">
    <w:abstractNumId w:val="9"/>
  </w:num>
  <w:num w:numId="4" w16cid:durableId="801659125">
    <w:abstractNumId w:val="30"/>
  </w:num>
  <w:num w:numId="5" w16cid:durableId="487477344">
    <w:abstractNumId w:val="14"/>
  </w:num>
  <w:num w:numId="6" w16cid:durableId="156850503">
    <w:abstractNumId w:val="22"/>
  </w:num>
  <w:num w:numId="7" w16cid:durableId="2131170400">
    <w:abstractNumId w:val="24"/>
  </w:num>
  <w:num w:numId="8" w16cid:durableId="173686691">
    <w:abstractNumId w:val="8"/>
  </w:num>
  <w:num w:numId="9" w16cid:durableId="1947036756">
    <w:abstractNumId w:val="10"/>
  </w:num>
  <w:num w:numId="10" w16cid:durableId="1797747753">
    <w:abstractNumId w:val="5"/>
  </w:num>
  <w:num w:numId="11" w16cid:durableId="968432973">
    <w:abstractNumId w:val="25"/>
  </w:num>
  <w:num w:numId="12" w16cid:durableId="2096589434">
    <w:abstractNumId w:val="2"/>
  </w:num>
  <w:num w:numId="13" w16cid:durableId="934561189">
    <w:abstractNumId w:val="29"/>
  </w:num>
  <w:num w:numId="14" w16cid:durableId="356200036">
    <w:abstractNumId w:val="3"/>
  </w:num>
  <w:num w:numId="15" w16cid:durableId="454296748">
    <w:abstractNumId w:val="27"/>
  </w:num>
  <w:num w:numId="16" w16cid:durableId="1225334178">
    <w:abstractNumId w:val="20"/>
  </w:num>
  <w:num w:numId="17" w16cid:durableId="1153763657">
    <w:abstractNumId w:val="28"/>
  </w:num>
  <w:num w:numId="18" w16cid:durableId="1064717049">
    <w:abstractNumId w:val="7"/>
  </w:num>
  <w:num w:numId="19" w16cid:durableId="468323805">
    <w:abstractNumId w:val="1"/>
  </w:num>
  <w:num w:numId="20" w16cid:durableId="1565065562">
    <w:abstractNumId w:val="4"/>
  </w:num>
  <w:num w:numId="21" w16cid:durableId="157116784">
    <w:abstractNumId w:val="23"/>
  </w:num>
  <w:num w:numId="22" w16cid:durableId="1517429142">
    <w:abstractNumId w:val="12"/>
  </w:num>
  <w:num w:numId="23" w16cid:durableId="1976593624">
    <w:abstractNumId w:val="26"/>
  </w:num>
  <w:num w:numId="24" w16cid:durableId="669331972">
    <w:abstractNumId w:val="13"/>
  </w:num>
  <w:num w:numId="25" w16cid:durableId="657195799">
    <w:abstractNumId w:val="17"/>
  </w:num>
  <w:num w:numId="26" w16cid:durableId="1750694983">
    <w:abstractNumId w:val="11"/>
  </w:num>
  <w:num w:numId="27" w16cid:durableId="1609392759">
    <w:abstractNumId w:val="16"/>
  </w:num>
  <w:num w:numId="28" w16cid:durableId="1049308017">
    <w:abstractNumId w:val="21"/>
  </w:num>
  <w:num w:numId="29" w16cid:durableId="749037924">
    <w:abstractNumId w:val="6"/>
  </w:num>
  <w:num w:numId="30" w16cid:durableId="1294675895">
    <w:abstractNumId w:val="0"/>
  </w:num>
  <w:num w:numId="31" w16cid:durableId="679623910">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23. Juni 2023"/>
    <w:docVar w:name="Date.Format.Long.dateValue" w:val="45100"/>
    <w:docVar w:name="DocumentDate" w:val="23. Juni 2023"/>
    <w:docVar w:name="DocumentDate.dateValue" w:val="45100"/>
    <w:docVar w:name="MetaTool_officeatwork" w:val="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"/>
    <w:docVar w:name="OawAttachedTemplate" w:val="A-Brief.ows"/>
    <w:docVar w:name="OawBuiltInDocProps" w:val="&lt;OawBuiltInDocProps&gt;&lt;default profileUID=&quot;0&quot;&gt;&lt;word&gt;&lt;category&gt;&lt;/category&gt;&lt;keywords&gt;&lt;/keywords&gt;&lt;comments&gt;&lt;/comments&gt;&lt;fileName&gt;&lt;/fileName&gt;&lt;defaultPath&gt;&lt;/defaultPath&gt;&lt;hyperlinkBase&gt;&lt;/hyperlinkBase&gt;&lt;contentType&gt;&lt;/contentTyp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defaultFilename&gt;&lt;value type=&quot;OawBookmark&quot; name=&quot;Subject&quot;&gt;&lt;separator text=&quot;&quot;&gt;&lt;/separator&gt;&lt;format text=&quot;&quot;&gt;&lt;/format&gt;&lt;/value&gt;&lt;/defaultFilename&gt;&lt;title&gt;&lt;value type=&quot;OawDocProperty&quot; name=&quot;CustomField.ContentTypeLetter&quot;&gt;&lt;separator text=&quot;&quot;&gt;&lt;/separator&gt;&lt;format text=&quot;&quot;&gt;&lt;/format&gt;&lt;/value&gt;&lt;/title&gt;&lt;subject&gt;&lt;value type=&quot;OawBookmark&quot; name=&quot;Subject&quot;&gt;&lt;separator text=&quot;&quot;&gt;&lt;/separator&gt;&lt;format text=&quot;&quot;&gt;&lt;/format&gt;&lt;/value&gt;&lt;/subject&gt;&lt;/word&gt;&lt;PDF&gt;&lt;category&gt;&lt;/category&gt;&lt;keywords&gt;&lt;/keywords&gt;&lt;comments&gt;&lt;/comments&gt;&lt;fileName&gt;&lt;/fileName&gt;&lt;defaultPath&gt;&lt;/defaultPath&gt;&lt;hyperlinkBase&gt;&lt;/hyperlinkBase&gt;&lt;contentType&gt;&lt;/contentTyp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defaultFilename&gt;&lt;value type=&quot;OawBookmark&quot; name=&quot;Subject&quot;&gt;&lt;separator text=&quot;&quot;&gt;&lt;/separator&gt;&lt;format text=&quot;&quot;&gt;&lt;/format&gt;&lt;/value&gt;&lt;/defaultFilename&gt;&lt;title&gt;&lt;value type=&quot;OawDocProperty&quot; name=&quot;CustomField.ContentTypeLetter&quot;&gt;&lt;separator text=&quot;&quot;&gt;&lt;/separator&gt;&lt;format text=&quot;&quot;&gt;&lt;/format&gt;&lt;/value&gt;&lt;/title&gt;&lt;subject&gt;&lt;value type=&quot;OawBookmark&quot; name=&quot;Subject&quot;&gt;&lt;separator text=&quot;&quot;&gt;&lt;/separator&gt;&lt;format text=&quot;&quot;&gt;&lt;/format&gt;&lt;/value&gt;&lt;/subject&gt;&lt;/PDF&gt;&lt;/default&gt;&lt;/OawBuiltInDocProps&gt;_x000d_"/>
    <w:docVar w:name="OawCreatedWithOfficeatworkVersion" w:val=" (4.15.1.8951)"/>
    <w:docVar w:name="OawCreatedWithProjectID" w:val="luchmasterQS"/>
    <w:docVar w:name="OawCreatedWithProjectVersion" w:val="145"/>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table=&quot;Data&quot; field=&quot;Introdu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Bookmark&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Bookmark name=&quot;RecipientClosing&quot;&gt;&lt;profile type=&quot;default&quot; UID=&quot;&quot; sameAsDefault=&quot;0&quot;&gt;&lt;documentProperty UID=&quot;2003080714212273705547&quot; dataSourceUID=&quot;prj.2004031513484256983218&quot;/&gt;&lt;type type=&quot;OawRecipient&quot;&gt;&lt;OawRecipient table=&quot;Data&quot; field=&quot;Closing&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Bookmark name=&quot;RecipientFormattedFullAddress&quot;&gt;&lt;profile type=&quot;default&quot; UID=&quot;&quot; sameAsDefault=&quot;0&quot;&gt;&lt;documentProperty UID=&quot;2003080714212273705547&quot; dataSourceUID=&quot;prj.2004031513484256983218&quot;/&gt;&lt;type type=&quot;OawRecipient&quot;&gt;&lt;OawRecipient table=&quot;Data&quot; field=&quot;FormattedFullAddress&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print&quot; UID=&quot;2004040214370529854396&quot; sameAsDefault=&quot;-1&quot;&gt;&lt;/profile&gt;&lt;profile type=&quot;send&quot; UID=&quot;1&quot; sameAsDefault=&quot;-1&quot;&gt;&lt;/profile&gt;&lt;profile type=&quot;send&quot; UID=&quot;2003010711200895123470110&quot; sameAsDefault=&quot;-1&quot;&gt;&lt;/profile&gt;&lt;profile type=&quot;send&quot; UID=&quot;2004040214394261858638&quot; sameAsDefault=&quot;-1&quot;&gt;&lt;/profile&gt;&lt;profile type=&quot;send&quot; UID=&quot;2004040214394214143821&quot; sameAsDefault=&quot;-1&quot;&gt;&lt;/profile&gt;&lt;profile type=&quot;save&quot; UID=&quot;2003112513571987705547&quot; sameAsDefault=&quot;-1&quot;&gt;&lt;/profile&gt;&lt;profile type=&quot;save&quot; UID=&quot;2003112610595290705547&quot; sameAsDefault=&quot;-1&quot;&gt;&lt;/profile&gt;&lt;profile type=&quot;save&quot; UID=&quot;2003112717153125284480&quot; sameAsDefault=&quot;-1&quot;&gt;&lt;/profile&gt;&lt;profile type=&quot;save&quot; UID=&quot;2004040214492466553768&quot; sameAsDefault=&quot;-1&quot;&gt;&lt;/profile&gt;&lt;/OawBookmark&gt;_x000d__x0009_&lt;OawDocProperty name=&quot;Rece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DocProperty name=&quot;Doc.Letter&quot;&gt;&lt;profile type=&quot;default&quot; UID=&quot;&quot; sameAsDefault=&quot;0&quot;&gt;&lt;documentProperty UID=&quot;2003060614150123456789&quot; dataSourceUID=&quot;2003060614150123456789&quot;/&gt;&lt;type type=&quot;OawLanguage&quot;&gt;&lt;OawLanguage UID=&quot;Doc.Letter&quot;/&gt;&lt;/type&gt;&lt;/profile&gt;&lt;/OawDocProperty&gt;_x000d__x0009_&lt;OawDocProperty name=&quot;Doc.Regarding&quot;&gt;&lt;profile type=&quot;default&quot; UID=&quot;&quot; sameAsDefault=&quot;0&quot;&gt;&lt;documentProperty UID=&quot;2003060614150123456789&quot; dataSourceUID=&quot;2003060614150123456789&quot;/&gt;&lt;type type=&quot;OawLanguage&quot;&gt;&lt;OawLanguage UID=&quot;Doc.Regarding&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Organisation.Country&quot;&gt;&lt;profile type=&quot;default&quot; UID=&quot;&quot; sameAsDefault=&quot;0&quot;&gt;&lt;/profile&gt;&lt;/OawDocProperty&gt;_x000d__x0009_&lt;OawDocProperty name=&quot;Organisation.Footer1&quot;&gt;&lt;profile type=&quot;default&quot; UID=&quot;&quot; sameAsDefault=&quot;0&quot;&gt;&lt;documentProperty UID=&quot;2002122011014149059130932&quot; dataSourceUID=&quot;prj.2003050916522158373536&quot;/&gt;&lt;type type=&quot;OawDatabase&quot;&gt;&lt;OawDatabase table=&quot;Data&quot; field=&quot;Footer1&quot;/&gt;&lt;/type&gt;&lt;/profile&gt;&lt;/OawDocProperty&gt;_x000d__x0009_&lt;OawDocProperty name=&quot;Organisation.Footer2&quot;&gt;&lt;profile type=&quot;default&quot; UID=&quot;&quot; sameAsDefault=&quot;0&quot;&gt;&lt;documentProperty UID=&quot;2002122011014149059130932&quot; dataSourceUID=&quot;prj.2003050916522158373536&quot;/&gt;&lt;type type=&quot;OawDatabase&quot;&gt;&lt;OawDatabase table=&quot;Data&quot; field=&quot;Footer2&quot;/&gt;&lt;/type&gt;&lt;/profile&gt;&lt;/OawDocProperty&gt;_x000d__x0009_&lt;OawDocProperty name=&quot;Organisation.Footer3&quot;&gt;&lt;profile type=&quot;default&quot; UID=&quot;&quot; sameAsDefault=&quot;0&quot;&gt;&lt;documentProperty UID=&quot;2002122011014149059130932&quot; dataSourceUID=&quot;prj.2003050916522158373536&quot;/&gt;&lt;type type=&quot;OawDatabase&quot;&gt;&lt;OawDatabase table=&quot;Data&quot; field=&quot;Footer3&quot;/&gt;&lt;/type&gt;&lt;/profile&gt;&lt;/OawDocProperty&gt;_x000d__x0009_&lt;OawDocProperty name=&quot;Organisation.Footer4&quot;&gt;&lt;profile type=&quot;default&quot; UID=&quot;&quot; sameAsDefault=&quot;0&quot;&gt;&lt;documentProperty UID=&quot;2002122011014149059130932&quot; dataSourceUID=&quot;prj.2003050916522158373536&quot;/&gt;&lt;type type=&quot;OawDatabase&quot;&gt;&lt;OawDatabase table=&quot;Data&quot; field=&quot;Footer4&quot;/&gt;&lt;/type&gt;&lt;/profile&gt;&lt;/OawDocProperty&gt;_x000d__x0009_&lt;OawDocProperty name=&quot;Organisation.Dienststelle1&quot;&gt;&lt;profile type=&quot;default&quot; UID=&quot;&quot; sameAsDefault=&quot;0&quot;&gt;&lt;documentProperty UID=&quot;2002122011014149059130932&quot; dataSourceUID=&quot;prj.2003050916522158373536&quot;/&gt;&lt;type type=&quot;OawDatabase&quot;&gt;&lt;OawDatabase table=&quot;Data&quot; field=&quot;Dienststelle1&quot;/&gt;&lt;/type&gt;&lt;/profile&gt;&lt;/OawDocProperty&gt;_x000d__x0009_&lt;OawDocProperty name=&quot;Organisation.Dienststelle2&quot;&gt;&lt;profile type=&quot;default&quot; UID=&quot;&quot; sameAsDefault=&quot;0&quot;&gt;&lt;documentProperty UID=&quot;2002122011014149059130932&quot; dataSourceUID=&quot;prj.2003050916522158373536&quot;/&gt;&lt;type type=&quot;OawDatabase&quot;&gt;&lt;OawDatabase table=&quot;Data&quot; field=&quot;Dienststelle2&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ocProperty name=&quot;Signature1.DirectPhone&quot;&gt;&lt;profile type=&quot;default&quot; UID=&quot;&quot; sameAsDefault=&quot;0&quot;&gt;&lt;documentProperty UID=&quot;2002122010583847234010578&quot; dataSourceUID=&quot;prj.2003041709434161414032&quot;/&gt;&lt;type type=&quot;OawDatabase&quot;&gt;&lt;OawDatabase table=&quot;Data&quot; field=&quot;DirectPhone&quot;/&gt;&lt;/type&gt;&lt;/profile&gt;&lt;/OawDocProperty&gt;_x000d__x0009_&lt;OawDocProperty name=&quot;Signature1.EMail&quot;&gt;&lt;profile type=&quot;default&quot; UID=&quot;&quot; sameAsDefault=&quot;0&quot;&gt;&lt;documentProperty UID=&quot;2002122010583847234010578&quot; dataSourceUID=&quot;prj.2003041709434161414032&quot;/&gt;&lt;type type=&quot;OawDatabase&quot;&gt;&lt;OawDatabase table=&quot;Data&quot; field=&quot;EMail&quot;/&gt;&lt;/type&gt;&lt;/profile&gt;&lt;/OawDocProperty&gt;_x000d__x0009_&lt;OawDocProperty name=&quot;Signature2.DirectPhone&quot;&gt;&lt;profile type=&quot;default&quot; UID=&quot;&quot; sameAsDefault=&quot;0&quot;&gt;&lt;documentProperty UID=&quot;2003061115381095709037&quot; dataSourceUID=&quot;prj.2003041709434161414032&quot;/&gt;&lt;type type=&quot;OawDatabase&quot;&gt;&lt;OawDatabase table=&quot;Data&quot; field=&quot;DirectPhone&quot;/&gt;&lt;/type&gt;&lt;/profile&gt;&lt;/OawDocProperty&gt;_x000d__x0009_&lt;OawDocProperty name=&quot;Signature2.EMail&quot;&gt;&lt;profile type=&quot;default&quot; UID=&quot;&quot; sameAsDefault=&quot;0&quot;&gt;&lt;documentProperty UID=&quot;2003061115381095709037&quot; dataSourceUID=&quot;prj.2003041709434161414032&quot;/&gt;&lt;type type=&quot;OawDatabase&quot;&gt;&lt;OawDatabase table=&quot;Data&quot; field=&quot;EMail&quot;/&gt;&lt;/type&gt;&lt;/profile&gt;&lt;/OawDocProperty&gt;_x000d__x0009_&lt;OawBookmark name=&quot;Enclosure&quot;&gt;&lt;profile type=&quot;default&quot; UID=&quot;&quot; sameAsDefault=&quot;0&quot;&gt;&lt;/profile&gt;&lt;/OawBookmark&gt;_x000d__x0009_&lt;OawDocProperty name=&quot;Organisation.Abteilungsinformation1&quot;&gt;&lt;profile type=&quot;default&quot; UID=&quot;&quot; sameAsDefault=&quot;0&quot;&gt;&lt;documentProperty UID=&quot;2002122011014149059130932&quot; dataSourceUID=&quot;prj.2003050916522158373536&quot;/&gt;&lt;type type=&quot;OawDatabase&quot;&gt;&lt;OawDatabase table=&quot;Data&quot; field=&quot;Abteilungsinformation1&quot;/&gt;&lt;/type&gt;&lt;/profile&gt;&lt;/OawDocProperty&gt;_x000d__x0009_&lt;OawDocProperty name=&quot;Organisation.Abteilungsinformation2&quot;&gt;&lt;profile type=&quot;default&quot; UID=&quot;&quot; sameAsDefault=&quot;0&quot;&gt;&lt;documentProperty UID=&quot;2002122011014149059130932&quot; dataSourceUID=&quot;prj.2003050916522158373536&quot;/&gt;&lt;type type=&quot;OawDatabase&quot;&gt;&lt;OawDatabase table=&quot;Data&quot; field=&quot;Abteilungsinformation2&quot;/&gt;&lt;/type&gt;&lt;/profile&gt;&lt;/OawDocProperty&gt;_x000d__x0009_&lt;OawDocProperty name=&quot;Organisation.Abteilungsinformation3&quot;&gt;&lt;profile type=&quot;default&quot; UID=&quot;&quot; sameAsDefault=&quot;0&quot;&gt;&lt;documentProperty UID=&quot;2002122011014149059130932&quot; dataSourceUID=&quot;prj.2003050916522158373536&quot;/&gt;&lt;type type=&quot;OawDatabase&quot;&gt;&lt;OawDatabase table=&quot;Data&quot; field=&quot;Abteilungsinformation3&quot;/&gt;&lt;/type&gt;&lt;/profile&gt;&lt;/OawDocProperty&gt;_x000d__x0009_&lt;OawDocProperty name=&quot;Organisation.Abteilungsinformation4&quot;&gt;&lt;profile type=&quot;default&quot; UID=&quot;&quot; sameAsDefault=&quot;0&quot;&gt;&lt;documentProperty UID=&quot;2002122011014149059130932&quot; dataSourceUID=&quot;prj.2003050916522158373536&quot;/&gt;&lt;type type=&quot;OawDatabase&quot;&gt;&lt;OawDatabase table=&quot;Data&quot; field=&quot;Abteilungsinformation4&quot;/&gt;&lt;/type&gt;&lt;/profile&gt;&lt;/OawDocProperty&gt;_x000d__x0009_&lt;OawDocProperty name=&quot;Organisation.Abteilungsinformation5&quot;&gt;&lt;profile type=&quot;default&quot; UID=&quot;&quot; sameAsDefault=&quot;0&quot;&gt;&lt;documentProperty UID=&quot;2002122011014149059130932&quot; dataSourceUID=&quot;prj.2003050916522158373536&quot;/&gt;&lt;type type=&quot;OawDatabase&quot;&gt;&lt;OawDatabase table=&quot;Data&quot; field=&quot;Abteilungsinformation5&quot;/&gt;&lt;/type&gt;&lt;/profile&gt;&lt;/OawDocProperty&gt;_x000d__x0009_&lt;OawDocProperty name=&quot;Organisation.Abteilungsinformation6&quot;&gt;&lt;profile type=&quot;default&quot; UID=&quot;&quot; sameAsDefault=&quot;0&quot;&gt;&lt;documentProperty UID=&quot;2002122011014149059130932&quot; dataSourceUID=&quot;prj.2003050916522158373536&quot;/&gt;&lt;type type=&quot;OawDatabase&quot;&gt;&lt;OawDatabase table=&quot;Data&quot; field=&quot;Abteilungsinformation6&quot;/&gt;&lt;/type&gt;&lt;/profile&gt;&lt;/OawDocProperty&gt;_x000d__x0009_&lt;OawDocProperty name=&quot;Doc.DirectPhone&quot;&gt;&lt;profile type=&quot;default&quot; UID=&quot;&quot; sameAsDefault=&quot;0&quot;&gt;&lt;documentProperty UID=&quot;2003060614150123456789&quot; dataSourceUID=&quot;2003060614150123456789&quot;/&gt;&lt;type type=&quot;OawLanguage&quot;&gt;&lt;OawLanguage UID=&quot;Doc.DirectPhone&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Doc.Facsimile&quot;&gt;&lt;profile type=&quot;default&quot; UID=&quot;&quot; sameAsDefault=&quot;0&quot;&gt;&lt;documentProperty UID=&quot;2003060614150123456789&quot; dataSourceUID=&quot;2003060614150123456789&quot;/&gt;&lt;type type=&quot;OawLanguage&quot;&gt;&lt;OawLanguage UID=&quot;Doc.Facsimile&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Doc.DirectFax&quot;&gt;&lt;profile type=&quot;default&quot; UID=&quot;&quot; sameAsDefault=&quot;0&quot;&gt;&lt;documentProperty UID=&quot;2003060614150123456789&quot; dataSourceUID=&quot;2003060614150123456789&quot;/&gt;&lt;type type=&quot;OawLanguage&quot;&gt;&lt;OawLanguage UID=&quot;Doc.DirectFax&quot;/&gt;&lt;/type&gt;&lt;/profile&gt;&lt;/OawDocProperty&gt;_x000d__x0009_&lt;OawDocProperty name=&quot;Organisation.Abteilungsinformation7&quot;&gt;&lt;profile type=&quot;default&quot; UID=&quot;&quot; sameAsDefault=&quot;0&quot;&gt;&lt;documentProperty UID=&quot;2002122011014149059130932&quot; dataSourceUID=&quot;prj.2003050916522158373536&quot;/&gt;&lt;type type=&quot;OawDatabase&quot;&gt;&lt;OawDatabase table=&quot;Data&quot; field=&quot;Abteilungsinformation7&quot;/&gt;&lt;/type&gt;&lt;/profile&gt;&lt;/OawDocProperty&gt;_x000d__x0009_&lt;OawDocProperty name=&quot;Organisation.Abteilungsinformation8&quot;&gt;&lt;profile type=&quot;default&quot; UID=&quot;&quot; sameAsDefault=&quot;0&quot;&gt;&lt;documentProperty UID=&quot;2002122011014149059130932&quot; dataSourceUID=&quot;prj.2003050916522158373536&quot;/&gt;&lt;type type=&quot;OawDatabase&quot;&gt;&lt;OawDatabase table=&quot;Data&quot; field=&quot;Abteilungsinformation8&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DocProperty name=&quot;CustomField.Classification&quot;&gt;&lt;profile type=&quot;default&quot; UID=&quot;&quot; sameAsDefault=&quot;0&quot;&gt;&lt;documentProperty UID=&quot;2004112217333376588294&quot; dataSourceUID=&quot;prj.2004111209271974627605&quot;/&gt;&lt;type type=&quot;OawCustomFields&quot;&gt;&lt;OawCustomFields table=&quot;Data&quot; field=&quot;Classification&quot;/&gt;&lt;/type&gt;&lt;/profile&gt;&lt;/OawDocProperty&gt;_x000d__x0009_&lt;OawDocProperty name=&quot;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DocProperty name=&quot;Organisation.AddressN1&quot;&gt;&lt;profile type=&quot;default&quot; UID=&quot;&quot; sameAsDefault=&quot;0&quot;&gt;&lt;documentProperty UID=&quot;2002122011014149059130932&quot; dataSourceUID=&quot;prj.2003050916522158373536&quot;/&gt;&lt;type type=&quot;OawDatabase&quot;&gt;&lt;OawDatabase table=&quot;Data&quot; field=&quot;AddressN1&quot;/&gt;&lt;/type&gt;&lt;/profile&gt;&lt;/OawDocProperty&gt;_x000d__x0009_&lt;OawDocProperty name=&quot;Organisation.AddressN2&quot;&gt;&lt;profile type=&quot;default&quot; UID=&quot;&quot; sameAsDefault=&quot;0&quot;&gt;&lt;documentProperty UID=&quot;2002122011014149059130932&quot; dataSourceUID=&quot;prj.2003050916522158373536&quot;/&gt;&lt;type type=&quot;OawDatabase&quot;&gt;&lt;OawDatabase table=&quot;Data&quot; field=&quot;AddressN2&quot;/&gt;&lt;/type&gt;&lt;/profile&gt;&lt;/OawDocProperty&gt;_x000d__x0009_&lt;OawDocProperty name=&quot;Organisation.AddressN3&quot;&gt;&lt;profile type=&quot;default&quot; UID=&quot;&quot; sameAsDefault=&quot;0&quot;&gt;&lt;documentProperty UID=&quot;2002122011014149059130932&quot; dataSourceUID=&quot;prj.2003050916522158373536&quot;/&gt;&lt;type type=&quot;OawDatabase&quot;&gt;&lt;OawDatabase table=&quot;Data&quot; field=&quot;AddressN3&quot;/&gt;&lt;/type&gt;&lt;/profile&gt;&lt;/OawDocProperty&gt;_x000d__x0009_&lt;OawDocProperty name=&quot;Organisation.AddressN4&quot;&gt;&lt;profile type=&quot;default&quot; UID=&quot;&quot; sameAsDefault=&quot;0&quot;&gt;&lt;documentProperty UID=&quot;2002122011014149059130932&quot; dataSourceUID=&quot;prj.2003050916522158373536&quot;/&gt;&lt;type type=&quot;OawDatabase&quot;&gt;&lt;OawDatabase table=&quot;Data&quot; field=&quot;AddressN4&quot;/&gt;&lt;/type&gt;&lt;/profile&gt;&lt;/OawDocProperty&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ustomField.ContentTypeLetter&quot;&gt;&lt;profile type=&quot;default&quot; UID=&quot;&quot; sameAsDefault=&quot;0&quot;&gt;&lt;documentProperty UID=&quot;2004112217333376588294&quot; dataSourceUID=&quot;prj.2004111209271974627605&quot;/&gt;&lt;type type=&quot;OawCustomFields&quot;&gt;&lt;OawCustomFields table=&quot;Data&quot; field=&quot;ContentTypeLetter&quot;/&gt;&lt;/type&gt;&lt;/profile&gt;&lt;/OawDocProperty&gt;_x000d__x0009_&lt;OawDocProperty name=&quot;Textmarke.Metadaten&quot;&gt;&lt;profile type=&quot;default&quot; UID=&quot;&quot; sameAsDefault=&quot;0&quot;&gt;&lt;documentProperty UID=&quot;2003070216009988776655&quot; sourceUID=&quot;2003070216009988776655&quot;/&gt;&lt;type type=&quot;WordBookmark&quot;&gt;&lt;WordBookmark name=&quot;Metadaten&quot;/&gt;&lt;/type&gt;&lt;/profile&gt;&lt;/OawDocProperty&gt;_x000d__x0009_&lt;OawBookmark name=&quot;Datum&quot;&gt;&lt;profile type=&quot;default&quot; UID=&quot;&quot; sameAsDefault=&quot;0&quot;&gt;&lt;/profile&gt;&lt;/OawBookmark&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Bookmark name=&quot;ContentTypeLetter&quot;&gt;&lt;profile type=&quot;default&quot; UID=&quot;&quot; sameAsDefault=&quot;0&quot;&gt;&lt;/profile&gt;&lt;/OawBookmark&gt;_x000d__x0009_&lt;OawBookmark name=&quot;Subject&quot;&gt;&lt;profile type=&quot;default&quot; UID=&quot;&quot; sameAsDefault=&quot;0&quot;&gt;&lt;/profile&gt;&lt;/OawBookmark&gt;_x000d__x0009_&lt;OawBookmark name=&quot;Metadaten&quot;&gt;&lt;profile type=&quot;default&quot; UID=&quot;&quot; sameAsDefault=&quot;0&quot;&gt;&lt;/profile&gt;&lt;/OawBookmark&gt;_x000d__x0009_&lt;OawBookmark name=&quot;RecipientDeliveryOption&quot;&gt;&lt;profile type=&quot;default&quot; UID=&quot;&quot; sameAsDefault=&quot;0&quot;&gt;&lt;documentProperty UID=&quot;2003080714212273705547&quot; dataSourceUID=&quot;prj.2004031513484256983218&quot;/&gt;&lt;type type=&quot;OawRecipient&quot;&gt;&lt;OawRecipient table=&quot;Data&quot; field=&quot;DeliveryOption&quot;/&gt;&lt;/type&gt;&lt;/profile&gt;&lt;/OawBookmark&gt;_x000d__x0009_&lt;OawDocProperty name=&quot;Author.Name&quot;&gt;&lt;profile type=&quot;default&quot; UID=&quot;&quot; sameAsDefault=&quot;0&quot;&gt;&lt;/profile&gt;&lt;/OawDocProperty&gt;_x000d__x0009_&lt;OawDocProperty name=&quot;BM_RecipientDeliveryOption&quot;&gt;&lt;profile type=&quot;default&quot; UID=&quot;&quot; sameAsDefault=&quot;0&quot;&gt;&lt;documentProperty UID=&quot;2003070216009988776655&quot; dataSourceUID=&quot;2003070216009988776655&quot;/&gt;&lt;type type=&quot;WordBookmark&quot;&gt;&lt;WordBookmark name=&quot;RecipientDeliveryOption&quot;/&gt;&lt;/type&gt;&lt;/profile&gt;&lt;/OawDocProperty&gt;_x000d__x0009_&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DeliveryOption3&quot;&gt;&lt;profile type=&quot;default&quot; UID=&quot;&quot; sameAsDefault=&quot;0&quot;&gt;&lt;documentProperty UID=&quot;2003080714212273705547&quot; dataSourceUID=&quot;prj.2004031513484256983218&quot;/&gt;&lt;type type=&quot;OawRecipient&quot;&gt;&lt;OawRecipient table=&quot;Data&quot; field=&quot;DeliveryOption2&quot;/&gt;&lt;/type&gt;&lt;/profile&gt;&lt;/OawBookmark&gt;_x000d__x0009_&lt;OawDocProperty name=&quot;CustomField.Massenversand&quot;&gt;&lt;profile type=&quot;default&quot; UID=&quot;&quot; sameAsDefault=&quot;0&quot;&gt;&lt;documentProperty UID=&quot;2004112217333376588294&quot; dataSourceUID=&quot;prj.2004111209271974627605&quot;/&gt;&lt;type type=&quot;OawCustomFields&quot;&gt;&lt;OawCustomFields field=&quot;Massenversand&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Signature3.Name&quot;&gt;&lt;profile type=&quot;default&quot; UID=&quot;&quot; sameAsDefault=&quot;0&quot;&gt;&lt;documentProperty UID=&quot;2016110913315368876110&quot; dataSourceUID=&quot;prj.2003041709434161414032&quot;/&gt;&lt;type type=&quot;OawDatabase&quot;&gt;&lt;OawDatabase table=&quot;Data&quot; field=&quot;Name&quot;/&gt;&lt;/type&gt;&lt;/profile&gt;&lt;/OawDocProperty&gt;_x000d__x0009_&lt;OawDocProperty name=&quot;Signature3.DirectPhone&quot;&gt;&lt;profile type=&quot;default&quot; UID=&quot;&quot; sameAsDefault=&quot;0&quot;&gt;&lt;documentProperty UID=&quot;2016110913315368876110&quot; dataSourceUID=&quot;prj.2003041709434161414032&quot;/&gt;&lt;type type=&quot;OawDatabase&quot;&gt;&lt;OawDatabase table=&quot;Data&quot; field=&quot;DirectPhone&quot;/&gt;&lt;/type&gt;&lt;/profile&gt;&lt;/OawDocProperty&gt;_x000d__x0009_&lt;OawDocProperty name=&quot;Signature3.Function&quot;&gt;&lt;profile type=&quot;default&quot; UID=&quot;&quot; sameAsDefault=&quot;0&quot;&gt;&lt;documentProperty UID=&quot;2016110913315368876110&quot; dataSourceUID=&quot;prj.2003041709434161414032&quot;/&gt;&lt;type type=&quot;OawDatabase&quot;&gt;&lt;OawDatabase table=&quot;Data&quot; field=&quot;Function&quot;/&gt;&lt;/type&gt;&lt;/profile&gt;&lt;/OawDocProperty&gt;_x000d__x0009_&lt;OawDocProperty name=&quot;Signature3.EMail&quot;&gt;&lt;profile type=&quot;default&quot; UID=&quot;&quot; sameAsDefault=&quot;0&quot;&gt;&lt;documentProperty UID=&quot;2016110913315368876110&quot; dataSourceUID=&quot;prj.2003041709434161414032&quot;/&gt;&lt;type type=&quot;OawDatabase&quot;&gt;&lt;OawDatabase table=&quot;Data&quot; field=&quot;EMail&quot;/&gt;&lt;/type&gt;&lt;/profile&gt;&lt;/OawDocProperty&gt;_x000d__x0009_&lt;OawDocProperty name=&quot;Participants.Participants&quot;&gt;&lt;profile type=&quot;default&quot; UID=&quot;&quot; sameAsDefault=&quot;0&quot;&gt;&lt;documentProperty UID=&quot;2009082513331568340343&quot; dataSourceUID=&quot;prj.2009082609510706153942&quot;/&gt;&lt;type type=&quot;OawDatabase&quot;&gt;&lt;OawDatabase table=&quot;Data&quot; field=&quot;Participants&quot;/&gt;&lt;/type&gt;&lt;/profile&gt;&lt;/OawDocProperty&gt;_x000d__x0009_&lt;OawDocProperty name=&quot;Participants.Absent&quot;&gt;&lt;profile type=&quot;default&quot; UID=&quot;&quot; sameAsDefault=&quot;0&quot;&gt;&lt;documentProperty UID=&quot;2009082513331568340343&quot; dataSourceUID=&quot;prj.2009082609510706153942&quot;/&gt;&lt;type type=&quot;OawDatabase&quot;&gt;&lt;OawDatabase table=&quot;Data&quot; field=&quot;Absent&quot;/&gt;&lt;/type&gt;&lt;/profile&gt;&lt;/OawDocProperty&gt;_x000d__x0009_&lt;OawDocProperty name=&quot;Participants.ToNote&quot;&gt;&lt;profile type=&quot;default&quot; UID=&quot;&quot; sameAsDefault=&quot;0&quot;&gt;&lt;documentProperty UID=&quot;2009082513331568340343&quot; dataSourceUID=&quot;prj.2009082609510706153942&quot;/&gt;&lt;type type=&quot;OawDatabase&quot;&gt;&lt;OawDatabase table=&quot;Data&quot; field=&quot;ToNote&quot;/&gt;&lt;/type&gt;&lt;/profile&gt;&lt;/OawDocProperty&gt;_x000d_&lt;/document&gt;_x000d_"/>
    <w:docVar w:name="OawDistributionEnabled" w:val="&lt;Profiles&gt;&lt;Distribution type=&quot;2&quot; UID=&quot;4&quot;/&gt;&lt;Distribution type=&quot;3&quot; UID=&quot;2004062216425255253277&quot;/&gt;&lt;Distribution type=&quot;3&quot; UID=&quot;2006120514401556040061&quot;/&gt;&lt;/Profiles&gt;_x000d_"/>
    <w:docVar w:name="OawDocProp.200212191811121321310321301031x" w:val="&lt;source&gt;&lt;Fields List=&quot;DirectPhone|DirectFax|Name&quot;/&gt;&lt;profile type=&quot;default&quot; UID=&quot;&quot; sameAsDefault=&quot;0&quot;&gt;&lt;OawDocProperty name=&quot;Contactperson.DirectPhone&quot; field=&quot;DirectPhone&quot;/&gt;&lt;OawDocProperty name=&quot;Contactperson.DirectFax&quot; field=&quot;DirectFax&quot;/&gt;&lt;OawDocProperty name=&quot;Contactperson.Name&quot; field=&quot;Name&quot;/&gt;&lt;/profile&gt;&lt;/source&gt;"/>
    <w:docVar w:name="OawDocProp.2002122010583847234010578" w:val="&lt;source&gt;&lt;Fields List=&quot;Name|Function|DirectPhone|EMail&quot;/&gt;&lt;profile type=&quot;default&quot; UID=&quot;&quot; sameAsDefault=&quot;0&quot;&gt;&lt;OawDocProperty name=&quot;Signature1.Name&quot; field=&quot;Name&quot;/&gt;&lt;OawDocProperty name=&quot;Signature1.Function&quot; field=&quot;Function&quot;/&gt;&lt;OawDocProperty name=&quot;Signature1.DirectPhone&quot; field=&quot;DirectPhone&quot;/&gt;&lt;OawDocProperty name=&quot;Signature1.EMail&quot; field=&quot;EMail&quot;/&gt;&lt;/profile&gt;&lt;/source&gt;"/>
    <w:docVar w:name="OawDocProp.2002122011014149059130932" w:val="&lt;source&gt;&lt;Fields List=&quot;City|Footer1|Footer2|Footer3|Footer4|Dienststelle1|Dienststelle2|Email|Internet|Abteilungsinformation1|Abteilungsinformation2|Abteilungsinformation3|Abteilungsinformation4|Abteilungsinformation5|Abteilungsinformation6|Telefon|Departement|Fax|Abteilungsinformation7|Abteilungsinformation8|AddressB1|AddressB2|AddressB3|AddressB4|AddressN1|AddressN2|AddressN3|AddressN4&quot;/&gt;&lt;profile type=&quot;default&quot; UID=&quot;&quot; sameAsDefault=&quot;0&quot;&gt;&lt;OawDocProperty name=&quot;Organisation.City&quot; field=&quot;City&quot;/&gt;&lt;OawDocProperty name=&quot;Organisation.Footer1&quot; field=&quot;Footer1&quot;/&gt;&lt;OawDocProperty name=&quot;Organisation.Footer2&quot; field=&quot;Footer2&quot;/&gt;&lt;OawDocProperty name=&quot;Organisation.Footer3&quot; field=&quot;Footer3&quot;/&gt;&lt;OawDocProperty name=&quot;Organisation.Footer4&quot; field=&quot;Footer4&quot;/&gt;&lt;OawDocProperty name=&quot;Organisation.Dienststelle1&quot; field=&quot;Dienststelle1&quot;/&gt;&lt;OawDocProperty name=&quot;Organisation.Dienststelle2&quot; field=&quot;Dienststelle2&quot;/&gt;&lt;OawDocProperty name=&quot;Organisation.Email&quot; field=&quot;Email&quot;/&gt;&lt;OawDocProperty name=&quot;Organisation.Internet&quot; field=&quot;Internet&quot;/&gt;&lt;OawDocProperty name=&quot;Organisation.Abteilungsinformation1&quot; field=&quot;Abteilungsinformation1&quot;/&gt;&lt;OawDocProperty name=&quot;Organisation.Abteilungsinformation2&quot; field=&quot;Abteilungsinformation2&quot;/&gt;&lt;OawDocProperty name=&quot;Organisation.Abteilungsinformation3&quot; field=&quot;Abteilungsinformation3&quot;/&gt;&lt;OawDocProperty name=&quot;Organisation.Abteilungsinformation4&quot; field=&quot;Abteilungsinformation4&quot;/&gt;&lt;OawDocProperty name=&quot;Organisation.Abteilungsinformation5&quot; field=&quot;Abteilungsinformation5&quot;/&gt;&lt;OawDocProperty name=&quot;Organisation.Abteilungsinformation6&quot; field=&quot;Abteilungsinformation6&quot;/&gt;&lt;OawDocProperty name=&quot;Organisation.Telefon&quot; field=&quot;Telefon&quot;/&gt;&lt;OawDocProperty name=&quot;Organisation.Departement&quot; field=&quot;Departement&quot;/&gt;&lt;OawDocProperty name=&quot;Organisation.Fax&quot; field=&quot;Fax&quot;/&gt;&lt;OawDocProperty name=&quot;Organisation.Abteilungsinformation7&quot; field=&quot;Abteilungsinformation7&quot;/&gt;&lt;OawDocProperty name=&quot;Organisation.Abteilungsinformation8&quot; field=&quot;Abteilungsinformation8&quot;/&gt;&lt;OawDocProperty name=&quot;Organisation.AddressB1&quot; field=&quot;AddressB1&quot;/&gt;&lt;OawDocProperty name=&quot;Organisation.AddressB2&quot; field=&quot;AddressB2&quot;/&gt;&lt;OawDocProperty name=&quot;Organisation.AddressB3&quot; field=&quot;AddressB3&quot;/&gt;&lt;OawDocProperty name=&quot;Organisation.AddressB4&quot; field=&quot;AddressB4&quot;/&gt;&lt;OawDocProperty name=&quot;Organisation.AddressN1&quot; field=&quot;AddressN1&quot;/&gt;&lt;OawDocProperty name=&quot;Organisation.AddressN2&quot; field=&quot;AddressN2&quot;/&gt;&lt;OawDocProperty name=&quot;Organisation.AddressN3&quot; field=&quot;AddressN3&quot;/&gt;&lt;OawDocProperty name=&quot;Organisation.AddressN4&quot; field=&quot;AddressN4&quot;/&gt;&lt;/profile&gt;&lt;/source&gt;"/>
    <w:docVar w:name="OawDocProp.2003060614150123456789" w:val="&lt;source&gt;&lt;profile type=&quot;default&quot; UID=&quot;&quot; sameAsDefault=&quot;0&quot;&gt;&lt;SQL&gt;SELECT Value, UID FROM Data WHERE LCID = '%WhereLCID%';&lt;/SQL&gt;&lt;OawDocProperty name=&quot;Doc.Subject&quot; field=&quot;Doc.Subject&quot;/&gt;&lt;OawDocProperty name=&quot;Doc.Text&quot; field=&quot;Doc.Text&quot;/&gt;&lt;OawDocProperty name=&quot;Doc.Date&quot; field=&quot;Doc.Date&quot;/&gt;&lt;OawDocProperty name=&quot;Doc.Document&quot; field=&quot;Doc.Document&quot;/&gt;&lt;OawDocProperty name=&quot;Doc.Letter&quot; field=&quot;Doc.Letter&quot;/&gt;&lt;OawDocProperty name=&quot;Doc.Regarding&quot; field=&quot;Doc.Regarding&quot;/&gt;&lt;OawDocProperty name=&quot;Doc.DirectPhone&quot; field=&quot;Doc.DirectPhone&quot;/&gt;&lt;OawDocProperty name=&quot;Doc.Telephone&quot; field=&quot;Doc.Telephone&quot;/&gt;&lt;OawDocProperty name=&quot;Doc.Facsimile&quot; field=&quot;Doc.Facsimile&quot;/&gt;&lt;OawDocProperty name=&quot;Doc.DirectFax&quot; field=&quot;Doc.DirectFax&quot;/&gt;&lt;OawDocProperty name=&quot;Doc.Page&quot; field=&quot;Doc.Page&quot;/&gt;&lt;OawDocProperty name=&quot;Doc.of&quot; field=&quot;Doc.of&quot;/&gt;&lt;OawDocProperty name=&quot;Doc.Enclosures&quot; field=&quot;Doc.Enclosures&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3061115381095709037" w:val="&lt;source&gt;&lt;Fields List=&quot;Name|Function|DirectPhone|EMail&quot;/&gt;&lt;profile type=&quot;default&quot; UID=&quot;&quot; sameAsDefault=&quot;0&quot;&gt;&lt;OawDocProperty name=&quot;Signature2.Name&quot; field=&quot;Name&quot;/&gt;&lt;OawDocProperty name=&quot;Signature2.Function&quot; field=&quot;Function&quot;/&gt;&lt;OawDocProperty name=&quot;Signature2.DirectPhone&quot; field=&quot;DirectPhone&quot;/&gt;&lt;OawDocProperty name=&quot;Signature2.EMail&quot; field=&quot;EMail&quot;/&gt;&lt;/profile&gt;&lt;/source&gt;"/>
    <w:docVar w:name="OawDocProp.2003080714212273705547" w:val="&lt;source&gt;&lt;Fields List=&quot;Introduction|Closing|FormattedFullAddress|EMail|DeliveryOption|CompleteAddress|DeliveryOption2&quot;/&gt;&lt;profile type=&quot;default&quot; UID=&quot;&quot; sameAsDefault=&quot;0&quot;&gt;&lt;OawBookmark name=&quot;RecipientIntroduction&quot; field=&quot;Introduction&quot;/&gt;&lt;OawBookmark name=&quot;RecipientClosing&quot; field=&quot;Closing&quot;/&gt;&lt;OawBookmark name=&quot;RecipientFormattedFullAddress&quot; field=&quot;FormattedFullAddress&quot;/&gt;&lt;OawDocProperty name=&quot;Receipient.EMail&quot; field=&quot;EMail&quot;/&gt;&lt;OawBookmark name=&quot;RecipientDeliveryOption&quot; field=&quot;DeliveryOption&quot;/&gt;&lt;OawBookmark name=&quot;RecipientCompleteAddress&quot; field=&quot;CompleteAddress&quot;/&gt;&lt;OawBookmark name=&quot;RecipientDeliveryOption3&quot; field=&quot;DeliveryOption2&quot;/&gt;&lt;OawDocProperty name=&quot;Recipient.DeliveryOption&quot; field=&quot;DeliveryOption&quot;/&gt;&lt;/profile&gt;&lt;/source&gt;"/>
    <w:docVar w:name="OawDocProp.2004112217333376588294" w:val="&lt;source&gt;&lt;Fields List=&quot;Classification|ContentTypeLetter|Massenversand&quot;/&gt;&lt;profile type=&quot;default&quot; UID=&quot;&quot; sameAsDefault=&quot;0&quot;&gt;&lt;OawDocProperty name=&quot;CustomField.Classification&quot; field=&quot;Classification&quot;/&gt;&lt;OawDocProperty name=&quot;CustomField.ContentTypeLetter&quot; field=&quot;ContentTypeLetter&quot;/&gt;&lt;OawDocProperty name=&quot;CustomField.Massenversand&quot; field=&quot;Massenversand&quot;/&gt;&lt;/profile&gt;&lt;/source&gt;"/>
    <w:docVar w:name="OawDocProp.2006040509495284662868" w:val="&lt;source&gt;&lt;Fields List=&quot;Name|Initials&quot;/&gt;&lt;profile type=&quot;default&quot; UID=&quot;&quot; sameAsDefault=&quot;0&quot;&gt;&lt;OawDocProperty name=&quot;Author.Name&quot; field=&quot;Name&quot;/&gt;&lt;OawDocProperty name=&quot;Author.Initials&quot; field=&quot;Initials&quot;/&gt;&lt;/profile&gt;&lt;/source&gt;"/>
    <w:docVar w:name="OawDocProp.2009082513331568340343" w:val="&lt;source&gt;&lt;Fields List=&quot;Participants|Absent|ToNote&quot;/&gt;&lt;profile type=&quot;default&quot; UID=&quot;&quot; sameAsDefault=&quot;0&quot;&gt;&lt;OawDocProperty name=&quot;Participants.Participants&quot; field=&quot;Participants&quot;/&gt;&lt;OawDocProperty name=&quot;Participants.Absent&quot; field=&quot;Absent&quot;/&gt;&lt;OawDocProperty name=&quot;Participants.ToNote&quot; field=&quot;ToNote&quot;/&gt;&lt;/profile&gt;&lt;/source&gt;"/>
    <w:docVar w:name="OawDocProp.2010020409223900652065" w:val="&lt;source&gt;&lt;Fields List=&quot;Dok_Titel|G_Signatur|G_Laufnummer&quot;/&gt;&lt;profile type=&quot;default&quot; UID=&quot;&quot; sameAsDefault=&quot;0&quot;&gt;&lt;OawDocProperty name=&quot;CMIdata.Dok_Titel&quot; field=&quot;Dok_Titel&quot;/&gt;&lt;OawDocProperty name=&quot;CMIdata.G_Signatur&quot; field=&quot;G_Signatur&quot;/&gt;&lt;OawDocProperty name=&quot;CMIdata.G_Laufnummer&quot; field=&quot;G_Laufnummer&quot;/&gt;&lt;/profile&gt;&lt;/source&gt;"/>
    <w:docVar w:name="OawDocProp.2016110913315368876110" w:val="&lt;source&gt;&lt;Fields List=&quot;Name|DirectPhone|Function|EMail&quot;/&gt;&lt;profile type=&quot;default&quot; UID=&quot;&quot; sameAsDefault=&quot;0&quot;&gt;&lt;OawDocProperty name=&quot;Signature3.Name&quot; field=&quot;Name&quot;/&gt;&lt;OawDocProperty name=&quot;Signature3.DirectPhone&quot; field=&quot;DirectPhone&quot;/&gt;&lt;OawDocProperty name=&quot;Signature3.Function&quot; field=&quot;Function&quot;/&gt;&lt;OawDocProperty name=&quot;Signature3.EMail&quot; field=&quot;EMail&quot;/&gt;&lt;/profile&gt;&lt;/source&gt;"/>
    <w:docVar w:name="OawDocPropSource" w:val="&lt;DocProps&gt;&lt;DocProp UID=&quot;2003080714212273705547&quot; EntryUID=&quot;2004123010144120300001&quot;&gt;&lt;Field Name=&quot;IDName&quot; Value=&quot;Empfänger&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CompleteAddressImported&quot; Value=&quot;&quot;/&gt;&lt;Field Name=&quot;BBZ.SchülerAnrede&quot; Value=&quot;&quot;/&gt;&lt;Field Name=&quot;BBZ.SchülerVorname&quot; Value=&quot;&quot;/&gt;&lt;Field Name=&quot;BBZ.SchülerName&quot; Value=&quot;&quot;/&gt;&lt;Field Name=&quot;BBZ.SchülerName2&quot; Value=&quot;&quot;/&gt;&lt;Field Name=&quot;BBZ.SchülerStrasse&quot; Value=&quot;&quot;/&gt;&lt;Field Name=&quot;BBZ.SchülerPostfach&quot; Value=&quot;&quot;/&gt;&lt;Field Name=&quot;BBZ.SchülerOrt&quot; Value=&quot;&quot;/&gt;&lt;Field Name=&quot;BBZ.SchülerPLZ&quot; Value=&quot;&quot;/&gt;&lt;Field Name=&quot;BBZ.GebDatum&quot; Value=&quot;&quot;/&gt;&lt;Field Name=&quot;BBZ.Klasse&quot; Value=&quot;&quot;/&gt;&lt;Field Name=&quot;BBZ.Ausbildung&quot; Value=&quot;&quot;/&gt;&lt;Field Name=&quot;BBZ.Lehrende&quot; Value=&quot;&quot;/&gt;&lt;Field Name=&quot;BBZ.LBAnrede&quot; Value=&quot;&quot;/&gt;&lt;Field Name=&quot;BBZ.LBName&quot; Value=&quot;&quot;/&gt;&lt;Field Name=&quot;BBZ.LBName2&quot; Value=&quot;&quot;/&gt;&lt;Field Name=&quot;BBZ.LBVorname&quot; Value=&quot;&quot;/&gt;&lt;Field Name=&quot;BBZ.LBStrasse&quot; Value=&quot;&quot;/&gt;&lt;Field Name=&quot;BBZ.LBPostfach&quot; Value=&quot;&quot;/&gt;&lt;Field Name=&quot;BBZ.LBPLZ&quot; Value=&quot;&quot;/&gt;&lt;Field Name=&quot;BBZ.LBOrt&quot; Value=&quot;&quot;/&gt;&lt;Field Name=&quot;BBZ.LBTelGeschaeft&quot; Value=&quot;&quot;/&gt;&lt;Field Name=&quot;IntroductionImported&quot; Value=&quot;&quot;/&gt;&lt;/DocProp&gt;&lt;DocProp UID=&quot;2002122011014149059130932&quot; EntryUID=&quot;2012021017214323768694&quot; PrimaryUID=&quot;ClientSuite&quot;&gt;&lt;Field Name=&quot;IDName&quot; Value=&quot;SK, Staatskanzlei&quot;/&gt;&lt;Field Name=&quot;Departement&quot; Value=&quot;&quot;/&gt;&lt;Field Name=&quot;Dienststelle1&quot; Value=&quot;&quot;/&gt;&lt;Field Name=&quot;Dienststelle2&quot; Value=&quot;&quot;/&gt;&lt;Field Name=&quot;Abteilung1&quot; Value=&quot;&quot;/&gt;&lt;Field Name=&quot;Abteilung2&quot; Value=&quot;&quot;/&gt;&lt;Field Name=&quot;AddressB1&quot; Value=&quot;Staatskanzlei&quot;/&gt;&lt;Field Name=&quot;AddressB2&quot; Value=&quot;&quot;/&gt;&lt;Field Name=&quot;AddressB3&quot; Value=&quot;&quot;/&gt;&lt;Field Name=&quot;AddressB4&quot; Value=&quot;&quot;/&gt;&lt;Field Name=&quot;AddressN1&quot; Value=&quot;Bahnhofstrasse 15&quot;/&gt;&lt;Field Name=&quot;AddressN2&quot; Value=&quot;6002 Luzern&quot;/&gt;&lt;Field Name=&quot;AddressN3&quot; Value=&quot;&quot;/&gt;&lt;Field Name=&quot;AddressN4&quot; Value=&quot;&quot;/&gt;&lt;Field Name=&quot;Postcode&quot; Value=&quot;6002&quot;/&gt;&lt;Field Name=&quot;City&quot; Value=&quot;Luzern&quot;/&gt;&lt;Field Name=&quot;Telefon&quot; Value=&quot;041 228 50 20&quot;/&gt;&lt;Field Name=&quot;Fax&quot; Value=&quot;&quot;/&gt;&lt;Field Name=&quot;Email&quot; Value=&quot;staatskanzlei@lu.ch&quot;/&gt;&lt;Field Name=&quot;Internet&quot; Value=&quot;www.lu.ch&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FusszeileFett&quot; Value=&quot;&quot;/&gt;&lt;Field Name=&quot;FusszeileNormal&quot; Value=&quot;&quot;/&gt;&lt;Field Name=&quot;LogoColor&quot; Value=&quot;%Logos%\Luzern.Logo.2100.350.emf&quot;/&gt;&lt;Field Name=&quot;LogoBlackWhite&quot; Value=&quot;%Logos%\Luzern.Logo.2100.350.emf&quot;/&gt;&lt;Field Name=&quot;LogoNeutral&quot; Value=&quot;%Logos%\Luzern.Logo.2100.350.emf&quot;/&gt;&lt;Field Name=&quot;LogoZertifikate&quot; Value=&quot;&quot;/&gt;&lt;Field Name=&quot;LogoSignature&quot; Value=&quot;&quot;/&gt;&lt;Field Name=&quot;LogoPowerPointTitleFirst&quot; Value=&quot;&quot;/&gt;&lt;Field Name=&quot;LogoPowerPointChapter&quot; Value=&quot;&quot;/&gt;&lt;Field Name=&quot;LogoPowerPointSlide&quot; Value=&quot;&quot;/&gt;&lt;Field Name=&quot;LogoPowerPointTitleLast&quot; Value=&quot;&quot;/&gt;&lt;Field Name=&quot;LogoSchriftzug&quot; Value=&quot;&quot;/&gt;&lt;Field Name=&quot;LogoTag&quot; Value=&quot;%Logos%\sk.2099.217.emf&quot;/&gt;&lt;/DocProp&gt;&lt;DocProp UID=&quot;2006040509495284662868&quot; EntryUID=&quot;2011021016254297048100&quot; PrimaryUID=&quot;ClientSuite&quot;&gt;&lt;Field Name=&quot;IDName&quot; Value=&quot;Mantovani Franco, SK&quot;/&gt;&lt;Field Name=&quot;Name&quot; Value=&quot;Franco Mantovani&quot;/&gt;&lt;Field Name=&quot;PersonalNumber&quot; Value=&quot;&quot;/&gt;&lt;Field Name=&quot;Function&quot; Value=&quot;Kommunikationsverantwortlicher&quot;/&gt;&lt;Field Name=&quot;Initials&quot; Value=&quot;maf&quot;/&gt;&lt;Field Name=&quot;DirectPhone&quot; Value=&quot;041 228 59 19&quot;/&gt;&lt;Field Name=&quot;DirectFax&quot; Value=&quot;&quot;/&gt;&lt;Field Name=&quot;Mobile&quot; Value=&quot;&quot;/&gt;&lt;Field Name=&quot;EMail&quot; Value=&quot;franco.mantovani@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212191811121321310321301031x&quot; EntryUID=&quot;2011021016254297048100&quot; PrimaryUID=&quot;ClientSuite&quot;&gt;&lt;Field Name=&quot;IDName&quot; Value=&quot;Mantovani Franco, SK&quot;/&gt;&lt;Field Name=&quot;Name&quot; Value=&quot;Franco Mantovani&quot;/&gt;&lt;Field Name=&quot;PersonalNumber&quot; Value=&quot;&quot;/&gt;&lt;Field Name=&quot;Function&quot; Value=&quot;Kommunikationsverantwortlicher&quot;/&gt;&lt;Field Name=&quot;Initials&quot; Value=&quot;maf&quot;/&gt;&lt;Field Name=&quot;DirectPhone&quot; Value=&quot;041 228 59 19&quot;/&gt;&lt;Field Name=&quot;DirectFax&quot; Value=&quot;&quot;/&gt;&lt;Field Name=&quot;Mobile&quot; Value=&quot;&quot;/&gt;&lt;Field Name=&quot;EMail&quot; Value=&quot;franco.mantovani@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10072016315072560894&quot; EntryUID=&quot;2003121817293296325874&quot; PrimaryUID=&quot;ClientSuite&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02122010583847234010578&quot; EntryUID=&quot;2011021016254297048100&quot; PrimaryUID=&quot;ClientSuite&quot;&gt;&lt;Field Name=&quot;IDName&quot; Value=&quot;Mantovani Franco, SK&quot;/&gt;&lt;Field Name=&quot;Name&quot; Value=&quot;Franco Mantovani&quot;/&gt;&lt;Field Name=&quot;PersonalNumber&quot; Value=&quot;&quot;/&gt;&lt;Field Name=&quot;Function&quot; Value=&quot;Kommunikationsverantwortlicher&quot;/&gt;&lt;Field Name=&quot;Initials&quot; Value=&quot;maf&quot;/&gt;&lt;Field Name=&quot;DirectPhone&quot; Value=&quot;041 228 59 19&quot;/&gt;&lt;Field Name=&quot;DirectFax&quot; Value=&quot;&quot;/&gt;&lt;Field Name=&quot;Mobile&quot; Value=&quot;&quot;/&gt;&lt;Field Name=&quot;EMail&quot; Value=&quot;franco.mantovani@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3061115381095709037&quot; EntryUID=&quot;2003121817293296325874&quot; PrimaryUID=&quot;ClientSuite&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16110913315368876110&quot; EntryUID=&quot;2003121817293296325874&quot; PrimaryUID=&quot;ClientSuite&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09082513331568340343&quot; EntryUID=&quot;2003121817293296325874&quot; PrimaryUID=&quot;ClientSuite&quot; Active=&quot;true&quot;&gt;&lt;Field Name=&quot;IDName&quot; Value=&quot;&quot;/&gt;&lt;Field Name=&quot;Participants&quot; Value=&quot;&quot;/&gt;&lt;Field Name=&quot;Absent&quot; Value=&quot;&quot;/&gt;&lt;Field Name=&quot;ToNote&quot; Value=&quot;&quot;/&gt;&lt;/DocProp&gt;&lt;DocProp UID=&quot;2010020409223900652065&quot; EntryUID=&quot;2003121817293296325874&quot; PrimaryUID=&quot;ClientSuite&quot; Active=&quot;true&quot;&gt;&lt;Field Name=&quot;UID&quot; Value=&quot;2003121817293296325874&quot;/&gt;&lt;Field Name=&quot;SelectedUID&quot; Value=&quot;2023062307290545420934&quot;/&gt;&lt;/DocProp&gt;&lt;DocProp UID=&quot;2015111110142100000001&quot; EntryUID=&quot;2003121817293296325874&quot; PrimaryUID=&quot;ClientSuite&quot; Active=&quot;true&quot;&gt;&lt;Field Name=&quot;UID&quot; Value=&quot;2003121817293296325874&quot;/&gt;&lt;Field Name=&quot;SelectedUID&quot; Value=&quot;2023062307290545420934&quot;/&gt;&lt;/DocProp&gt;&lt;DocProp UID=&quot;2016022308391031585750&quot; EntryUID=&quot;2003121817293296325874&quot; PrimaryUID=&quot;ClientSuite&quot; Active=&quot;true&quot;&gt;&lt;Field Name=&quot;UID&quot; Value=&quot;2003121817293296325874&quot;/&gt;&lt;Field Name=&quot;SelectedUID&quot; Value=&quot;2023062307290545420934&quot;/&gt;&lt;/DocProp&gt;&lt;DocProp UID=&quot;2004112217333376588294&quot; EntryUID=&quot;2004123010144120300001&quot; PrimaryUID=&quot;ClientSuite&quot; Active=&quot;true&quot;&gt;&lt;Field UID=&quot;2010052817113689266521&quot; Name=&quot;ContentTypeLetter&quot; Value=&quot;&quot;/&gt;&lt;Field UID=&quot;2016092315475581987815&quot; Name=&quot;Massenversand&quot; Value=&quot;0&quot;/&gt;&lt;/DocProp&gt;&lt;/DocProps&gt;_x000d_"/>
    <w:docVar w:name="OawDocumentLanguageID" w:val="2055"/>
    <w:docVar w:name="OawDocumentPageSelectIDName" w:val="&lt;empty/&gt;"/>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body&gt;&lt;/body&gt;&lt;subject&gt;&lt;value type=&quot;OawBookmark&quot; name=&quot;Subject&quot;&gt;&lt;separator text=&quot;&quot;&gt;&lt;/separator&gt;&lt;format text=&quot;&quot;&gt;&lt;/format&gt;&lt;/value&gt;&lt;/subject&gt;&lt;/mail&gt;&lt;word&gt;&lt;keywords&gt;&lt;/keywords&gt;&lt;language&gt;&lt;/language&gt;&lt;documentVersion&gt;&lt;/documentVersion&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word&gt;&lt;PDF&gt;&lt;keywords&gt;&lt;/keywords&gt;&lt;language&gt;&lt;/language&gt;&lt;documentVersion&gt;&lt;/documentVersion&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title&gt;&lt;value type=&quot;OawDocProperty&quot; name=&quot;CustomField.ContentType&quot;&gt;&lt;separator text=&quot;&quot;&gt;&lt;/separator&gt;&lt;format text=&quot;&quot;&gt;&lt;/format&gt;&lt;/value&gt;&lt;/titl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DocProperty&quot; name=&quot;CustomField.ContentTypeLetter&quot;&gt;&lt;separator text=&quot;&quot;&gt;&lt;/separator&gt;&lt;format text=&quot;&quot;&gt;&lt;/format&gt;&lt;/value&gt;&lt;/subject&gt;&lt;/word&gt;&lt;PDF&gt;&lt;keywords&gt;&lt;/keywords&gt;&lt;title&gt;&lt;value type=&quot;OawDocProperty&quot; name=&quot;CustomField.ContentType&quot;&gt;&lt;separator text=&quot;&quot;&gt;&lt;/separator&gt;&lt;format text=&quot;&quot;&gt;&lt;/format&gt;&lt;/value&gt;&lt;/titl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DocProperty&quot; name=&quot;CustomField.ContentTypeLetter&quot;&gt;&lt;separator text=&quot;&quot;&gt;&lt;/separator&gt;&lt;format text=&quot;&quot;&gt;&lt;/format&gt;&lt;/value&gt;&lt;/subject&gt;&lt;/PDF&gt;&lt;/send&gt;&lt;save profileUID=&quot;2006121210441235887611&quot;&gt;&lt;word&gt;&lt;keywords&gt;&lt;/keywords&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title&gt;&lt;value type=&quot;OawDocProperty&quot; name=&quot;CustomField.ContentTypeLetter&quot;&gt;&lt;separator text=&quot;&quot;&gt;&lt;/separator&gt;&lt;format text=&quot;&quot;&gt;&lt;/format&gt;&lt;/value&gt;&lt;/title&gt;&lt;/word&gt;&lt;PDF&gt;&lt;keywords&gt;&lt;/keywords&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title&gt;&lt;value type=&quot;OawDocProperty&quot; name=&quot;CustomField.ContentTypeLetter&quot;&gt;&lt;separator text=&quot;&quot;&gt;&lt;/separator&gt;&lt;format text=&quot;&quot;&gt;&lt;/format&gt;&lt;/value&gt;&lt;/title&gt;&lt;/PDF&gt;&lt;/save&gt;&lt;/OawOMS&gt;_x000d_"/>
    <w:docVar w:name="oawPaperSize" w:val="7"/>
    <w:docVar w:name="OawPrint.2006120711380151760646" w:val="&lt;source&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6120711380151760646" w:val="&lt;source&gt;&lt;documentProperty UID=&quot;&quot;&gt;&lt;Fields List=&quot;&quot;/&gt;&lt;OawDocProperty name=&quot;Outputprofile.ExternalSignature&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05949584758"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10808109584"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15554119854"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43648299648"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84326300121"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85275568157"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ojectID" w:val="luchmasterQS"/>
    <w:docVar w:name="OawRecipients" w:val="&lt;Recipients&gt;&lt;Recipient PrimaryUID=&quot;ClientSuite&quot;&gt;&lt;UID&gt;2017052214421195566066&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CompleteAddressImported&gt;&lt;/CompleteAddressImported&gt;&lt;BBZ.SchülerAnrede&gt;&lt;/BBZ.SchülerAnrede&gt;&lt;BBZ.SchülerVorname&gt;&lt;/BBZ.SchülerVorname&gt;&lt;BBZ.SchülerName&gt;&lt;/BBZ.SchülerName&gt;&lt;BBZ.SchülerName2&gt;&lt;/BBZ.SchülerName2&gt;&lt;BBZ.SchülerStrasse&gt;&lt;/BBZ.SchülerStrasse&gt;&lt;BBZ.SchülerPostfach&gt;&lt;/BBZ.SchülerPostfach&gt;&lt;BBZ.SchülerOrt&gt;&lt;/BBZ.SchülerOrt&gt;&lt;BBZ.SchülerPLZ&gt;&lt;/BBZ.SchülerPLZ&gt;&lt;BBZ.GebDatum&gt;&lt;/BBZ.GebDatum&gt;&lt;BBZ.Klasse&gt;&lt;/BBZ.Klasse&gt;&lt;BBZ.Ausbildung&gt;&lt;/BBZ.Ausbildung&gt;&lt;BBZ.Lehrende&gt;&lt;/BBZ.Lehrende&gt;&lt;BBZ.LBAnrede&gt;&lt;/BBZ.LBAnrede&gt;&lt;BBZ.LBName&gt;&lt;/BBZ.LBName&gt;&lt;BBZ.LBName2&gt;&lt;/BBZ.LBName2&gt;&lt;BBZ.LBVorname&gt;&lt;/BBZ.LBVorname&gt;&lt;BBZ.LBStrasse&gt;&lt;/BBZ.LBStrasse&gt;&lt;BBZ.LBPostfach&gt;&lt;/BBZ.LBPostfach&gt;&lt;BBZ.LBPLZ&gt;&lt;/BBZ.LBPLZ&gt;&lt;BBZ.LBOrt&gt;&lt;/BBZ.LBOrt&gt;&lt;BBZ.LBTelGeschaeft&gt;&lt;/BBZ.LBTelGeschaeft&gt;&lt;IntroductionImported&gt;&lt;/IntroductionImported&gt;&lt;/Recipient&gt;&lt;/Recipients&gt;_x000d_"/>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2006121210441235887611" w:val="&lt;source&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Restore.2004062216425255253277"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Restore.2006120514401556040061"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Restore.2006121210441235887611" w:val="&lt;source&gt;&lt;documentProperty UID=&quot;&quot;&gt;&lt;Fields List=&quot;&quot;/&gt;&lt;OawDocProperty name=&quot;Outputprofile.ExternalSignature&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criptor" w:val="&lt;?xml version=&quot;1.0&quot; encoding=&quot;ISO-8859-1&quot;?&gt;_x000d__x000a_&lt;scriptor xmlns:xsi=&quot;http://www.w3.org/2001/XMLSchema-instance&quot; xsi:noNamespaceSchemaLocation=&quot;Scriptor_1.xsd&quot; SchemaVersion=&quot;1&quot;&gt;&lt;/scriptor&gt;_x000d__x000a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10072016315072560894" w:val="&lt;empty/&gt;"/>
    <w:docVar w:name="OawSelectedSource.2015111110142100000001" w:val="&lt;empty/&gt;"/>
    <w:docVar w:name="OawSelectedSource.2016022308391031585750" w:val="&lt;empty/&gt;"/>
    <w:docVar w:name="OawSelectedSource.2016110913315368876110" w:val="&lt;empty/&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2006121210395821292110" w:val="&lt;source&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Restore.2003010711200895123470110"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Restore.2006120514175878093883"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Restore.2006121210395821292110" w:val="&lt;source&gt;&lt;documentProperty UID=&quot;&quot;&gt;&lt;Fields List=&quot;&quot;/&gt;&lt;OawDocProperty name=&quot;Outputprofile.ExternalSignature&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TemplateProperties" w:val="password:=&lt;Semicolon/&gt;MnO`rrvnqc.=;jumpToFirstField:=1;dotReverenceRemove:=0;resizeA4Letter:=0;unpdateDocPropsOnNewOnly:=0;showAllNoteItems:=0;CharCodeChecked:=;CharCodeUnchecked:=;WizardSteps:=0|1|2|4;DocumentTitle:=;DisplayName:=B1 - H - LAIZ - EDIMBAGUV ;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Datum&quot; Label=&quot;Datum&quot; Style=&quot;CityDate&quot;/&gt;_x000d_&lt;Bookmark Name=&quot;Subject&quot; Label=&quot;&amp;lt;translate&amp;gt;SmartContent.Subject&amp;lt;/translate&amp;gt;&quot; Style=&quot;Betreff&quot;/&gt;_x000d_&lt;Bookmark Name=&quot;Text&quot; Label=&quot;&amp;lt;translate&amp;gt;SmartContent.Text&amp;lt;/translate&amp;gt;&quot;/&gt;_x000d_&lt;Bookmark Name=&quot;Enclosures&quot; Label=&quot;&amp;lt;translate&amp;gt;SmartContent.Enclosures&amp;lt;/translate&amp;gt;&quot; Style=&quot;NormalKeepTogether&quot;/&gt;_x000d_&lt;/TemplPropsCm&gt;"/>
    <w:docVar w:name="OawTemplPropsStm" w:val="&lt;TemplPropsStm xmlns:xsi=&quot;http://www.w3.org/2001/XMLSchema-instance&quot; xsi:noNamespaceSchemaLocation=&quot;TemplPropsStm_1.xsd&quot; SchemaVersion=&quot;1&quot; TemplateID=&quot;&quot; TemplateVersion=&quot;&quot;&gt;_x000d_&lt;Bookmark Name=&quot;RecipientDeliveryOption&quot; Label=&quot;Versandart&quot; Style=&quot;zOawDeliveryOption&quot;/&gt;_x000d_&lt;Bookmark Name=&quot;RecipientCompleteAddress&quot; Label=&quot;Adresse&quot; Style=&quot;zOawRecipient&quot;/&gt;_x000d_&lt;Bookmark Name=&quot;RecipientIntroduction&quot; Label=&quot;Anrede&quot; Style=&quot;Standard&quot;/&gt;_x000d_&lt;Bookmark Name=&quot;Datum&quot; Label=&quot;Datum&quot; Style=&quot;CityDate&quot;/&gt;_x000d_&lt;Bookmark Name=&quot;Metadaten&quot; Label=&quot;Metadaten&quot; Style=&quot;Metadaten&quot;/&gt;_x000d_&lt;Bookmark Name=&quot;Subject&quot; Label=&quot;&amp;lt;translate&amp;gt;SmartTemplate.Subject&amp;lt;/translate&amp;gt;&quot; Style=&quot;Betreff&quot;/&gt;_x000d_&lt;Bookmark Name=&quot;Text&quot; Label=&quot;&amp;lt;translate&amp;gt;SmartTemplate.Text&amp;lt;/translate&amp;gt;&quot;/&gt;_x000d_&lt;Bookmark Name=&quot;Enclosures&quot; Label=&quot;&amp;lt;translate&amp;gt;SmartTemplate.Enclosures&amp;lt;/translate&amp;gt;&quot; Style=&quot;NormalKeepTogether&quot;/&gt;_x000d_&lt;/TemplPropsStm&gt;"/>
    <w:docVar w:name="officeatworkWordMasterTemplateConfiguration" w:val="&lt;!--Created with officeatwork--&gt;_x000d__x000a_&lt;WordMasterTemplateConfiguration&gt;_x000d__x000a_  &lt;LayoutSets /&gt;_x000d__x000a_  &lt;Pictures&gt;_x000d__x000a_    &lt;Picture Id=&quot;9f0f595b-e782-45f8-9ccf-dc02&quot; IdName=&quot;Logo&quot; IsSelected=&quot;False&quot; IsExpanded=&quot;True&quot;&gt;_x000d__x000a_      &lt;AlternativeText Title=&quot;&quot;&gt;&lt;/AlternativeTex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4062216425255253277&quot; /&gt;_x000d__x000a_            &lt;OutputProfileSpecific Type=&quot;Save&quot; Id=&quot;2006120514401556040061&quot; /&gt;_x000d__x000a_            &lt;OutputProfileSpecific Type=&quot;Send&quot; Id=&quot;2006120514175878093883&quot; /&gt;_x000d__x000a_            &lt;OutputProfileSpecific Type=&quot;Send&quot; Id=&quot;2003010711200895123470110&quot; /&gt;_x000d__x000a_          &lt;/OutputProfileSpecifics&gt;_x000d__x000a_        &lt;/PageSetupSpecific&gt;_x000d__x000a_      &lt;/PageSetupSpecifics&gt;_x000d__x000a_    &lt;/Picture&gt;_x000d__x000a_    &lt;Picture Id=&quot;7d0aa170-7a06-400a-bceb-e21f&quot; IdName=&quot;Zertifikat&quot; IsSelected=&quot;False&quot; IsExpanded=&quot;True&quot;&gt;_x000d__x000a_      &lt;AlternativeText Title=&quot;&quot;&gt;&lt;/AlternativeTex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4062216425255253277&quot; /&gt;_x000d__x000a_            &lt;OutputProfileSpecific Type=&quot;Save&quot; Id=&quot;2006120514401556040061&quot; /&gt;_x000d__x000a_            &lt;OutputProfileSpecific Type=&quot;Send&quot; Id=&quot;2006120514175878093883&quot; /&gt;_x000d__x000a_            &lt;OutputProfileSpecific Type=&quot;Send&quot; Id=&quot;2003010711200895123470110&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8B21CB"/>
    <w:rsid w:val="00003774"/>
    <w:rsid w:val="00003AA3"/>
    <w:rsid w:val="000049B1"/>
    <w:rsid w:val="00007D32"/>
    <w:rsid w:val="000154DB"/>
    <w:rsid w:val="0002154A"/>
    <w:rsid w:val="00035480"/>
    <w:rsid w:val="000359A5"/>
    <w:rsid w:val="000442A3"/>
    <w:rsid w:val="00046360"/>
    <w:rsid w:val="00055CD6"/>
    <w:rsid w:val="000561C4"/>
    <w:rsid w:val="000661FD"/>
    <w:rsid w:val="000675DD"/>
    <w:rsid w:val="0006794D"/>
    <w:rsid w:val="0007497B"/>
    <w:rsid w:val="00080AF3"/>
    <w:rsid w:val="00080CD0"/>
    <w:rsid w:val="00083A1B"/>
    <w:rsid w:val="000870D4"/>
    <w:rsid w:val="000965EF"/>
    <w:rsid w:val="00097C0D"/>
    <w:rsid w:val="000A750D"/>
    <w:rsid w:val="000A7B43"/>
    <w:rsid w:val="000B3F7E"/>
    <w:rsid w:val="000B4AF1"/>
    <w:rsid w:val="000C79FB"/>
    <w:rsid w:val="000D3385"/>
    <w:rsid w:val="000D6D4F"/>
    <w:rsid w:val="000E23A3"/>
    <w:rsid w:val="000F52A7"/>
    <w:rsid w:val="001000D3"/>
    <w:rsid w:val="00101488"/>
    <w:rsid w:val="0011000E"/>
    <w:rsid w:val="001112C1"/>
    <w:rsid w:val="001173DC"/>
    <w:rsid w:val="001206E7"/>
    <w:rsid w:val="00120767"/>
    <w:rsid w:val="00123BDE"/>
    <w:rsid w:val="00136A56"/>
    <w:rsid w:val="00163492"/>
    <w:rsid w:val="00165A73"/>
    <w:rsid w:val="0017128B"/>
    <w:rsid w:val="00173217"/>
    <w:rsid w:val="00173EF8"/>
    <w:rsid w:val="001751BE"/>
    <w:rsid w:val="00195E35"/>
    <w:rsid w:val="001A43EC"/>
    <w:rsid w:val="001B6A5F"/>
    <w:rsid w:val="001C2856"/>
    <w:rsid w:val="001D1758"/>
    <w:rsid w:val="001E20C7"/>
    <w:rsid w:val="001E6B75"/>
    <w:rsid w:val="001F5AC0"/>
    <w:rsid w:val="002019F1"/>
    <w:rsid w:val="00203166"/>
    <w:rsid w:val="00203A83"/>
    <w:rsid w:val="00220006"/>
    <w:rsid w:val="00222820"/>
    <w:rsid w:val="00223388"/>
    <w:rsid w:val="00231A86"/>
    <w:rsid w:val="002453C8"/>
    <w:rsid w:val="00247C4D"/>
    <w:rsid w:val="00250087"/>
    <w:rsid w:val="002508B8"/>
    <w:rsid w:val="00251157"/>
    <w:rsid w:val="00253445"/>
    <w:rsid w:val="002549BB"/>
    <w:rsid w:val="00260DE8"/>
    <w:rsid w:val="00261E17"/>
    <w:rsid w:val="002638D7"/>
    <w:rsid w:val="002641F3"/>
    <w:rsid w:val="00295EBE"/>
    <w:rsid w:val="002A2BEF"/>
    <w:rsid w:val="002B0E75"/>
    <w:rsid w:val="002B1039"/>
    <w:rsid w:val="002C19D6"/>
    <w:rsid w:val="002C34E5"/>
    <w:rsid w:val="002E04D7"/>
    <w:rsid w:val="002E5A6E"/>
    <w:rsid w:val="002E7276"/>
    <w:rsid w:val="002F2345"/>
    <w:rsid w:val="002F43F9"/>
    <w:rsid w:val="002F722C"/>
    <w:rsid w:val="003017F4"/>
    <w:rsid w:val="00302A53"/>
    <w:rsid w:val="0030305C"/>
    <w:rsid w:val="00303526"/>
    <w:rsid w:val="00305882"/>
    <w:rsid w:val="00305D9B"/>
    <w:rsid w:val="00321804"/>
    <w:rsid w:val="00322767"/>
    <w:rsid w:val="00327D8F"/>
    <w:rsid w:val="00341913"/>
    <w:rsid w:val="00343A3E"/>
    <w:rsid w:val="00350601"/>
    <w:rsid w:val="00364372"/>
    <w:rsid w:val="00364C70"/>
    <w:rsid w:val="00367A81"/>
    <w:rsid w:val="00370347"/>
    <w:rsid w:val="003736E9"/>
    <w:rsid w:val="00373D1A"/>
    <w:rsid w:val="003850CD"/>
    <w:rsid w:val="00390ED0"/>
    <w:rsid w:val="00392B1E"/>
    <w:rsid w:val="003935C7"/>
    <w:rsid w:val="00395C35"/>
    <w:rsid w:val="003A2D64"/>
    <w:rsid w:val="003B6289"/>
    <w:rsid w:val="003B62D8"/>
    <w:rsid w:val="003C126A"/>
    <w:rsid w:val="003C53D9"/>
    <w:rsid w:val="003D0EC2"/>
    <w:rsid w:val="003D639C"/>
    <w:rsid w:val="003E1B0B"/>
    <w:rsid w:val="003E4C00"/>
    <w:rsid w:val="003E6DC6"/>
    <w:rsid w:val="00401039"/>
    <w:rsid w:val="00411F80"/>
    <w:rsid w:val="00413CB8"/>
    <w:rsid w:val="0041418B"/>
    <w:rsid w:val="0043393D"/>
    <w:rsid w:val="004348F5"/>
    <w:rsid w:val="00441622"/>
    <w:rsid w:val="00443156"/>
    <w:rsid w:val="00443E1E"/>
    <w:rsid w:val="004501EC"/>
    <w:rsid w:val="004528FC"/>
    <w:rsid w:val="00453577"/>
    <w:rsid w:val="0046124F"/>
    <w:rsid w:val="00463B46"/>
    <w:rsid w:val="00465504"/>
    <w:rsid w:val="00473DA5"/>
    <w:rsid w:val="00486933"/>
    <w:rsid w:val="004A17B1"/>
    <w:rsid w:val="004B5120"/>
    <w:rsid w:val="004B6FF5"/>
    <w:rsid w:val="004C05C8"/>
    <w:rsid w:val="004E00C6"/>
    <w:rsid w:val="004E42B5"/>
    <w:rsid w:val="004E668D"/>
    <w:rsid w:val="004F32F8"/>
    <w:rsid w:val="004F6B79"/>
    <w:rsid w:val="00501735"/>
    <w:rsid w:val="00506A7C"/>
    <w:rsid w:val="0051144A"/>
    <w:rsid w:val="0051296E"/>
    <w:rsid w:val="00513E4E"/>
    <w:rsid w:val="005167A9"/>
    <w:rsid w:val="0052020B"/>
    <w:rsid w:val="0052721C"/>
    <w:rsid w:val="00531F7D"/>
    <w:rsid w:val="00534FF0"/>
    <w:rsid w:val="005369AA"/>
    <w:rsid w:val="00542405"/>
    <w:rsid w:val="00543319"/>
    <w:rsid w:val="00545310"/>
    <w:rsid w:val="00550DC1"/>
    <w:rsid w:val="00552BB0"/>
    <w:rsid w:val="0055435F"/>
    <w:rsid w:val="00561A4C"/>
    <w:rsid w:val="005844F6"/>
    <w:rsid w:val="00591593"/>
    <w:rsid w:val="005B2CD5"/>
    <w:rsid w:val="005B498C"/>
    <w:rsid w:val="005C4C93"/>
    <w:rsid w:val="005C56CB"/>
    <w:rsid w:val="005C6434"/>
    <w:rsid w:val="005D254B"/>
    <w:rsid w:val="005D74BF"/>
    <w:rsid w:val="005E2095"/>
    <w:rsid w:val="005E2B3A"/>
    <w:rsid w:val="005E524B"/>
    <w:rsid w:val="005F26C0"/>
    <w:rsid w:val="005F613B"/>
    <w:rsid w:val="005F6639"/>
    <w:rsid w:val="00603964"/>
    <w:rsid w:val="00615E03"/>
    <w:rsid w:val="00617406"/>
    <w:rsid w:val="00621870"/>
    <w:rsid w:val="006364EC"/>
    <w:rsid w:val="00637E66"/>
    <w:rsid w:val="00641C1D"/>
    <w:rsid w:val="006429BB"/>
    <w:rsid w:val="00644B01"/>
    <w:rsid w:val="0065024C"/>
    <w:rsid w:val="00651307"/>
    <w:rsid w:val="006532B2"/>
    <w:rsid w:val="0065360A"/>
    <w:rsid w:val="00653AD8"/>
    <w:rsid w:val="0066089E"/>
    <w:rsid w:val="00667F3A"/>
    <w:rsid w:val="0067152B"/>
    <w:rsid w:val="00672AAC"/>
    <w:rsid w:val="0067439E"/>
    <w:rsid w:val="006844A3"/>
    <w:rsid w:val="00685CE4"/>
    <w:rsid w:val="00693782"/>
    <w:rsid w:val="006A5A4E"/>
    <w:rsid w:val="006C1D1F"/>
    <w:rsid w:val="006E18AC"/>
    <w:rsid w:val="00704CBB"/>
    <w:rsid w:val="007052D1"/>
    <w:rsid w:val="00706975"/>
    <w:rsid w:val="00726573"/>
    <w:rsid w:val="00726B49"/>
    <w:rsid w:val="00731708"/>
    <w:rsid w:val="0073407E"/>
    <w:rsid w:val="00741C88"/>
    <w:rsid w:val="007501AA"/>
    <w:rsid w:val="00756F0F"/>
    <w:rsid w:val="00766D75"/>
    <w:rsid w:val="00775CDC"/>
    <w:rsid w:val="00794B0B"/>
    <w:rsid w:val="007B2257"/>
    <w:rsid w:val="007C2CA2"/>
    <w:rsid w:val="007C367C"/>
    <w:rsid w:val="007E5033"/>
    <w:rsid w:val="007E67D5"/>
    <w:rsid w:val="007F1A7C"/>
    <w:rsid w:val="00800EC8"/>
    <w:rsid w:val="00803097"/>
    <w:rsid w:val="00807D85"/>
    <w:rsid w:val="00817E01"/>
    <w:rsid w:val="00825E13"/>
    <w:rsid w:val="008313E6"/>
    <w:rsid w:val="00833584"/>
    <w:rsid w:val="00837107"/>
    <w:rsid w:val="00850E78"/>
    <w:rsid w:val="00862329"/>
    <w:rsid w:val="00871342"/>
    <w:rsid w:val="0087294F"/>
    <w:rsid w:val="00872A60"/>
    <w:rsid w:val="00874E05"/>
    <w:rsid w:val="00894F8A"/>
    <w:rsid w:val="00896441"/>
    <w:rsid w:val="008A1EFB"/>
    <w:rsid w:val="008A7E8F"/>
    <w:rsid w:val="008B21CB"/>
    <w:rsid w:val="008C633A"/>
    <w:rsid w:val="008D24E1"/>
    <w:rsid w:val="008D3E7E"/>
    <w:rsid w:val="008E7A77"/>
    <w:rsid w:val="008F3A79"/>
    <w:rsid w:val="008F4B51"/>
    <w:rsid w:val="009024BC"/>
    <w:rsid w:val="00904749"/>
    <w:rsid w:val="00910B48"/>
    <w:rsid w:val="00911DEF"/>
    <w:rsid w:val="009134CE"/>
    <w:rsid w:val="009171DC"/>
    <w:rsid w:val="00937B88"/>
    <w:rsid w:val="00952D19"/>
    <w:rsid w:val="009538DD"/>
    <w:rsid w:val="00954A99"/>
    <w:rsid w:val="009658CC"/>
    <w:rsid w:val="0096629C"/>
    <w:rsid w:val="00966E43"/>
    <w:rsid w:val="0097334A"/>
    <w:rsid w:val="0098076E"/>
    <w:rsid w:val="00986F0C"/>
    <w:rsid w:val="0099734F"/>
    <w:rsid w:val="00997BF0"/>
    <w:rsid w:val="009B261B"/>
    <w:rsid w:val="009B30A0"/>
    <w:rsid w:val="009B4FA5"/>
    <w:rsid w:val="009C06DF"/>
    <w:rsid w:val="009C38B7"/>
    <w:rsid w:val="009C4EE7"/>
    <w:rsid w:val="009C5979"/>
    <w:rsid w:val="009E06A9"/>
    <w:rsid w:val="009E12C2"/>
    <w:rsid w:val="009E1576"/>
    <w:rsid w:val="009E65A5"/>
    <w:rsid w:val="009F05B8"/>
    <w:rsid w:val="009F6097"/>
    <w:rsid w:val="00A167D0"/>
    <w:rsid w:val="00A16C7E"/>
    <w:rsid w:val="00A21D86"/>
    <w:rsid w:val="00A230A5"/>
    <w:rsid w:val="00A34691"/>
    <w:rsid w:val="00A440FB"/>
    <w:rsid w:val="00A516E1"/>
    <w:rsid w:val="00A60C64"/>
    <w:rsid w:val="00A65826"/>
    <w:rsid w:val="00A66130"/>
    <w:rsid w:val="00A71048"/>
    <w:rsid w:val="00A761A4"/>
    <w:rsid w:val="00AA3452"/>
    <w:rsid w:val="00AB75D1"/>
    <w:rsid w:val="00AC1245"/>
    <w:rsid w:val="00AD085F"/>
    <w:rsid w:val="00AD2FA2"/>
    <w:rsid w:val="00AD4012"/>
    <w:rsid w:val="00AD6E29"/>
    <w:rsid w:val="00B0098D"/>
    <w:rsid w:val="00B020DD"/>
    <w:rsid w:val="00B04F0C"/>
    <w:rsid w:val="00B05721"/>
    <w:rsid w:val="00B118A1"/>
    <w:rsid w:val="00B11E0C"/>
    <w:rsid w:val="00B12315"/>
    <w:rsid w:val="00B20A5C"/>
    <w:rsid w:val="00B21952"/>
    <w:rsid w:val="00B21AA9"/>
    <w:rsid w:val="00B30BFE"/>
    <w:rsid w:val="00B315A5"/>
    <w:rsid w:val="00B317B1"/>
    <w:rsid w:val="00B37B9D"/>
    <w:rsid w:val="00B4755F"/>
    <w:rsid w:val="00B51999"/>
    <w:rsid w:val="00B53C3A"/>
    <w:rsid w:val="00B60D43"/>
    <w:rsid w:val="00B64C0D"/>
    <w:rsid w:val="00B64C3A"/>
    <w:rsid w:val="00B67DE2"/>
    <w:rsid w:val="00B7013F"/>
    <w:rsid w:val="00B765BE"/>
    <w:rsid w:val="00B80503"/>
    <w:rsid w:val="00B816C0"/>
    <w:rsid w:val="00B93371"/>
    <w:rsid w:val="00B93FF6"/>
    <w:rsid w:val="00BA7257"/>
    <w:rsid w:val="00BB5883"/>
    <w:rsid w:val="00BB6363"/>
    <w:rsid w:val="00BC1CD8"/>
    <w:rsid w:val="00BC2AD3"/>
    <w:rsid w:val="00BC31EE"/>
    <w:rsid w:val="00BC6A28"/>
    <w:rsid w:val="00BE1CBD"/>
    <w:rsid w:val="00BE6175"/>
    <w:rsid w:val="00BF1761"/>
    <w:rsid w:val="00C02347"/>
    <w:rsid w:val="00C02F02"/>
    <w:rsid w:val="00C204D5"/>
    <w:rsid w:val="00C24C4C"/>
    <w:rsid w:val="00C25223"/>
    <w:rsid w:val="00C311D7"/>
    <w:rsid w:val="00C3254A"/>
    <w:rsid w:val="00C35A28"/>
    <w:rsid w:val="00C3756B"/>
    <w:rsid w:val="00C619F0"/>
    <w:rsid w:val="00C61F6E"/>
    <w:rsid w:val="00C706D9"/>
    <w:rsid w:val="00C70FD0"/>
    <w:rsid w:val="00C72638"/>
    <w:rsid w:val="00C823A4"/>
    <w:rsid w:val="00C83880"/>
    <w:rsid w:val="00C83908"/>
    <w:rsid w:val="00C94032"/>
    <w:rsid w:val="00CA1B44"/>
    <w:rsid w:val="00CA6E12"/>
    <w:rsid w:val="00CA7ECE"/>
    <w:rsid w:val="00CB1AD7"/>
    <w:rsid w:val="00CB7DBF"/>
    <w:rsid w:val="00CE4131"/>
    <w:rsid w:val="00CE518D"/>
    <w:rsid w:val="00CE5E34"/>
    <w:rsid w:val="00CF50D0"/>
    <w:rsid w:val="00CF77FE"/>
    <w:rsid w:val="00D04762"/>
    <w:rsid w:val="00D04D3F"/>
    <w:rsid w:val="00D06C59"/>
    <w:rsid w:val="00D10AA5"/>
    <w:rsid w:val="00D13760"/>
    <w:rsid w:val="00D35F2E"/>
    <w:rsid w:val="00D363FB"/>
    <w:rsid w:val="00D43DEC"/>
    <w:rsid w:val="00D46CE0"/>
    <w:rsid w:val="00D47720"/>
    <w:rsid w:val="00D506FB"/>
    <w:rsid w:val="00D531F9"/>
    <w:rsid w:val="00D54D41"/>
    <w:rsid w:val="00D618B7"/>
    <w:rsid w:val="00D63F14"/>
    <w:rsid w:val="00D75876"/>
    <w:rsid w:val="00D7610F"/>
    <w:rsid w:val="00D77A9C"/>
    <w:rsid w:val="00D80BE9"/>
    <w:rsid w:val="00D81B25"/>
    <w:rsid w:val="00D83398"/>
    <w:rsid w:val="00D90F5D"/>
    <w:rsid w:val="00D94CF5"/>
    <w:rsid w:val="00DC6EB2"/>
    <w:rsid w:val="00DE1974"/>
    <w:rsid w:val="00DE6E2C"/>
    <w:rsid w:val="00DF50B0"/>
    <w:rsid w:val="00E02D43"/>
    <w:rsid w:val="00E05E2F"/>
    <w:rsid w:val="00E10859"/>
    <w:rsid w:val="00E24CFE"/>
    <w:rsid w:val="00E34E5A"/>
    <w:rsid w:val="00E6764E"/>
    <w:rsid w:val="00E80028"/>
    <w:rsid w:val="00E8422C"/>
    <w:rsid w:val="00E86175"/>
    <w:rsid w:val="00E87C78"/>
    <w:rsid w:val="00E963FD"/>
    <w:rsid w:val="00EB10F5"/>
    <w:rsid w:val="00EB22AA"/>
    <w:rsid w:val="00EB3DC6"/>
    <w:rsid w:val="00EB7A37"/>
    <w:rsid w:val="00ED3B87"/>
    <w:rsid w:val="00EE22D4"/>
    <w:rsid w:val="00EE2961"/>
    <w:rsid w:val="00EF0E2C"/>
    <w:rsid w:val="00EF2773"/>
    <w:rsid w:val="00EF62BD"/>
    <w:rsid w:val="00F04B90"/>
    <w:rsid w:val="00F06354"/>
    <w:rsid w:val="00F11F62"/>
    <w:rsid w:val="00F126F7"/>
    <w:rsid w:val="00F163A5"/>
    <w:rsid w:val="00F179E8"/>
    <w:rsid w:val="00F227EC"/>
    <w:rsid w:val="00F2342A"/>
    <w:rsid w:val="00F268DD"/>
    <w:rsid w:val="00F31604"/>
    <w:rsid w:val="00F31ABE"/>
    <w:rsid w:val="00F42D71"/>
    <w:rsid w:val="00F43430"/>
    <w:rsid w:val="00F52499"/>
    <w:rsid w:val="00F60553"/>
    <w:rsid w:val="00F6233C"/>
    <w:rsid w:val="00F75AAE"/>
    <w:rsid w:val="00F97007"/>
    <w:rsid w:val="00F97CD4"/>
    <w:rsid w:val="00FA45EC"/>
    <w:rsid w:val="00FB254B"/>
    <w:rsid w:val="00FB7AA5"/>
    <w:rsid w:val="00FC344E"/>
    <w:rsid w:val="00FD2CCF"/>
    <w:rsid w:val="00FD7E71"/>
    <w:rsid w:val="00FE1161"/>
    <w:rsid w:val="00FE624C"/>
    <w:rsid w:val="00FF58AD"/>
    <w:rsid w:val="00FF62F2"/>
    <w:rsid w:val="00FF76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944BF"/>
  <w15:docId w15:val="{D685ED86-E783-4428-B971-5EEDECC8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31A86"/>
  </w:style>
  <w:style w:type="paragraph" w:styleId="berschrift1">
    <w:name w:val="heading 1"/>
    <w:basedOn w:val="Standard"/>
    <w:next w:val="Standard"/>
    <w:link w:val="berschrift1Zchn"/>
    <w:uiPriority w:val="9"/>
    <w:qFormat/>
    <w:rsid w:val="00B37B9D"/>
    <w:pPr>
      <w:keepNext/>
      <w:keepLines/>
      <w:numPr>
        <w:numId w:val="2"/>
      </w:numPr>
      <w:spacing w:before="240" w:after="120"/>
      <w:outlineLvl w:val="0"/>
    </w:pPr>
    <w:rPr>
      <w:rFonts w:cs="Arial"/>
      <w:b/>
      <w:bCs/>
      <w:sz w:val="28"/>
      <w:szCs w:val="32"/>
    </w:rPr>
  </w:style>
  <w:style w:type="paragraph" w:styleId="berschrift2">
    <w:name w:val="heading 2"/>
    <w:basedOn w:val="Standard"/>
    <w:next w:val="Standard"/>
    <w:link w:val="berschrift2Zchn"/>
    <w:uiPriority w:val="9"/>
    <w:qFormat/>
    <w:rsid w:val="00086EFC"/>
    <w:pPr>
      <w:keepNext/>
      <w:keepLines/>
      <w:numPr>
        <w:ilvl w:val="1"/>
        <w:numId w:val="2"/>
      </w:numPr>
      <w:spacing w:before="240" w:after="60"/>
      <w:outlineLvl w:val="1"/>
    </w:pPr>
    <w:rPr>
      <w:rFonts w:cs="Arial"/>
      <w:b/>
      <w:bCs/>
      <w:iCs/>
      <w:sz w:val="24"/>
      <w:szCs w:val="28"/>
    </w:rPr>
  </w:style>
  <w:style w:type="paragraph" w:styleId="berschrift3">
    <w:name w:val="heading 3"/>
    <w:basedOn w:val="Standard"/>
    <w:next w:val="Standard"/>
    <w:link w:val="berschrift3Zchn"/>
    <w:uiPriority w:val="9"/>
    <w:qFormat/>
    <w:rsid w:val="00086EFC"/>
    <w:pPr>
      <w:keepNext/>
      <w:keepLines/>
      <w:numPr>
        <w:ilvl w:val="2"/>
        <w:numId w:val="2"/>
      </w:numPr>
      <w:spacing w:before="240" w:after="60"/>
      <w:outlineLvl w:val="2"/>
    </w:pPr>
    <w:rPr>
      <w:rFonts w:cs="Arial"/>
      <w:b/>
      <w:bCs/>
      <w:szCs w:val="26"/>
    </w:rPr>
  </w:style>
  <w:style w:type="paragraph" w:styleId="berschrift4">
    <w:name w:val="heading 4"/>
    <w:basedOn w:val="Standard"/>
    <w:next w:val="Standard"/>
    <w:link w:val="berschrift4Zchn"/>
    <w:uiPriority w:val="9"/>
    <w:qFormat/>
    <w:rsid w:val="00FB17BC"/>
    <w:pPr>
      <w:keepNext/>
      <w:keepLines/>
      <w:numPr>
        <w:ilvl w:val="3"/>
        <w:numId w:val="2"/>
      </w:numPr>
      <w:spacing w:before="240"/>
      <w:outlineLvl w:val="3"/>
    </w:pPr>
    <w:rPr>
      <w:b/>
      <w:bCs/>
      <w:szCs w:val="28"/>
    </w:rPr>
  </w:style>
  <w:style w:type="paragraph" w:styleId="berschrift5">
    <w:name w:val="heading 5"/>
    <w:basedOn w:val="Standard"/>
    <w:next w:val="Standard"/>
    <w:uiPriority w:val="9"/>
    <w:rsid w:val="00985C95"/>
    <w:pPr>
      <w:numPr>
        <w:ilvl w:val="4"/>
        <w:numId w:val="2"/>
      </w:numPr>
      <w:spacing w:before="240" w:after="60"/>
      <w:outlineLvl w:val="4"/>
    </w:pPr>
    <w:rPr>
      <w:b/>
      <w:bCs/>
      <w:iCs/>
      <w:szCs w:val="26"/>
    </w:rPr>
  </w:style>
  <w:style w:type="paragraph" w:styleId="berschrift6">
    <w:name w:val="heading 6"/>
    <w:basedOn w:val="Standard"/>
    <w:next w:val="Standard"/>
    <w:uiPriority w:val="9"/>
    <w:rsid w:val="00985C95"/>
    <w:pPr>
      <w:numPr>
        <w:ilvl w:val="5"/>
        <w:numId w:val="2"/>
      </w:numPr>
      <w:spacing w:before="240" w:after="60"/>
      <w:outlineLvl w:val="5"/>
    </w:pPr>
    <w:rPr>
      <w:b/>
      <w:bCs/>
    </w:rPr>
  </w:style>
  <w:style w:type="paragraph" w:styleId="berschrift7">
    <w:name w:val="heading 7"/>
    <w:basedOn w:val="Standard"/>
    <w:next w:val="Standard"/>
    <w:uiPriority w:val="9"/>
    <w:rsid w:val="00985C95"/>
    <w:pPr>
      <w:numPr>
        <w:ilvl w:val="6"/>
        <w:numId w:val="2"/>
      </w:numPr>
      <w:spacing w:before="240" w:after="60"/>
      <w:outlineLvl w:val="6"/>
    </w:pPr>
    <w:rPr>
      <w:b/>
    </w:rPr>
  </w:style>
  <w:style w:type="paragraph" w:styleId="berschrift8">
    <w:name w:val="heading 8"/>
    <w:basedOn w:val="Standard"/>
    <w:next w:val="Standard"/>
    <w:uiPriority w:val="9"/>
    <w:rsid w:val="00985C95"/>
    <w:pPr>
      <w:numPr>
        <w:ilvl w:val="7"/>
        <w:numId w:val="2"/>
      </w:numPr>
      <w:spacing w:before="240" w:after="60"/>
      <w:outlineLvl w:val="7"/>
    </w:pPr>
    <w:rPr>
      <w:b/>
      <w:iCs/>
    </w:rPr>
  </w:style>
  <w:style w:type="paragraph" w:styleId="berschrift9">
    <w:name w:val="heading 9"/>
    <w:basedOn w:val="Standard"/>
    <w:next w:val="Standard"/>
    <w:uiPriority w:val="9"/>
    <w:rsid w:val="00985C95"/>
    <w:pPr>
      <w:numPr>
        <w:ilvl w:val="8"/>
        <w:numId w:val="2"/>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7B9D"/>
    <w:rPr>
      <w:rFonts w:cs="Arial"/>
      <w:b/>
      <w:bCs/>
      <w:sz w:val="28"/>
      <w:szCs w:val="32"/>
    </w:rPr>
  </w:style>
  <w:style w:type="paragraph" w:customStyle="1" w:styleId="Betreff">
    <w:name w:val="Betreff"/>
    <w:basedOn w:val="Standard"/>
    <w:rsid w:val="00C311D7"/>
    <w:rPr>
      <w:b/>
      <w:sz w:val="24"/>
    </w:rPr>
  </w:style>
  <w:style w:type="paragraph" w:customStyle="1" w:styleId="AbsenderText">
    <w:name w:val="Absender_Text"/>
    <w:basedOn w:val="Standard"/>
    <w:uiPriority w:val="1"/>
    <w:rPr>
      <w:rFonts w:cs="Arial"/>
      <w:sz w:val="16"/>
      <w:szCs w:val="16"/>
    </w:rPr>
  </w:style>
  <w:style w:type="paragraph" w:customStyle="1" w:styleId="AbsenderTitel">
    <w:name w:val="Absender_Titel"/>
    <w:basedOn w:val="AbsenderText"/>
    <w:rsid w:val="00C311D7"/>
    <w:rPr>
      <w:b/>
    </w:rPr>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41418B"/>
    <w:pPr>
      <w:numPr>
        <w:numId w:val="4"/>
      </w:numPr>
      <w:ind w:left="782" w:hanging="425"/>
    </w:pPr>
  </w:style>
  <w:style w:type="paragraph" w:customStyle="1" w:styleId="ListWithLetters">
    <w:name w:val="ListWithLetters"/>
    <w:basedOn w:val="Standard"/>
    <w:rsid w:val="00A36F0F"/>
    <w:pPr>
      <w:numPr>
        <w:numId w:val="1"/>
      </w:numPr>
      <w:tabs>
        <w:tab w:val="left" w:pos="425"/>
      </w:tabs>
      <w:ind w:left="425" w:hanging="425"/>
    </w:pPr>
  </w:style>
  <w:style w:type="paragraph" w:customStyle="1" w:styleId="ListWithCheckboxes">
    <w:name w:val="ListWithCheckboxes"/>
    <w:basedOn w:val="Standard"/>
    <w:rsid w:val="00B37B9D"/>
    <w:pPr>
      <w:numPr>
        <w:numId w:val="3"/>
      </w:numPr>
      <w:tabs>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C311D7"/>
    <w:rPr>
      <w:b/>
      <w:caps/>
      <w:sz w:val="24"/>
    </w:rPr>
  </w:style>
  <w:style w:type="character" w:customStyle="1" w:styleId="Inhalts-TypZchn">
    <w:name w:val="Inhalts-Typ Zchn"/>
    <w:link w:val="Inhalts-Typ"/>
    <w:rsid w:val="00C311D7"/>
    <w:rPr>
      <w:rFonts w:ascii="Segoe UI" w:hAnsi="Segoe UI"/>
      <w:b/>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ext">
    <w:name w:val="Art-Text"/>
    <w:basedOn w:val="Standard"/>
    <w:rsid w:val="008F3A79"/>
    <w:pPr>
      <w:ind w:left="425" w:hanging="425"/>
    </w:pPr>
    <w:rPr>
      <w:lang w:val="en-US"/>
    </w:rPr>
  </w:style>
  <w:style w:type="character" w:styleId="Hervorhebung">
    <w:name w:val="Emphasis"/>
    <w:uiPriority w:val="3"/>
    <w:rsid w:val="00203054"/>
    <w:rPr>
      <w:b/>
      <w:iCs/>
    </w:rPr>
  </w:style>
  <w:style w:type="paragraph" w:customStyle="1" w:styleId="Klassifizierungen">
    <w:name w:val="Klassifizierungen"/>
    <w:basedOn w:val="AbsenderText"/>
    <w:rsid w:val="000847D5"/>
    <w:rPr>
      <w:noProof/>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B37B9D"/>
    <w:pPr>
      <w:spacing w:before="240" w:after="120"/>
    </w:pPr>
    <w:rPr>
      <w:b/>
      <w:sz w:val="28"/>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1">
    <w:name w:val="toc 1"/>
    <w:basedOn w:val="Standard"/>
    <w:next w:val="Standard"/>
    <w:uiPriority w:val="39"/>
    <w:rsid w:val="003C6BE6"/>
    <w:pPr>
      <w:tabs>
        <w:tab w:val="right" w:pos="9061"/>
      </w:tabs>
      <w:spacing w:before="120" w:after="60"/>
    </w:pPr>
    <w:rPr>
      <w:b/>
    </w:rPr>
  </w:style>
  <w:style w:type="paragraph" w:styleId="Verzeichnis2">
    <w:name w:val="toc 2"/>
    <w:basedOn w:val="Standard"/>
    <w:next w:val="Standard"/>
    <w:uiPriority w:val="39"/>
    <w:rsid w:val="003C6BE6"/>
    <w:pPr>
      <w:tabs>
        <w:tab w:val="right" w:pos="9061"/>
      </w:tabs>
      <w:spacing w:before="60"/>
      <w:ind w:left="284"/>
    </w:pPr>
    <w:rPr>
      <w:b/>
    </w:rPr>
  </w:style>
  <w:style w:type="paragraph" w:styleId="Verzeichnis3">
    <w:name w:val="toc 3"/>
    <w:basedOn w:val="Standard"/>
    <w:next w:val="Standard"/>
    <w:uiPriority w:val="39"/>
    <w:rsid w:val="003C6BE6"/>
    <w:pPr>
      <w:tabs>
        <w:tab w:val="right" w:pos="9061"/>
      </w:tabs>
      <w:spacing w:before="60"/>
      <w:ind w:left="284"/>
    </w:pPr>
    <w:rPr>
      <w:b/>
    </w:r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305882"/>
    <w:pPr>
      <w:pBdr>
        <w:bottom w:val="single" w:sz="4" w:space="1" w:color="auto"/>
      </w:pBdr>
      <w:tabs>
        <w:tab w:val="right" w:pos="9061"/>
      </w:tabs>
      <w:spacing w:before="240" w:after="120"/>
    </w:pPr>
    <w:rPr>
      <w:b/>
    </w:rPr>
  </w:style>
  <w:style w:type="paragraph" w:styleId="Verzeichnis4">
    <w:name w:val="toc 4"/>
    <w:basedOn w:val="Standard"/>
    <w:next w:val="Standard"/>
    <w:uiPriority w:val="39"/>
    <w:rsid w:val="003C6BE6"/>
    <w:pPr>
      <w:tabs>
        <w:tab w:val="right" w:pos="9061"/>
      </w:tabs>
      <w:spacing w:before="60"/>
      <w:ind w:left="284"/>
    </w:pPr>
    <w:rPr>
      <w:b/>
    </w:rPr>
  </w:style>
  <w:style w:type="table" w:styleId="Tabellenraster">
    <w:name w:val="Table Grid"/>
    <w:basedOn w:val="NormaleTabelle"/>
    <w:uiPriority w:val="39"/>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3C6BE6"/>
    <w:pPr>
      <w:tabs>
        <w:tab w:val="left" w:pos="9061"/>
      </w:tabs>
      <w:spacing w:before="60"/>
      <w:ind w:left="284"/>
    </w:pPr>
    <w:rPr>
      <w:b/>
    </w:rPr>
  </w:style>
  <w:style w:type="paragraph" w:styleId="Verzeichnis7">
    <w:name w:val="toc 7"/>
    <w:basedOn w:val="Standard"/>
    <w:next w:val="Standard"/>
    <w:autoRedefine/>
    <w:uiPriority w:val="39"/>
    <w:rsid w:val="003C6BE6"/>
    <w:pPr>
      <w:spacing w:after="100"/>
      <w:ind w:left="1321"/>
    </w:pPr>
  </w:style>
  <w:style w:type="paragraph" w:styleId="Verzeichnis8">
    <w:name w:val="toc 8"/>
    <w:basedOn w:val="Standard"/>
    <w:next w:val="Standard"/>
    <w:autoRedefine/>
    <w:uiPriority w:val="39"/>
    <w:rsid w:val="003C6BE6"/>
    <w:pPr>
      <w:spacing w:after="100"/>
      <w:ind w:left="1542"/>
    </w:pPr>
  </w:style>
  <w:style w:type="paragraph" w:styleId="Verzeichnis9">
    <w:name w:val="toc 9"/>
    <w:basedOn w:val="Standard"/>
    <w:next w:val="Standard"/>
    <w:autoRedefine/>
    <w:uiPriority w:val="39"/>
    <w:rsid w:val="003C6BE6"/>
    <w:pPr>
      <w:spacing w:after="100"/>
      <w:ind w:left="1758"/>
    </w:pPr>
  </w:style>
  <w:style w:type="paragraph" w:customStyle="1" w:styleId="Appendix">
    <w:name w:val="Appendix"/>
    <w:basedOn w:val="berschrift1oNr"/>
    <w:next w:val="Standard"/>
    <w:uiPriority w:val="1"/>
    <w:rsid w:val="0052020B"/>
    <w:pPr>
      <w:keepNext/>
      <w:keepLines/>
      <w:outlineLvl w:val="0"/>
    </w:pPr>
    <w:rPr>
      <w:sz w:val="24"/>
    </w:rPr>
  </w:style>
  <w:style w:type="paragraph" w:styleId="Funotentext">
    <w:name w:val="footnote text"/>
    <w:basedOn w:val="Standard"/>
    <w:link w:val="FunotentextZchn"/>
    <w:uiPriority w:val="99"/>
    <w:rsid w:val="00860C3F"/>
    <w:rPr>
      <w:sz w:val="12"/>
    </w:rPr>
  </w:style>
  <w:style w:type="character" w:customStyle="1" w:styleId="FunotentextZchn">
    <w:name w:val="Fußnotentext Zchn"/>
    <w:basedOn w:val="Absatz-Standardschriftart"/>
    <w:link w:val="Funotentext"/>
    <w:uiPriority w:val="99"/>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305882"/>
    <w:pPr>
      <w:jc w:val="right"/>
    </w:pPr>
    <w:rPr>
      <w:b/>
      <w:caps/>
      <w:sz w:val="24"/>
      <w:szCs w:val="24"/>
    </w:rPr>
  </w:style>
  <w:style w:type="character" w:customStyle="1" w:styleId="VorstossnummerZchn">
    <w:name w:val="Vorstossnummer Zchn"/>
    <w:basedOn w:val="Absatz-Standardschriftart"/>
    <w:link w:val="Vorstossnummer"/>
    <w:rsid w:val="00305882"/>
    <w:rPr>
      <w:b/>
      <w:caps/>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Fusszeile">
    <w:name w:val="Fusszeile"/>
    <w:basedOn w:val="Standard"/>
    <w:rsid w:val="003A1AC5"/>
    <w:pPr>
      <w:tabs>
        <w:tab w:val="center" w:pos="4321"/>
        <w:tab w:val="right" w:pos="8641"/>
      </w:tabs>
    </w:pPr>
    <w:rPr>
      <w:sz w:val="16"/>
    </w:rPr>
  </w:style>
  <w:style w:type="paragraph" w:customStyle="1" w:styleId="Fusszeile-Seite">
    <w:name w:val="Fusszeile-Seite"/>
    <w:basedOn w:val="Standard"/>
    <w:rsid w:val="00C60765"/>
    <w:pPr>
      <w:jc w:val="right"/>
    </w:pPr>
    <w:rPr>
      <w:sz w:val="16"/>
    </w:rPr>
  </w:style>
  <w:style w:type="paragraph" w:customStyle="1" w:styleId="ListWithNumbers">
    <w:name w:val="ListWithNumbers"/>
    <w:basedOn w:val="Standard"/>
    <w:rsid w:val="008F4B51"/>
    <w:pPr>
      <w:numPr>
        <w:numId w:val="6"/>
      </w:numPr>
    </w:pPr>
  </w:style>
  <w:style w:type="paragraph" w:customStyle="1" w:styleId="AufzhlungVif">
    <w:name w:val="Aufzählung Vif"/>
    <w:basedOn w:val="ListWithSymbols"/>
    <w:rsid w:val="00CA1B44"/>
    <w:pPr>
      <w:ind w:left="142" w:hanging="142"/>
    </w:pPr>
  </w:style>
  <w:style w:type="character" w:customStyle="1" w:styleId="berschrift2Zchn">
    <w:name w:val="Überschrift 2 Zchn"/>
    <w:basedOn w:val="Absatz-Standardschriftart"/>
    <w:link w:val="berschrift2"/>
    <w:uiPriority w:val="9"/>
    <w:locked/>
    <w:rsid w:val="003E215C"/>
    <w:rPr>
      <w:rFonts w:cs="Arial"/>
      <w:b/>
      <w:bCs/>
      <w:iCs/>
      <w:sz w:val="24"/>
      <w:szCs w:val="28"/>
    </w:rPr>
  </w:style>
  <w:style w:type="character" w:customStyle="1" w:styleId="berschrift3Zchn">
    <w:name w:val="Überschrift 3 Zchn"/>
    <w:basedOn w:val="Absatz-Standardschriftart"/>
    <w:link w:val="berschrift3"/>
    <w:uiPriority w:val="9"/>
    <w:locked/>
    <w:rsid w:val="003E215C"/>
    <w:rPr>
      <w:rFonts w:cs="Arial"/>
      <w:b/>
      <w:bCs/>
      <w:szCs w:val="26"/>
    </w:rPr>
  </w:style>
  <w:style w:type="character" w:customStyle="1" w:styleId="berschrift4Zchn">
    <w:name w:val="Überschrift 4 Zchn"/>
    <w:basedOn w:val="Absatz-Standardschriftart"/>
    <w:link w:val="berschrift4"/>
    <w:uiPriority w:val="9"/>
    <w:locked/>
    <w:rsid w:val="003E215C"/>
    <w:rPr>
      <w:b/>
      <w:bCs/>
      <w:szCs w:val="28"/>
    </w:rPr>
  </w:style>
  <w:style w:type="paragraph" w:styleId="Titel">
    <w:name w:val="Title"/>
    <w:basedOn w:val="Standard"/>
    <w:next w:val="Standard"/>
    <w:link w:val="TitelZchn"/>
    <w:uiPriority w:val="9"/>
    <w:qFormat/>
    <w:rsid w:val="00E1330E"/>
    <w:pPr>
      <w:contextualSpacing/>
    </w:pPr>
    <w:rPr>
      <w:rFonts w:eastAsiaTheme="majorEastAsia" w:cstheme="majorBidi"/>
      <w:b/>
      <w:sz w:val="32"/>
      <w:szCs w:val="56"/>
    </w:rPr>
  </w:style>
  <w:style w:type="character" w:customStyle="1" w:styleId="TitelZchn">
    <w:name w:val="Titel Zchn"/>
    <w:basedOn w:val="Absatz-Standardschriftart"/>
    <w:link w:val="Titel"/>
    <w:uiPriority w:val="9"/>
    <w:rsid w:val="00E1330E"/>
    <w:rPr>
      <w:rFonts w:eastAsiaTheme="majorEastAsia" w:cstheme="majorBidi"/>
      <w:b/>
      <w:kern w:val="10"/>
      <w:sz w:val="32"/>
      <w:szCs w:val="56"/>
      <w:lang w:val="de-CH"/>
    </w:rPr>
  </w:style>
  <w:style w:type="character" w:customStyle="1" w:styleId="Hidden">
    <w:name w:val="Hidden"/>
    <w:basedOn w:val="Absatz-Standardschriftart"/>
    <w:uiPriority w:val="1"/>
    <w:qFormat/>
    <w:rsid w:val="0052020B"/>
    <w:rPr>
      <w:rFonts w:ascii="Segoe UI" w:hAnsi="Segoe UI"/>
      <w:vanish/>
      <w:color w:val="C00000"/>
      <w:kern w:val="0"/>
      <w:sz w:val="18"/>
      <w:lang w:val="de-CH"/>
    </w:rPr>
  </w:style>
  <w:style w:type="paragraph" w:customStyle="1" w:styleId="CityDate">
    <w:name w:val="CityDate"/>
    <w:basedOn w:val="Standard"/>
    <w:rsid w:val="005844F6"/>
    <w:pPr>
      <w:spacing w:before="240"/>
    </w:pPr>
  </w:style>
  <w:style w:type="paragraph" w:customStyle="1" w:styleId="ListLevelsWithNumbers">
    <w:name w:val="ListLevelsWithNumbers"/>
    <w:basedOn w:val="Standard"/>
    <w:rsid w:val="00C25223"/>
    <w:pPr>
      <w:numPr>
        <w:numId w:val="5"/>
      </w:numPr>
    </w:pPr>
  </w:style>
  <w:style w:type="paragraph" w:styleId="Fuzeile">
    <w:name w:val="footer"/>
    <w:basedOn w:val="Standard"/>
    <w:link w:val="FuzeileZchn"/>
    <w:unhideWhenUsed/>
    <w:rsid w:val="008A7E8F"/>
    <w:pPr>
      <w:tabs>
        <w:tab w:val="center" w:pos="4536"/>
        <w:tab w:val="right" w:pos="9072"/>
      </w:tabs>
    </w:pPr>
  </w:style>
  <w:style w:type="character" w:customStyle="1" w:styleId="FuzeileZchn">
    <w:name w:val="Fußzeile Zchn"/>
    <w:basedOn w:val="Absatz-Standardschriftart"/>
    <w:link w:val="Fuzeile"/>
    <w:rsid w:val="008A7E8F"/>
    <w:rPr>
      <w:rFonts w:ascii="Segoe UI" w:hAnsi="Segoe UI"/>
      <w:kern w:val="10"/>
      <w:lang w:val="de-CH"/>
    </w:rPr>
  </w:style>
  <w:style w:type="paragraph" w:styleId="Kopfzeile">
    <w:name w:val="header"/>
    <w:basedOn w:val="Standard"/>
    <w:link w:val="KopfzeileZchn"/>
    <w:unhideWhenUsed/>
    <w:rsid w:val="0043393D"/>
    <w:pPr>
      <w:tabs>
        <w:tab w:val="center" w:pos="4536"/>
        <w:tab w:val="right" w:pos="9072"/>
      </w:tabs>
    </w:pPr>
  </w:style>
  <w:style w:type="character" w:customStyle="1" w:styleId="KopfzeileZchn">
    <w:name w:val="Kopfzeile Zchn"/>
    <w:basedOn w:val="Absatz-Standardschriftart"/>
    <w:link w:val="Kopfzeile"/>
    <w:rsid w:val="0043393D"/>
    <w:rPr>
      <w:rFonts w:ascii="Segoe UI" w:hAnsi="Segoe UI"/>
      <w:kern w:val="10"/>
      <w:lang w:val="de-CH"/>
    </w:rPr>
  </w:style>
  <w:style w:type="character" w:styleId="Platzhaltertext">
    <w:name w:val="Placeholder Text"/>
    <w:basedOn w:val="Absatz-Standardschriftart"/>
    <w:uiPriority w:val="99"/>
    <w:semiHidden/>
    <w:rsid w:val="0007497B"/>
    <w:rPr>
      <w:color w:val="808080"/>
      <w:lang w:val="de-CH"/>
    </w:rPr>
  </w:style>
  <w:style w:type="paragraph" w:styleId="Blocktext">
    <w:name w:val="Block Text"/>
    <w:basedOn w:val="Standard"/>
    <w:semiHidden/>
    <w:unhideWhenUsed/>
    <w:rsid w:val="00231A8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Index1">
    <w:name w:val="index 1"/>
    <w:basedOn w:val="Standard"/>
    <w:next w:val="Standard"/>
    <w:autoRedefine/>
    <w:semiHidden/>
    <w:unhideWhenUsed/>
    <w:rsid w:val="00231A86"/>
    <w:pPr>
      <w:ind w:left="220" w:hanging="220"/>
    </w:pPr>
  </w:style>
  <w:style w:type="paragraph" w:styleId="Indexberschrift">
    <w:name w:val="index heading"/>
    <w:basedOn w:val="Standard"/>
    <w:next w:val="Index1"/>
    <w:semiHidden/>
    <w:unhideWhenUsed/>
    <w:rsid w:val="00231A86"/>
    <w:rPr>
      <w:rFonts w:eastAsiaTheme="majorEastAsia" w:cstheme="majorBidi"/>
      <w:b/>
      <w:bCs/>
    </w:rPr>
  </w:style>
  <w:style w:type="paragraph" w:styleId="Inhaltsverzeichnisberschrift">
    <w:name w:val="TOC Heading"/>
    <w:basedOn w:val="berschrift1"/>
    <w:next w:val="Standard"/>
    <w:uiPriority w:val="39"/>
    <w:semiHidden/>
    <w:unhideWhenUsed/>
    <w:qFormat/>
    <w:rsid w:val="00231A86"/>
    <w:pPr>
      <w:numPr>
        <w:numId w:val="0"/>
      </w:numPr>
      <w:spacing w:after="0"/>
      <w:outlineLvl w:val="9"/>
    </w:pPr>
    <w:rPr>
      <w:rFonts w:eastAsiaTheme="majorEastAsia" w:cstheme="majorBidi"/>
      <w:b w:val="0"/>
      <w:bCs w:val="0"/>
      <w:color w:val="365F91" w:themeColor="accent1" w:themeShade="BF"/>
      <w:sz w:val="32"/>
    </w:rPr>
  </w:style>
  <w:style w:type="table" w:styleId="MittlereListe2">
    <w:name w:val="Medium List 2"/>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Nachrichtenkopf">
    <w:name w:val="Message Header"/>
    <w:basedOn w:val="Standard"/>
    <w:link w:val="NachrichtenkopfZchn"/>
    <w:semiHidden/>
    <w:unhideWhenUsed/>
    <w:rsid w:val="00231A86"/>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semiHidden/>
    <w:rsid w:val="00231A86"/>
    <w:rPr>
      <w:rFonts w:eastAsiaTheme="majorEastAsia" w:cstheme="majorBidi"/>
      <w:sz w:val="24"/>
      <w:szCs w:val="24"/>
      <w:shd w:val="pct20" w:color="auto" w:fill="auto"/>
      <w:lang w:val="de-CH"/>
    </w:rPr>
  </w:style>
  <w:style w:type="paragraph" w:styleId="RGV-berschrift">
    <w:name w:val="toa heading"/>
    <w:basedOn w:val="Standard"/>
    <w:next w:val="Standard"/>
    <w:semiHidden/>
    <w:unhideWhenUsed/>
    <w:rsid w:val="00231A86"/>
    <w:pPr>
      <w:spacing w:before="120"/>
    </w:pPr>
    <w:rPr>
      <w:rFonts w:eastAsiaTheme="majorEastAsia" w:cstheme="majorBidi"/>
      <w:b/>
      <w:bCs/>
      <w:sz w:val="24"/>
      <w:szCs w:val="24"/>
    </w:rPr>
  </w:style>
  <w:style w:type="paragraph" w:styleId="StandardWeb">
    <w:name w:val="Normal (Web)"/>
    <w:basedOn w:val="Standard"/>
    <w:semiHidden/>
    <w:unhideWhenUsed/>
    <w:rsid w:val="00231A86"/>
    <w:rPr>
      <w:sz w:val="24"/>
      <w:szCs w:val="24"/>
    </w:rPr>
  </w:style>
  <w:style w:type="character" w:styleId="HTMLBeispiel">
    <w:name w:val="HTML Sample"/>
    <w:basedOn w:val="Absatz-Standardschriftart"/>
    <w:semiHidden/>
    <w:unhideWhenUsed/>
    <w:rsid w:val="00231A86"/>
    <w:rPr>
      <w:rFonts w:ascii="Segoe UI" w:hAnsi="Segoe UI"/>
      <w:sz w:val="24"/>
      <w:szCs w:val="24"/>
      <w:lang w:val="de-CH"/>
    </w:rPr>
  </w:style>
  <w:style w:type="character" w:styleId="HTMLSchreibmaschine">
    <w:name w:val="HTML Typewriter"/>
    <w:basedOn w:val="Absatz-Standardschriftart"/>
    <w:semiHidden/>
    <w:unhideWhenUsed/>
    <w:rsid w:val="00231A86"/>
    <w:rPr>
      <w:rFonts w:ascii="Segoe UI" w:hAnsi="Segoe UI"/>
      <w:sz w:val="20"/>
      <w:szCs w:val="20"/>
      <w:lang w:val="de-CH"/>
    </w:rPr>
  </w:style>
  <w:style w:type="character" w:styleId="HTMLCode">
    <w:name w:val="HTML Code"/>
    <w:basedOn w:val="Absatz-Standardschriftart"/>
    <w:semiHidden/>
    <w:unhideWhenUsed/>
    <w:rsid w:val="00231A86"/>
    <w:rPr>
      <w:rFonts w:ascii="Segoe UI" w:hAnsi="Segoe UI"/>
      <w:sz w:val="20"/>
      <w:szCs w:val="20"/>
      <w:lang w:val="de-CH"/>
    </w:rPr>
  </w:style>
  <w:style w:type="paragraph" w:styleId="HTMLVorformatiert">
    <w:name w:val="HTML Preformatted"/>
    <w:basedOn w:val="Standard"/>
    <w:link w:val="HTMLVorformatiertZchn"/>
    <w:semiHidden/>
    <w:unhideWhenUsed/>
    <w:rsid w:val="00231A86"/>
    <w:rPr>
      <w:sz w:val="20"/>
      <w:szCs w:val="20"/>
    </w:rPr>
  </w:style>
  <w:style w:type="character" w:customStyle="1" w:styleId="HTMLVorformatiertZchn">
    <w:name w:val="HTML Vorformatiert Zchn"/>
    <w:basedOn w:val="Absatz-Standardschriftart"/>
    <w:link w:val="HTMLVorformatiert"/>
    <w:semiHidden/>
    <w:rsid w:val="00231A86"/>
    <w:rPr>
      <w:sz w:val="20"/>
      <w:szCs w:val="20"/>
      <w:lang w:val="de-CH"/>
    </w:rPr>
  </w:style>
  <w:style w:type="character" w:styleId="HTMLTastatur">
    <w:name w:val="HTML Keyboard"/>
    <w:basedOn w:val="Absatz-Standardschriftart"/>
    <w:semiHidden/>
    <w:unhideWhenUsed/>
    <w:rsid w:val="00231A86"/>
    <w:rPr>
      <w:rFonts w:ascii="Segoe UI" w:hAnsi="Segoe UI"/>
      <w:sz w:val="20"/>
      <w:szCs w:val="20"/>
      <w:lang w:val="de-CH"/>
    </w:rPr>
  </w:style>
  <w:style w:type="paragraph" w:styleId="Makrotext">
    <w:name w:val="macro"/>
    <w:link w:val="MakrotextZchn"/>
    <w:semiHidden/>
    <w:unhideWhenUsed/>
    <w:rsid w:val="00231A86"/>
    <w:pPr>
      <w:tabs>
        <w:tab w:val="left" w:pos="480"/>
        <w:tab w:val="left" w:pos="960"/>
        <w:tab w:val="left" w:pos="1440"/>
        <w:tab w:val="left" w:pos="1920"/>
        <w:tab w:val="left" w:pos="2400"/>
        <w:tab w:val="left" w:pos="2880"/>
        <w:tab w:val="left" w:pos="3360"/>
        <w:tab w:val="left" w:pos="3840"/>
        <w:tab w:val="left" w:pos="4320"/>
      </w:tabs>
    </w:pPr>
    <w:rPr>
      <w:sz w:val="20"/>
      <w:szCs w:val="20"/>
    </w:rPr>
  </w:style>
  <w:style w:type="character" w:customStyle="1" w:styleId="MakrotextZchn">
    <w:name w:val="Makrotext Zchn"/>
    <w:basedOn w:val="Absatz-Standardschriftart"/>
    <w:link w:val="Makrotext"/>
    <w:semiHidden/>
    <w:rsid w:val="00231A86"/>
    <w:rPr>
      <w:sz w:val="20"/>
      <w:szCs w:val="20"/>
      <w:lang w:val="de-CH"/>
    </w:rPr>
  </w:style>
  <w:style w:type="paragraph" w:styleId="NurText">
    <w:name w:val="Plain Text"/>
    <w:basedOn w:val="Standard"/>
    <w:link w:val="NurTextZchn"/>
    <w:semiHidden/>
    <w:unhideWhenUsed/>
    <w:rsid w:val="00231A86"/>
    <w:rPr>
      <w:sz w:val="21"/>
      <w:szCs w:val="21"/>
    </w:rPr>
  </w:style>
  <w:style w:type="character" w:customStyle="1" w:styleId="NurTextZchn">
    <w:name w:val="Nur Text Zchn"/>
    <w:basedOn w:val="Absatz-Standardschriftart"/>
    <w:link w:val="NurText"/>
    <w:semiHidden/>
    <w:rsid w:val="00231A86"/>
    <w:rPr>
      <w:sz w:val="21"/>
      <w:szCs w:val="21"/>
      <w:lang w:val="de-CH"/>
    </w:rPr>
  </w:style>
  <w:style w:type="paragraph" w:customStyle="1" w:styleId="Ort">
    <w:name w:val="Ort"/>
    <w:basedOn w:val="Standard"/>
    <w:next w:val="Standard"/>
    <w:rsid w:val="009B30A0"/>
    <w:pPr>
      <w:tabs>
        <w:tab w:val="left" w:pos="5103"/>
        <w:tab w:val="right" w:pos="9356"/>
      </w:tabs>
      <w:spacing w:before="220"/>
    </w:pPr>
    <w:rPr>
      <w:rFonts w:ascii="Arial" w:hAnsi="Arial" w:cs="Arial"/>
      <w:szCs w:val="24"/>
      <w:lang w:eastAsia="de-DE"/>
    </w:rPr>
  </w:style>
  <w:style w:type="character" w:styleId="NichtaufgelsteErwhnung">
    <w:name w:val="Unresolved Mention"/>
    <w:basedOn w:val="Absatz-Standardschriftart"/>
    <w:uiPriority w:val="99"/>
    <w:semiHidden/>
    <w:unhideWhenUsed/>
    <w:rsid w:val="00FA45EC"/>
    <w:rPr>
      <w:color w:val="605E5C"/>
      <w:shd w:val="clear" w:color="auto" w:fill="E1DFDD"/>
    </w:rPr>
  </w:style>
  <w:style w:type="paragraph" w:styleId="Beschriftung">
    <w:name w:val="caption"/>
    <w:basedOn w:val="Standard"/>
    <w:next w:val="Standard"/>
    <w:unhideWhenUsed/>
    <w:rsid w:val="00E87C7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4227">
      <w:bodyDiv w:val="1"/>
      <w:marLeft w:val="0"/>
      <w:marRight w:val="0"/>
      <w:marTop w:val="0"/>
      <w:marBottom w:val="0"/>
      <w:divBdr>
        <w:top w:val="none" w:sz="0" w:space="0" w:color="auto"/>
        <w:left w:val="none" w:sz="0" w:space="0" w:color="auto"/>
        <w:bottom w:val="none" w:sz="0" w:space="0" w:color="auto"/>
        <w:right w:val="none" w:sz="0" w:space="0" w:color="auto"/>
      </w:divBdr>
      <w:divsChild>
        <w:div w:id="536936488">
          <w:marLeft w:val="0"/>
          <w:marRight w:val="0"/>
          <w:marTop w:val="0"/>
          <w:marBottom w:val="0"/>
          <w:divBdr>
            <w:top w:val="none" w:sz="0" w:space="0" w:color="auto"/>
            <w:left w:val="none" w:sz="0" w:space="0" w:color="auto"/>
            <w:bottom w:val="none" w:sz="0" w:space="0" w:color="auto"/>
            <w:right w:val="none" w:sz="0" w:space="0" w:color="auto"/>
          </w:divBdr>
        </w:div>
      </w:divsChild>
    </w:div>
    <w:div w:id="588390711">
      <w:bodyDiv w:val="1"/>
      <w:marLeft w:val="0"/>
      <w:marRight w:val="0"/>
      <w:marTop w:val="0"/>
      <w:marBottom w:val="0"/>
      <w:divBdr>
        <w:top w:val="none" w:sz="0" w:space="0" w:color="auto"/>
        <w:left w:val="none" w:sz="0" w:space="0" w:color="auto"/>
        <w:bottom w:val="none" w:sz="0" w:space="0" w:color="auto"/>
        <w:right w:val="none" w:sz="0" w:space="0" w:color="auto"/>
      </w:divBdr>
      <w:divsChild>
        <w:div w:id="1163355824">
          <w:marLeft w:val="0"/>
          <w:marRight w:val="0"/>
          <w:marTop w:val="0"/>
          <w:marBottom w:val="0"/>
          <w:divBdr>
            <w:top w:val="none" w:sz="0" w:space="0" w:color="auto"/>
            <w:left w:val="none" w:sz="0" w:space="0" w:color="auto"/>
            <w:bottom w:val="none" w:sz="0" w:space="0" w:color="auto"/>
            <w:right w:val="none" w:sz="0" w:space="0" w:color="auto"/>
          </w:divBdr>
          <w:divsChild>
            <w:div w:id="1700929153">
              <w:marLeft w:val="0"/>
              <w:marRight w:val="0"/>
              <w:marTop w:val="0"/>
              <w:marBottom w:val="0"/>
              <w:divBdr>
                <w:top w:val="none" w:sz="0" w:space="0" w:color="auto"/>
                <w:left w:val="none" w:sz="0" w:space="0" w:color="auto"/>
                <w:bottom w:val="none" w:sz="0" w:space="0" w:color="auto"/>
                <w:right w:val="none" w:sz="0" w:space="0" w:color="auto"/>
              </w:divBdr>
              <w:divsChild>
                <w:div w:id="12818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81793">
      <w:bodyDiv w:val="1"/>
      <w:marLeft w:val="0"/>
      <w:marRight w:val="0"/>
      <w:marTop w:val="0"/>
      <w:marBottom w:val="0"/>
      <w:divBdr>
        <w:top w:val="none" w:sz="0" w:space="0" w:color="auto"/>
        <w:left w:val="none" w:sz="0" w:space="0" w:color="auto"/>
        <w:bottom w:val="none" w:sz="0" w:space="0" w:color="auto"/>
        <w:right w:val="none" w:sz="0" w:space="0" w:color="auto"/>
      </w:divBdr>
    </w:div>
    <w:div w:id="861020010">
      <w:bodyDiv w:val="1"/>
      <w:marLeft w:val="0"/>
      <w:marRight w:val="0"/>
      <w:marTop w:val="0"/>
      <w:marBottom w:val="0"/>
      <w:divBdr>
        <w:top w:val="none" w:sz="0" w:space="0" w:color="auto"/>
        <w:left w:val="none" w:sz="0" w:space="0" w:color="auto"/>
        <w:bottom w:val="none" w:sz="0" w:space="0" w:color="auto"/>
        <w:right w:val="none" w:sz="0" w:space="0" w:color="auto"/>
      </w:divBdr>
      <w:divsChild>
        <w:div w:id="113911392">
          <w:marLeft w:val="0"/>
          <w:marRight w:val="0"/>
          <w:marTop w:val="0"/>
          <w:marBottom w:val="0"/>
          <w:divBdr>
            <w:top w:val="none" w:sz="0" w:space="0" w:color="auto"/>
            <w:left w:val="none" w:sz="0" w:space="0" w:color="auto"/>
            <w:bottom w:val="none" w:sz="0" w:space="0" w:color="auto"/>
            <w:right w:val="none" w:sz="0" w:space="0" w:color="auto"/>
          </w:divBdr>
        </w:div>
      </w:divsChild>
    </w:div>
    <w:div w:id="1036541881">
      <w:bodyDiv w:val="1"/>
      <w:marLeft w:val="0"/>
      <w:marRight w:val="0"/>
      <w:marTop w:val="0"/>
      <w:marBottom w:val="0"/>
      <w:divBdr>
        <w:top w:val="none" w:sz="0" w:space="0" w:color="auto"/>
        <w:left w:val="none" w:sz="0" w:space="0" w:color="auto"/>
        <w:bottom w:val="none" w:sz="0" w:space="0" w:color="auto"/>
        <w:right w:val="none" w:sz="0" w:space="0" w:color="auto"/>
      </w:divBdr>
    </w:div>
    <w:div w:id="1073695298">
      <w:bodyDiv w:val="1"/>
      <w:marLeft w:val="0"/>
      <w:marRight w:val="0"/>
      <w:marTop w:val="0"/>
      <w:marBottom w:val="0"/>
      <w:divBdr>
        <w:top w:val="none" w:sz="0" w:space="0" w:color="auto"/>
        <w:left w:val="none" w:sz="0" w:space="0" w:color="auto"/>
        <w:bottom w:val="none" w:sz="0" w:space="0" w:color="auto"/>
        <w:right w:val="none" w:sz="0" w:space="0" w:color="auto"/>
      </w:divBdr>
      <w:divsChild>
        <w:div w:id="1466703028">
          <w:marLeft w:val="0"/>
          <w:marRight w:val="0"/>
          <w:marTop w:val="0"/>
          <w:marBottom w:val="0"/>
          <w:divBdr>
            <w:top w:val="none" w:sz="0" w:space="0" w:color="auto"/>
            <w:left w:val="none" w:sz="0" w:space="0" w:color="auto"/>
            <w:bottom w:val="none" w:sz="0" w:space="0" w:color="auto"/>
            <w:right w:val="none" w:sz="0" w:space="0" w:color="auto"/>
          </w:divBdr>
        </w:div>
      </w:divsChild>
    </w:div>
    <w:div w:id="1169516455">
      <w:bodyDiv w:val="1"/>
      <w:marLeft w:val="0"/>
      <w:marRight w:val="0"/>
      <w:marTop w:val="0"/>
      <w:marBottom w:val="0"/>
      <w:divBdr>
        <w:top w:val="none" w:sz="0" w:space="0" w:color="auto"/>
        <w:left w:val="none" w:sz="0" w:space="0" w:color="auto"/>
        <w:bottom w:val="none" w:sz="0" w:space="0" w:color="auto"/>
        <w:right w:val="none" w:sz="0" w:space="0" w:color="auto"/>
      </w:divBdr>
    </w:div>
    <w:div w:id="1345287256">
      <w:bodyDiv w:val="1"/>
      <w:marLeft w:val="0"/>
      <w:marRight w:val="0"/>
      <w:marTop w:val="0"/>
      <w:marBottom w:val="0"/>
      <w:divBdr>
        <w:top w:val="none" w:sz="0" w:space="0" w:color="auto"/>
        <w:left w:val="none" w:sz="0" w:space="0" w:color="auto"/>
        <w:bottom w:val="none" w:sz="0" w:space="0" w:color="auto"/>
        <w:right w:val="none" w:sz="0" w:space="0" w:color="auto"/>
      </w:divBdr>
      <w:divsChild>
        <w:div w:id="1751384610">
          <w:marLeft w:val="0"/>
          <w:marRight w:val="0"/>
          <w:marTop w:val="0"/>
          <w:marBottom w:val="0"/>
          <w:divBdr>
            <w:top w:val="none" w:sz="0" w:space="0" w:color="auto"/>
            <w:left w:val="none" w:sz="0" w:space="0" w:color="auto"/>
            <w:bottom w:val="none" w:sz="0" w:space="0" w:color="auto"/>
            <w:right w:val="none" w:sz="0" w:space="0" w:color="auto"/>
          </w:divBdr>
          <w:divsChild>
            <w:div w:id="374695255">
              <w:marLeft w:val="0"/>
              <w:marRight w:val="0"/>
              <w:marTop w:val="0"/>
              <w:marBottom w:val="0"/>
              <w:divBdr>
                <w:top w:val="none" w:sz="0" w:space="0" w:color="auto"/>
                <w:left w:val="none" w:sz="0" w:space="0" w:color="auto"/>
                <w:bottom w:val="none" w:sz="0" w:space="0" w:color="auto"/>
                <w:right w:val="none" w:sz="0" w:space="0" w:color="auto"/>
              </w:divBdr>
              <w:divsChild>
                <w:div w:id="91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1860">
      <w:bodyDiv w:val="1"/>
      <w:marLeft w:val="0"/>
      <w:marRight w:val="0"/>
      <w:marTop w:val="0"/>
      <w:marBottom w:val="0"/>
      <w:divBdr>
        <w:top w:val="none" w:sz="0" w:space="0" w:color="auto"/>
        <w:left w:val="none" w:sz="0" w:space="0" w:color="auto"/>
        <w:bottom w:val="none" w:sz="0" w:space="0" w:color="auto"/>
        <w:right w:val="none" w:sz="0" w:space="0" w:color="auto"/>
      </w:divBdr>
      <w:divsChild>
        <w:div w:id="518399792">
          <w:marLeft w:val="0"/>
          <w:marRight w:val="0"/>
          <w:marTop w:val="0"/>
          <w:marBottom w:val="0"/>
          <w:divBdr>
            <w:top w:val="none" w:sz="0" w:space="0" w:color="auto"/>
            <w:left w:val="none" w:sz="0" w:space="0" w:color="auto"/>
            <w:bottom w:val="none" w:sz="0" w:space="0" w:color="auto"/>
            <w:right w:val="none" w:sz="0" w:space="0" w:color="auto"/>
          </w:divBdr>
          <w:divsChild>
            <w:div w:id="1382053643">
              <w:marLeft w:val="0"/>
              <w:marRight w:val="0"/>
              <w:marTop w:val="0"/>
              <w:marBottom w:val="0"/>
              <w:divBdr>
                <w:top w:val="none" w:sz="0" w:space="0" w:color="auto"/>
                <w:left w:val="none" w:sz="0" w:space="0" w:color="auto"/>
                <w:bottom w:val="none" w:sz="0" w:space="0" w:color="auto"/>
                <w:right w:val="none" w:sz="0" w:space="0" w:color="auto"/>
              </w:divBdr>
              <w:divsChild>
                <w:div w:id="19880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2470">
      <w:bodyDiv w:val="1"/>
      <w:marLeft w:val="0"/>
      <w:marRight w:val="0"/>
      <w:marTop w:val="0"/>
      <w:marBottom w:val="0"/>
      <w:divBdr>
        <w:top w:val="none" w:sz="0" w:space="0" w:color="auto"/>
        <w:left w:val="none" w:sz="0" w:space="0" w:color="auto"/>
        <w:bottom w:val="none" w:sz="0" w:space="0" w:color="auto"/>
        <w:right w:val="none" w:sz="0" w:space="0" w:color="auto"/>
      </w:divBdr>
      <w:divsChild>
        <w:div w:id="332758708">
          <w:marLeft w:val="0"/>
          <w:marRight w:val="0"/>
          <w:marTop w:val="0"/>
          <w:marBottom w:val="0"/>
          <w:divBdr>
            <w:top w:val="none" w:sz="0" w:space="0" w:color="auto"/>
            <w:left w:val="none" w:sz="0" w:space="0" w:color="auto"/>
            <w:bottom w:val="none" w:sz="0" w:space="0" w:color="auto"/>
            <w:right w:val="none" w:sz="0" w:space="0" w:color="auto"/>
          </w:divBdr>
          <w:divsChild>
            <w:div w:id="542600837">
              <w:marLeft w:val="0"/>
              <w:marRight w:val="0"/>
              <w:marTop w:val="0"/>
              <w:marBottom w:val="0"/>
              <w:divBdr>
                <w:top w:val="none" w:sz="0" w:space="0" w:color="auto"/>
                <w:left w:val="none" w:sz="0" w:space="0" w:color="auto"/>
                <w:bottom w:val="none" w:sz="0" w:space="0" w:color="auto"/>
                <w:right w:val="none" w:sz="0" w:space="0" w:color="auto"/>
              </w:divBdr>
              <w:divsChild>
                <w:div w:id="311639886">
                  <w:marLeft w:val="0"/>
                  <w:marRight w:val="0"/>
                  <w:marTop w:val="0"/>
                  <w:marBottom w:val="0"/>
                  <w:divBdr>
                    <w:top w:val="none" w:sz="0" w:space="0" w:color="auto"/>
                    <w:left w:val="none" w:sz="0" w:space="0" w:color="auto"/>
                    <w:bottom w:val="none" w:sz="0" w:space="0" w:color="auto"/>
                    <w:right w:val="none" w:sz="0" w:space="0" w:color="auto"/>
                  </w:divBdr>
                  <w:divsChild>
                    <w:div w:id="95831766">
                      <w:marLeft w:val="0"/>
                      <w:marRight w:val="0"/>
                      <w:marTop w:val="0"/>
                      <w:marBottom w:val="0"/>
                      <w:divBdr>
                        <w:top w:val="none" w:sz="0" w:space="0" w:color="auto"/>
                        <w:left w:val="none" w:sz="0" w:space="0" w:color="auto"/>
                        <w:bottom w:val="none" w:sz="0" w:space="0" w:color="auto"/>
                        <w:right w:val="none" w:sz="0" w:space="0" w:color="auto"/>
                      </w:divBdr>
                    </w:div>
                    <w:div w:id="3104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13443">
      <w:bodyDiv w:val="1"/>
      <w:marLeft w:val="0"/>
      <w:marRight w:val="0"/>
      <w:marTop w:val="0"/>
      <w:marBottom w:val="0"/>
      <w:divBdr>
        <w:top w:val="none" w:sz="0" w:space="0" w:color="auto"/>
        <w:left w:val="none" w:sz="0" w:space="0" w:color="auto"/>
        <w:bottom w:val="none" w:sz="0" w:space="0" w:color="auto"/>
        <w:right w:val="none" w:sz="0" w:space="0" w:color="auto"/>
      </w:divBdr>
    </w:div>
    <w:div w:id="1967812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ntTable" Target="fontTable.xml"/><Relationship Id="rId10" Type="http://schemas.openxmlformats.org/officeDocument/2006/relationships/numbering" Target="numbering.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Grueter\OneDrive%20-%20sluz\Documents\Benutzerdefinierte%20Office-Vorlagen\Arbeitsblatt%20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officeatwork xmlns="http://schemas.officeatwork.com/MasterProperties">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</officeatwork>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fficeatwork xmlns="http://schemas.officeatwork.com/Media"/>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officeatwork xmlns="http://schemas.officeatwork.com/Formulas">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</officeatwork>
</file>

<file path=customXml/item6.xml><?xml version="1.0" encoding="utf-8"?>
<ct:contentTypeSchema xmlns:ct="http://schemas.microsoft.com/office/2006/metadata/contentType" xmlns:ma="http://schemas.microsoft.com/office/2006/metadata/properties/metaAttributes" ct:_="" ma:_="" ma:contentTypeName="Dokument" ma:contentTypeID="0x0101002CB70FDDBC198B4D8AE713458378D4A7" ma:contentTypeVersion="13" ma:contentTypeDescription="Ein neues Dokument erstellen." ma:contentTypeScope="" ma:versionID="19d78e61e85748781be59774d173c512">
  <xsd:schema xmlns:xsd="http://www.w3.org/2001/XMLSchema" xmlns:xs="http://www.w3.org/2001/XMLSchema" xmlns:p="http://schemas.microsoft.com/office/2006/metadata/properties" xmlns:ns2="cee2e330-e3b7-443a-8df4-36033b8b2adf" xmlns:ns3="95e905c5-7f36-40d0-83ef-926a9b291207" targetNamespace="http://schemas.microsoft.com/office/2006/metadata/properties" ma:root="true" ma:fieldsID="88cab60f4835aa82d1301cae72321d36" ns2:_="" ns3:_="">
    <xsd:import namespace="cee2e330-e3b7-443a-8df4-36033b8b2adf"/>
    <xsd:import namespace="95e905c5-7f36-40d0-83ef-926a9b2912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2e330-e3b7-443a-8df4-36033b8b2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905c5-7f36-40d0-83ef-926a9b29120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49510e0-cea7-452e-ac61-45c7a5e17dd1}" ma:internalName="TaxCatchAll" ma:showField="CatchAllData" ma:web="95e905c5-7f36-40d0-83ef-926a9b291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cee2e330-e3b7-443a-8df4-36033b8b2adf">
      <Terms xmlns="http://schemas.microsoft.com/office/infopath/2007/PartnerControls"/>
    </lcf76f155ced4ddcb4097134ff3c332f>
    <TaxCatchAll xmlns="95e905c5-7f36-40d0-83ef-926a9b291207" xsi:nil="true"/>
  </documentManagement>
</p:properties>
</file>

<file path=customXml/item8.xml><?xml version="1.0" encoding="utf-8"?>
<officeatwork xmlns="http://schemas.officeatwork.com/Document">eNp7v3u/jUt+cmlual6JnU1wfk5pSWZ+nmeKnY0+MscnMS+9NDE91c7IwNTURh/OtQnLTC0HqoVQAUCh4NSc1GSgUfooHLgVAFOAKK8=</officeatwork>
</file>

<file path=customXml/item9.xml><?xml version="1.0" encoding="utf-8"?>
<officeatwork xmlns="http://schemas.officeatwork.com/CustomXMLPart">
  <Organisation1>Berufsbildungszentrum Wirtschaft, Informatik und Technik</Organisation1>
  <Organisation2>Kottenmatte 4
6210 Sursee
Telefon 041 349 79 99
sursee.bbzw@edulu.ch
www.bbzw.lu.ch</Organisation2>
  <DeliveryOption>​</DeliveryOption>
  <Signature1>[Vorname] [Name]</Signature1>
  <Signature2>​</Signature2>
  <Signature1F>[Funktion]
[Telefonnummer]
[Mailadresse</Signature1F>
  <Signature2F>​</Signature2F>
  <Organisation3>​</Organisation3>
  <FooterBold>​</FooterBold>
  <FooterNormal>​</FooterNormal>
  <CityDateInitials>[Ort], 3. Juli 2023 [Kürzel]</CityDateInitials>
  <Departement>​</Departement>
</officeatwork>
</file>

<file path=customXml/itemProps1.xml><?xml version="1.0" encoding="utf-8"?>
<ds:datastoreItem xmlns:ds="http://schemas.openxmlformats.org/officeDocument/2006/customXml" ds:itemID="{530232CD-DD1E-464B-8954-C2A342524D6E}">
  <ds:schemaRefs>
    <ds:schemaRef ds:uri="http://schemas.officeatwork.com/MasterProperties"/>
  </ds:schemaRefs>
</ds:datastoreItem>
</file>

<file path=customXml/itemProps2.xml><?xml version="1.0" encoding="utf-8"?>
<ds:datastoreItem xmlns:ds="http://schemas.openxmlformats.org/officeDocument/2006/customXml" ds:itemID="{727EAF6D-CD3C-4C60-98BC-AE1A1F8ADE11}">
  <ds:schemaRefs>
    <ds:schemaRef ds:uri="http://schemas.microsoft.com/sharepoint/v3/contenttype/forms"/>
  </ds:schemaRefs>
</ds:datastoreItem>
</file>

<file path=customXml/itemProps3.xml><?xml version="1.0" encoding="utf-8"?>
<ds:datastoreItem xmlns:ds="http://schemas.openxmlformats.org/officeDocument/2006/customXml" ds:itemID="{38BA7B39-2A33-4FD1-8FF1-58C735BD0CF5}">
  <ds:schemaRefs>
    <ds:schemaRef ds:uri="http://schemas.officeatwork.com/Media"/>
  </ds:schemaRefs>
</ds:datastoreItem>
</file>

<file path=customXml/itemProps4.xml><?xml version="1.0" encoding="utf-8"?>
<ds:datastoreItem xmlns:ds="http://schemas.openxmlformats.org/officeDocument/2006/customXml" ds:itemID="{E7A62E23-50DC-474B-A878-4638673B32AE}">
  <ds:schemaRefs>
    <ds:schemaRef ds:uri="http://schemas.openxmlformats.org/officeDocument/2006/bibliography"/>
  </ds:schemaRefs>
</ds:datastoreItem>
</file>

<file path=customXml/itemProps5.xml><?xml version="1.0" encoding="utf-8"?>
<ds:datastoreItem xmlns:ds="http://schemas.openxmlformats.org/officeDocument/2006/customXml" ds:itemID="{72BDA770-8428-4CE6-B4F8-CF7B699459A7}">
  <ds:schemaRefs>
    <ds:schemaRef ds:uri="http://schemas.officeatwork.com/Formulas"/>
  </ds:schemaRefs>
</ds:datastoreItem>
</file>

<file path=customXml/itemProps6.xml><?xml version="1.0" encoding="utf-8"?>
<ds:datastoreItem xmlns:ds="http://schemas.openxmlformats.org/officeDocument/2006/customXml" ds:itemID="{6871E0F7-D4BC-4CB9-AA14-D88F9AC69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2e330-e3b7-443a-8df4-36033b8b2adf"/>
    <ds:schemaRef ds:uri="95e905c5-7f36-40d0-83ef-926a9b291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3EEC6234-730A-4F82-9FD4-B806CC588AEB}">
  <ds:schemaRefs>
    <ds:schemaRef ds:uri="http://schemas.microsoft.com/office/2006/metadata/properties"/>
    <ds:schemaRef ds:uri="http://schemas.microsoft.com/office/infopath/2007/PartnerControls"/>
    <ds:schemaRef ds:uri="cee2e330-e3b7-443a-8df4-36033b8b2adf"/>
    <ds:schemaRef ds:uri="95e905c5-7f36-40d0-83ef-926a9b291207"/>
  </ds:schemaRefs>
</ds:datastoreItem>
</file>

<file path=customXml/itemProps8.xml><?xml version="1.0" encoding="utf-8"?>
<ds:datastoreItem xmlns:ds="http://schemas.openxmlformats.org/officeDocument/2006/customXml" ds:itemID="{8ECDC363-0165-47C1-9204-1CB5CBFB1EFD}">
  <ds:schemaRefs>
    <ds:schemaRef ds:uri="http://schemas.officeatwork.com/Document"/>
  </ds:schemaRefs>
</ds:datastoreItem>
</file>

<file path=customXml/itemProps9.xml><?xml version="1.0" encoding="utf-8"?>
<ds:datastoreItem xmlns:ds="http://schemas.openxmlformats.org/officeDocument/2006/customXml" ds:itemID="{F0DFDFEA-FA31-478A-A27A-156F6209FA1E}">
  <ds:schemaRefs>
    <ds:schemaRef ds:uri="http://schemas.officeatwork.com/CustomXMLPart"/>
  </ds:schemaRefs>
</ds:datastoreItem>
</file>

<file path=docProps/app.xml><?xml version="1.0" encoding="utf-8"?>
<Properties xmlns="http://schemas.openxmlformats.org/officeDocument/2006/extended-properties" xmlns:vt="http://schemas.openxmlformats.org/officeDocument/2006/docPropsVTypes">
  <Template>C:\Users\Patrick.Grueter\OneDrive - sluz\Documents\Benutzerdefinierte Office-Vorlagen\Arbeitsblatt hoch.dotx</Template>
  <TotalTime>0</TotalTime>
  <Pages>2</Pages>
  <Words>490</Words>
  <Characters>3088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CustomField.ContentTypeLetter</vt:lpstr>
    </vt:vector>
  </TitlesOfParts>
  <Manager>Franco Mantovani</Manager>
  <Company>Finanzdepartement</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[Betreff]</dc:subject>
  <dc:creator>BBZW Grueter Patrick</dc:creator>
  <cp:keywords/>
  <dc:description/>
  <cp:lastModifiedBy>Nils Steiner</cp:lastModifiedBy>
  <cp:revision>68</cp:revision>
  <cp:lastPrinted>1900-12-31T23:00:00Z</cp:lastPrinted>
  <dcterms:created xsi:type="dcterms:W3CDTF">2025-02-05T10:42:00Z</dcterms:created>
  <dcterms:modified xsi:type="dcterms:W3CDTF">2025-06-06T08:00:00Z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nitials">
    <vt:lpwstr>maf</vt:lpwstr>
  </property>
  <property fmtid="{D5CDD505-2E9C-101B-9397-08002B2CF9AE}" pid="3" name="Author.Name">
    <vt:lpwstr>Franco Mantovani</vt:lpwstr>
  </property>
  <property fmtid="{D5CDD505-2E9C-101B-9397-08002B2CF9AE}" pid="4" name="BM_RecipientDeliveryOption">
    <vt:lpwstr/>
  </property>
  <property fmtid="{D5CDD505-2E9C-101B-9397-08002B2CF9AE}" pid="5" name="BM_Subject">
    <vt:lpwstr>[Betreff]</vt:lpwstr>
  </property>
  <property fmtid="{D5CDD505-2E9C-101B-9397-08002B2CF9AE}" pid="6" name="CMIdata.Dok_Titel">
    <vt:lpwstr/>
  </property>
  <property fmtid="{D5CDD505-2E9C-101B-9397-08002B2CF9AE}" pid="7" name="CMIdata.G_Laufnummer">
    <vt:lpwstr/>
  </property>
  <property fmtid="{D5CDD505-2E9C-101B-9397-08002B2CF9AE}" pid="8" name="CMIdata.G_Signatur">
    <vt:lpwstr/>
  </property>
  <property fmtid="{D5CDD505-2E9C-101B-9397-08002B2CF9AE}" pid="9" name="Contactperson.Direct Fax">
    <vt:lpwstr/>
  </property>
  <property fmtid="{D5CDD505-2E9C-101B-9397-08002B2CF9AE}" pid="10" name="Contactperson.Direct Phone">
    <vt:lpwstr/>
  </property>
  <property fmtid="{D5CDD505-2E9C-101B-9397-08002B2CF9AE}" pid="11" name="Contactperson.DirectFax">
    <vt:lpwstr/>
  </property>
  <property fmtid="{D5CDD505-2E9C-101B-9397-08002B2CF9AE}" pid="12" name="Contactperson.DirectPhone">
    <vt:lpwstr>041 228 59 19</vt:lpwstr>
  </property>
  <property fmtid="{D5CDD505-2E9C-101B-9397-08002B2CF9AE}" pid="13" name="Contactperson.Name">
    <vt:lpwstr>Franco Mantovani</vt:lpwstr>
  </property>
  <property fmtid="{D5CDD505-2E9C-101B-9397-08002B2CF9AE}" pid="14" name="CustomField.Classification">
    <vt:lpwstr/>
  </property>
  <property fmtid="{D5CDD505-2E9C-101B-9397-08002B2CF9AE}" pid="15" name="CustomField.ContentTypeLetter">
    <vt:lpwstr/>
  </property>
  <property fmtid="{D5CDD505-2E9C-101B-9397-08002B2CF9AE}" pid="16" name="CustomField.Massenversand">
    <vt:lpwstr>0</vt:lpwstr>
  </property>
  <property fmtid="{D5CDD505-2E9C-101B-9397-08002B2CF9AE}" pid="17" name="Doc.Date">
    <vt:lpwstr>Datum</vt:lpwstr>
  </property>
  <property fmtid="{D5CDD505-2E9C-101B-9397-08002B2CF9AE}" pid="18" name="Doc.DirectFax">
    <vt:lpwstr>Direkt Telefax</vt:lpwstr>
  </property>
  <property fmtid="{D5CDD505-2E9C-101B-9397-08002B2CF9AE}" pid="19" name="Doc.DirectPhone">
    <vt:lpwstr>Direkt Telefon</vt:lpwstr>
  </property>
  <property fmtid="{D5CDD505-2E9C-101B-9397-08002B2CF9AE}" pid="20" name="Doc.Document">
    <vt:lpwstr>Dokument</vt:lpwstr>
  </property>
  <property fmtid="{D5CDD505-2E9C-101B-9397-08002B2CF9AE}" pid="21" name="Doc.Enclosures">
    <vt:lpwstr>Beilagen</vt:lpwstr>
  </property>
  <property fmtid="{D5CDD505-2E9C-101B-9397-08002B2CF9AE}" pid="22" name="Doc.Facsimile">
    <vt:lpwstr>Telefax</vt:lpwstr>
  </property>
  <property fmtid="{D5CDD505-2E9C-101B-9397-08002B2CF9AE}" pid="23" name="Doc.Letter">
    <vt:lpwstr>Brief</vt:lpwstr>
  </property>
  <property fmtid="{D5CDD505-2E9C-101B-9397-08002B2CF9AE}" pid="24" name="Doc.of">
    <vt:lpwstr>von</vt:lpwstr>
  </property>
  <property fmtid="{D5CDD505-2E9C-101B-9397-08002B2CF9AE}" pid="25" name="Doc.Page">
    <vt:lpwstr>Seite</vt:lpwstr>
  </property>
  <property fmtid="{D5CDD505-2E9C-101B-9397-08002B2CF9AE}" pid="26" name="Doc.Regarding">
    <vt:lpwstr>betreffend</vt:lpwstr>
  </property>
  <property fmtid="{D5CDD505-2E9C-101B-9397-08002B2CF9AE}" pid="27" name="Doc.Subject">
    <vt:lpwstr>[Betreff]</vt:lpwstr>
  </property>
  <property fmtid="{D5CDD505-2E9C-101B-9397-08002B2CF9AE}" pid="28" name="Doc.Telephone">
    <vt:lpwstr>Telefon</vt:lpwstr>
  </property>
  <property fmtid="{D5CDD505-2E9C-101B-9397-08002B2CF9AE}" pid="29" name="Doc.Text">
    <vt:lpwstr>[Text]</vt:lpwstr>
  </property>
  <property fmtid="{D5CDD505-2E9C-101B-9397-08002B2CF9AE}" pid="30" name="Organisation.Abteilungsinformation1">
    <vt:lpwstr/>
  </property>
  <property fmtid="{D5CDD505-2E9C-101B-9397-08002B2CF9AE}" pid="31" name="Organisation.Abteilungsinformation2">
    <vt:lpwstr/>
  </property>
  <property fmtid="{D5CDD505-2E9C-101B-9397-08002B2CF9AE}" pid="32" name="Organisation.Abteilungsinformation3">
    <vt:lpwstr/>
  </property>
  <property fmtid="{D5CDD505-2E9C-101B-9397-08002B2CF9AE}" pid="33" name="Organisation.Abteilungsinformation4">
    <vt:lpwstr/>
  </property>
  <property fmtid="{D5CDD505-2E9C-101B-9397-08002B2CF9AE}" pid="34" name="Organisation.Abteilungsinformation5">
    <vt:lpwstr/>
  </property>
  <property fmtid="{D5CDD505-2E9C-101B-9397-08002B2CF9AE}" pid="35" name="Organisation.Abteilungsinformation6">
    <vt:lpwstr/>
  </property>
  <property fmtid="{D5CDD505-2E9C-101B-9397-08002B2CF9AE}" pid="36" name="Organisation.Abteilungsinformation7">
    <vt:lpwstr/>
  </property>
  <property fmtid="{D5CDD505-2E9C-101B-9397-08002B2CF9AE}" pid="37" name="Organisation.Abteilungsinformation8">
    <vt:lpwstr/>
  </property>
  <property fmtid="{D5CDD505-2E9C-101B-9397-08002B2CF9AE}" pid="38" name="Organisation.AddressB1">
    <vt:lpwstr>Staatskanzlei</vt:lpwstr>
  </property>
  <property fmtid="{D5CDD505-2E9C-101B-9397-08002B2CF9AE}" pid="39" name="Organisation.AddressB2">
    <vt:lpwstr/>
  </property>
  <property fmtid="{D5CDD505-2E9C-101B-9397-08002B2CF9AE}" pid="40" name="Organisation.AddressB3">
    <vt:lpwstr/>
  </property>
  <property fmtid="{D5CDD505-2E9C-101B-9397-08002B2CF9AE}" pid="41" name="Organisation.AddressB4">
    <vt:lpwstr/>
  </property>
  <property fmtid="{D5CDD505-2E9C-101B-9397-08002B2CF9AE}" pid="42" name="Organisation.AddressN1">
    <vt:lpwstr>Bahnhofstrasse 15</vt:lpwstr>
  </property>
  <property fmtid="{D5CDD505-2E9C-101B-9397-08002B2CF9AE}" pid="43" name="Organisation.AddressN2">
    <vt:lpwstr>6002 Luzern</vt:lpwstr>
  </property>
  <property fmtid="{D5CDD505-2E9C-101B-9397-08002B2CF9AE}" pid="44" name="Organisation.AddressN3">
    <vt:lpwstr/>
  </property>
  <property fmtid="{D5CDD505-2E9C-101B-9397-08002B2CF9AE}" pid="45" name="Organisation.AddressN4">
    <vt:lpwstr/>
  </property>
  <property fmtid="{D5CDD505-2E9C-101B-9397-08002B2CF9AE}" pid="46" name="Organisation.City">
    <vt:lpwstr>Luzern</vt:lpwstr>
  </property>
  <property fmtid="{D5CDD505-2E9C-101B-9397-08002B2CF9AE}" pid="47" name="Organisation.Country">
    <vt:lpwstr/>
  </property>
  <property fmtid="{D5CDD505-2E9C-101B-9397-08002B2CF9AE}" pid="48" name="Organisation.Departement">
    <vt:lpwstr/>
  </property>
  <property fmtid="{D5CDD505-2E9C-101B-9397-08002B2CF9AE}" pid="49" name="Organisation.Dienststelle1">
    <vt:lpwstr/>
  </property>
  <property fmtid="{D5CDD505-2E9C-101B-9397-08002B2CF9AE}" pid="50" name="Organisation.Dienststelle2">
    <vt:lpwstr/>
  </property>
  <property fmtid="{D5CDD505-2E9C-101B-9397-08002B2CF9AE}" pid="51" name="Organisation.Email">
    <vt:lpwstr>staatskanzlei@lu.ch</vt:lpwstr>
  </property>
  <property fmtid="{D5CDD505-2E9C-101B-9397-08002B2CF9AE}" pid="52" name="Organisation.Fax">
    <vt:lpwstr/>
  </property>
  <property fmtid="{D5CDD505-2E9C-101B-9397-08002B2CF9AE}" pid="53" name="Organisation.Footer1">
    <vt:lpwstr/>
  </property>
  <property fmtid="{D5CDD505-2E9C-101B-9397-08002B2CF9AE}" pid="54" name="Organisation.Footer2">
    <vt:lpwstr/>
  </property>
  <property fmtid="{D5CDD505-2E9C-101B-9397-08002B2CF9AE}" pid="55" name="Organisation.Footer3">
    <vt:lpwstr/>
  </property>
  <property fmtid="{D5CDD505-2E9C-101B-9397-08002B2CF9AE}" pid="56" name="Organisation.Footer4">
    <vt:lpwstr/>
  </property>
  <property fmtid="{D5CDD505-2E9C-101B-9397-08002B2CF9AE}" pid="57" name="Organisation.Internet">
    <vt:lpwstr>www.lu.ch</vt:lpwstr>
  </property>
  <property fmtid="{D5CDD505-2E9C-101B-9397-08002B2CF9AE}" pid="58" name="Organisation.Telefon">
    <vt:lpwstr>041 228 50 20</vt:lpwstr>
  </property>
  <property fmtid="{D5CDD505-2E9C-101B-9397-08002B2CF9AE}" pid="59" name="Outputprofile.External">
    <vt:lpwstr/>
  </property>
  <property fmtid="{D5CDD505-2E9C-101B-9397-08002B2CF9AE}" pid="60" name="Outputprofile.ExternalSignature">
    <vt:lpwstr/>
  </property>
  <property fmtid="{D5CDD505-2E9C-101B-9397-08002B2CF9AE}" pid="61" name="Outputprofile.Internal">
    <vt:lpwstr/>
  </property>
  <property fmtid="{D5CDD505-2E9C-101B-9397-08002B2CF9AE}" pid="62" name="OutputStatus">
    <vt:lpwstr>OutputStatus</vt:lpwstr>
  </property>
  <property fmtid="{D5CDD505-2E9C-101B-9397-08002B2CF9AE}" pid="63" name="Participants.Absent">
    <vt:lpwstr/>
  </property>
  <property fmtid="{D5CDD505-2E9C-101B-9397-08002B2CF9AE}" pid="64" name="Participants.Participants">
    <vt:lpwstr/>
  </property>
  <property fmtid="{D5CDD505-2E9C-101B-9397-08002B2CF9AE}" pid="65" name="Participants.ToNote">
    <vt:lpwstr/>
  </property>
  <property fmtid="{D5CDD505-2E9C-101B-9397-08002B2CF9AE}" pid="66" name="Receipient.EMail">
    <vt:lpwstr/>
  </property>
  <property fmtid="{D5CDD505-2E9C-101B-9397-08002B2CF9AE}" pid="67" name="Recipient.DeliveryOption">
    <vt:lpwstr/>
  </property>
  <property fmtid="{D5CDD505-2E9C-101B-9397-08002B2CF9AE}" pid="68" name="Signature1.DirectPhone">
    <vt:lpwstr>041 228 59 19</vt:lpwstr>
  </property>
  <property fmtid="{D5CDD505-2E9C-101B-9397-08002B2CF9AE}" pid="69" name="Signature1.EMail">
    <vt:lpwstr>franco.mantovani@lu.ch</vt:lpwstr>
  </property>
  <property fmtid="{D5CDD505-2E9C-101B-9397-08002B2CF9AE}" pid="70" name="Signature1.Function">
    <vt:lpwstr>Kommunikationsverantwortlicher</vt:lpwstr>
  </property>
  <property fmtid="{D5CDD505-2E9C-101B-9397-08002B2CF9AE}" pid="71" name="Signature1.Name">
    <vt:lpwstr>Franco Mantovani</vt:lpwstr>
  </property>
  <property fmtid="{D5CDD505-2E9C-101B-9397-08002B2CF9AE}" pid="72" name="Signature2.DirectPhone">
    <vt:lpwstr/>
  </property>
  <property fmtid="{D5CDD505-2E9C-101B-9397-08002B2CF9AE}" pid="73" name="Signature2.EMail">
    <vt:lpwstr/>
  </property>
  <property fmtid="{D5CDD505-2E9C-101B-9397-08002B2CF9AE}" pid="74" name="Signature2.Function">
    <vt:lpwstr/>
  </property>
  <property fmtid="{D5CDD505-2E9C-101B-9397-08002B2CF9AE}" pid="75" name="Signature2.Name">
    <vt:lpwstr/>
  </property>
  <property fmtid="{D5CDD505-2E9C-101B-9397-08002B2CF9AE}" pid="76" name="Signature3.DirectPhone">
    <vt:lpwstr/>
  </property>
  <property fmtid="{D5CDD505-2E9C-101B-9397-08002B2CF9AE}" pid="77" name="Signature3.EMail">
    <vt:lpwstr/>
  </property>
  <property fmtid="{D5CDD505-2E9C-101B-9397-08002B2CF9AE}" pid="78" name="Signature3.Function">
    <vt:lpwstr/>
  </property>
  <property fmtid="{D5CDD505-2E9C-101B-9397-08002B2CF9AE}" pid="79" name="Signature3.Name">
    <vt:lpwstr/>
  </property>
  <property fmtid="{D5CDD505-2E9C-101B-9397-08002B2CF9AE}" pid="80" name="Textmarke.Metadaten">
    <vt:lpwstr/>
  </property>
  <property fmtid="{D5CDD505-2E9C-101B-9397-08002B2CF9AE}" pid="81" name="Toolbar.Email">
    <vt:lpwstr>Toolbar.Email</vt:lpwstr>
  </property>
  <property fmtid="{D5CDD505-2E9C-101B-9397-08002B2CF9AE}" pid="82" name="Viacar.PIN">
    <vt:lpwstr> </vt:lpwstr>
  </property>
  <property fmtid="{D5CDD505-2E9C-101B-9397-08002B2CF9AE}" pid="83" name="Recipient.EMail">
    <vt:lpwstr/>
  </property>
  <property fmtid="{D5CDD505-2E9C-101B-9397-08002B2CF9AE}" pid="84" name="ContentTypeId">
    <vt:lpwstr>0x0101002CB70FDDBC198B4D8AE713458378D4A7</vt:lpwstr>
  </property>
  <property fmtid="{D5CDD505-2E9C-101B-9397-08002B2CF9AE}" pid="85" name="MediaServiceImageTags">
    <vt:lpwstr/>
  </property>
</Properties>
</file>