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A859C7" w14:paraId="6F4DABB1" w14:textId="120EE5D0">
      <w:pPr>
        <w:pStyle w:val="Footer"/>
        <w:jc w:val="center"/>
        <w:rPr>
          <w:rFonts w:asciiTheme="minorHAnsi" w:hAnsiTheme="minorHAnsi" w:cstheme="minorBidi"/>
        </w:rPr>
      </w:pP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3BF00A7F">
      <w:pPr>
        <w:pStyle w:val="Footer"/>
        <w:jc w:val="center"/>
        <w:rPr>
          <w:rFonts w:asciiTheme="minorHAnsi" w:hAnsiTheme="minorHAnsi" w:cstheme="minorBidi"/>
        </w:rPr>
      </w:pPr>
    </w:p>
    <w:p w:rsidR="6EC5ECEF" w:rsidP="6EC5ECEF" w:rsidRDefault="6EC5ECEF" w14:paraId="0481BC39" w14:textId="2F095D4E">
      <w:pPr>
        <w:pStyle w:val="Footer"/>
        <w:jc w:val="center"/>
        <w:rPr>
          <w:rFonts w:asciiTheme="minorHAnsi" w:hAnsiTheme="minorHAnsi" w:cstheme="minorBidi"/>
        </w:rPr>
      </w:pPr>
    </w:p>
    <w:p w:rsidR="6EC5ECEF" w:rsidP="6EC5ECEF" w:rsidRDefault="6EC5ECEF" w14:paraId="3938CB5A" w14:textId="4058776B">
      <w:pPr>
        <w:pStyle w:val="Footer"/>
        <w:jc w:val="center"/>
        <w:rPr>
          <w:rFonts w:asciiTheme="minorHAnsi" w:hAnsiTheme="minorHAnsi" w:cstheme="minorBidi"/>
        </w:rPr>
      </w:pPr>
    </w:p>
    <w:p w:rsidR="6EC5ECEF" w:rsidP="6EC5ECEF" w:rsidRDefault="6EC5ECEF" w14:paraId="5E8C3048" w14:textId="62E4B056">
      <w:pPr>
        <w:pStyle w:val="Footer"/>
        <w:jc w:val="center"/>
        <w:rPr>
          <w:rFonts w:asciiTheme="minorHAnsi" w:hAnsiTheme="minorHAnsi" w:cstheme="minorBidi"/>
        </w:rPr>
      </w:pPr>
    </w:p>
    <w:p w:rsidR="6EC5ECEF" w:rsidP="6EC5ECEF" w:rsidRDefault="6EC5ECEF" w14:paraId="5070BFA4" w14:textId="0CE0C331">
      <w:pPr>
        <w:pStyle w:val="Footer"/>
        <w:jc w:val="center"/>
        <w:rPr>
          <w:rFonts w:asciiTheme="minorHAnsi" w:hAnsiTheme="minorHAnsi" w:cstheme="minorBidi"/>
        </w:rPr>
      </w:pPr>
    </w:p>
    <w:p w:rsidR="6EC5ECEF" w:rsidP="6EC5ECEF" w:rsidRDefault="6EC5ECEF" w14:paraId="128F43E5" w14:textId="50D7ED03">
      <w:pPr>
        <w:pStyle w:val="Footer"/>
        <w:jc w:val="center"/>
        <w:rPr>
          <w:rFonts w:asciiTheme="minorHAnsi" w:hAnsiTheme="minorHAnsi" w:cstheme="minorBidi"/>
        </w:rPr>
      </w:pPr>
    </w:p>
    <w:p w:rsidR="6EC5ECEF" w:rsidP="6EC5ECEF" w:rsidRDefault="6EC5ECEF" w14:paraId="4711C61F" w14:textId="0C36F255">
      <w:pPr>
        <w:pStyle w:val="Footer"/>
        <w:jc w:val="center"/>
        <w:rPr>
          <w:rFonts w:asciiTheme="minorHAnsi" w:hAnsiTheme="minorHAnsi" w:cstheme="minorBidi"/>
        </w:rPr>
      </w:pPr>
    </w:p>
    <w:p w:rsidR="6EC5ECEF" w:rsidP="6EC5ECEF" w:rsidRDefault="00BB6EF8" w14:paraId="0DAA27B7" w14:textId="02CF8913">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7336AE9">
                <wp:simplePos x="0" y="0"/>
                <wp:positionH relativeFrom="margin">
                  <wp:posOffset>-567690</wp:posOffset>
                </wp:positionH>
                <wp:positionV relativeFrom="paragraph">
                  <wp:posOffset>276225</wp:posOffset>
                </wp:positionV>
                <wp:extent cx="7315200" cy="5130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7315200" cy="5130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4.7pt;margin-top:21.75pt;width:8in;height:40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">
                <v:textbo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v:textbox>
                <w10:wrap anchorx="margin"/>
              </v:shape>
            </w:pict>
          </mc:Fallback>
        </mc:AlternateContent>
      </w: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23167C11"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23167C11" w:rsidRDefault="00A859C7" w14:paraId="7EDFF22D" w14:textId="6E8CD486">
            <w:pPr>
              <w:spacing w:after="160" w:line="259" w:lineRule="auto"/>
              <w:jc w:val="left"/>
              <w:rPr>
                <w:rFonts w:ascii="Calibri" w:hAnsi="Calibri" w:cs="Calibri" w:asciiTheme="minorAscii" w:hAnsiTheme="minorAscii" w:cstheme="minorAscii"/>
                <w:color w:val="auto"/>
                <w:sz w:val="28"/>
                <w:szCs w:val="28"/>
              </w:rPr>
            </w:pPr>
            <w:r w:rsidRPr="23167C11" w:rsidR="0E22F84A">
              <w:rPr>
                <w:rFonts w:ascii="Calibri" w:hAnsi="Calibri" w:cs="Calibri" w:asciiTheme="minorAscii" w:hAnsiTheme="minorAscii" w:cstheme="minorAscii"/>
                <w:color w:val="auto"/>
                <w:sz w:val="28"/>
                <w:szCs w:val="28"/>
              </w:rPr>
              <w:t>Name:</w:t>
            </w:r>
            <w:r w:rsidRPr="23167C11" w:rsidR="05716612">
              <w:rPr>
                <w:rFonts w:ascii="Calibri" w:hAnsi="Calibri" w:cs="Calibri" w:asciiTheme="minorAscii" w:hAnsiTheme="minorAscii" w:cstheme="minorAscii"/>
                <w:color w:val="auto"/>
                <w:sz w:val="28"/>
                <w:szCs w:val="28"/>
              </w:rPr>
              <w:t xml:space="preserve">  Isobel Hannington</w:t>
            </w:r>
            <w:r w:rsidRPr="23167C11" w:rsidR="0E22F84A">
              <w:rPr>
                <w:rFonts w:ascii="Calibri" w:hAnsi="Calibri" w:cs="Calibri" w:asciiTheme="minorAscii" w:hAnsiTheme="minorAscii" w:cstheme="minorAscii"/>
                <w:color w:val="auto"/>
                <w:sz w:val="28"/>
                <w:szCs w:val="28"/>
              </w:rPr>
              <w:t xml:space="preserve"> </w:t>
            </w:r>
          </w:p>
        </w:tc>
      </w:tr>
      <w:tr w:rsidRPr="00312DC5" w:rsidR="00A859C7" w:rsidTr="23167C11"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23167C11" w:rsidRDefault="00A859C7" w14:paraId="60D2FD09" w14:textId="1E7E56C3">
            <w:pPr>
              <w:spacing w:after="160" w:line="259" w:lineRule="auto"/>
              <w:jc w:val="left"/>
              <w:rPr>
                <w:rFonts w:ascii="Calibri" w:hAnsi="Calibri" w:cs="Calibri" w:asciiTheme="minorAscii" w:hAnsiTheme="minorAscii" w:cstheme="minorAscii"/>
                <w:color w:val="auto"/>
                <w:sz w:val="28"/>
                <w:szCs w:val="28"/>
              </w:rPr>
            </w:pPr>
            <w:r w:rsidRPr="23167C11" w:rsidR="0E22F84A">
              <w:rPr>
                <w:rFonts w:ascii="Calibri" w:hAnsi="Calibri" w:cs="Calibri" w:asciiTheme="minorAscii" w:hAnsiTheme="minorAscii" w:cstheme="minorAscii"/>
                <w:color w:val="auto"/>
                <w:sz w:val="28"/>
                <w:szCs w:val="28"/>
              </w:rPr>
              <w:t xml:space="preserve">Course Date: </w:t>
            </w:r>
            <w:r w:rsidRPr="23167C11" w:rsidR="5FBEA7A4">
              <w:rPr>
                <w:rFonts w:ascii="Calibri" w:hAnsi="Calibri" w:cs="Calibri" w:asciiTheme="minorAscii" w:hAnsiTheme="minorAscii" w:cstheme="minorAscii"/>
                <w:color w:val="auto"/>
                <w:sz w:val="28"/>
                <w:szCs w:val="28"/>
              </w:rPr>
              <w:t>14/09/2026</w:t>
            </w:r>
          </w:p>
        </w:tc>
      </w:tr>
      <w:tr w:rsidRPr="00312DC5" w:rsidR="00A859C7" w:rsidTr="23167C11"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23167C11" w:rsidRDefault="00A859C7" w14:paraId="6327DE50" w14:textId="086D4D52">
            <w:pPr>
              <w:spacing w:after="160" w:line="259" w:lineRule="auto"/>
              <w:jc w:val="left"/>
              <w:rPr>
                <w:rFonts w:ascii="Calibri" w:hAnsi="Calibri" w:cs="Calibri" w:asciiTheme="minorAscii" w:hAnsiTheme="minorAscii" w:cstheme="minorAscii"/>
                <w:color w:val="auto"/>
                <w:sz w:val="28"/>
                <w:szCs w:val="28"/>
              </w:rPr>
            </w:pPr>
          </w:p>
          <w:p w:rsidRPr="00312DC5" w:rsidR="00A859C7" w:rsidP="23167C11" w:rsidRDefault="00A859C7" w14:paraId="7C13B291" w14:textId="65A40291">
            <w:pPr>
              <w:spacing w:after="160" w:line="259" w:lineRule="auto"/>
              <w:jc w:val="left"/>
              <w:rPr>
                <w:rFonts w:ascii="Calibri" w:hAnsi="Calibri" w:cs="Calibri" w:asciiTheme="minorAscii" w:hAnsiTheme="minorAscii" w:cstheme="minorAscii"/>
                <w:color w:val="auto"/>
                <w:sz w:val="28"/>
                <w:szCs w:val="28"/>
              </w:rPr>
            </w:pPr>
          </w:p>
          <w:p w:rsidRPr="00312DC5" w:rsidR="00A859C7" w:rsidP="23167C11" w:rsidRDefault="00A859C7" w14:paraId="1D5BF4E0" w14:textId="675CA15E">
            <w:pPr>
              <w:spacing w:after="160" w:line="259" w:lineRule="auto"/>
              <w:jc w:val="left"/>
              <w:rPr>
                <w:rFonts w:ascii="Calibri" w:hAnsi="Calibri" w:cs="Calibri" w:asciiTheme="minorAscii" w:hAnsiTheme="minorAscii" w:cstheme="minorAsci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EndPr/>
      <w:sdtContent>
        <w:p w:rsidR="000E6FE4" w:rsidRDefault="1E064045" w14:paraId="4A311A1B" w14:textId="23DAB1C6">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\z \u \h</w:instrText>
          </w:r>
          <w:r>
            <w:fldChar w:fldCharType="separate"/>
          </w:r>
          <w:hyperlink w:history="1" w:anchor="_Toc237600726">
            <w:r w:rsidRPr="000E126F" w:rsidR="000E6FE4">
              <w:rPr>
                <w:rStyle w:val="Hyperlink"/>
                <w:noProof/>
              </w:rPr>
              <w:t>Day 1: Task 1</w:t>
            </w:r>
            <w:r w:rsidR="000E6FE4">
              <w:rPr>
                <w:noProof/>
                <w:webHidden/>
              </w:rPr>
              <w:tab/>
            </w:r>
            <w:r w:rsidR="000E6FE4">
              <w:rPr>
                <w:noProof/>
                <w:webHidden/>
              </w:rPr>
              <w:fldChar w:fldCharType="begin"/>
            </w:r>
            <w:r w:rsidR="000E6FE4">
              <w:rPr>
                <w:noProof/>
                <w:webHidden/>
              </w:rPr>
              <w:instrText xml:space="preserve"> PAGEREF _Toc237600726 \h </w:instrText>
            </w:r>
            <w:r w:rsidR="000E6FE4">
              <w:rPr>
                <w:noProof/>
                <w:webHidden/>
              </w:rPr>
            </w:r>
            <w:r w:rsidR="000E6FE4">
              <w:rPr>
                <w:noProof/>
                <w:webHidden/>
              </w:rPr>
              <w:fldChar w:fldCharType="separate"/>
            </w:r>
            <w:r w:rsidR="000E6FE4">
              <w:rPr>
                <w:noProof/>
                <w:webHidden/>
              </w:rPr>
              <w:t>3</w:t>
            </w:r>
            <w:r w:rsidR="000E6FE4">
              <w:rPr>
                <w:noProof/>
                <w:webHidden/>
              </w:rPr>
              <w:fldChar w:fldCharType="end"/>
            </w:r>
          </w:hyperlink>
        </w:p>
        <w:p w:rsidR="000E6FE4" w:rsidRDefault="000E6FE4" w14:paraId="58C35F84" w14:textId="71C2B7FF">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7">
            <w:r w:rsidRPr="000E126F">
              <w:rPr>
                <w:rStyle w:val="Hyperlink"/>
                <w:noProof/>
              </w:rPr>
              <w:t>Day 2: Task 1</w:t>
            </w:r>
            <w:r>
              <w:rPr>
                <w:noProof/>
                <w:webHidden/>
              </w:rPr>
              <w:tab/>
            </w:r>
            <w:r>
              <w:rPr>
                <w:noProof/>
                <w:webHidden/>
              </w:rPr>
              <w:fldChar w:fldCharType="begin"/>
            </w:r>
            <w:r>
              <w:rPr>
                <w:noProof/>
                <w:webHidden/>
              </w:rPr>
              <w:instrText xml:space="preserve"> PAGEREF _Toc237600727 \h </w:instrText>
            </w:r>
            <w:r>
              <w:rPr>
                <w:noProof/>
                <w:webHidden/>
              </w:rPr>
            </w:r>
            <w:r>
              <w:rPr>
                <w:noProof/>
                <w:webHidden/>
              </w:rPr>
              <w:fldChar w:fldCharType="separate"/>
            </w:r>
            <w:r>
              <w:rPr>
                <w:noProof/>
                <w:webHidden/>
              </w:rPr>
              <w:t>4</w:t>
            </w:r>
            <w:r>
              <w:rPr>
                <w:noProof/>
                <w:webHidden/>
              </w:rPr>
              <w:fldChar w:fldCharType="end"/>
            </w:r>
          </w:hyperlink>
        </w:p>
        <w:p w:rsidR="000E6FE4" w:rsidRDefault="000E6FE4" w14:paraId="5A341F65" w14:textId="322D1DD6">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8">
            <w:r w:rsidRPr="000E126F">
              <w:rPr>
                <w:rStyle w:val="Hyperlink"/>
                <w:noProof/>
              </w:rPr>
              <w:t>Day 2: Task 2</w:t>
            </w:r>
            <w:r>
              <w:rPr>
                <w:noProof/>
                <w:webHidden/>
              </w:rPr>
              <w:tab/>
            </w:r>
            <w:r>
              <w:rPr>
                <w:noProof/>
                <w:webHidden/>
              </w:rPr>
              <w:fldChar w:fldCharType="begin"/>
            </w:r>
            <w:r>
              <w:rPr>
                <w:noProof/>
                <w:webHidden/>
              </w:rPr>
              <w:instrText xml:space="preserve"> PAGEREF _Toc237600728 \h </w:instrText>
            </w:r>
            <w:r>
              <w:rPr>
                <w:noProof/>
                <w:webHidden/>
              </w:rPr>
            </w:r>
            <w:r>
              <w:rPr>
                <w:noProof/>
                <w:webHidden/>
              </w:rPr>
              <w:fldChar w:fldCharType="separate"/>
            </w:r>
            <w:r>
              <w:rPr>
                <w:noProof/>
                <w:webHidden/>
              </w:rPr>
              <w:t>5</w:t>
            </w:r>
            <w:r>
              <w:rPr>
                <w:noProof/>
                <w:webHidden/>
              </w:rPr>
              <w:fldChar w:fldCharType="end"/>
            </w:r>
          </w:hyperlink>
        </w:p>
        <w:p w:rsidR="000E6FE4" w:rsidRDefault="000E6FE4" w14:paraId="1CA55ABB" w14:textId="7C002BBD">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9">
            <w:r w:rsidRPr="000E126F">
              <w:rPr>
                <w:rStyle w:val="Hyperlink"/>
                <w:noProof/>
              </w:rPr>
              <w:t>Day 3: Task 1</w:t>
            </w:r>
            <w:r>
              <w:rPr>
                <w:noProof/>
                <w:webHidden/>
              </w:rPr>
              <w:tab/>
            </w:r>
            <w:r>
              <w:rPr>
                <w:noProof/>
                <w:webHidden/>
              </w:rPr>
              <w:fldChar w:fldCharType="begin"/>
            </w:r>
            <w:r>
              <w:rPr>
                <w:noProof/>
                <w:webHidden/>
              </w:rPr>
              <w:instrText xml:space="preserve"> PAGEREF _Toc237600729 \h </w:instrText>
            </w:r>
            <w:r>
              <w:rPr>
                <w:noProof/>
                <w:webHidden/>
              </w:rPr>
            </w:r>
            <w:r>
              <w:rPr>
                <w:noProof/>
                <w:webHidden/>
              </w:rPr>
              <w:fldChar w:fldCharType="separate"/>
            </w:r>
            <w:r>
              <w:rPr>
                <w:noProof/>
                <w:webHidden/>
              </w:rPr>
              <w:t>6</w:t>
            </w:r>
            <w:r>
              <w:rPr>
                <w:noProof/>
                <w:webHidden/>
              </w:rPr>
              <w:fldChar w:fldCharType="end"/>
            </w:r>
          </w:hyperlink>
        </w:p>
        <w:p w:rsidR="000E6FE4" w:rsidRDefault="000E6FE4" w14:paraId="0E968723" w14:textId="29F0379F">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0">
            <w:r w:rsidRPr="000E126F">
              <w:rPr>
                <w:rStyle w:val="Hyperlink"/>
                <w:noProof/>
              </w:rPr>
              <w:t>Day 3: Task 2</w:t>
            </w:r>
            <w:r>
              <w:rPr>
                <w:noProof/>
                <w:webHidden/>
              </w:rPr>
              <w:tab/>
            </w:r>
            <w:r>
              <w:rPr>
                <w:noProof/>
                <w:webHidden/>
              </w:rPr>
              <w:fldChar w:fldCharType="begin"/>
            </w:r>
            <w:r>
              <w:rPr>
                <w:noProof/>
                <w:webHidden/>
              </w:rPr>
              <w:instrText xml:space="preserve"> PAGEREF _Toc237600730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3FCAFCF7" w14:textId="34C03722">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1">
            <w:r w:rsidRPr="000E126F">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_Toc237600731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695772DC" w14:textId="74032563">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2">
            <w:r w:rsidRPr="000E126F">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_Toc237600732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5ADE47AC" w14:textId="19B18EE3">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3">
            <w:r w:rsidRPr="000E126F">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_Toc237600733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1C7084F4" w14:textId="22046086">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4">
            <w:r w:rsidRPr="000E126F">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_Toc237600734 \h </w:instrText>
            </w:r>
            <w:r>
              <w:rPr>
                <w:noProof/>
                <w:webHidden/>
              </w:rPr>
            </w:r>
            <w:r>
              <w:rPr>
                <w:noProof/>
                <w:webHidden/>
              </w:rPr>
              <w:fldChar w:fldCharType="separate"/>
            </w:r>
            <w:r>
              <w:rPr>
                <w:noProof/>
                <w:webHidden/>
              </w:rPr>
              <w:t>8</w:t>
            </w:r>
            <w:r>
              <w:rPr>
                <w:noProof/>
                <w:webHidden/>
              </w:rPr>
              <w:fldChar w:fldCharType="end"/>
            </w:r>
          </w:hyperlink>
        </w:p>
        <w:p w:rsidR="000E6FE4" w:rsidRDefault="000E6FE4" w14:paraId="23A93499" w14:textId="6409378E">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5">
            <w:r w:rsidRPr="000E126F">
              <w:rPr>
                <w:rStyle w:val="Hyperlink"/>
                <w:noProof/>
              </w:rPr>
              <w:t>Day 3: Task 3</w:t>
            </w:r>
            <w:r>
              <w:rPr>
                <w:noProof/>
                <w:webHidden/>
              </w:rPr>
              <w:tab/>
            </w:r>
            <w:r>
              <w:rPr>
                <w:noProof/>
                <w:webHidden/>
              </w:rPr>
              <w:fldChar w:fldCharType="begin"/>
            </w:r>
            <w:r>
              <w:rPr>
                <w:noProof/>
                <w:webHidden/>
              </w:rPr>
              <w:instrText xml:space="preserve"> PAGEREF _Toc237600735 \h </w:instrText>
            </w:r>
            <w:r>
              <w:rPr>
                <w:noProof/>
                <w:webHidden/>
              </w:rPr>
            </w:r>
            <w:r>
              <w:rPr>
                <w:noProof/>
                <w:webHidden/>
              </w:rPr>
              <w:fldChar w:fldCharType="separate"/>
            </w:r>
            <w:r>
              <w:rPr>
                <w:noProof/>
                <w:webHidden/>
              </w:rPr>
              <w:t>9</w:t>
            </w:r>
            <w:r>
              <w:rPr>
                <w:noProof/>
                <w:webHidden/>
              </w:rPr>
              <w:fldChar w:fldCharType="end"/>
            </w:r>
          </w:hyperlink>
        </w:p>
        <w:p w:rsidR="000E6FE4" w:rsidRDefault="000E6FE4" w14:paraId="2D538EA6" w14:textId="6BD85565">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6">
            <w:r w:rsidRPr="000E126F">
              <w:rPr>
                <w:rStyle w:val="Hyperlink"/>
                <w:b/>
                <w:bCs/>
                <w:noProof/>
              </w:rPr>
              <w:t>Course Notes</w:t>
            </w:r>
            <w:r>
              <w:rPr>
                <w:noProof/>
                <w:webHidden/>
              </w:rPr>
              <w:tab/>
            </w:r>
            <w:r>
              <w:rPr>
                <w:noProof/>
                <w:webHidden/>
              </w:rPr>
              <w:fldChar w:fldCharType="begin"/>
            </w:r>
            <w:r>
              <w:rPr>
                <w:noProof/>
                <w:webHidden/>
              </w:rPr>
              <w:instrText xml:space="preserve"> PAGEREF _Toc237600736 \h </w:instrText>
            </w:r>
            <w:r>
              <w:rPr>
                <w:noProof/>
                <w:webHidden/>
              </w:rPr>
            </w:r>
            <w:r>
              <w:rPr>
                <w:noProof/>
                <w:webHidden/>
              </w:rPr>
              <w:fldChar w:fldCharType="separate"/>
            </w:r>
            <w:r>
              <w:rPr>
                <w:noProof/>
                <w:webHidden/>
              </w:rPr>
              <w:t>10</w:t>
            </w:r>
            <w:r>
              <w:rPr>
                <w:noProof/>
                <w:webHidden/>
              </w:rPr>
              <w:fldChar w:fldCharType="end"/>
            </w:r>
          </w:hyperlink>
        </w:p>
        <w:p w:rsidR="000E6FE4" w:rsidRDefault="000E6FE4" w14:paraId="79945190" w14:textId="6B4F5091">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7">
            <w:r w:rsidRPr="000E126F">
              <w:rPr>
                <w:rStyle w:val="Hyperlink"/>
                <w:b/>
                <w:bCs/>
                <w:noProof/>
              </w:rPr>
              <w:t>Additional Resources</w:t>
            </w:r>
            <w:r>
              <w:rPr>
                <w:noProof/>
                <w:webHidden/>
              </w:rPr>
              <w:tab/>
            </w:r>
            <w:r>
              <w:rPr>
                <w:noProof/>
                <w:webHidden/>
              </w:rPr>
              <w:fldChar w:fldCharType="begin"/>
            </w:r>
            <w:r>
              <w:rPr>
                <w:noProof/>
                <w:webHidden/>
              </w:rPr>
              <w:instrText xml:space="preserve"> PAGEREF _Toc237600737 \h </w:instrText>
            </w:r>
            <w:r>
              <w:rPr>
                <w:noProof/>
                <w:webHidden/>
              </w:rPr>
            </w:r>
            <w:r>
              <w:rPr>
                <w:noProof/>
                <w:webHidden/>
              </w:rPr>
              <w:fldChar w:fldCharType="separate"/>
            </w:r>
            <w:r>
              <w:rPr>
                <w:noProof/>
                <w:webHidden/>
              </w:rPr>
              <w:t>11</w:t>
            </w:r>
            <w:r>
              <w:rPr>
                <w:noProof/>
                <w:webHidden/>
              </w:rPr>
              <w:fldChar w:fldCharType="end"/>
            </w:r>
          </w:hyperlink>
        </w:p>
        <w:p w:rsidR="000E6FE4" w:rsidRDefault="000E6FE4" w14:paraId="4A0A0AA8" w14:textId="1A73B174">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8">
            <w:r w:rsidRPr="000E126F">
              <w:rPr>
                <w:rStyle w:val="Hyperlink"/>
                <w:b/>
                <w:bCs/>
                <w:noProof/>
              </w:rPr>
              <w:t>Additional formation</w:t>
            </w:r>
            <w:r>
              <w:rPr>
                <w:noProof/>
                <w:webHidden/>
              </w:rPr>
              <w:tab/>
            </w:r>
            <w:r>
              <w:rPr>
                <w:noProof/>
                <w:webHidden/>
              </w:rPr>
              <w:fldChar w:fldCharType="begin"/>
            </w:r>
            <w:r>
              <w:rPr>
                <w:noProof/>
                <w:webHidden/>
              </w:rPr>
              <w:instrText xml:space="preserve"> PAGEREF _Toc237600738 \h </w:instrText>
            </w:r>
            <w:r>
              <w:rPr>
                <w:noProof/>
                <w:webHidden/>
              </w:rPr>
            </w:r>
            <w:r>
              <w:rPr>
                <w:noProof/>
                <w:webHidden/>
              </w:rPr>
              <w:fldChar w:fldCharType="separate"/>
            </w:r>
            <w:r>
              <w:rPr>
                <w:noProof/>
                <w:webHidden/>
              </w:rPr>
              <w:t>12</w:t>
            </w:r>
            <w:r>
              <w:rPr>
                <w:noProof/>
                <w:webHidden/>
              </w:rPr>
              <w:fldChar w:fldCharType="end"/>
            </w:r>
          </w:hyperlink>
        </w:p>
        <w:p w:rsidR="1E064045" w:rsidP="1E064045" w:rsidRDefault="1E064045" w14:paraId="44CAC55C" w14:textId="7E47A6EB">
          <w:pPr>
            <w:pStyle w:val="TOC1"/>
            <w:tabs>
              <w:tab w:val="right" w:leader="dot" w:pos="9630"/>
            </w:tabs>
            <w:rPr>
              <w:rStyle w:val="Hyperlink"/>
            </w:rPr>
          </w:pPr>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002B7F10" w:rsidRDefault="002B7F10" w14:paraId="42979AC1" w14:textId="60B67665">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rsidRPr="00A858C6" w:rsidR="007D6E12" w:rsidP="007D6E12" w:rsidRDefault="007D6E12" w14:paraId="2CAAEFD3" w14:textId="77777777">
      <w:pPr>
        <w:pStyle w:val="Heading1"/>
        <w:rPr>
          <w:rFonts w:asciiTheme="minorHAnsi" w:hAnsiTheme="minorHAnsi" w:cstheme="minorBidi"/>
          <w:color w:val="144D4D"/>
        </w:rPr>
      </w:pPr>
      <w:bookmarkStart w:name="_Toc77637984" w:id="0"/>
      <w:bookmarkStart w:name="_Toc237600726" w:id="1"/>
      <w:r w:rsidRPr="00A858C6">
        <w:rPr>
          <w:rFonts w:asciiTheme="minorHAnsi" w:hAnsiTheme="minorHAnsi" w:cstheme="minorBidi"/>
          <w:color w:val="144D4D"/>
        </w:rPr>
        <w:lastRenderedPageBreak/>
        <w:t xml:space="preserve">Day 1: </w:t>
      </w:r>
      <w:bookmarkStart w:name="_Toc168490834" w:id="2"/>
      <w:r w:rsidRPr="00A858C6">
        <w:rPr>
          <w:rFonts w:asciiTheme="minorHAnsi" w:hAnsiTheme="minorHAnsi" w:cstheme="minorBidi"/>
          <w:color w:val="144D4D"/>
        </w:rPr>
        <w:t>Task 1</w:t>
      </w:r>
      <w:bookmarkEnd w:id="0"/>
      <w:bookmarkEnd w:id="1"/>
      <w:bookmarkEnd w:id="2"/>
    </w:p>
    <w:p w:rsidR="007D6E12" w:rsidP="007D6E12" w:rsidRDefault="007D6E12" w14:paraId="34BF46FF" w14:textId="77777777"/>
    <w:p w:rsidR="007D6E12" w:rsidP="007D6E12" w:rsidRDefault="007D6E12" w14:paraId="29137A35" w14:textId="77777777">
      <w:r>
        <w:t xml:space="preserve">Please research and complete the below boxes on common laws and regulations that must be followed when working with customers data, use the below bulleted list to support your answers. </w:t>
      </w:r>
    </w:p>
    <w:p w:rsidR="007D6E12" w:rsidP="007D6E12" w:rsidRDefault="007D6E12" w14:paraId="6B44075D" w14:textId="77777777"/>
    <w:p w:rsidR="007D6E12" w:rsidP="007D6E12" w:rsidRDefault="007D6E12" w14:paraId="2BDB58E6" w14:textId="77777777">
      <w:pPr>
        <w:pStyle w:val="ListParagraph"/>
        <w:numPr>
          <w:ilvl w:val="0"/>
          <w:numId w:val="14"/>
        </w:numPr>
      </w:pPr>
      <w:r>
        <w:t>What is it</w:t>
      </w:r>
    </w:p>
    <w:p w:rsidR="007D6E12" w:rsidP="007D6E12" w:rsidRDefault="007D6E12" w14:paraId="18EE286E" w14:textId="77777777">
      <w:pPr>
        <w:pStyle w:val="ListParagraph"/>
        <w:numPr>
          <w:ilvl w:val="0"/>
          <w:numId w:val="14"/>
        </w:numPr>
      </w:pPr>
      <w:r>
        <w:t>Why is it important</w:t>
      </w:r>
    </w:p>
    <w:p w:rsidR="007D6E12" w:rsidP="007D6E12" w:rsidRDefault="007D6E12" w14:paraId="0391B245" w14:textId="77777777">
      <w:pPr>
        <w:pStyle w:val="ListParagraph"/>
        <w:numPr>
          <w:ilvl w:val="0"/>
          <w:numId w:val="14"/>
        </w:numPr>
      </w:pPr>
      <w:r>
        <w:t>Provide a real-world example of how you can follow it</w:t>
      </w:r>
    </w:p>
    <w:p w:rsidR="007D6E12" w:rsidP="007D6E12" w:rsidRDefault="007D6E12" w14:paraId="0770BE49" w14:textId="77777777">
      <w:pPr>
        <w:pStyle w:val="ListParagraph"/>
        <w:numPr>
          <w:ilvl w:val="0"/>
          <w:numId w:val="14"/>
        </w:numPr>
      </w:pPr>
      <w:r>
        <w:t xml:space="preserve">How does it impact working with data </w:t>
      </w:r>
    </w:p>
    <w:p w:rsidR="007D6E12" w:rsidP="007D6E12" w:rsidRDefault="007D6E12" w14:paraId="0B40B95C" w14:textId="77777777">
      <w:pPr>
        <w:pStyle w:val="ListParagraph"/>
        <w:numPr>
          <w:ilvl w:val="0"/>
          <w:numId w:val="14"/>
        </w:numPr>
      </w:pPr>
      <w:r>
        <w:t>What could happen if you breached it</w:t>
      </w:r>
    </w:p>
    <w:p w:rsidR="007D6E12" w:rsidRDefault="007D6E12" w14:paraId="2868AAB9" w14:textId="77777777">
      <w:pPr>
        <w:spacing w:after="160" w:line="259" w:lineRule="auto"/>
        <w:rPr>
          <w:rFonts w:asciiTheme="minorHAnsi" w:hAnsiTheme="minorHAnsi" w:cstheme="minorHAnsi"/>
          <w:sz w:val="28"/>
          <w:szCs w:val="28"/>
        </w:rPr>
      </w:pPr>
    </w:p>
    <w:p w:rsidR="007D6E12" w:rsidRDefault="007D6E12" w14:paraId="6BB394FC" w14:textId="77777777">
      <w:pPr>
        <w:spacing w:after="160" w:line="259" w:lineRule="auto"/>
        <w:rPr>
          <w:rFonts w:asciiTheme="minorHAnsi" w:hAnsiTheme="minorHAnsi" w:cstheme="minorHAnsi"/>
          <w:sz w:val="28"/>
          <w:szCs w:val="28"/>
        </w:rPr>
      </w:pPr>
    </w:p>
    <w:tbl>
      <w:tblPr>
        <w:tblStyle w:val="Activity1"/>
        <w:tblW w:w="0" w:type="auto"/>
        <w:tblLook w:val="04A0" w:firstRow="1" w:lastRow="0" w:firstColumn="1" w:lastColumn="0" w:noHBand="0" w:noVBand="1"/>
      </w:tblPr>
      <w:tblGrid>
        <w:gridCol w:w="2048"/>
        <w:gridCol w:w="7580"/>
      </w:tblGrid>
      <w:tr w:rsidR="006A2768" w:rsidTr="23167C11" w14:paraId="4D3E4052"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24DF51A7" w14:textId="16563A80">
            <w:pPr>
              <w:spacing w:after="160" w:line="259" w:lineRule="auto"/>
            </w:pPr>
            <w:r w:rsidRPr="007D6E12">
              <w:rPr>
                <w:rFonts w:asciiTheme="minorHAnsi" w:hAnsiTheme="minorHAnsi" w:cstheme="minorBidi"/>
                <w:sz w:val="28"/>
                <w:szCs w:val="28"/>
              </w:rPr>
              <w:t>Data Protection Act</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23167C11" w:rsidRDefault="006A2768" w14:paraId="7A709CDA" w14:textId="08129F43">
            <w:pPr>
              <w:pStyle w:val="Normal"/>
              <w:suppressLineNumbers w:val="0"/>
              <w:bidi w:val="0"/>
              <w:spacing w:before="0" w:beforeAutospacing="off" w:after="160" w:afterAutospacing="off" w:line="259" w:lineRule="auto"/>
              <w:ind w:left="0" w:right="0"/>
              <w:jc w:val="left"/>
              <w:rPr>
                <w:rStyle w:val="ANSWERS"/>
                <w:rFonts w:ascii="Calibri" w:hAnsi="Calibri" w:cs="" w:asciiTheme="minorAscii" w:hAnsiTheme="minorAscii" w:cstheme="minorBidi"/>
                <w:sz w:val="22"/>
                <w:szCs w:val="22"/>
              </w:rPr>
            </w:pPr>
            <w:r w:rsidRPr="23167C11" w:rsidR="4CB56ED8">
              <w:rPr>
                <w:rStyle w:val="ANSWERS"/>
                <w:rFonts w:ascii="Calibri" w:hAnsi="Calibri" w:cs="" w:asciiTheme="minorAscii" w:hAnsiTheme="minorAscii" w:cstheme="minorBidi"/>
                <w:sz w:val="22"/>
                <w:szCs w:val="22"/>
              </w:rPr>
              <w:t xml:space="preserve">The Data Protection Act 2018 </w:t>
            </w:r>
            <w:r w:rsidRPr="23167C11" w:rsidR="540E9BDE">
              <w:rPr>
                <w:rStyle w:val="ANSWERS"/>
                <w:rFonts w:ascii="Calibri" w:hAnsi="Calibri" w:cs="" w:asciiTheme="minorAscii" w:hAnsiTheme="minorAscii" w:cstheme="minorBidi"/>
                <w:sz w:val="22"/>
                <w:szCs w:val="22"/>
              </w:rPr>
              <w:t xml:space="preserve">explains the UK specific detail exemptions, the rules for law enforcement and intelligence service processing. It is important as it sets out how fines </w:t>
            </w:r>
            <w:r w:rsidRPr="23167C11" w:rsidR="540E9BDE">
              <w:rPr>
                <w:rStyle w:val="ANSWERS"/>
                <w:rFonts w:ascii="Calibri" w:hAnsi="Calibri" w:cs="" w:asciiTheme="minorAscii" w:hAnsiTheme="minorAscii" w:cstheme="minorBidi"/>
                <w:sz w:val="22"/>
                <w:szCs w:val="22"/>
              </w:rPr>
              <w:t>work, and</w:t>
            </w:r>
            <w:r w:rsidRPr="23167C11" w:rsidR="540E9BDE">
              <w:rPr>
                <w:rStyle w:val="ANSWERS"/>
                <w:rFonts w:ascii="Calibri" w:hAnsi="Calibri" w:cs="" w:asciiTheme="minorAscii" w:hAnsiTheme="minorAscii" w:cstheme="minorBidi"/>
                <w:sz w:val="22"/>
                <w:szCs w:val="22"/>
              </w:rPr>
              <w:t xml:space="preserve"> makes indi</w:t>
            </w:r>
            <w:r w:rsidRPr="23167C11" w:rsidR="5B50FEE9">
              <w:rPr>
                <w:rStyle w:val="ANSWERS"/>
                <w:rFonts w:ascii="Calibri" w:hAnsi="Calibri" w:cs="" w:asciiTheme="minorAscii" w:hAnsiTheme="minorAscii" w:cstheme="minorBidi"/>
                <w:sz w:val="22"/>
                <w:szCs w:val="22"/>
              </w:rPr>
              <w:t xml:space="preserve">vidual misuse of personal data a crime. For example, in a marketing campaign, </w:t>
            </w:r>
            <w:r w:rsidRPr="23167C11" w:rsidR="027725CE">
              <w:rPr>
                <w:rStyle w:val="ANSWERS"/>
                <w:rFonts w:ascii="Calibri" w:hAnsi="Calibri" w:cs="" w:asciiTheme="minorAscii" w:hAnsiTheme="minorAscii" w:cstheme="minorBidi"/>
                <w:sz w:val="22"/>
                <w:szCs w:val="22"/>
              </w:rPr>
              <w:t xml:space="preserve">excluding people who had opted out and </w:t>
            </w:r>
            <w:r w:rsidRPr="23167C11" w:rsidR="027725CE">
              <w:rPr>
                <w:rStyle w:val="ANSWERS"/>
                <w:rFonts w:ascii="Calibri" w:hAnsi="Calibri" w:cs="" w:asciiTheme="minorAscii" w:hAnsiTheme="minorAscii" w:cstheme="minorBidi"/>
                <w:sz w:val="22"/>
                <w:szCs w:val="22"/>
              </w:rPr>
              <w:t>deleting</w:t>
            </w:r>
            <w:r w:rsidRPr="23167C11" w:rsidR="027725CE">
              <w:rPr>
                <w:rStyle w:val="ANSWERS"/>
                <w:rFonts w:ascii="Calibri" w:hAnsi="Calibri" w:cs="" w:asciiTheme="minorAscii" w:hAnsiTheme="minorAscii" w:cstheme="minorBidi"/>
                <w:sz w:val="22"/>
                <w:szCs w:val="22"/>
              </w:rPr>
              <w:t xml:space="preserve"> the information once the campaign has finished. It </w:t>
            </w:r>
            <w:r w:rsidRPr="23167C11" w:rsidR="027725CE">
              <w:rPr>
                <w:rStyle w:val="ANSWERS"/>
                <w:rFonts w:ascii="Calibri" w:hAnsi="Calibri" w:cs="" w:asciiTheme="minorAscii" w:hAnsiTheme="minorAscii" w:cstheme="minorBidi"/>
                <w:sz w:val="22"/>
                <w:szCs w:val="22"/>
              </w:rPr>
              <w:t>impact</w:t>
            </w:r>
            <w:r w:rsidRPr="23167C11" w:rsidR="027725CE">
              <w:rPr>
                <w:rStyle w:val="ANSWERS"/>
                <w:rFonts w:ascii="Calibri" w:hAnsi="Calibri" w:cs="" w:asciiTheme="minorAscii" w:hAnsiTheme="minorAscii" w:cstheme="minorBidi"/>
                <w:sz w:val="22"/>
                <w:szCs w:val="22"/>
              </w:rPr>
              <w:t xml:space="preserve"> working with data as it sets clear boundaries such as role-based access</w:t>
            </w:r>
            <w:r w:rsidRPr="23167C11" w:rsidR="5DD886B4">
              <w:rPr>
                <w:rStyle w:val="ANSWERS"/>
                <w:rFonts w:ascii="Calibri" w:hAnsi="Calibri" w:cs="" w:asciiTheme="minorAscii" w:hAnsiTheme="minorAscii" w:cstheme="minorBidi"/>
                <w:sz w:val="22"/>
                <w:szCs w:val="22"/>
              </w:rPr>
              <w:t xml:space="preserve"> to manage data being used for the purpose it is collected. If this Act was breached, fines may be </w:t>
            </w:r>
            <w:r w:rsidRPr="23167C11" w:rsidR="5DD886B4">
              <w:rPr>
                <w:rStyle w:val="ANSWERS"/>
                <w:rFonts w:ascii="Calibri" w:hAnsi="Calibri" w:cs="" w:asciiTheme="minorAscii" w:hAnsiTheme="minorAscii" w:cstheme="minorBidi"/>
                <w:sz w:val="22"/>
                <w:szCs w:val="22"/>
              </w:rPr>
              <w:t>allocated</w:t>
            </w:r>
            <w:r w:rsidRPr="23167C11" w:rsidR="5DD886B4">
              <w:rPr>
                <w:rStyle w:val="ANSWERS"/>
                <w:rFonts w:ascii="Calibri" w:hAnsi="Calibri" w:cs="" w:asciiTheme="minorAscii" w:hAnsiTheme="minorAscii" w:cstheme="minorBidi"/>
                <w:sz w:val="22"/>
                <w:szCs w:val="22"/>
              </w:rPr>
              <w:t xml:space="preserve"> up to £17.5 million or 4% of global annual turnover, whichever is higher. </w:t>
            </w:r>
          </w:p>
        </w:tc>
      </w:tr>
      <w:tr w:rsidR="006A2768" w:rsidTr="23167C11" w14:paraId="4159849E"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68365DA2" w14:textId="1BFB5953">
            <w:pPr>
              <w:spacing w:after="160" w:line="259" w:lineRule="auto"/>
            </w:pPr>
            <w:r w:rsidRPr="007D6E12">
              <w:rPr>
                <w:rFonts w:asciiTheme="minorHAnsi" w:hAnsiTheme="minorHAnsi" w:cstheme="minorBidi"/>
                <w:sz w:val="28"/>
                <w:szCs w:val="28"/>
              </w:rPr>
              <w:t>GDPR</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23167C11" w:rsidRDefault="006A2768" w14:paraId="612E1E9E" w14:textId="126C8870">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eastAsia="Calibri" w:cs="Calibri" w:asciiTheme="minorAscii" w:hAnsiTheme="minorAscii" w:eastAsiaTheme="minorAscii" w:cstheme="minorAscii"/>
                <w:sz w:val="22"/>
                <w:szCs w:val="22"/>
              </w:rPr>
            </w:pPr>
            <w:r w:rsidRPr="23167C11" w:rsidR="1760DA4A">
              <w:rPr>
                <w:rStyle w:val="ANSWERS"/>
                <w:rFonts w:ascii="Calibri" w:hAnsi="Calibri" w:eastAsia="Calibri" w:cs="Calibri" w:asciiTheme="minorAscii" w:hAnsiTheme="minorAscii" w:eastAsiaTheme="minorAscii" w:cstheme="minorAscii"/>
                <w:sz w:val="22"/>
                <w:szCs w:val="22"/>
              </w:rPr>
              <w:t>UK GDPR is a UK specific version of the EU General Data Protection Regulation following Brexit.</w:t>
            </w:r>
            <w:r w:rsidRPr="23167C11" w:rsidR="41C7A9BD">
              <w:rPr>
                <w:rStyle w:val="ANSWERS"/>
                <w:rFonts w:ascii="Calibri" w:hAnsi="Calibri" w:eastAsia="Calibri" w:cs="Calibri" w:asciiTheme="minorAscii" w:hAnsiTheme="minorAscii" w:eastAsiaTheme="minorAscii" w:cstheme="minorAscii"/>
                <w:sz w:val="22"/>
                <w:szCs w:val="22"/>
              </w:rPr>
              <w:t xml:space="preserve"> It sets out seven principles: lawfulness, fairness, transparency etc, six lawful bases for processing and the rights individuals have over their data. This is important as it is rights </w:t>
            </w:r>
            <w:r w:rsidRPr="23167C11" w:rsidR="41C7A9BD">
              <w:rPr>
                <w:rStyle w:val="ANSWERS"/>
                <w:rFonts w:ascii="Calibri" w:hAnsi="Calibri" w:eastAsia="Calibri" w:cs="Calibri" w:asciiTheme="minorAscii" w:hAnsiTheme="minorAscii" w:eastAsiaTheme="minorAscii" w:cstheme="minorAscii"/>
                <w:sz w:val="22"/>
                <w:szCs w:val="22"/>
              </w:rPr>
              <w:t xml:space="preserve">based, </w:t>
            </w:r>
            <w:r w:rsidRPr="23167C11" w:rsidR="43EA4038">
              <w:rPr>
                <w:rStyle w:val="ANSWERS"/>
                <w:rFonts w:ascii="Calibri" w:hAnsi="Calibri" w:eastAsia="Calibri" w:cs="Calibri" w:asciiTheme="minorAscii" w:hAnsiTheme="minorAscii" w:eastAsiaTheme="minorAscii" w:cstheme="minorAscii"/>
                <w:sz w:val="22"/>
                <w:szCs w:val="22"/>
              </w:rPr>
              <w:t>and</w:t>
            </w:r>
            <w:r w:rsidRPr="23167C11" w:rsidR="43EA4038">
              <w:rPr>
                <w:rStyle w:val="ANSWERS"/>
                <w:rFonts w:ascii="Calibri" w:hAnsi="Calibri" w:eastAsia="Calibri" w:cs="Calibri" w:asciiTheme="minorAscii" w:hAnsiTheme="minorAscii" w:eastAsiaTheme="minorAscii" w:cstheme="minorAscii"/>
                <w:sz w:val="22"/>
                <w:szCs w:val="22"/>
              </w:rPr>
              <w:t xml:space="preserve"> applies to any organisation processing UK resident's data including organisations abroad dealing with UK resident's data. For example, following it may be pulling a customer table, but excluding </w:t>
            </w:r>
            <w:r w:rsidRPr="23167C11" w:rsidR="43EA4038">
              <w:rPr>
                <w:rStyle w:val="ANSWERS"/>
                <w:rFonts w:ascii="Calibri" w:hAnsi="Calibri" w:eastAsia="Calibri" w:cs="Calibri" w:asciiTheme="minorAscii" w:hAnsiTheme="minorAscii" w:eastAsiaTheme="minorAscii" w:cstheme="minorAscii"/>
                <w:sz w:val="22"/>
                <w:szCs w:val="22"/>
              </w:rPr>
              <w:t>sensisitve</w:t>
            </w:r>
            <w:r w:rsidRPr="23167C11" w:rsidR="43EA4038">
              <w:rPr>
                <w:rStyle w:val="ANSWERS"/>
                <w:rFonts w:ascii="Calibri" w:hAnsi="Calibri" w:eastAsia="Calibri" w:cs="Calibri" w:asciiTheme="minorAscii" w:hAnsiTheme="minorAscii" w:eastAsiaTheme="minorAscii" w:cstheme="minorAscii"/>
                <w:sz w:val="22"/>
                <w:szCs w:val="22"/>
              </w:rPr>
              <w:t xml:space="preserve"> information such as addresses </w:t>
            </w:r>
            <w:r w:rsidRPr="23167C11" w:rsidR="6439A587">
              <w:rPr>
                <w:rStyle w:val="ANSWERS"/>
                <w:rFonts w:ascii="Calibri" w:hAnsi="Calibri" w:eastAsia="Calibri" w:cs="Calibri" w:asciiTheme="minorAscii" w:hAnsiTheme="minorAscii" w:eastAsiaTheme="minorAscii" w:cstheme="minorAscii"/>
                <w:sz w:val="22"/>
                <w:szCs w:val="22"/>
              </w:rPr>
              <w:t xml:space="preserve">or phone numbers. It </w:t>
            </w:r>
            <w:r w:rsidRPr="23167C11" w:rsidR="6439A587">
              <w:rPr>
                <w:rStyle w:val="ANSWERS"/>
                <w:rFonts w:ascii="Calibri" w:hAnsi="Calibri" w:eastAsia="Calibri" w:cs="Calibri" w:asciiTheme="minorAscii" w:hAnsiTheme="minorAscii" w:eastAsiaTheme="minorAscii" w:cstheme="minorAscii"/>
                <w:sz w:val="22"/>
                <w:szCs w:val="22"/>
              </w:rPr>
              <w:t>impacts</w:t>
            </w:r>
            <w:r w:rsidRPr="23167C11" w:rsidR="6439A587">
              <w:rPr>
                <w:rStyle w:val="ANSWERS"/>
                <w:rFonts w:ascii="Calibri" w:hAnsi="Calibri" w:eastAsia="Calibri" w:cs="Calibri" w:asciiTheme="minorAscii" w:hAnsiTheme="minorAscii" w:eastAsiaTheme="minorAscii" w:cstheme="minorAscii"/>
                <w:sz w:val="22"/>
                <w:szCs w:val="22"/>
              </w:rPr>
              <w:t xml:space="preserve"> working with data as datasets collected for one reason cannot be reused for unrelated analysis without checking. If </w:t>
            </w:r>
            <w:r w:rsidRPr="23167C11" w:rsidR="4F84B8F3">
              <w:rPr>
                <w:rStyle w:val="ANSWERS"/>
                <w:rFonts w:ascii="Calibri" w:hAnsi="Calibri" w:eastAsia="Calibri" w:cs="Calibri" w:asciiTheme="minorAscii" w:hAnsiTheme="minorAscii" w:eastAsiaTheme="minorAscii" w:cstheme="minorAscii"/>
                <w:sz w:val="22"/>
                <w:szCs w:val="22"/>
              </w:rPr>
              <w:t xml:space="preserve">this is breached, fines could be </w:t>
            </w:r>
            <w:r w:rsidRPr="23167C11" w:rsidR="4F84B8F3">
              <w:rPr>
                <w:rStyle w:val="ANSWERS"/>
                <w:rFonts w:ascii="Calibri" w:hAnsi="Calibri" w:eastAsia="Calibri" w:cs="Calibri" w:asciiTheme="minorAscii" w:hAnsiTheme="minorAscii" w:eastAsiaTheme="minorAscii" w:cstheme="minorAscii"/>
                <w:sz w:val="22"/>
                <w:szCs w:val="22"/>
              </w:rPr>
              <w:t>allocated</w:t>
            </w:r>
            <w:r w:rsidRPr="23167C11" w:rsidR="4F84B8F3">
              <w:rPr>
                <w:rStyle w:val="ANSWERS"/>
                <w:rFonts w:ascii="Calibri" w:hAnsi="Calibri" w:eastAsia="Calibri" w:cs="Calibri" w:asciiTheme="minorAscii" w:hAnsiTheme="minorAscii" w:eastAsiaTheme="minorAscii" w:cstheme="minorAscii"/>
                <w:sz w:val="22"/>
                <w:szCs w:val="22"/>
              </w:rPr>
              <w:t xml:space="preserve"> for up to £17.5 million or 4% global turnover.</w:t>
            </w:r>
            <w:r w:rsidRPr="23167C11" w:rsidR="1760DA4A">
              <w:rPr>
                <w:rStyle w:val="ANSWERS"/>
                <w:rFonts w:ascii="Calibri" w:hAnsi="Calibri" w:eastAsia="Calibri" w:cs="Calibri" w:asciiTheme="minorAscii" w:hAnsiTheme="minorAscii" w:eastAsiaTheme="minorAscii" w:cstheme="minorAscii"/>
                <w:sz w:val="22"/>
                <w:szCs w:val="22"/>
              </w:rPr>
              <w:t xml:space="preserve"> </w:t>
            </w:r>
          </w:p>
        </w:tc>
      </w:tr>
      <w:tr w:rsidR="006A2768" w:rsidTr="23167C11" w14:paraId="144B7365"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2241667C" w14:textId="64A8A4F0">
            <w:pPr>
              <w:spacing w:after="160" w:line="259" w:lineRule="auto"/>
            </w:pPr>
            <w:r w:rsidRPr="23167C11" w:rsidR="4A53F9C3">
              <w:rPr>
                <w:rFonts w:ascii="Calibri" w:hAnsi="Calibri" w:cs="" w:asciiTheme="minorAscii" w:hAnsiTheme="minorAscii" w:cstheme="minorBidi"/>
                <w:sz w:val="28"/>
                <w:szCs w:val="28"/>
              </w:rPr>
              <w:t>Freedom of Information Act</w:t>
            </w:r>
            <w:r w:rsidRPr="23167C11" w:rsidR="094D4DCA">
              <w:rPr>
                <w:rFonts w:ascii="Calibri" w:hAnsi="Calibri" w:cs="" w:asciiTheme="minorAscii" w:hAnsiTheme="minorAscii" w:cstheme="minorBidi"/>
                <w:sz w:val="28"/>
                <w:szCs w:val="28"/>
              </w:rPr>
              <w:t xml:space="preserve"> 2000</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23167C11" w:rsidRDefault="006A2768" w14:paraId="02766D4A" w14:textId="14E82E50">
            <w:pPr>
              <w:pStyle w:val="Normal"/>
              <w:suppressLineNumbers w:val="0"/>
              <w:bidi w:val="0"/>
              <w:spacing w:before="0" w:beforeAutospacing="off" w:after="0" w:afterAutospacing="off" w:line="259" w:lineRule="auto"/>
              <w:ind w:left="0" w:right="0"/>
              <w:jc w:val="left"/>
              <w:rPr>
                <w:rStyle w:val="ANSWERS"/>
                <w:rFonts w:ascii="Calibri" w:hAnsi="Calibri" w:cs="" w:asciiTheme="minorAscii" w:hAnsiTheme="minorAscii" w:cstheme="minorBidi"/>
                <w:sz w:val="22"/>
                <w:szCs w:val="22"/>
              </w:rPr>
            </w:pPr>
            <w:r w:rsidRPr="23167C11" w:rsidR="094D4DCA">
              <w:rPr>
                <w:rStyle w:val="ANSWERS"/>
                <w:rFonts w:ascii="Calibri" w:hAnsi="Calibri" w:cs="" w:asciiTheme="minorAscii" w:hAnsiTheme="minorAscii" w:cstheme="minorBidi"/>
                <w:sz w:val="22"/>
                <w:szCs w:val="22"/>
              </w:rPr>
              <w:t xml:space="preserve">A public right of access to recorded information held by public authorities such </w:t>
            </w:r>
            <w:r w:rsidRPr="23167C11" w:rsidR="094D4DCA">
              <w:rPr>
                <w:rStyle w:val="ANSWERS"/>
                <w:rFonts w:ascii="Calibri" w:hAnsi="Calibri" w:cs="" w:asciiTheme="minorAscii" w:hAnsiTheme="minorAscii" w:cstheme="minorBidi"/>
                <w:sz w:val="22"/>
                <w:szCs w:val="22"/>
              </w:rPr>
              <w:t>as  the</w:t>
            </w:r>
            <w:r w:rsidRPr="23167C11" w:rsidR="094D4DCA">
              <w:rPr>
                <w:rStyle w:val="ANSWERS"/>
                <w:rFonts w:ascii="Calibri" w:hAnsi="Calibri" w:cs="" w:asciiTheme="minorAscii" w:hAnsiTheme="minorAscii" w:cstheme="minorBidi"/>
                <w:sz w:val="22"/>
                <w:szCs w:val="22"/>
              </w:rPr>
              <w:t xml:space="preserve"> NHS, schools, police forces and councils. Anyone can request information and the authority has 20 working days to respond. Ex</w:t>
            </w:r>
            <w:r w:rsidRPr="23167C11" w:rsidR="0FFC9420">
              <w:rPr>
                <w:rStyle w:val="ANSWERS"/>
                <w:rFonts w:ascii="Calibri" w:hAnsi="Calibri" w:cs="" w:asciiTheme="minorAscii" w:hAnsiTheme="minorAscii" w:cstheme="minorBidi"/>
                <w:sz w:val="22"/>
                <w:szCs w:val="22"/>
              </w:rPr>
              <w:t>em</w:t>
            </w:r>
            <w:r w:rsidRPr="23167C11" w:rsidR="094D4DCA">
              <w:rPr>
                <w:rStyle w:val="ANSWERS"/>
                <w:rFonts w:ascii="Calibri" w:hAnsi="Calibri" w:cs="" w:asciiTheme="minorAscii" w:hAnsiTheme="minorAscii" w:cstheme="minorBidi"/>
                <w:sz w:val="22"/>
                <w:szCs w:val="22"/>
              </w:rPr>
              <w:t>ptions</w:t>
            </w:r>
            <w:r w:rsidRPr="23167C11" w:rsidR="094D4DCA">
              <w:rPr>
                <w:rStyle w:val="ANSWERS"/>
                <w:rFonts w:ascii="Calibri" w:hAnsi="Calibri" w:cs="" w:asciiTheme="minorAscii" w:hAnsiTheme="minorAscii" w:cstheme="minorBidi"/>
                <w:sz w:val="22"/>
                <w:szCs w:val="22"/>
              </w:rPr>
              <w:t xml:space="preserve"> </w:t>
            </w:r>
            <w:r w:rsidRPr="23167C11" w:rsidR="4C5718E7">
              <w:rPr>
                <w:rStyle w:val="ANSWERS"/>
                <w:rFonts w:ascii="Calibri" w:hAnsi="Calibri" w:cs="" w:asciiTheme="minorAscii" w:hAnsiTheme="minorAscii" w:cstheme="minorBidi"/>
                <w:sz w:val="22"/>
                <w:szCs w:val="22"/>
              </w:rPr>
              <w:t xml:space="preserve">might include a public interest test before </w:t>
            </w:r>
            <w:r w:rsidRPr="23167C11" w:rsidR="4C5718E7">
              <w:rPr>
                <w:rStyle w:val="ANSWERS"/>
                <w:rFonts w:ascii="Calibri" w:hAnsi="Calibri" w:cs="" w:asciiTheme="minorAscii" w:hAnsiTheme="minorAscii" w:cstheme="minorBidi"/>
                <w:sz w:val="22"/>
                <w:szCs w:val="22"/>
              </w:rPr>
              <w:t>witholding</w:t>
            </w:r>
            <w:r w:rsidRPr="23167C11" w:rsidR="4C5718E7">
              <w:rPr>
                <w:rStyle w:val="ANSWERS"/>
                <w:rFonts w:ascii="Calibri" w:hAnsi="Calibri" w:cs="" w:asciiTheme="minorAscii" w:hAnsiTheme="minorAscii" w:cstheme="minorBidi"/>
                <w:sz w:val="22"/>
                <w:szCs w:val="22"/>
              </w:rPr>
              <w:t xml:space="preserve">. It is important as it underpins accountability for how public money is spent and how public decisions are made. </w:t>
            </w:r>
            <w:r w:rsidRPr="23167C11" w:rsidR="0DF42927">
              <w:rPr>
                <w:rStyle w:val="ANSWERS"/>
                <w:rFonts w:ascii="Calibri" w:hAnsi="Calibri" w:cs="" w:asciiTheme="minorAscii" w:hAnsiTheme="minorAscii" w:cstheme="minorBidi"/>
                <w:sz w:val="22"/>
                <w:szCs w:val="22"/>
              </w:rPr>
              <w:t xml:space="preserve">It changes how records are kept, for example meeting notes and comments in a spreadsheet can be disclosable. Before releasing a </w:t>
            </w:r>
            <w:r w:rsidRPr="23167C11" w:rsidR="0DF42927">
              <w:rPr>
                <w:rStyle w:val="ANSWERS"/>
                <w:rFonts w:ascii="Calibri" w:hAnsi="Calibri" w:cs="" w:asciiTheme="minorAscii" w:hAnsiTheme="minorAscii" w:cstheme="minorBidi"/>
                <w:sz w:val="22"/>
                <w:szCs w:val="22"/>
              </w:rPr>
              <w:t>dataset</w:t>
            </w:r>
            <w:r w:rsidRPr="23167C11" w:rsidR="0DF42927">
              <w:rPr>
                <w:rStyle w:val="ANSWERS"/>
                <w:rFonts w:ascii="Calibri" w:hAnsi="Calibri" w:cs="" w:asciiTheme="minorAscii" w:hAnsiTheme="minorAscii" w:cstheme="minorBidi"/>
                <w:sz w:val="22"/>
                <w:szCs w:val="22"/>
              </w:rPr>
              <w:t xml:space="preserve"> personal data must be stripped. If breached, the ICO could issue decision notices</w:t>
            </w:r>
            <w:r w:rsidRPr="23167C11" w:rsidR="687754C0">
              <w:rPr>
                <w:rStyle w:val="ANSWERS"/>
                <w:rFonts w:ascii="Calibri" w:hAnsi="Calibri" w:cs="" w:asciiTheme="minorAscii" w:hAnsiTheme="minorAscii" w:cstheme="minorBidi"/>
                <w:sz w:val="22"/>
                <w:szCs w:val="22"/>
              </w:rPr>
              <w:t xml:space="preserve">. A town council clerk previously who </w:t>
            </w:r>
            <w:r w:rsidRPr="23167C11" w:rsidR="687754C0">
              <w:rPr>
                <w:rStyle w:val="ANSWERS"/>
                <w:rFonts w:ascii="Calibri" w:hAnsi="Calibri" w:cs="" w:asciiTheme="minorAscii" w:hAnsiTheme="minorAscii" w:cstheme="minorBidi"/>
                <w:sz w:val="22"/>
                <w:szCs w:val="22"/>
              </w:rPr>
              <w:t>deleted</w:t>
            </w:r>
            <w:r w:rsidRPr="23167C11" w:rsidR="687754C0">
              <w:rPr>
                <w:rStyle w:val="ANSWERS"/>
                <w:rFonts w:ascii="Calibri" w:hAnsi="Calibri" w:cs="" w:asciiTheme="minorAscii" w:hAnsiTheme="minorAscii" w:cstheme="minorBidi"/>
                <w:sz w:val="22"/>
                <w:szCs w:val="22"/>
              </w:rPr>
              <w:t xml:space="preserve"> a recording after becoming aware of an FOI request admitted the offence and was fined £400 with costs of £1493</w:t>
            </w:r>
          </w:p>
        </w:tc>
      </w:tr>
      <w:tr w:rsidR="006A2768" w:rsidTr="23167C11" w14:paraId="5FFB1FEA" w14:textId="77777777">
        <w:trPr>
          <w:trHeight w:val="1959"/>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007D6E12" w:rsidR="006A2768" w:rsidP="23167C11" w:rsidRDefault="006A2768" w14:paraId="2D5960AA" w14:textId="220FEBAA">
            <w:pPr>
              <w:spacing w:after="160" w:line="259" w:lineRule="auto"/>
              <w:rPr>
                <w:rFonts w:ascii="Calibri" w:hAnsi="Calibri" w:cs="" w:asciiTheme="minorAscii" w:hAnsiTheme="minorAscii" w:cstheme="minorBidi"/>
                <w:sz w:val="28"/>
                <w:szCs w:val="28"/>
              </w:rPr>
            </w:pPr>
            <w:r w:rsidRPr="23167C11" w:rsidR="4A53F9C3">
              <w:rPr>
                <w:rFonts w:ascii="Calibri" w:hAnsi="Calibri" w:cs="" w:asciiTheme="minorAscii" w:hAnsiTheme="minorAscii" w:cstheme="minorBidi"/>
                <w:sz w:val="28"/>
                <w:szCs w:val="28"/>
              </w:rPr>
              <w:t>Computer Misuse Act</w:t>
            </w:r>
            <w:r w:rsidRPr="23167C11" w:rsidR="12A9C2D1">
              <w:rPr>
                <w:rFonts w:ascii="Calibri" w:hAnsi="Calibri" w:cs="" w:asciiTheme="minorAscii" w:hAnsiTheme="minorAscii" w:cstheme="minorBidi"/>
                <w:sz w:val="28"/>
                <w:szCs w:val="28"/>
              </w:rPr>
              <w:t xml:space="preserve"> 1990</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23167C11" w:rsidRDefault="006A2768" w14:paraId="58DE3744" w14:textId="41CE2987">
            <w:pPr>
              <w:pStyle w:val="Normal"/>
              <w:suppressLineNumbers w:val="0"/>
              <w:bidi w:val="0"/>
              <w:spacing w:line="259" w:lineRule="auto"/>
              <w:rPr>
                <w:rStyle w:val="ANSWERS"/>
                <w:rFonts w:ascii="Calibri" w:hAnsi="Calibri" w:cs="" w:asciiTheme="minorAscii" w:hAnsiTheme="minorAscii" w:cstheme="minorBidi"/>
                <w:sz w:val="22"/>
                <w:szCs w:val="22"/>
              </w:rPr>
            </w:pPr>
            <w:r w:rsidRPr="23167C11" w:rsidR="12A9C2D1">
              <w:rPr>
                <w:rStyle w:val="ANSWERS"/>
                <w:rFonts w:ascii="Calibri" w:hAnsi="Calibri" w:cs="" w:asciiTheme="minorAscii" w:hAnsiTheme="minorAscii" w:cstheme="minorBidi"/>
                <w:sz w:val="22"/>
                <w:szCs w:val="22"/>
              </w:rPr>
              <w:t>The Computer Misuse Act is the UK's main anti-hacking legislation with main offences including unauthorised access. It is important a</w:t>
            </w:r>
            <w:r w:rsidRPr="23167C11" w:rsidR="63E0682B">
              <w:rPr>
                <w:rStyle w:val="ANSWERS"/>
                <w:rFonts w:ascii="Calibri" w:hAnsi="Calibri" w:cs="" w:asciiTheme="minorAscii" w:hAnsiTheme="minorAscii" w:cstheme="minorBidi"/>
                <w:sz w:val="22"/>
                <w:szCs w:val="22"/>
              </w:rPr>
              <w:t xml:space="preserve">s it covers insider misuse as much as external attacks and breaches could resolve in a prison sentence. It protects the integrity of systems, personal data and applies to commercially sensitive files, source </w:t>
            </w:r>
            <w:r w:rsidRPr="23167C11" w:rsidR="63E0682B">
              <w:rPr>
                <w:rStyle w:val="ANSWERS"/>
                <w:rFonts w:ascii="Calibri" w:hAnsi="Calibri" w:cs="" w:asciiTheme="minorAscii" w:hAnsiTheme="minorAscii" w:cstheme="minorBidi"/>
                <w:sz w:val="22"/>
                <w:szCs w:val="22"/>
              </w:rPr>
              <w:t>code</w:t>
            </w:r>
            <w:r w:rsidRPr="23167C11" w:rsidR="63E0682B">
              <w:rPr>
                <w:rStyle w:val="ANSWERS"/>
                <w:rFonts w:ascii="Calibri" w:hAnsi="Calibri" w:cs="" w:asciiTheme="minorAscii" w:hAnsiTheme="minorAscii" w:cstheme="minorBidi"/>
                <w:sz w:val="22"/>
                <w:szCs w:val="22"/>
              </w:rPr>
              <w:t xml:space="preserve"> and infrastructure. </w:t>
            </w:r>
            <w:r w:rsidRPr="23167C11" w:rsidR="2038BE86">
              <w:rPr>
                <w:rStyle w:val="ANSWERS"/>
                <w:rFonts w:ascii="Calibri" w:hAnsi="Calibri" w:cs="" w:asciiTheme="minorAscii" w:hAnsiTheme="minorAscii" w:cstheme="minorBidi"/>
                <w:sz w:val="22"/>
                <w:szCs w:val="22"/>
              </w:rPr>
              <w:t xml:space="preserve">For example, following it could include raising a formal access request instead of asking a colleague to log in for you. It </w:t>
            </w:r>
            <w:r w:rsidRPr="23167C11" w:rsidR="2038BE86">
              <w:rPr>
                <w:rStyle w:val="ANSWERS"/>
                <w:rFonts w:ascii="Calibri" w:hAnsi="Calibri" w:cs="" w:asciiTheme="minorAscii" w:hAnsiTheme="minorAscii" w:cstheme="minorBidi"/>
                <w:sz w:val="22"/>
                <w:szCs w:val="22"/>
              </w:rPr>
              <w:t>impacts</w:t>
            </w:r>
            <w:r w:rsidRPr="23167C11" w:rsidR="2038BE86">
              <w:rPr>
                <w:rStyle w:val="ANSWERS"/>
                <w:rFonts w:ascii="Calibri" w:hAnsi="Calibri" w:cs="" w:asciiTheme="minorAscii" w:hAnsiTheme="minorAscii" w:cstheme="minorBidi"/>
                <w:sz w:val="22"/>
                <w:szCs w:val="22"/>
              </w:rPr>
              <w:t xml:space="preserve"> working with data as you work strictly within the permissions </w:t>
            </w:r>
            <w:r w:rsidRPr="23167C11" w:rsidR="2038BE86">
              <w:rPr>
                <w:rStyle w:val="ANSWERS"/>
                <w:rFonts w:ascii="Calibri" w:hAnsi="Calibri" w:cs="" w:asciiTheme="minorAscii" w:hAnsiTheme="minorAscii" w:cstheme="minorBidi"/>
                <w:sz w:val="22"/>
                <w:szCs w:val="22"/>
              </w:rPr>
              <w:t>you've</w:t>
            </w:r>
            <w:r w:rsidRPr="23167C11" w:rsidR="2038BE86">
              <w:rPr>
                <w:rStyle w:val="ANSWERS"/>
                <w:rFonts w:ascii="Calibri" w:hAnsi="Calibri" w:cs="" w:asciiTheme="minorAscii" w:hAnsiTheme="minorAscii" w:cstheme="minorBidi"/>
                <w:sz w:val="22"/>
                <w:szCs w:val="22"/>
              </w:rPr>
              <w:t xml:space="preserve"> been granted. If breached, crimin</w:t>
            </w:r>
            <w:r w:rsidRPr="23167C11" w:rsidR="3602C4F7">
              <w:rPr>
                <w:rStyle w:val="ANSWERS"/>
                <w:rFonts w:ascii="Calibri" w:hAnsi="Calibri" w:cs="" w:asciiTheme="minorAscii" w:hAnsiTheme="minorAscii" w:cstheme="minorBidi"/>
                <w:sz w:val="22"/>
                <w:szCs w:val="22"/>
              </w:rPr>
              <w:t xml:space="preserve">al prosecution and imprisonment could be carried out. </w:t>
            </w:r>
          </w:p>
        </w:tc>
      </w:tr>
    </w:tbl>
    <w:p w:rsidR="007D6E12" w:rsidRDefault="007D6E12" w14:paraId="16315E1A" w14:textId="77777777">
      <w:pPr>
        <w:spacing w:after="160" w:line="259" w:lineRule="auto"/>
        <w:rPr>
          <w:rFonts w:asciiTheme="minorHAnsi" w:hAnsiTheme="minorHAnsi" w:cstheme="minorHAnsi"/>
          <w:sz w:val="28"/>
          <w:szCs w:val="28"/>
        </w:rPr>
      </w:pPr>
    </w:p>
    <w:p w:rsidR="007D6E12" w:rsidRDefault="007D6E12" w14:paraId="6AE9F322" w14:textId="77777777">
      <w:pPr>
        <w:spacing w:after="160" w:line="259" w:lineRule="auto"/>
        <w:rPr>
          <w:rFonts w:asciiTheme="minorHAnsi" w:hAnsiTheme="minorHAnsi" w:cstheme="minorHAnsi"/>
          <w:sz w:val="28"/>
          <w:szCs w:val="28"/>
        </w:rPr>
      </w:pPr>
    </w:p>
    <w:p w:rsidR="007D6E12" w:rsidRDefault="007D6E12" w14:paraId="149E3BE4" w14:textId="77777777">
      <w:pPr>
        <w:spacing w:after="160" w:line="259" w:lineRule="auto"/>
        <w:rPr>
          <w:rFonts w:asciiTheme="minorHAnsi" w:hAnsiTheme="minorHAnsi" w:cstheme="minorHAnsi"/>
          <w:sz w:val="28"/>
          <w:szCs w:val="28"/>
        </w:rPr>
      </w:pPr>
    </w:p>
    <w:p w:rsidR="007D6E12" w:rsidRDefault="007D6E12" w14:paraId="790F01C9" w14:textId="77777777">
      <w:pPr>
        <w:spacing w:after="160" w:line="259" w:lineRule="auto"/>
        <w:rPr>
          <w:rFonts w:asciiTheme="minorHAnsi" w:hAnsiTheme="minorHAnsi" w:cstheme="minorHAnsi"/>
          <w:sz w:val="28"/>
          <w:szCs w:val="28"/>
        </w:rPr>
      </w:pPr>
    </w:p>
    <w:p w:rsidR="007D6E12" w:rsidRDefault="007D6E12" w14:paraId="401AC5AA" w14:textId="77777777">
      <w:pPr>
        <w:spacing w:after="160" w:line="259" w:lineRule="auto"/>
        <w:rPr>
          <w:rFonts w:asciiTheme="minorHAnsi" w:hAnsiTheme="minorHAnsi" w:cstheme="minorHAnsi"/>
          <w:sz w:val="28"/>
          <w:szCs w:val="28"/>
        </w:rPr>
      </w:pPr>
    </w:p>
    <w:p w:rsidR="1DF0360D" w:rsidP="1E064045" w:rsidRDefault="1DF0360D" w14:paraId="43FA3608" w14:textId="152F6E92">
      <w:pPr>
        <w:pStyle w:val="Heading1"/>
        <w:rPr>
          <w:rFonts w:asciiTheme="minorHAnsi" w:hAnsiTheme="minorHAnsi" w:cstheme="minorBidi"/>
        </w:rPr>
      </w:pPr>
      <w:bookmarkStart w:name="_Toc237600727" w:id="3"/>
      <w:r w:rsidRPr="1E064045">
        <w:rPr>
          <w:rFonts w:asciiTheme="minorHAnsi" w:hAnsiTheme="minorHAnsi" w:cstheme="minorBidi"/>
        </w:rPr>
        <w:lastRenderedPageBreak/>
        <w:t>Day 2</w:t>
      </w:r>
      <w:r w:rsidRPr="1E064045" w:rsidR="4F31072F">
        <w:rPr>
          <w:rFonts w:asciiTheme="minorHAnsi" w:hAnsiTheme="minorHAnsi" w:cstheme="minorBidi"/>
        </w:rPr>
        <w:t xml:space="preserve">: </w:t>
      </w:r>
      <w:r w:rsidRPr="1E064045">
        <w:rPr>
          <w:rFonts w:asciiTheme="minorHAnsi" w:hAnsiTheme="minorHAnsi" w:cstheme="minorBidi"/>
        </w:rPr>
        <w:t>Task 1</w:t>
      </w:r>
      <w:bookmarkEnd w:id="3"/>
    </w:p>
    <w:p w:rsidR="1E064045" w:rsidP="1E064045" w:rsidRDefault="1E064045" w14:paraId="004A92F0" w14:textId="6A3712C9"/>
    <w:p w:rsidR="1DF0360D" w:rsidP="1E064045" w:rsidRDefault="1DF0360D" w14:paraId="04BB999C" w14:textId="25909B58">
      <w:r>
        <w:t>Please research and complete the following tasks within the retail-sales_dataset.xlsx document</w:t>
      </w:r>
      <w:r w:rsidR="08E2C610">
        <w:t>, paste a print screen into the provided boxes below:</w:t>
      </w:r>
    </w:p>
    <w:p w:rsidR="1E064045" w:rsidRDefault="1E064045" w14:paraId="7EA99CC5" w14:textId="77777777"/>
    <w:p w:rsidR="20992D50" w:rsidP="1E064045" w:rsidRDefault="20992D50" w14:paraId="48D085E8" w14:textId="400601D2">
      <w:pPr>
        <w:pStyle w:val="ListParagraph"/>
        <w:numPr>
          <w:ilvl w:val="0"/>
          <w:numId w:val="4"/>
        </w:numPr>
      </w:pPr>
      <w:r>
        <w:t>Using the ‘filter’ function, filter ‘</w:t>
      </w:r>
      <w:r w:rsidR="6F99C2D0">
        <w:t>Age</w:t>
      </w:r>
      <w:r w:rsidR="6D9C971F">
        <w:t>’ to</w:t>
      </w:r>
      <w:r w:rsidR="52B8F93F">
        <w:t xml:space="preserve"> ‘largest to smallest’</w:t>
      </w:r>
      <w:r w:rsidR="00FE7B7D">
        <w:t>. Sort results by Transaction</w:t>
      </w:r>
      <w:r w:rsidR="00F2661F">
        <w:t xml:space="preserve"> </w:t>
      </w:r>
      <w:r w:rsidR="00FE7B7D">
        <w:t>ID to</w:t>
      </w:r>
      <w:r w:rsidR="00E21C34">
        <w:t xml:space="preserve"> </w:t>
      </w:r>
      <w:r w:rsidR="00F2661F">
        <w:t>revert</w:t>
      </w:r>
      <w:r w:rsidR="00E21C34">
        <w:t xml:space="preserve"> to original sorting order. </w:t>
      </w:r>
    </w:p>
    <w:p w:rsidR="20992D50" w:rsidP="1E064045" w:rsidRDefault="20992D50" w14:paraId="3CDF978A" w14:textId="5C3982A0">
      <w:pPr>
        <w:pStyle w:val="ListParagraph"/>
        <w:numPr>
          <w:ilvl w:val="0"/>
          <w:numId w:val="4"/>
        </w:numPr>
      </w:pPr>
      <w:r>
        <w:t xml:space="preserve">Using the ‘SUM’ function, </w:t>
      </w:r>
      <w:r w:rsidR="05B4EE46">
        <w:t>show me the commission total in cell ‘</w:t>
      </w:r>
      <w:r w:rsidRPr="001F7F69" w:rsidR="11ECC5A4">
        <w:rPr>
          <w:b/>
          <w:bCs/>
        </w:rPr>
        <w:t>P</w:t>
      </w:r>
      <w:r w:rsidRPr="001F7F69" w:rsidR="05B4EE46">
        <w:rPr>
          <w:b/>
          <w:bCs/>
        </w:rPr>
        <w:t>10’</w:t>
      </w:r>
    </w:p>
    <w:p w:rsidR="2C84AC98" w:rsidP="1E064045" w:rsidRDefault="2C84AC98" w14:paraId="49314D67" w14:textId="63434272">
      <w:pPr>
        <w:pStyle w:val="ListParagraph"/>
        <w:numPr>
          <w:ilvl w:val="0"/>
          <w:numId w:val="4"/>
        </w:numPr>
      </w:pPr>
      <w:r>
        <w:t xml:space="preserve">Using the ‘AVERAGE’ function, show me the average commission in cell </w:t>
      </w:r>
      <w:r w:rsidRPr="001F7F69">
        <w:rPr>
          <w:b/>
          <w:bCs/>
        </w:rPr>
        <w:t>‘</w:t>
      </w:r>
      <w:r w:rsidRPr="001F7F69" w:rsidR="6FF7E5E9">
        <w:rPr>
          <w:b/>
          <w:bCs/>
        </w:rPr>
        <w:t>P</w:t>
      </w:r>
      <w:r w:rsidRPr="001F7F69">
        <w:rPr>
          <w:b/>
          <w:bCs/>
        </w:rPr>
        <w:t>11’</w:t>
      </w:r>
    </w:p>
    <w:p w:rsidR="1E064045" w:rsidRDefault="1E064045" w14:paraId="7FA45B99" w14:textId="19E01C35"/>
    <w:tbl>
      <w:tblPr>
        <w:tblStyle w:val="Activity1"/>
        <w:tblW w:w="9628" w:type="dxa"/>
        <w:tblLook w:val="04A0" w:firstRow="1" w:lastRow="0" w:firstColumn="1" w:lastColumn="0" w:noHBand="0" w:noVBand="1"/>
      </w:tblPr>
      <w:tblGrid>
        <w:gridCol w:w="1215"/>
        <w:gridCol w:w="8413"/>
      </w:tblGrid>
      <w:tr w:rsidR="1E064045" w:rsidTr="23167C11" w14:paraId="554279D1" w14:textId="77777777">
        <w:trPr>
          <w:trHeight w:val="300"/>
        </w:trPr>
        <w:tc>
          <w:tcPr>
            <w:cnfStyle w:val="001000000000" w:firstRow="0" w:lastRow="0" w:firstColumn="1" w:lastColumn="0" w:oddVBand="0" w:evenVBand="0" w:oddHBand="0" w:evenHBand="0" w:firstRowFirstColumn="0" w:firstRowLastColumn="0" w:lastRowFirstColumn="0" w:lastRowLastColumn="0"/>
            <w:tcW w:w="1215" w:type="dxa"/>
            <w:shd w:val="clear" w:color="auto" w:fill="2CBA60"/>
            <w:tcMar/>
          </w:tcPr>
          <w:p w:rsidR="65E32902" w:rsidP="1E064045" w:rsidRDefault="65E32902" w14:paraId="4830EE5A"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8413" w:type="dxa"/>
            <w:tcMar/>
          </w:tcPr>
          <w:p w:rsidR="1E064045" w:rsidP="1E064045" w:rsidRDefault="1E064045" w14:paraId="68B8E362" w14:textId="08D40A9F">
            <w:pPr>
              <w:spacing w:after="160" w:line="259" w:lineRule="auto"/>
              <w:cnfStyle w:val="000000000000" w:firstRow="0" w:lastRow="0" w:firstColumn="0" w:lastColumn="0" w:oddVBand="0" w:evenVBand="0" w:oddHBand="0" w:evenHBand="0" w:firstRowFirstColumn="0" w:firstRowLastColumn="0" w:lastRowFirstColumn="0" w:lastRowLastColumn="0"/>
            </w:pPr>
            <w:r w:rsidRPr="23167C11" w:rsidR="722AF66A">
              <w:rPr>
                <w:rStyle w:val="ANSWERS"/>
                <w:rFonts w:ascii="Calibri" w:hAnsi="Calibri" w:cs="" w:asciiTheme="minorAscii" w:hAnsiTheme="minorAscii" w:cstheme="minorBidi"/>
                <w:sz w:val="28"/>
                <w:szCs w:val="28"/>
              </w:rPr>
              <w:t>1:</w:t>
            </w:r>
            <w:r w:rsidRPr="23167C11" w:rsidR="436C2EFA">
              <w:rPr>
                <w:rStyle w:val="ANSWERS"/>
                <w:rFonts w:ascii="Calibri" w:hAnsi="Calibri" w:cs="" w:asciiTheme="minorAscii" w:hAnsiTheme="minorAscii" w:cstheme="minorBidi"/>
                <w:sz w:val="28"/>
                <w:szCs w:val="28"/>
              </w:rPr>
              <w:t xml:space="preserve"> Age Filtered by Largest to Smallest</w:t>
            </w:r>
          </w:p>
          <w:p w:rsidR="722AF66A" w:rsidP="23167C11" w:rsidRDefault="722AF66A" w14:paraId="0F95A50F" w14:textId="7DBB5E5C">
            <w:pPr>
              <w:pStyle w:val="Normal"/>
              <w:spacing w:after="160" w:line="259" w:lineRule="auto"/>
            </w:pPr>
            <w:r w:rsidR="722AF66A">
              <w:drawing>
                <wp:inline wp14:editId="2732F7D2" wp14:anchorId="663F8298">
                  <wp:extent cx="897820" cy="2319161"/>
                  <wp:effectExtent l="0" t="0" r="0" b="0"/>
                  <wp:docPr id="14266487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6648719" name="Picture 1426648719"/>
                          <pic:cNvPicPr/>
                        </pic:nvPicPr>
                        <pic:blipFill>
                          <a:blip xmlns:r="http://schemas.openxmlformats.org/officeDocument/2006/relationships" r:embed="rId476221866">
                            <a:extLst>
                              <a:ext uri="{28A0092B-C50C-407E-A947-70E740481C1C}">
                                <a14:useLocalDpi xmlns:a14="http://schemas.microsoft.com/office/drawing/2010/main"/>
                              </a:ext>
                            </a:extLst>
                          </a:blip>
                          <a:srcRect l="0" t="0" r="0" b="52312"/>
                          <a:stretch>
                            <a:fillRect/>
                          </a:stretch>
                        </pic:blipFill>
                        <pic:spPr>
                          <a:xfrm rot="0">
                            <a:off x="0" y="0"/>
                            <a:ext cx="897820" cy="2319161"/>
                          </a:xfrm>
                          <a:prstGeom prst="rect">
                            <a:avLst/>
                          </a:prstGeom>
                        </pic:spPr>
                      </pic:pic>
                    </a:graphicData>
                  </a:graphic>
                </wp:inline>
              </w:drawing>
            </w:r>
          </w:p>
          <w:p w:rsidR="002B7F10" w:rsidP="1E064045" w:rsidRDefault="002B7F10" w14:paraId="247DCC87" w14:textId="20D9F8C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23167C11" w14:paraId="3B4A757F" w14:textId="77777777">
        <w:trPr>
          <w:trHeight w:val="300"/>
        </w:trPr>
        <w:tc>
          <w:tcPr>
            <w:cnfStyle w:val="001000000000" w:firstRow="0" w:lastRow="0" w:firstColumn="1" w:lastColumn="0" w:oddVBand="0" w:evenVBand="0" w:oddHBand="0" w:evenHBand="0" w:firstRowFirstColumn="0" w:firstRowLastColumn="0" w:lastRowFirstColumn="0" w:lastRowLastColumn="0"/>
            <w:tcW w:w="1215" w:type="dxa"/>
            <w:shd w:val="clear" w:color="auto" w:fill="2CBA60"/>
            <w:tcMar/>
          </w:tcPr>
          <w:p w:rsidR="65E32902" w:rsidP="1E064045" w:rsidRDefault="65E32902" w14:paraId="75493077" w14:textId="4B6F6198">
            <w:pPr>
              <w:spacing w:after="160" w:line="259" w:lineRule="auto"/>
            </w:pPr>
            <w:r w:rsidRPr="1E064045">
              <w:rPr>
                <w:rFonts w:asciiTheme="minorHAnsi" w:hAnsiTheme="minorHAnsi" w:cstheme="minorBidi"/>
                <w:sz w:val="28"/>
                <w:szCs w:val="28"/>
              </w:rPr>
              <w:t>Print screen 2</w:t>
            </w:r>
          </w:p>
        </w:tc>
        <w:tc>
          <w:tcPr>
            <w:cnfStyle w:val="000000000000" w:firstRow="0" w:lastRow="0" w:firstColumn="0" w:lastColumn="0" w:oddVBand="0" w:evenVBand="0" w:oddHBand="0" w:evenHBand="0" w:firstRowFirstColumn="0" w:firstRowLastColumn="0" w:lastRowFirstColumn="0" w:lastRowLastColumn="0"/>
            <w:tcW w:w="8413" w:type="dxa"/>
            <w:tcMar/>
          </w:tcPr>
          <w:p w:rsidR="1E064045" w:rsidP="1E064045" w:rsidRDefault="1E064045" w14:paraId="45CEE73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605F84F2" w14:textId="3C40CFE2">
            <w:pPr>
              <w:spacing w:line="259" w:lineRule="auto"/>
              <w:cnfStyle w:val="000000000000" w:firstRow="0" w:lastRow="0" w:firstColumn="0" w:lastColumn="0" w:oddVBand="0" w:evenVBand="0" w:oddHBand="0" w:evenHBand="0" w:firstRowFirstColumn="0" w:firstRowLastColumn="0" w:lastRowFirstColumn="0" w:lastRowLastColumn="0"/>
            </w:pPr>
            <w:r w:rsidRPr="23167C11" w:rsidR="0C12300F">
              <w:rPr>
                <w:rStyle w:val="ANSWERS"/>
                <w:sz w:val="28"/>
                <w:szCs w:val="28"/>
              </w:rPr>
              <w:t>2) Total Commission using SUM</w:t>
            </w:r>
          </w:p>
          <w:p w:rsidR="002B7F10" w:rsidP="23167C11" w:rsidRDefault="002B7F10" w14:paraId="5C1E9DB5" w14:textId="10209C5A">
            <w:pPr>
              <w:pStyle w:val="Normal"/>
              <w:spacing w:line="259" w:lineRule="auto"/>
              <w:cnfStyle w:val="000000000000" w:firstRow="0" w:lastRow="0" w:firstColumn="0" w:lastColumn="0" w:oddVBand="0" w:evenVBand="0" w:oddHBand="0" w:evenHBand="0" w:firstRowFirstColumn="0" w:firstRowLastColumn="0" w:lastRowFirstColumn="0" w:lastRowLastColumn="0"/>
            </w:pPr>
          </w:p>
          <w:p w:rsidR="002B7F10" w:rsidP="23167C11" w:rsidRDefault="002B7F10" w14:paraId="7542C26F" w14:textId="22363EE7">
            <w:pPr>
              <w:pStyle w:val="Normal"/>
              <w:spacing w:line="259" w:lineRule="auto"/>
              <w:cnfStyle w:val="000000000000" w:firstRow="0" w:lastRow="0" w:firstColumn="0" w:lastColumn="0" w:oddVBand="0" w:evenVBand="0" w:oddHBand="0" w:evenHBand="0" w:firstRowFirstColumn="0" w:firstRowLastColumn="0" w:lastRowFirstColumn="0" w:lastRowLastColumn="0"/>
            </w:pPr>
            <w:r w:rsidR="320C4F89">
              <w:drawing>
                <wp:inline wp14:editId="0F76887F" wp14:anchorId="460DE17F">
                  <wp:extent cx="2486181" cy="787440"/>
                  <wp:effectExtent l="0" t="0" r="0" b="0"/>
                  <wp:docPr id="7432383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3238336" name="Picture 743238336"/>
                          <pic:cNvPicPr/>
                        </pic:nvPicPr>
                        <pic:blipFill>
                          <a:blip xmlns:r="http://schemas.openxmlformats.org/officeDocument/2006/relationships" r:embed="rId183572840">
                            <a:extLst>
                              <a:ext uri="{28A0092B-C50C-407E-A947-70E740481C1C}">
                                <a14:useLocalDpi xmlns:a14="http://schemas.microsoft.com/office/drawing/2010/main"/>
                              </a:ext>
                            </a:extLst>
                          </a:blip>
                          <a:srcRect l="0" t="0" r="31315" b="0"/>
                          <a:stretch>
                            <a:fillRect/>
                          </a:stretch>
                        </pic:blipFill>
                        <pic:spPr>
                          <a:xfrm rot="0">
                            <a:off x="0" y="0"/>
                            <a:ext cx="2486181" cy="787440"/>
                          </a:xfrm>
                          <a:prstGeom prst="rect">
                            <a:avLst/>
                          </a:prstGeom>
                        </pic:spPr>
                      </pic:pic>
                    </a:graphicData>
                  </a:graphic>
                </wp:inline>
              </w:drawing>
            </w:r>
          </w:p>
          <w:p w:rsidR="002B7F10" w:rsidP="1E064045" w:rsidRDefault="002B7F10" w14:paraId="4F035EF4" w14:textId="68C9C58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23167C11" w14:paraId="004E171A" w14:textId="77777777">
        <w:trPr>
          <w:trHeight w:val="300"/>
        </w:trPr>
        <w:tc>
          <w:tcPr>
            <w:cnfStyle w:val="001000000000" w:firstRow="0" w:lastRow="0" w:firstColumn="1" w:lastColumn="0" w:oddVBand="0" w:evenVBand="0" w:oddHBand="0" w:evenHBand="0" w:firstRowFirstColumn="0" w:firstRowLastColumn="0" w:lastRowFirstColumn="0" w:lastRowLastColumn="0"/>
            <w:tcW w:w="1215" w:type="dxa"/>
            <w:shd w:val="clear" w:color="auto" w:fill="2CBA60"/>
            <w:tcMar/>
          </w:tcPr>
          <w:p w:rsidR="65E32902" w:rsidP="1E064045" w:rsidRDefault="65E32902" w14:paraId="30E07E87" w14:textId="5FDF4DBF">
            <w:pPr>
              <w:spacing w:after="160" w:line="259" w:lineRule="auto"/>
            </w:pPr>
            <w:r w:rsidRPr="1E064045">
              <w:rPr>
                <w:rFonts w:asciiTheme="minorHAnsi" w:hAnsiTheme="minorHAnsi" w:cstheme="minorBidi"/>
                <w:sz w:val="28"/>
                <w:szCs w:val="28"/>
              </w:rPr>
              <w:t>Print screen 3</w:t>
            </w:r>
          </w:p>
        </w:tc>
        <w:tc>
          <w:tcPr>
            <w:cnfStyle w:val="000000000000" w:firstRow="0" w:lastRow="0" w:firstColumn="0" w:lastColumn="0" w:oddVBand="0" w:evenVBand="0" w:oddHBand="0" w:evenHBand="0" w:firstRowFirstColumn="0" w:firstRowLastColumn="0" w:lastRowFirstColumn="0" w:lastRowLastColumn="0"/>
            <w:tcW w:w="8413" w:type="dxa"/>
            <w:tcMar/>
          </w:tcPr>
          <w:p w:rsidR="1E064045" w:rsidP="23167C11" w:rsidRDefault="1E064045" w14:paraId="708D1BB5"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002B7F10" w:rsidP="23167C11" w:rsidRDefault="002B7F10" w14:paraId="7DB305A9" w14:textId="160797E9">
            <w:pPr>
              <w:pStyle w:val="Normal"/>
              <w:spacing w:line="259" w:lineRule="auto"/>
              <w:ind w:left="0"/>
              <w:cnfStyle w:val="000000000000" w:firstRow="0" w:lastRow="0" w:firstColumn="0" w:lastColumn="0" w:oddVBand="0" w:evenVBand="0" w:oddHBand="0" w:evenHBand="0" w:firstRowFirstColumn="0" w:firstRowLastColumn="0" w:lastRowFirstColumn="0" w:lastRowLastColumn="0"/>
            </w:pPr>
            <w:r w:rsidRPr="23167C11" w:rsidR="40FD82A3">
              <w:rPr>
                <w:rStyle w:val="ANSWERS"/>
                <w:rFonts w:ascii="Calibri" w:hAnsi="Calibri" w:cs="" w:asciiTheme="minorAscii" w:hAnsiTheme="minorAscii" w:cstheme="minorBidi"/>
                <w:sz w:val="28"/>
                <w:szCs w:val="28"/>
              </w:rPr>
              <w:t>3) Average Commission</w:t>
            </w:r>
          </w:p>
          <w:p w:rsidR="002B7F10" w:rsidP="23167C11" w:rsidRDefault="002B7F10" w14:paraId="19581562" w14:textId="2BAE37A3">
            <w:pPr>
              <w:pStyle w:val="Normal"/>
              <w:spacing w:line="259" w:lineRule="auto"/>
              <w:cnfStyle w:val="000000000000" w:firstRow="0" w:lastRow="0" w:firstColumn="0" w:lastColumn="0" w:oddVBand="0" w:evenVBand="0" w:oddHBand="0" w:evenHBand="0" w:firstRowFirstColumn="0" w:firstRowLastColumn="0" w:lastRowFirstColumn="0" w:lastRowLastColumn="0"/>
            </w:pPr>
            <w:r w:rsidR="4C18BC43">
              <w:drawing>
                <wp:inline wp14:editId="6A65CF25" wp14:anchorId="13B2D19C">
                  <wp:extent cx="3619686" cy="787440"/>
                  <wp:effectExtent l="0" t="0" r="0" b="0"/>
                  <wp:docPr id="11114068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1406826" name="Picture 1111406826"/>
                          <pic:cNvPicPr/>
                        </pic:nvPicPr>
                        <pic:blipFill>
                          <a:blip xmlns:r="http://schemas.openxmlformats.org/officeDocument/2006/relationships" r:embed="rId1022416556">
                            <a:extLst>
                              <a:ext uri="{28A0092B-C50C-407E-A947-70E740481C1C}">
                                <a14:useLocalDpi xmlns:a14="http://schemas.microsoft.com/office/drawing/2010/main"/>
                              </a:ext>
                            </a:extLst>
                          </a:blip>
                          <a:stretch>
                            <a:fillRect/>
                          </a:stretch>
                        </pic:blipFill>
                        <pic:spPr>
                          <a:xfrm>
                            <a:off x="0" y="0"/>
                            <a:ext cx="3619686" cy="787440"/>
                          </a:xfrm>
                          <a:prstGeom prst="rect">
                            <a:avLst/>
                          </a:prstGeom>
                        </pic:spPr>
                      </pic:pic>
                    </a:graphicData>
                  </a:graphic>
                </wp:inline>
              </w:drawing>
            </w:r>
          </w:p>
          <w:p w:rsidR="002B7F10" w:rsidP="1E064045" w:rsidRDefault="002B7F10" w14:paraId="1FD6A87D"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56985F30" w14:textId="3B7A625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1E064045" w:rsidP="1E064045" w:rsidRDefault="1E064045" w14:paraId="7CA19CEA" w14:textId="30C5B801"/>
    <w:p w:rsidRPr="002B7F10" w:rsidR="00A77E0E" w:rsidP="002B7F10" w:rsidRDefault="002B7F10" w14:paraId="0E136C49" w14:textId="111B722F">
      <w:pPr>
        <w:spacing w:after="160" w:line="259" w:lineRule="auto"/>
        <w:rPr>
          <w:rStyle w:val="eop"/>
          <w:rFonts w:ascii="Times New Roman" w:hAnsi="Times New Roman" w:cstheme="minorHAnsi"/>
          <w:sz w:val="28"/>
          <w:szCs w:val="28"/>
        </w:rPr>
      </w:pPr>
      <w:r>
        <w:rPr>
          <w:rStyle w:val="eop"/>
          <w:rFonts w:cstheme="minorHAnsi"/>
          <w:sz w:val="28"/>
          <w:szCs w:val="28"/>
        </w:rPr>
        <w:br w:type="page"/>
      </w:r>
    </w:p>
    <w:p w:rsidR="00A77E0E" w:rsidP="1E064045" w:rsidRDefault="00868CB3" w14:paraId="1872F59A" w14:textId="0CDE4B25">
      <w:pPr>
        <w:pStyle w:val="Heading1"/>
        <w:rPr>
          <w:rFonts w:asciiTheme="minorHAnsi" w:hAnsiTheme="minorHAnsi" w:cstheme="minorBidi"/>
        </w:rPr>
      </w:pPr>
      <w:bookmarkStart w:name="_Toc237600728" w:id="4"/>
      <w:r w:rsidRPr="1E064045">
        <w:rPr>
          <w:rFonts w:asciiTheme="minorHAnsi" w:hAnsiTheme="minorHAnsi" w:cstheme="minorBidi"/>
        </w:rPr>
        <w:lastRenderedPageBreak/>
        <w:t>Day 2</w:t>
      </w:r>
      <w:r w:rsidRPr="1E064045" w:rsidR="017510D7">
        <w:rPr>
          <w:rFonts w:asciiTheme="minorHAnsi" w:hAnsiTheme="minorHAnsi" w:cstheme="minorBidi"/>
        </w:rPr>
        <w:t xml:space="preserve">: </w:t>
      </w:r>
      <w:r w:rsidRPr="1E064045">
        <w:rPr>
          <w:rFonts w:asciiTheme="minorHAnsi" w:hAnsiTheme="minorHAnsi" w:cstheme="minorBidi"/>
        </w:rPr>
        <w:t xml:space="preserve">Task </w:t>
      </w:r>
      <w:r w:rsidR="00F062B2">
        <w:rPr>
          <w:rFonts w:asciiTheme="minorHAnsi" w:hAnsiTheme="minorHAnsi" w:cstheme="minorBidi"/>
        </w:rPr>
        <w:t>2</w:t>
      </w:r>
      <w:bookmarkEnd w:id="4"/>
    </w:p>
    <w:p w:rsidR="00A77E0E" w:rsidP="1E064045" w:rsidRDefault="00A77E0E" w14:paraId="33DEFC88" w14:textId="6A3712C9"/>
    <w:p w:rsidR="00A77E0E" w:rsidP="1E064045" w:rsidRDefault="00868CB3" w14:paraId="3A262BB2" w14:textId="60C46243">
      <w:r>
        <w:t>Using the skills developed today, have some fun with the data set you have imported. Paste your work below and enjoy!</w:t>
      </w:r>
    </w:p>
    <w:p w:rsidR="00A77E0E" w:rsidP="1E064045" w:rsidRDefault="00A77E0E" w14:paraId="18DE160E" w14:textId="188E7FEC"/>
    <w:p w:rsidR="00A77E0E" w:rsidP="1E064045" w:rsidRDefault="00A77E0E" w14:paraId="3415170F" w14:textId="0D3DF922"/>
    <w:tbl>
      <w:tblPr>
        <w:tblStyle w:val="Activity1"/>
        <w:tblW w:w="0" w:type="auto"/>
        <w:tblLook w:val="04A0" w:firstRow="1" w:lastRow="0" w:firstColumn="1" w:lastColumn="0" w:noHBand="0" w:noVBand="1"/>
      </w:tblPr>
      <w:tblGrid>
        <w:gridCol w:w="2048"/>
        <w:gridCol w:w="7580"/>
      </w:tblGrid>
      <w:tr w:rsidR="1E064045" w:rsidTr="23167C11" w14:paraId="19F6CB9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1E064045" w:rsidP="1E064045" w:rsidRDefault="1E064045" w14:paraId="5623296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E064045" w:rsidRDefault="1E064045" w14:paraId="581DF75D" w14:textId="7AA29D9E">
            <w:pPr>
              <w:spacing w:after="160" w:line="259" w:lineRule="auto"/>
              <w:cnfStyle w:val="000000000000" w:firstRow="0" w:lastRow="0" w:firstColumn="0" w:lastColumn="0" w:oddVBand="0" w:evenVBand="0" w:oddHBand="0" w:evenHBand="0" w:firstRowFirstColumn="0" w:firstRowLastColumn="0" w:lastRowFirstColumn="0" w:lastRowLastColumn="0"/>
            </w:pPr>
            <w:r w:rsidRPr="23167C11" w:rsidR="43B548CF">
              <w:rPr>
                <w:rStyle w:val="ANSWERS"/>
                <w:rFonts w:ascii="Calibri" w:hAnsi="Calibri" w:cs="" w:asciiTheme="minorAscii" w:hAnsiTheme="minorAscii" w:cstheme="minorBidi"/>
                <w:sz w:val="28"/>
                <w:szCs w:val="28"/>
              </w:rPr>
              <w:t>Task 1 and 2: Simple filtering by Subject</w:t>
            </w:r>
          </w:p>
          <w:p w:rsidR="002B7F10" w:rsidP="23167C11" w:rsidRDefault="002B7F10" w14:paraId="04AC0A68" w14:textId="7B6BC03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4D1C080">
              <w:drawing>
                <wp:inline wp14:editId="380CF841" wp14:anchorId="43285EFA">
                  <wp:extent cx="571529" cy="1809843"/>
                  <wp:effectExtent l="0" t="0" r="0" b="0"/>
                  <wp:docPr id="19308485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0848521" name="Picture 1930848521"/>
                          <pic:cNvPicPr/>
                        </pic:nvPicPr>
                        <pic:blipFill>
                          <a:blip xmlns:r="http://schemas.openxmlformats.org/officeDocument/2006/relationships" r:embed="rId434972279">
                            <a:extLst>
                              <a:ext uri="{28A0092B-C50C-407E-A947-70E740481C1C}">
                                <a14:useLocalDpi xmlns:a14="http://schemas.microsoft.com/office/drawing/2010/main"/>
                              </a:ext>
                            </a:extLst>
                          </a:blip>
                          <a:stretch>
                            <a:fillRect/>
                          </a:stretch>
                        </pic:blipFill>
                        <pic:spPr>
                          <a:xfrm>
                            <a:off x="0" y="0"/>
                            <a:ext cx="571529" cy="1809843"/>
                          </a:xfrm>
                          <a:prstGeom prst="rect">
                            <a:avLst/>
                          </a:prstGeom>
                        </pic:spPr>
                      </pic:pic>
                    </a:graphicData>
                  </a:graphic>
                </wp:inline>
              </w:drawing>
            </w:r>
          </w:p>
          <w:p w:rsidR="002B7F10" w:rsidP="23167C11" w:rsidRDefault="002B7F10" w14:paraId="30042AF5" w14:textId="066E358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4D1C080">
              <w:drawing>
                <wp:inline wp14:editId="31A4F072" wp14:anchorId="278FEB2F">
                  <wp:extent cx="654084" cy="1828894"/>
                  <wp:effectExtent l="0" t="0" r="0" b="0"/>
                  <wp:docPr id="14986457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8645722" name="Picture 1498645722"/>
                          <pic:cNvPicPr/>
                        </pic:nvPicPr>
                        <pic:blipFill>
                          <a:blip xmlns:r="http://schemas.openxmlformats.org/officeDocument/2006/relationships" r:embed="rId1634808333">
                            <a:extLst>
                              <a:ext uri="{28A0092B-C50C-407E-A947-70E740481C1C}">
                                <a14:useLocalDpi xmlns:a14="http://schemas.microsoft.com/office/drawing/2010/main"/>
                              </a:ext>
                            </a:extLst>
                          </a:blip>
                          <a:stretch>
                            <a:fillRect/>
                          </a:stretch>
                        </pic:blipFill>
                        <pic:spPr>
                          <a:xfrm>
                            <a:off x="0" y="0"/>
                            <a:ext cx="654084" cy="1828894"/>
                          </a:xfrm>
                          <a:prstGeom prst="rect">
                            <a:avLst/>
                          </a:prstGeom>
                        </pic:spPr>
                      </pic:pic>
                    </a:graphicData>
                  </a:graphic>
                </wp:inline>
              </w:drawing>
            </w:r>
          </w:p>
        </w:tc>
      </w:tr>
      <w:tr w:rsidR="002B7F10" w:rsidTr="23167C11" w14:paraId="76A6F9F2"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29299741" w14:textId="797A042A">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2</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002B7F10" w:rsidRDefault="002B7F10" w14:paraId="280F806C" w14:textId="27D97646">
            <w:pPr>
              <w:spacing w:after="160" w:line="259" w:lineRule="auto"/>
              <w:cnfStyle w:val="000000000000" w:firstRow="0" w:lastRow="0" w:firstColumn="0" w:lastColumn="0" w:oddVBand="0" w:evenVBand="0" w:oddHBand="0" w:evenHBand="0" w:firstRowFirstColumn="0" w:firstRowLastColumn="0" w:lastRowFirstColumn="0" w:lastRowLastColumn="0"/>
            </w:pPr>
            <w:r w:rsidRPr="23167C11" w:rsidR="395C00A1">
              <w:rPr>
                <w:rStyle w:val="ANSWERS"/>
                <w:rFonts w:ascii="Calibri" w:hAnsi="Calibri" w:cs="" w:asciiTheme="minorAscii" w:hAnsiTheme="minorAscii" w:cstheme="minorBidi"/>
                <w:sz w:val="28"/>
                <w:szCs w:val="28"/>
              </w:rPr>
              <w:t>Created Average and Shown using Conditional Formatting:</w:t>
            </w:r>
          </w:p>
          <w:p w:rsidR="002B7F10" w:rsidP="23167C11" w:rsidRDefault="002B7F10" w14:paraId="28419F39" w14:textId="0870487C">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E15CAF8">
              <w:drawing>
                <wp:inline wp14:editId="7E941144" wp14:anchorId="38E9621B">
                  <wp:extent cx="692186" cy="1873346"/>
                  <wp:effectExtent l="0" t="0" r="0" b="0"/>
                  <wp:docPr id="2144535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453545" name="Picture 214453545"/>
                          <pic:cNvPicPr/>
                        </pic:nvPicPr>
                        <pic:blipFill>
                          <a:blip xmlns:r="http://schemas.openxmlformats.org/officeDocument/2006/relationships" r:embed="rId2006990725">
                            <a:extLst>
                              <a:ext uri="{28A0092B-C50C-407E-A947-70E740481C1C}">
                                <a14:useLocalDpi xmlns:a14="http://schemas.microsoft.com/office/drawing/2010/main"/>
                              </a:ext>
                            </a:extLst>
                          </a:blip>
                          <a:stretch>
                            <a:fillRect/>
                          </a:stretch>
                        </pic:blipFill>
                        <pic:spPr>
                          <a:xfrm>
                            <a:off x="0" y="0"/>
                            <a:ext cx="692186" cy="1873346"/>
                          </a:xfrm>
                          <a:prstGeom prst="rect">
                            <a:avLst/>
                          </a:prstGeom>
                        </pic:spPr>
                      </pic:pic>
                    </a:graphicData>
                  </a:graphic>
                </wp:inline>
              </w:drawing>
            </w:r>
          </w:p>
          <w:p w:rsidR="002B7F10" w:rsidP="002B7F10" w:rsidRDefault="002B7F10" w14:paraId="3B9C4F9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23167C11" w14:paraId="5EF1E324"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1B7338E5" w14:textId="3D80009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3</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002B7F10" w:rsidRDefault="002B7F10" w14:paraId="4D96B84F" w14:textId="1722878A">
            <w:pPr>
              <w:spacing w:after="160" w:line="259" w:lineRule="auto"/>
              <w:cnfStyle w:val="000000000000" w:firstRow="0" w:lastRow="0" w:firstColumn="0" w:lastColumn="0" w:oddVBand="0" w:evenVBand="0" w:oddHBand="0" w:evenHBand="0" w:firstRowFirstColumn="0" w:firstRowLastColumn="0" w:lastRowFirstColumn="0" w:lastRowLastColumn="0"/>
            </w:pPr>
            <w:r w:rsidRPr="23167C11" w:rsidR="3A3EAA15">
              <w:rPr>
                <w:rStyle w:val="ANSWERS"/>
                <w:rFonts w:ascii="Calibri" w:hAnsi="Calibri" w:cs="" w:asciiTheme="minorAscii" w:hAnsiTheme="minorAscii" w:cstheme="minorBidi"/>
                <w:sz w:val="28"/>
                <w:szCs w:val="28"/>
              </w:rPr>
              <w:t>Average sorted in Descending Order:</w:t>
            </w:r>
          </w:p>
          <w:p w:rsidR="002B7F10" w:rsidP="23167C11" w:rsidRDefault="002B7F10" w14:paraId="144B801F" w14:textId="3668E912">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068CF45">
              <w:drawing>
                <wp:inline wp14:editId="10DF8C8F" wp14:anchorId="04A86E27">
                  <wp:extent cx="635033" cy="1778091"/>
                  <wp:effectExtent l="0" t="0" r="0" b="0"/>
                  <wp:docPr id="19409653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0965351" name="Picture 1940965351"/>
                          <pic:cNvPicPr/>
                        </pic:nvPicPr>
                        <pic:blipFill>
                          <a:blip xmlns:r="http://schemas.openxmlformats.org/officeDocument/2006/relationships" r:embed="rId491823726">
                            <a:extLst>
                              <a:ext uri="{28A0092B-C50C-407E-A947-70E740481C1C}">
                                <a14:useLocalDpi xmlns:a14="http://schemas.microsoft.com/office/drawing/2010/main"/>
                              </a:ext>
                            </a:extLst>
                          </a:blip>
                          <a:stretch>
                            <a:fillRect/>
                          </a:stretch>
                        </pic:blipFill>
                        <pic:spPr>
                          <a:xfrm>
                            <a:off x="0" y="0"/>
                            <a:ext cx="635033" cy="1778091"/>
                          </a:xfrm>
                          <a:prstGeom prst="rect">
                            <a:avLst/>
                          </a:prstGeom>
                        </pic:spPr>
                      </pic:pic>
                    </a:graphicData>
                  </a:graphic>
                </wp:inline>
              </w:drawing>
            </w:r>
          </w:p>
          <w:p w:rsidR="002B7F10" w:rsidP="002B7F10" w:rsidRDefault="002B7F10" w14:paraId="2E5A72C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23167C11" w14:paraId="0515A4B3"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23DB9859" w14:textId="7A7D655F">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4</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23167C11" w:rsidRDefault="002B7F10" w14:paraId="6108B510" w14:textId="2AF1F7E7">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E9430C1">
              <w:rPr/>
              <w:t>Sorted by Highest Score:</w:t>
            </w:r>
          </w:p>
          <w:p w:rsidR="002B7F10" w:rsidP="23167C11" w:rsidRDefault="002B7F10" w14:paraId="3A706669" w14:textId="47B1FF11">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E9430C1">
              <w:drawing>
                <wp:inline wp14:editId="7A8441FB" wp14:anchorId="62F04EA9">
                  <wp:extent cx="692186" cy="1809843"/>
                  <wp:effectExtent l="0" t="0" r="0" b="0"/>
                  <wp:docPr id="14179242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3766287" name="Picture 2063766287"/>
                          <pic:cNvPicPr/>
                        </pic:nvPicPr>
                        <pic:blipFill>
                          <a:blip xmlns:r="http://schemas.openxmlformats.org/officeDocument/2006/relationships" r:embed="rId1453685139">
                            <a:extLst>
                              <a:ext uri="{28A0092B-C50C-407E-A947-70E740481C1C}">
                                <a14:useLocalDpi xmlns:a14="http://schemas.microsoft.com/office/drawing/2010/main"/>
                              </a:ext>
                            </a:extLst>
                          </a:blip>
                          <a:stretch>
                            <a:fillRect/>
                          </a:stretch>
                        </pic:blipFill>
                        <pic:spPr>
                          <a:xfrm>
                            <a:off x="0" y="0"/>
                            <a:ext cx="692186" cy="1809843"/>
                          </a:xfrm>
                          <a:prstGeom prst="rect">
                            <a:avLst/>
                          </a:prstGeom>
                        </pic:spPr>
                      </pic:pic>
                    </a:graphicData>
                  </a:graphic>
                </wp:inline>
              </w:drawing>
            </w:r>
          </w:p>
        </w:tc>
      </w:tr>
    </w:tbl>
    <w:p w:rsidR="002B7F10" w:rsidP="1E064045" w:rsidRDefault="002B7F10" w14:paraId="337E4D85" w14:textId="471F5139"/>
    <w:p w:rsidR="002B7F10" w:rsidRDefault="002B7F10" w14:paraId="177BC6AF" w14:textId="77777777">
      <w:pPr>
        <w:spacing w:after="160" w:line="259" w:lineRule="auto"/>
      </w:pPr>
      <w:r>
        <w:br w:type="page"/>
      </w:r>
    </w:p>
    <w:p w:rsidR="00A77E0E" w:rsidP="1E064045" w:rsidRDefault="134E583B" w14:paraId="5E737833" w14:textId="7790B1FE">
      <w:pPr>
        <w:pStyle w:val="Heading1"/>
        <w:rPr>
          <w:rFonts w:asciiTheme="minorHAnsi" w:hAnsiTheme="minorHAnsi" w:cstheme="minorBidi"/>
        </w:rPr>
      </w:pPr>
      <w:bookmarkStart w:name="_Toc237600729" w:id="5"/>
      <w:r w:rsidRPr="1E064045">
        <w:rPr>
          <w:rFonts w:asciiTheme="minorHAnsi" w:hAnsiTheme="minorHAnsi" w:cstheme="minorBidi"/>
        </w:rPr>
        <w:lastRenderedPageBreak/>
        <w:t>Day 3: Task 1</w:t>
      </w:r>
      <w:bookmarkEnd w:id="5"/>
    </w:p>
    <w:p w:rsidR="00A77E0E" w:rsidP="1E064045" w:rsidRDefault="00A77E0E" w14:paraId="3661FF0F" w14:textId="464B140E"/>
    <w:p w:rsidR="00E035E8" w:rsidP="00E035E8" w:rsidRDefault="00E035E8" w14:paraId="14C290F5" w14:textId="2799AE2F">
      <w:r w:rsidRPr="00E035E8">
        <w:t xml:space="preserve">Please </w:t>
      </w:r>
      <w:r w:rsidR="002079FF">
        <w:t>open and make an online copy of the</w:t>
      </w:r>
      <w:r w:rsidRPr="00E035E8">
        <w:t xml:space="preserve"> dataset ‘</w:t>
      </w:r>
      <w:hyperlink w:history="1" r:id="rId10">
        <w:r w:rsidRPr="00E248BF" w:rsidR="00E248BF">
          <w:rPr>
            <w:rStyle w:val="Hyperlink"/>
          </w:rPr>
          <w:t>Bike_Sales_Pivot_Lab.xlsx</w:t>
        </w:r>
      </w:hyperlink>
      <w:r w:rsidR="00E248BF">
        <w:t xml:space="preserve"> </w:t>
      </w:r>
      <w:r w:rsidRPr="00E035E8">
        <w:t>from here.</w:t>
      </w:r>
    </w:p>
    <w:p w:rsidRPr="00E035E8" w:rsidR="00E035E8" w:rsidP="00E035E8" w:rsidRDefault="00E035E8" w14:paraId="209AFAB1" w14:textId="77777777"/>
    <w:p w:rsidR="00E035E8" w:rsidP="00E035E8" w:rsidRDefault="00E035E8" w14:paraId="073FC739" w14:textId="1E2282E7">
      <w:r w:rsidRPr="00E035E8">
        <w:t>The lab instructions can be found here</w:t>
      </w:r>
      <w:r w:rsidR="008A752D">
        <w:t xml:space="preserve"> </w:t>
      </w:r>
      <w:hyperlink w:history="1" r:id="rId11">
        <w:r w:rsidRPr="008A752D" w:rsidR="008A752D">
          <w:rPr>
            <w:rStyle w:val="Hyperlink"/>
          </w:rPr>
          <w:t>Bike Sales Pivot Tables.docx</w:t>
        </w:r>
      </w:hyperlink>
      <w:r w:rsidR="008A752D">
        <w:t xml:space="preserve"> </w:t>
      </w:r>
      <w:r w:rsidRPr="00E035E8">
        <w:t>. Do not worry if you do not complete the lab, just working with data and playing with the pivot table will be good experience.</w:t>
      </w:r>
    </w:p>
    <w:p w:rsidRPr="00E035E8" w:rsidR="00E035E8" w:rsidP="00E035E8" w:rsidRDefault="00E035E8" w14:paraId="5A64C64F" w14:textId="77777777"/>
    <w:p w:rsidRPr="00E035E8" w:rsidR="00E035E8" w:rsidP="00E035E8" w:rsidRDefault="00E035E8" w14:paraId="34CA7C5F" w14:textId="77777777">
      <w:r w:rsidRPr="00E035E8">
        <w:t>Please paste your final pivot table below and complete the reflection questions:</w:t>
      </w:r>
    </w:p>
    <w:p w:rsidR="00A77E0E" w:rsidP="1E064045" w:rsidRDefault="00A77E0E" w14:paraId="32AD7141" w14:textId="283D089D"/>
    <w:tbl>
      <w:tblPr>
        <w:tblStyle w:val="Activity1"/>
        <w:tblW w:w="0" w:type="auto"/>
        <w:tblLook w:val="04A0" w:firstRow="1" w:lastRow="0" w:firstColumn="1" w:lastColumn="0" w:noHBand="0" w:noVBand="1"/>
      </w:tblPr>
      <w:tblGrid>
        <w:gridCol w:w="2760"/>
        <w:gridCol w:w="6868"/>
      </w:tblGrid>
      <w:tr w:rsidR="1E064045" w:rsidTr="23167C11" w14:paraId="269B953F"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0DB601E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741FD07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23167C11" w:rsidRDefault="002B7F10" w14:paraId="3A484110" w14:textId="50160D0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76D6A82">
              <w:drawing>
                <wp:inline wp14:editId="37FE3786" wp14:anchorId="6E51561B">
                  <wp:extent cx="4210050" cy="1314450"/>
                  <wp:effectExtent l="0" t="0" r="0" b="0"/>
                  <wp:docPr id="3113040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1304044" name="Picture 311304044"/>
                          <pic:cNvPicPr/>
                        </pic:nvPicPr>
                        <pic:blipFill>
                          <a:blip xmlns:r="http://schemas.openxmlformats.org/officeDocument/2006/relationships" r:embed="rId518946403">
                            <a:extLst>
                              <a:ext uri="{28A0092B-C50C-407E-A947-70E740481C1C}">
                                <a14:useLocalDpi xmlns:a14="http://schemas.microsoft.com/office/drawing/2010/main"/>
                              </a:ext>
                            </a:extLst>
                          </a:blip>
                          <a:stretch>
                            <a:fillRect/>
                          </a:stretch>
                        </pic:blipFill>
                        <pic:spPr>
                          <a:xfrm>
                            <a:off x="0" y="0"/>
                            <a:ext cx="4210050" cy="1314450"/>
                          </a:xfrm>
                          <a:prstGeom prst="rect">
                            <a:avLst/>
                          </a:prstGeom>
                        </pic:spPr>
                      </pic:pic>
                    </a:graphicData>
                  </a:graphic>
                </wp:inline>
              </w:drawing>
            </w:r>
          </w:p>
          <w:p w:rsidR="002B7F10" w:rsidP="23167C11" w:rsidRDefault="002B7F10" w14:paraId="266E1F82" w14:textId="73108A5C">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62A01CD">
              <w:drawing>
                <wp:inline wp14:editId="3240396B" wp14:anchorId="338DF00E">
                  <wp:extent cx="3067208" cy="1625684"/>
                  <wp:effectExtent l="0" t="0" r="0" b="0"/>
                  <wp:docPr id="9938546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3854638" name="Picture 993854638"/>
                          <pic:cNvPicPr/>
                        </pic:nvPicPr>
                        <pic:blipFill>
                          <a:blip xmlns:r="http://schemas.openxmlformats.org/officeDocument/2006/relationships" r:embed="rId1815295439">
                            <a:extLst>
                              <a:ext uri="{28A0092B-C50C-407E-A947-70E740481C1C}">
                                <a14:useLocalDpi xmlns:a14="http://schemas.microsoft.com/office/drawing/2010/main"/>
                              </a:ext>
                            </a:extLst>
                          </a:blip>
                          <a:stretch>
                            <a:fillRect/>
                          </a:stretch>
                        </pic:blipFill>
                        <pic:spPr>
                          <a:xfrm>
                            <a:off x="0" y="0"/>
                            <a:ext cx="3067208" cy="1625684"/>
                          </a:xfrm>
                          <a:prstGeom prst="rect">
                            <a:avLst/>
                          </a:prstGeom>
                        </pic:spPr>
                      </pic:pic>
                    </a:graphicData>
                  </a:graphic>
                </wp:inline>
              </w:drawing>
            </w:r>
          </w:p>
        </w:tc>
      </w:tr>
      <w:tr w:rsidR="1E064045" w:rsidTr="23167C11" w14:paraId="6A4C5B99"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31F6C3F1" w14:textId="4B2E4933">
            <w:pPr>
              <w:spacing w:after="160" w:line="259" w:lineRule="auto"/>
            </w:pPr>
            <w:r w:rsidRPr="1E064045">
              <w:rPr>
                <w:rFonts w:asciiTheme="minorHAnsi" w:hAnsiTheme="minorHAnsi" w:cstheme="minorBidi"/>
                <w:sz w:val="28"/>
                <w:szCs w:val="28"/>
              </w:rPr>
              <w:t xml:space="preserve">In which </w:t>
            </w:r>
            <w:r w:rsidR="0019173A">
              <w:rPr>
                <w:rFonts w:asciiTheme="minorHAnsi" w:hAnsiTheme="minorHAnsi" w:cstheme="minorBidi"/>
                <w:sz w:val="28"/>
                <w:szCs w:val="28"/>
              </w:rPr>
              <w:t>Age Group</w:t>
            </w:r>
            <w:r w:rsidRPr="1E064045">
              <w:rPr>
                <w:rFonts w:asciiTheme="minorHAnsi" w:hAnsiTheme="minorHAnsi" w:cstheme="minorBidi"/>
                <w:sz w:val="28"/>
                <w:szCs w:val="28"/>
              </w:rPr>
              <w:t xml:space="preserve"> does Germany have customers?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6937A941" w14:textId="2D8F80FA">
            <w:pPr>
              <w:spacing w:after="160" w:line="259" w:lineRule="auto"/>
              <w:cnfStyle w:val="000000000000" w:firstRow="0" w:lastRow="0" w:firstColumn="0" w:lastColumn="0" w:oddVBand="0" w:evenVBand="0" w:oddHBand="0" w:evenHBand="0" w:firstRowFirstColumn="0" w:firstRowLastColumn="0" w:lastRowFirstColumn="0" w:lastRowLastColumn="0"/>
            </w:pPr>
            <w:r w:rsidRPr="23167C11" w:rsidR="688C4718">
              <w:rPr>
                <w:rStyle w:val="ANSWERS"/>
                <w:rFonts w:ascii="Calibri" w:hAnsi="Calibri" w:cs="" w:asciiTheme="minorAscii" w:hAnsiTheme="minorAscii" w:cstheme="minorBidi"/>
                <w:sz w:val="28"/>
                <w:szCs w:val="28"/>
              </w:rPr>
              <w:t>Adults (35-64)</w:t>
            </w:r>
          </w:p>
          <w:p w:rsidR="1E064045" w:rsidP="23167C11" w:rsidRDefault="1E064045" w14:paraId="1416697C" w14:textId="039BB834">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88C4718">
              <w:drawing>
                <wp:inline wp14:editId="3A4E0D70" wp14:anchorId="7247A1B3">
                  <wp:extent cx="2724290" cy="742988"/>
                  <wp:effectExtent l="0" t="0" r="0" b="0"/>
                  <wp:docPr id="5882324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8232498" name="Picture 588232498"/>
                          <pic:cNvPicPr/>
                        </pic:nvPicPr>
                        <pic:blipFill>
                          <a:blip xmlns:r="http://schemas.openxmlformats.org/officeDocument/2006/relationships" r:embed="rId1473413983">
                            <a:extLst>
                              <a:ext uri="{28A0092B-C50C-407E-A947-70E740481C1C}">
                                <a14:useLocalDpi xmlns:a14="http://schemas.microsoft.com/office/drawing/2010/main"/>
                              </a:ext>
                            </a:extLst>
                          </a:blip>
                          <a:stretch>
                            <a:fillRect/>
                          </a:stretch>
                        </pic:blipFill>
                        <pic:spPr>
                          <a:xfrm>
                            <a:off x="0" y="0"/>
                            <a:ext cx="2724290" cy="742988"/>
                          </a:xfrm>
                          <a:prstGeom prst="rect">
                            <a:avLst/>
                          </a:prstGeom>
                        </pic:spPr>
                      </pic:pic>
                    </a:graphicData>
                  </a:graphic>
                </wp:inline>
              </w:drawing>
            </w:r>
          </w:p>
        </w:tc>
      </w:tr>
      <w:tr w:rsidR="1E064045" w:rsidTr="23167C11" w14:paraId="3037390C"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4FFA0493" w14:textId="5C9FDEE8">
            <w:pPr>
              <w:spacing w:after="160" w:line="259" w:lineRule="auto"/>
            </w:pPr>
            <w:r w:rsidRPr="1E064045">
              <w:rPr>
                <w:rFonts w:asciiTheme="minorHAnsi" w:hAnsiTheme="minorHAnsi" w:cstheme="minorBidi"/>
                <w:sz w:val="28"/>
                <w:szCs w:val="28"/>
              </w:rPr>
              <w:t>What country has sales in all markets?</w:t>
            </w:r>
          </w:p>
        </w:tc>
        <w:tc>
          <w:tcPr>
            <w:cnfStyle w:val="000000000000" w:firstRow="0" w:lastRow="0" w:firstColumn="0" w:lastColumn="0" w:oddVBand="0" w:evenVBand="0" w:oddHBand="0" w:evenHBand="0" w:firstRowFirstColumn="0" w:firstRowLastColumn="0" w:lastRowFirstColumn="0" w:lastRowLastColumn="0"/>
            <w:tcW w:w="6868" w:type="dxa"/>
            <w:tcMar/>
          </w:tcPr>
          <w:p w:rsidR="002B7F10" w:rsidP="23167C11" w:rsidRDefault="002B7F10" w14:paraId="5DB50702" w14:textId="415C3602">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23167C11" w:rsidR="1BE87FCD">
              <w:rPr>
                <w:rStyle w:val="ANSWERS"/>
              </w:rPr>
              <w:t>United Kingdom</w:t>
            </w:r>
          </w:p>
          <w:p w:rsidR="36FC35DB" w:rsidP="23167C11" w:rsidRDefault="36FC35DB" w14:paraId="73DC7926" w14:textId="1D0E4BD7">
            <w:pPr>
              <w:pStyle w:val="Normal"/>
              <w:spacing w:after="160" w:line="259" w:lineRule="auto"/>
            </w:pPr>
            <w:r w:rsidR="36FC35DB">
              <w:drawing>
                <wp:inline wp14:editId="5F66E02C" wp14:anchorId="5402DB51">
                  <wp:extent cx="2857647" cy="1390721"/>
                  <wp:effectExtent l="0" t="0" r="0" b="0"/>
                  <wp:docPr id="8970303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7030353" name="Picture 897030353"/>
                          <pic:cNvPicPr/>
                        </pic:nvPicPr>
                        <pic:blipFill>
                          <a:blip xmlns:r="http://schemas.openxmlformats.org/officeDocument/2006/relationships" r:embed="rId741421628">
                            <a:extLst>
                              <a:ext uri="{28A0092B-C50C-407E-A947-70E740481C1C}">
                                <a14:useLocalDpi xmlns:a14="http://schemas.microsoft.com/office/drawing/2010/main"/>
                              </a:ext>
                            </a:extLst>
                          </a:blip>
                          <a:stretch>
                            <a:fillRect/>
                          </a:stretch>
                        </pic:blipFill>
                        <pic:spPr>
                          <a:xfrm>
                            <a:off x="0" y="0"/>
                            <a:ext cx="2857647" cy="1390721"/>
                          </a:xfrm>
                          <a:prstGeom prst="rect">
                            <a:avLst/>
                          </a:prstGeom>
                        </pic:spPr>
                      </pic:pic>
                    </a:graphicData>
                  </a:graphic>
                </wp:inline>
              </w:drawing>
            </w:r>
          </w:p>
          <w:p w:rsidR="002B7F10" w:rsidP="1E064045" w:rsidRDefault="002B7F10" w14:paraId="1E5556FA"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23167C11" w14:paraId="1D7CD311"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5CC893C" w:rsidP="1E064045" w:rsidRDefault="15CC893C" w14:paraId="2B408A9F" w14:textId="3F5825B6">
            <w:pPr>
              <w:spacing w:after="160" w:line="259" w:lineRule="auto"/>
            </w:pPr>
            <w:r w:rsidRPr="1E064045">
              <w:rPr>
                <w:rFonts w:asciiTheme="minorHAnsi" w:hAnsiTheme="minorHAnsi" w:cstheme="minorBidi"/>
                <w:sz w:val="28"/>
                <w:szCs w:val="28"/>
              </w:rPr>
              <w:t xml:space="preserve">What </w:t>
            </w:r>
            <w:r w:rsidRPr="1E064045" w:rsidR="000F7A70">
              <w:rPr>
                <w:rFonts w:asciiTheme="minorHAnsi" w:hAnsiTheme="minorHAnsi" w:cstheme="minorBidi"/>
                <w:sz w:val="28"/>
                <w:szCs w:val="28"/>
              </w:rPr>
              <w:t>is</w:t>
            </w:r>
            <w:r w:rsidRPr="1E064045">
              <w:rPr>
                <w:rFonts w:asciiTheme="minorHAnsi" w:hAnsiTheme="minorHAnsi" w:cstheme="minorBidi"/>
                <w:sz w:val="28"/>
                <w:szCs w:val="28"/>
              </w:rPr>
              <w:t xml:space="preserve"> the most profitable country</w:t>
            </w:r>
            <w:r w:rsidR="00541BFE">
              <w:rPr>
                <w:rFonts w:asciiTheme="minorHAnsi" w:hAnsiTheme="minorHAnsi" w:cstheme="minorBidi"/>
                <w:sz w:val="28"/>
                <w:szCs w:val="28"/>
              </w:rPr>
              <w:t xml:space="preserve"> by</w:t>
            </w:r>
            <w:r w:rsidRPr="1E064045">
              <w:rPr>
                <w:rFonts w:asciiTheme="minorHAnsi" w:hAnsiTheme="minorHAnsi" w:cstheme="minorBidi"/>
                <w:sz w:val="28"/>
                <w:szCs w:val="28"/>
              </w:rPr>
              <w:t xml:space="preserve"> age group, and gender?</w:t>
            </w:r>
          </w:p>
        </w:tc>
        <w:tc>
          <w:tcPr>
            <w:cnfStyle w:val="000000000000" w:firstRow="0" w:lastRow="0" w:firstColumn="0" w:lastColumn="0" w:oddVBand="0" w:evenVBand="0" w:oddHBand="0" w:evenHBand="0" w:firstRowFirstColumn="0" w:firstRowLastColumn="0" w:lastRowFirstColumn="0" w:lastRowLastColumn="0"/>
            <w:tcW w:w="6868" w:type="dxa"/>
            <w:tcMar/>
          </w:tcPr>
          <w:p w:rsidR="002B7F10" w:rsidP="23167C11" w:rsidRDefault="002B7F10" w14:paraId="6583D582" w14:textId="2EA5E0A4">
            <w:pPr>
              <w:pStyle w:val="Normal"/>
              <w:bidi w:val="0"/>
              <w:spacing w:before="0" w:beforeAutospacing="off" w:after="160" w:afterAutospacing="off" w:line="259" w:lineRule="auto"/>
              <w:ind w:left="0" w:right="0"/>
              <w:jc w:val="left"/>
              <w:cnfStyle w:val="000000000000" w:firstRow="0" w:lastRow="0" w:firstColumn="0" w:lastColumn="0" w:oddVBand="0" w:evenVBand="0" w:oddHBand="0" w:evenHBand="0" w:firstRowFirstColumn="0" w:firstRowLastColumn="0" w:lastRowFirstColumn="0" w:lastRowLastColumn="0"/>
            </w:pPr>
            <w:r w:rsidR="38B43577">
              <w:drawing>
                <wp:inline wp14:editId="7B61137F" wp14:anchorId="63B75FAB">
                  <wp:extent cx="3886400" cy="2419474"/>
                  <wp:effectExtent l="0" t="0" r="0" b="0"/>
                  <wp:docPr id="5963100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6310066" name="Picture 596310066"/>
                          <pic:cNvPicPr/>
                        </pic:nvPicPr>
                        <pic:blipFill>
                          <a:blip xmlns:r="http://schemas.openxmlformats.org/officeDocument/2006/relationships" r:embed="rId1825576999">
                            <a:extLst>
                              <a:ext uri="{28A0092B-C50C-407E-A947-70E740481C1C}">
                                <a14:useLocalDpi xmlns:a14="http://schemas.microsoft.com/office/drawing/2010/main"/>
                              </a:ext>
                            </a:extLst>
                          </a:blip>
                          <a:stretch>
                            <a:fillRect/>
                          </a:stretch>
                        </pic:blipFill>
                        <pic:spPr>
                          <a:xfrm>
                            <a:off x="0" y="0"/>
                            <a:ext cx="3886400" cy="2419474"/>
                          </a:xfrm>
                          <a:prstGeom prst="rect">
                            <a:avLst/>
                          </a:prstGeom>
                        </pic:spPr>
                      </pic:pic>
                    </a:graphicData>
                  </a:graphic>
                </wp:inline>
              </w:drawing>
            </w:r>
          </w:p>
          <w:p w:rsidR="002B7F10" w:rsidP="23167C11" w:rsidRDefault="002B7F10" w14:paraId="6A9EB7D1" w14:textId="1E5DE060">
            <w:pPr>
              <w:pStyle w:val="Normal"/>
              <w:suppressLineNumbers w:val="0"/>
              <w:bidi w:val="0"/>
              <w:spacing w:before="0" w:beforeAutospacing="off" w:after="160" w:afterAutospacing="off" w:line="259" w:lineRule="auto"/>
              <w:ind w:left="0" w:right="0"/>
              <w:jc w:val="left"/>
            </w:pPr>
            <w:r w:rsidRPr="23167C11" w:rsidR="1FDDD565">
              <w:rPr>
                <w:rStyle w:val="ANSWERS"/>
                <w:rFonts w:ascii="Calibri" w:hAnsi="Calibri" w:cs="" w:asciiTheme="minorAscii" w:hAnsiTheme="minorAscii" w:cstheme="minorBidi"/>
                <w:sz w:val="28"/>
                <w:szCs w:val="28"/>
              </w:rPr>
              <w:t xml:space="preserve">Youth (&lt;25) : France </w:t>
            </w:r>
          </w:p>
          <w:p w:rsidR="002B7F10" w:rsidP="23167C11" w:rsidRDefault="002B7F10" w14:paraId="2FFACFC6" w14:textId="7A64BF7C">
            <w:pPr>
              <w:pStyle w:val="Normal"/>
              <w:suppressLineNumbers w:val="0"/>
              <w:bidi w:val="0"/>
              <w:spacing w:before="0" w:beforeAutospacing="off" w:after="160" w:afterAutospacing="off" w:line="259" w:lineRule="auto"/>
              <w:ind w:left="0" w:right="0"/>
              <w:jc w:val="left"/>
            </w:pPr>
            <w:r w:rsidRPr="23167C11" w:rsidR="5AEA10F8">
              <w:rPr>
                <w:rStyle w:val="ANSWERS"/>
                <w:rFonts w:ascii="Calibri" w:hAnsi="Calibri" w:cs="" w:asciiTheme="minorAscii" w:hAnsiTheme="minorAscii" w:cstheme="minorBidi"/>
                <w:sz w:val="28"/>
                <w:szCs w:val="28"/>
              </w:rPr>
              <w:t>Young Adults: Australia</w:t>
            </w:r>
          </w:p>
          <w:p w:rsidR="002B7F10" w:rsidP="23167C11" w:rsidRDefault="002B7F10" w14:paraId="28373D90" w14:textId="6B78B6B6">
            <w:pPr>
              <w:pStyle w:val="Normal"/>
              <w:suppressLineNumbers w:val="0"/>
              <w:bidi w:val="0"/>
              <w:spacing w:before="0" w:beforeAutospacing="off" w:after="160" w:afterAutospacing="off" w:line="259" w:lineRule="auto"/>
              <w:ind w:left="0" w:right="0"/>
              <w:jc w:val="left"/>
            </w:pPr>
            <w:r w:rsidRPr="23167C11" w:rsidR="5AEA10F8">
              <w:rPr>
                <w:rStyle w:val="ANSWERS"/>
                <w:rFonts w:ascii="Calibri" w:hAnsi="Calibri" w:cs="" w:asciiTheme="minorAscii" w:hAnsiTheme="minorAscii" w:cstheme="minorBidi"/>
                <w:sz w:val="28"/>
                <w:szCs w:val="28"/>
              </w:rPr>
              <w:t>Adults: United States</w:t>
            </w:r>
          </w:p>
          <w:p w:rsidR="002B7F10" w:rsidP="23167C11" w:rsidRDefault="002B7F10" w14:paraId="4279B502" w14:textId="58B2D839">
            <w:pPr>
              <w:pStyle w:val="Normal"/>
              <w:suppressLineNumbers w:val="0"/>
              <w:bidi w:val="0"/>
              <w:spacing w:before="0" w:beforeAutospacing="off" w:after="160" w:afterAutospacing="off" w:line="259" w:lineRule="auto"/>
              <w:ind w:left="0" w:right="0"/>
              <w:jc w:val="left"/>
            </w:pPr>
            <w:r w:rsidRPr="23167C11" w:rsidR="5AEA10F8">
              <w:rPr>
                <w:rStyle w:val="ANSWERS"/>
                <w:rFonts w:ascii="Calibri" w:hAnsi="Calibri" w:cs="" w:asciiTheme="minorAscii" w:hAnsiTheme="minorAscii" w:cstheme="minorBidi"/>
                <w:sz w:val="28"/>
                <w:szCs w:val="28"/>
              </w:rPr>
              <w:t>Female: United States</w:t>
            </w:r>
          </w:p>
          <w:p w:rsidR="002B7F10" w:rsidP="23167C11" w:rsidRDefault="002B7F10" w14:paraId="06744417" w14:textId="6EB080C9">
            <w:pPr>
              <w:pStyle w:val="Normal"/>
              <w:suppressLineNumbers w:val="0"/>
              <w:bidi w:val="0"/>
              <w:spacing w:before="0" w:beforeAutospacing="off" w:after="160" w:afterAutospacing="off" w:line="259" w:lineRule="auto"/>
              <w:ind w:left="0" w:right="0"/>
              <w:jc w:val="left"/>
            </w:pPr>
            <w:r w:rsidRPr="23167C11" w:rsidR="5AEA10F8">
              <w:rPr>
                <w:rStyle w:val="ANSWERS"/>
                <w:rFonts w:ascii="Calibri" w:hAnsi="Calibri" w:cs="" w:asciiTheme="minorAscii" w:hAnsiTheme="minorAscii" w:cstheme="minorBidi"/>
                <w:sz w:val="28"/>
                <w:szCs w:val="28"/>
              </w:rPr>
              <w:t>Male: United States</w:t>
            </w:r>
          </w:p>
        </w:tc>
      </w:tr>
      <w:tr w:rsidR="1E064045" w:rsidTr="23167C11" w14:paraId="1932DBA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C0D1AE2" w:rsidP="1E064045" w:rsidRDefault="0C0D1AE2" w14:paraId="766EB4C4" w14:textId="2209DCDC">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23167C11" w:rsidRDefault="1E064045" w14:paraId="4EB3D967" w14:textId="3D52DA85">
            <w:pPr>
              <w:pStyle w:val="ListParagraph"/>
              <w:numPr>
                <w:ilvl w:val="0"/>
                <w:numId w:val="19"/>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3167C11" w:rsidR="47158738">
              <w:rPr>
                <w:rStyle w:val="ANSWERS"/>
                <w:rFonts w:ascii="Calibri" w:hAnsi="Calibri" w:cs="" w:asciiTheme="minorAscii" w:hAnsiTheme="minorAscii" w:cstheme="minorBidi"/>
                <w:sz w:val="28"/>
                <w:szCs w:val="28"/>
              </w:rPr>
              <w:t>Germany only has sales in Adults</w:t>
            </w:r>
          </w:p>
          <w:p w:rsidR="002B7F10" w:rsidP="23167C11" w:rsidRDefault="002B7F10" w14:paraId="307AACFA" w14:textId="71E00D2E">
            <w:pPr>
              <w:pStyle w:val="ListParagraph"/>
              <w:numPr>
                <w:ilvl w:val="0"/>
                <w:numId w:val="19"/>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002B7F10" w:rsidP="23167C11" w:rsidRDefault="002B7F10" w14:paraId="4026A257" w14:textId="27E7D35C">
            <w:pPr>
              <w:pStyle w:val="Normal"/>
              <w:spacing w:line="259" w:lineRule="auto"/>
              <w:ind w:left="0"/>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bl>
    <w:p w:rsidR="00A77E0E" w:rsidP="1E064045" w:rsidRDefault="00A77E0E" w14:paraId="3F9C8382" w14:textId="00D9CD11"/>
    <w:p w:rsidR="00A77E0E" w:rsidP="1E064045" w:rsidRDefault="00A77E0E" w14:paraId="17FB67C7" w14:textId="1AF36C8B"/>
    <w:p w:rsidR="00A77E0E" w:rsidP="1E064045" w:rsidRDefault="00A77E0E" w14:paraId="3E07A121" w14:textId="5F299935"/>
    <w:p w:rsidR="002B7F10" w:rsidRDefault="002B7F10" w14:paraId="58E3072A" w14:textId="7DF9483F">
      <w:pPr>
        <w:spacing w:after="160" w:line="259" w:lineRule="auto"/>
      </w:pPr>
      <w:r>
        <w:br w:type="page"/>
      </w:r>
    </w:p>
    <w:p w:rsidR="00A77E0E" w:rsidP="1E064045" w:rsidRDefault="52FFA7EA" w14:paraId="75E9764C" w14:textId="174E1E51">
      <w:pPr>
        <w:pStyle w:val="Heading1"/>
        <w:rPr>
          <w:rFonts w:asciiTheme="minorHAnsi" w:hAnsiTheme="minorHAnsi" w:cstheme="minorBidi"/>
        </w:rPr>
      </w:pPr>
      <w:bookmarkStart w:name="_Toc237600730" w:id="6"/>
      <w:r w:rsidRPr="1E064045">
        <w:rPr>
          <w:rFonts w:asciiTheme="minorHAnsi" w:hAnsiTheme="minorHAnsi" w:cstheme="minorBidi"/>
        </w:rPr>
        <w:lastRenderedPageBreak/>
        <w:t>Day 3: Task 2</w:t>
      </w:r>
      <w:bookmarkEnd w:id="6"/>
    </w:p>
    <w:p w:rsidR="00A77E0E" w:rsidP="1E064045" w:rsidRDefault="74DAB738" w14:paraId="7887B38A" w14:textId="0783E159">
      <w:pPr>
        <w:spacing w:before="240" w:after="240"/>
        <w:textAlignment w:val="baseline"/>
        <w:rPr>
          <w:rFonts w:eastAsia="Segoe UI" w:cs="Segoe UI"/>
        </w:rPr>
      </w:pPr>
      <w:r w:rsidRPr="1E064045">
        <w:rPr>
          <w:rFonts w:eastAsia="Segoe UI" w:cs="Segoe UI"/>
        </w:rPr>
        <w:t>The</w:t>
      </w:r>
      <w:r w:rsidRPr="1E064045" w:rsidR="52FFA7EA">
        <w:rPr>
          <w:rFonts w:eastAsia="Segoe UI" w:cs="Segoe UI"/>
        </w:rPr>
        <w:t xml:space="preserve"> dataset </w:t>
      </w:r>
      <w:r w:rsidRPr="1E064045" w:rsidR="4AE6706A">
        <w:rPr>
          <w:rFonts w:eastAsia="Segoe UI" w:cs="Segoe UI"/>
        </w:rPr>
        <w:t xml:space="preserve">below </w:t>
      </w:r>
      <w:r w:rsidRPr="1E064045" w:rsidR="52FFA7EA">
        <w:rPr>
          <w:rFonts w:eastAsia="Segoe UI" w:cs="Segoe UI"/>
        </w:rPr>
        <w:t xml:space="preserve">tracks the sales performance of different products in various counties in England. </w:t>
      </w:r>
      <w:r w:rsidRPr="1E064045" w:rsidR="622B4873">
        <w:rPr>
          <w:rFonts w:eastAsia="Segoe UI" w:cs="Segoe UI"/>
        </w:rPr>
        <w:t xml:space="preserve">Please paste the dataset into a blank Excel workbook. </w:t>
      </w:r>
      <w:r w:rsidRPr="1E064045" w:rsidR="52FFA7EA">
        <w:rPr>
          <w:rFonts w:eastAsia="Segoe UI" w:cs="Segoe UI"/>
        </w:rPr>
        <w:t>Your task is to:</w:t>
      </w:r>
    </w:p>
    <w:p w:rsidR="00A77E0E" w:rsidP="1E064045" w:rsidRDefault="52FFA7EA" w14:paraId="51A24B2E" w14:textId="4622B461">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rsidR="00A77E0E" w:rsidP="1E064045" w:rsidRDefault="52FFA7EA" w14:paraId="4CDDD9EE" w14:textId="4DDA80E1">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rsidR="00A77E0E" w:rsidP="1E064045" w:rsidRDefault="52FFA7EA" w14:paraId="45E24112" w14:textId="74EFF17E">
      <w:pPr>
        <w:pStyle w:val="Heading4"/>
        <w:spacing w:before="319" w:after="319"/>
        <w:rPr>
          <w:rFonts w:eastAsia="Segoe UI" w:cs="Segoe UI"/>
          <w:b/>
          <w:bCs/>
        </w:rPr>
      </w:pPr>
      <w:bookmarkStart w:name="_Toc237600731" w:id="7"/>
      <w:r w:rsidRPr="1E064045">
        <w:rPr>
          <w:rFonts w:eastAsia="Segoe UI" w:cs="Segoe UI"/>
          <w:b/>
          <w:bCs/>
        </w:rPr>
        <w:t>Dataset:</w:t>
      </w:r>
      <w:bookmarkEnd w:id="7"/>
    </w:p>
    <w:tbl>
      <w:tblPr>
        <w:tblStyle w:val="TableGridLight"/>
        <w:tblW w:w="0" w:type="auto"/>
        <w:tblLayout w:type="fixed"/>
        <w:tblLook w:val="06A0" w:firstRow="1" w:lastRow="0" w:firstColumn="1" w:lastColumn="0" w:noHBand="1" w:noVBand="1"/>
      </w:tblPr>
      <w:tblGrid>
        <w:gridCol w:w="3075"/>
        <w:gridCol w:w="3018"/>
        <w:gridCol w:w="3676"/>
      </w:tblGrid>
      <w:tr w:rsidR="1E064045" w:rsidTr="1E064045" w14:paraId="32D36A5A" w14:textId="77777777">
        <w:trPr>
          <w:trHeight w:val="300"/>
        </w:trPr>
        <w:tc>
          <w:tcPr>
            <w:tcW w:w="3075" w:type="dxa"/>
          </w:tcPr>
          <w:p w:rsidR="68CFBECC" w:rsidP="1E064045" w:rsidRDefault="68CFBECC" w14:paraId="3E16A790" w14:textId="60570DAD">
            <w:pPr>
              <w:jc w:val="center"/>
              <w:rPr>
                <w:b/>
                <w:bCs/>
              </w:rPr>
            </w:pPr>
            <w:r w:rsidRPr="1E064045">
              <w:rPr>
                <w:b/>
                <w:bCs/>
              </w:rPr>
              <w:t>County</w:t>
            </w:r>
          </w:p>
        </w:tc>
        <w:tc>
          <w:tcPr>
            <w:tcW w:w="3018" w:type="dxa"/>
          </w:tcPr>
          <w:p w:rsidR="68CFBECC" w:rsidP="1E064045" w:rsidRDefault="68CFBECC" w14:paraId="76A0D43B" w14:textId="0FE5F433">
            <w:pPr>
              <w:jc w:val="center"/>
              <w:rPr>
                <w:b/>
                <w:bCs/>
              </w:rPr>
            </w:pPr>
            <w:r w:rsidRPr="1E064045">
              <w:rPr>
                <w:b/>
                <w:bCs/>
              </w:rPr>
              <w:t>Product</w:t>
            </w:r>
          </w:p>
        </w:tc>
        <w:tc>
          <w:tcPr>
            <w:tcW w:w="3676" w:type="dxa"/>
          </w:tcPr>
          <w:p w:rsidR="68CFBECC" w:rsidP="1E064045" w:rsidRDefault="68CFBECC" w14:paraId="71F8C191" w14:textId="728F00C9">
            <w:pPr>
              <w:jc w:val="center"/>
              <w:rPr>
                <w:b/>
                <w:bCs/>
              </w:rPr>
            </w:pPr>
            <w:r w:rsidRPr="1E064045">
              <w:rPr>
                <w:b/>
                <w:bCs/>
              </w:rPr>
              <w:t>Sales Volume</w:t>
            </w:r>
          </w:p>
        </w:tc>
      </w:tr>
      <w:tr w:rsidR="1E064045" w:rsidTr="1E064045" w14:paraId="2D356BD6" w14:textId="77777777">
        <w:trPr>
          <w:trHeight w:val="300"/>
        </w:trPr>
        <w:tc>
          <w:tcPr>
            <w:tcW w:w="3075" w:type="dxa"/>
          </w:tcPr>
          <w:p w:rsidR="68CFBECC" w:rsidP="1E064045" w:rsidRDefault="68CFBECC" w14:paraId="24F014AB" w14:textId="3A36BD6E">
            <w:r>
              <w:t>Yorkshire</w:t>
            </w:r>
          </w:p>
        </w:tc>
        <w:tc>
          <w:tcPr>
            <w:tcW w:w="3018" w:type="dxa"/>
          </w:tcPr>
          <w:p w:rsidR="68CFBECC" w:rsidP="1E064045" w:rsidRDefault="68CFBECC" w14:paraId="2E0FC106" w14:textId="6BD25C11">
            <w:r>
              <w:t>Laptops</w:t>
            </w:r>
          </w:p>
        </w:tc>
        <w:tc>
          <w:tcPr>
            <w:tcW w:w="3676" w:type="dxa"/>
          </w:tcPr>
          <w:p w:rsidR="68CFBECC" w:rsidP="1E064045" w:rsidRDefault="68CFBECC" w14:paraId="04FC02DE" w14:textId="4E48B451">
            <w:r>
              <w:t>500</w:t>
            </w:r>
          </w:p>
        </w:tc>
      </w:tr>
      <w:tr w:rsidR="1E064045" w:rsidTr="1E064045" w14:paraId="05AC2F35" w14:textId="77777777">
        <w:trPr>
          <w:trHeight w:val="300"/>
        </w:trPr>
        <w:tc>
          <w:tcPr>
            <w:tcW w:w="3075" w:type="dxa"/>
          </w:tcPr>
          <w:p w:rsidR="68CFBECC" w:rsidP="1E064045" w:rsidRDefault="68CFBECC" w14:paraId="26E8AF23" w14:textId="3CF28405">
            <w:r>
              <w:t>Yorkshire</w:t>
            </w:r>
          </w:p>
        </w:tc>
        <w:tc>
          <w:tcPr>
            <w:tcW w:w="3018" w:type="dxa"/>
          </w:tcPr>
          <w:p w:rsidR="68CFBECC" w:rsidP="1E064045" w:rsidRDefault="68CFBECC" w14:paraId="1AA5E03E" w14:textId="20255295">
            <w:r>
              <w:t>Smartphones</w:t>
            </w:r>
          </w:p>
        </w:tc>
        <w:tc>
          <w:tcPr>
            <w:tcW w:w="3676" w:type="dxa"/>
          </w:tcPr>
          <w:p w:rsidR="68CFBECC" w:rsidP="1E064045" w:rsidRDefault="68CFBECC" w14:paraId="22CFA16C" w14:textId="085243D6">
            <w:r>
              <w:t>200</w:t>
            </w:r>
          </w:p>
        </w:tc>
      </w:tr>
      <w:tr w:rsidR="1E064045" w:rsidTr="1E064045" w14:paraId="3504EC3B" w14:textId="77777777">
        <w:trPr>
          <w:trHeight w:val="300"/>
        </w:trPr>
        <w:tc>
          <w:tcPr>
            <w:tcW w:w="3075" w:type="dxa"/>
          </w:tcPr>
          <w:p w:rsidR="68CFBECC" w:rsidP="1E064045" w:rsidRDefault="68CFBECC" w14:paraId="17E102FC" w14:textId="754D6FD1">
            <w:r>
              <w:t>Cornwall</w:t>
            </w:r>
          </w:p>
        </w:tc>
        <w:tc>
          <w:tcPr>
            <w:tcW w:w="3018" w:type="dxa"/>
          </w:tcPr>
          <w:p w:rsidR="68CFBECC" w:rsidP="1E064045" w:rsidRDefault="68CFBECC" w14:paraId="05A6A097" w14:textId="67764CCD">
            <w:r>
              <w:t>Laptops</w:t>
            </w:r>
          </w:p>
        </w:tc>
        <w:tc>
          <w:tcPr>
            <w:tcW w:w="3676" w:type="dxa"/>
          </w:tcPr>
          <w:p w:rsidR="68CFBECC" w:rsidP="1E064045" w:rsidRDefault="68CFBECC" w14:paraId="47B1FBF6" w14:textId="1FB61DAA">
            <w:r>
              <w:t>700</w:t>
            </w:r>
          </w:p>
        </w:tc>
      </w:tr>
      <w:tr w:rsidR="1E064045" w:rsidTr="1E064045" w14:paraId="63844EA6" w14:textId="77777777">
        <w:trPr>
          <w:trHeight w:val="300"/>
        </w:trPr>
        <w:tc>
          <w:tcPr>
            <w:tcW w:w="3075" w:type="dxa"/>
          </w:tcPr>
          <w:p w:rsidR="68CFBECC" w:rsidP="1E064045" w:rsidRDefault="68CFBECC" w14:paraId="731359E8" w14:textId="5573EED3">
            <w:r>
              <w:t>Cornwall</w:t>
            </w:r>
          </w:p>
        </w:tc>
        <w:tc>
          <w:tcPr>
            <w:tcW w:w="3018" w:type="dxa"/>
          </w:tcPr>
          <w:p w:rsidR="68CFBECC" w:rsidP="1E064045" w:rsidRDefault="68CFBECC" w14:paraId="35754FE0" w14:textId="78B75FC3">
            <w:r>
              <w:t>Printers</w:t>
            </w:r>
          </w:p>
        </w:tc>
        <w:tc>
          <w:tcPr>
            <w:tcW w:w="3676" w:type="dxa"/>
          </w:tcPr>
          <w:p w:rsidR="68CFBECC" w:rsidP="1E064045" w:rsidRDefault="68CFBECC" w14:paraId="30ACA86E" w14:textId="1931675F">
            <w:r>
              <w:t>400</w:t>
            </w:r>
          </w:p>
        </w:tc>
      </w:tr>
      <w:tr w:rsidR="1E064045" w:rsidTr="1E064045" w14:paraId="54A01804" w14:textId="77777777">
        <w:trPr>
          <w:trHeight w:val="300"/>
        </w:trPr>
        <w:tc>
          <w:tcPr>
            <w:tcW w:w="3075" w:type="dxa"/>
          </w:tcPr>
          <w:p w:rsidR="68CFBECC" w:rsidP="1E064045" w:rsidRDefault="68CFBECC" w14:paraId="265B499E" w14:textId="132592C8">
            <w:r>
              <w:t>Lancashire</w:t>
            </w:r>
          </w:p>
        </w:tc>
        <w:tc>
          <w:tcPr>
            <w:tcW w:w="3018" w:type="dxa"/>
          </w:tcPr>
          <w:p w:rsidR="68CFBECC" w:rsidP="1E064045" w:rsidRDefault="68CFBECC" w14:paraId="1F3169FB" w14:textId="098837FE">
            <w:r>
              <w:t>Smartphones</w:t>
            </w:r>
          </w:p>
        </w:tc>
        <w:tc>
          <w:tcPr>
            <w:tcW w:w="3676" w:type="dxa"/>
          </w:tcPr>
          <w:p w:rsidR="68CFBECC" w:rsidP="1E064045" w:rsidRDefault="68CFBECC" w14:paraId="04DF9CC7" w14:textId="45602F2A">
            <w:r>
              <w:t>150</w:t>
            </w:r>
          </w:p>
        </w:tc>
      </w:tr>
      <w:tr w:rsidR="1E064045" w:rsidTr="1E064045" w14:paraId="1F968352" w14:textId="77777777">
        <w:trPr>
          <w:trHeight w:val="300"/>
        </w:trPr>
        <w:tc>
          <w:tcPr>
            <w:tcW w:w="3075" w:type="dxa"/>
          </w:tcPr>
          <w:p w:rsidR="68CFBECC" w:rsidP="1E064045" w:rsidRDefault="68CFBECC" w14:paraId="5EF274BC" w14:textId="5D976C9E">
            <w:r>
              <w:t>Lancashire</w:t>
            </w:r>
          </w:p>
        </w:tc>
        <w:tc>
          <w:tcPr>
            <w:tcW w:w="3018" w:type="dxa"/>
          </w:tcPr>
          <w:p w:rsidR="68CFBECC" w:rsidP="1E064045" w:rsidRDefault="68CFBECC" w14:paraId="14240E62" w14:textId="0C8E5979">
            <w:r>
              <w:t>Laptops</w:t>
            </w:r>
          </w:p>
        </w:tc>
        <w:tc>
          <w:tcPr>
            <w:tcW w:w="3676" w:type="dxa"/>
          </w:tcPr>
          <w:p w:rsidR="68CFBECC" w:rsidP="1E064045" w:rsidRDefault="68CFBECC" w14:paraId="17AF9F35" w14:textId="20C11CEE">
            <w:r>
              <w:t>600</w:t>
            </w:r>
          </w:p>
        </w:tc>
      </w:tr>
      <w:tr w:rsidR="1E064045" w:rsidTr="1E064045" w14:paraId="73DA6371" w14:textId="77777777">
        <w:trPr>
          <w:trHeight w:val="300"/>
        </w:trPr>
        <w:tc>
          <w:tcPr>
            <w:tcW w:w="3075" w:type="dxa"/>
          </w:tcPr>
          <w:p w:rsidR="68CFBECC" w:rsidP="1E064045" w:rsidRDefault="68CFBECC" w14:paraId="5CB77828" w14:textId="0D3884B0">
            <w:r>
              <w:t>Essex</w:t>
            </w:r>
          </w:p>
        </w:tc>
        <w:tc>
          <w:tcPr>
            <w:tcW w:w="3018" w:type="dxa"/>
          </w:tcPr>
          <w:p w:rsidR="68CFBECC" w:rsidP="1E064045" w:rsidRDefault="68CFBECC" w14:paraId="18DE0C4F" w14:textId="61DF109E">
            <w:r>
              <w:t>Printers</w:t>
            </w:r>
          </w:p>
        </w:tc>
        <w:tc>
          <w:tcPr>
            <w:tcW w:w="3676" w:type="dxa"/>
          </w:tcPr>
          <w:p w:rsidR="68CFBECC" w:rsidP="1E064045" w:rsidRDefault="68CFBECC" w14:paraId="6B570994" w14:textId="568AF2AA">
            <w:r>
              <w:t>800</w:t>
            </w:r>
          </w:p>
        </w:tc>
      </w:tr>
      <w:tr w:rsidR="1E064045" w:rsidTr="1E064045" w14:paraId="746DAF30" w14:textId="77777777">
        <w:trPr>
          <w:trHeight w:val="300"/>
        </w:trPr>
        <w:tc>
          <w:tcPr>
            <w:tcW w:w="3075" w:type="dxa"/>
          </w:tcPr>
          <w:p w:rsidR="68CFBECC" w:rsidP="1E064045" w:rsidRDefault="68CFBECC" w14:paraId="38D2F5B6" w14:textId="1A5C0949">
            <w:r>
              <w:t>Essex</w:t>
            </w:r>
          </w:p>
        </w:tc>
        <w:tc>
          <w:tcPr>
            <w:tcW w:w="3018" w:type="dxa"/>
          </w:tcPr>
          <w:p w:rsidR="68CFBECC" w:rsidP="1E064045" w:rsidRDefault="68CFBECC" w14:paraId="0AE3910B" w14:textId="2A133C35">
            <w:r>
              <w:t>Smartphones</w:t>
            </w:r>
          </w:p>
        </w:tc>
        <w:tc>
          <w:tcPr>
            <w:tcW w:w="3676" w:type="dxa"/>
          </w:tcPr>
          <w:p w:rsidR="68CFBECC" w:rsidP="1E064045" w:rsidRDefault="68CFBECC" w14:paraId="3CEB3B96" w14:textId="0D61CBD8">
            <w:r>
              <w:t>300</w:t>
            </w:r>
          </w:p>
        </w:tc>
      </w:tr>
      <w:tr w:rsidR="1E064045" w:rsidTr="1E064045" w14:paraId="14B8CBF7" w14:textId="77777777">
        <w:trPr>
          <w:trHeight w:val="300"/>
        </w:trPr>
        <w:tc>
          <w:tcPr>
            <w:tcW w:w="3075" w:type="dxa"/>
          </w:tcPr>
          <w:p w:rsidR="1D92BCDD" w:rsidP="1E064045" w:rsidRDefault="1D92BCDD" w14:paraId="48A77624" w14:textId="1BEB96F0">
            <w:r>
              <w:t>Durham</w:t>
            </w:r>
          </w:p>
        </w:tc>
        <w:tc>
          <w:tcPr>
            <w:tcW w:w="3018" w:type="dxa"/>
          </w:tcPr>
          <w:p w:rsidR="1E064045" w:rsidP="1E064045" w:rsidRDefault="1E064045" w14:paraId="1A9FC6D4" w14:textId="0C8E5979">
            <w:r>
              <w:t>Laptops</w:t>
            </w:r>
          </w:p>
        </w:tc>
        <w:tc>
          <w:tcPr>
            <w:tcW w:w="3676" w:type="dxa"/>
          </w:tcPr>
          <w:p w:rsidR="2346F35E" w:rsidP="1E064045" w:rsidRDefault="2346F35E" w14:paraId="2F80ED45" w14:textId="5419F869">
            <w:r>
              <w:t>250</w:t>
            </w:r>
          </w:p>
        </w:tc>
      </w:tr>
      <w:tr w:rsidR="1E064045" w:rsidTr="1E064045" w14:paraId="4DFE3674" w14:textId="77777777">
        <w:trPr>
          <w:trHeight w:val="300"/>
        </w:trPr>
        <w:tc>
          <w:tcPr>
            <w:tcW w:w="3075" w:type="dxa"/>
          </w:tcPr>
          <w:p w:rsidR="1D92BCDD" w:rsidP="1E064045" w:rsidRDefault="1D92BCDD" w14:paraId="72669B44" w14:textId="6C2DDE08">
            <w:r>
              <w:t>Durham</w:t>
            </w:r>
          </w:p>
        </w:tc>
        <w:tc>
          <w:tcPr>
            <w:tcW w:w="3018" w:type="dxa"/>
          </w:tcPr>
          <w:p w:rsidR="1E064045" w:rsidP="1E064045" w:rsidRDefault="1E064045" w14:paraId="5B35980A" w14:textId="61DF109E">
            <w:r>
              <w:t>Printers</w:t>
            </w:r>
          </w:p>
        </w:tc>
        <w:tc>
          <w:tcPr>
            <w:tcW w:w="3676" w:type="dxa"/>
          </w:tcPr>
          <w:p w:rsidR="2346F35E" w:rsidP="1E064045" w:rsidRDefault="2346F35E" w14:paraId="30B19FD6" w14:textId="4AD90816">
            <w:r>
              <w:t>300</w:t>
            </w:r>
          </w:p>
        </w:tc>
      </w:tr>
      <w:tr w:rsidR="1E064045" w:rsidTr="1E064045" w14:paraId="221268C6" w14:textId="77777777">
        <w:trPr>
          <w:trHeight w:val="300"/>
        </w:trPr>
        <w:tc>
          <w:tcPr>
            <w:tcW w:w="3075" w:type="dxa"/>
          </w:tcPr>
          <w:p w:rsidR="5114AED7" w:rsidP="1E064045" w:rsidRDefault="5114AED7" w14:paraId="7F39308B" w14:textId="4B45A863">
            <w:r>
              <w:t>Greater Manchester</w:t>
            </w:r>
          </w:p>
        </w:tc>
        <w:tc>
          <w:tcPr>
            <w:tcW w:w="3018" w:type="dxa"/>
          </w:tcPr>
          <w:p w:rsidR="1E064045" w:rsidP="1E064045" w:rsidRDefault="1E064045" w14:paraId="1E08931B" w14:textId="2A133C35">
            <w:r>
              <w:t>Smartphones</w:t>
            </w:r>
          </w:p>
        </w:tc>
        <w:tc>
          <w:tcPr>
            <w:tcW w:w="3676" w:type="dxa"/>
          </w:tcPr>
          <w:p w:rsidR="515FB1A9" w:rsidP="1E064045" w:rsidRDefault="515FB1A9" w14:paraId="1D8FCF1E" w14:textId="21B2A466">
            <w:r>
              <w:t>600</w:t>
            </w:r>
          </w:p>
        </w:tc>
      </w:tr>
      <w:tr w:rsidR="1E064045" w:rsidTr="1E064045" w14:paraId="55F930A6" w14:textId="77777777">
        <w:trPr>
          <w:trHeight w:val="300"/>
        </w:trPr>
        <w:tc>
          <w:tcPr>
            <w:tcW w:w="3075" w:type="dxa"/>
          </w:tcPr>
          <w:p w:rsidR="37E7224D" w:rsidP="1E064045" w:rsidRDefault="37E7224D" w14:paraId="33421F70" w14:textId="530CBE8D">
            <w:r>
              <w:t>Greater Manchester</w:t>
            </w:r>
          </w:p>
        </w:tc>
        <w:tc>
          <w:tcPr>
            <w:tcW w:w="3018" w:type="dxa"/>
          </w:tcPr>
          <w:p w:rsidR="2D0B03CE" w:rsidP="1E064045" w:rsidRDefault="2D0B03CE" w14:paraId="4F1AC32C" w14:textId="0E9FA7F6">
            <w:r>
              <w:t>Laptops</w:t>
            </w:r>
          </w:p>
        </w:tc>
        <w:tc>
          <w:tcPr>
            <w:tcW w:w="3676" w:type="dxa"/>
          </w:tcPr>
          <w:p w:rsidR="6572B157" w:rsidP="1E064045" w:rsidRDefault="6572B157" w14:paraId="264B4877" w14:textId="40305BCD">
            <w:r>
              <w:t>400</w:t>
            </w:r>
          </w:p>
        </w:tc>
      </w:tr>
    </w:tbl>
    <w:p w:rsidR="00A77E0E" w:rsidP="1E064045" w:rsidRDefault="00792F7B" w14:paraId="42E37425" w14:textId="5111F757">
      <w:pPr>
        <w:pStyle w:val="Heading4"/>
        <w:spacing w:before="319" w:after="319"/>
        <w:rPr>
          <w:rFonts w:eastAsia="Segoe UI" w:cs="Segoe UI"/>
          <w:b/>
          <w:bCs/>
        </w:rPr>
      </w:pPr>
      <w:bookmarkStart w:name="_Toc237600732" w:id="8"/>
      <w:r w:rsidRPr="1E064045">
        <w:rPr>
          <w:rFonts w:eastAsia="Segoe UI" w:cs="Segoe UI"/>
          <w:b/>
          <w:bCs/>
        </w:rPr>
        <w:t>Step 1: Create a Pivot Table</w:t>
      </w:r>
      <w:bookmarkEnd w:id="8"/>
    </w:p>
    <w:p w:rsidR="00A77E0E" w:rsidP="1E064045" w:rsidRDefault="00792F7B" w14:paraId="4CF7BC35" w14:textId="39A71CAA">
      <w:pPr>
        <w:pStyle w:val="ListParagraph"/>
        <w:numPr>
          <w:ilvl w:val="0"/>
          <w:numId w:val="2"/>
        </w:numPr>
        <w:textAlignment w:val="baseline"/>
        <w:rPr>
          <w:rFonts w:eastAsia="Segoe UI" w:cs="Segoe UI"/>
        </w:rPr>
      </w:pPr>
      <w:r w:rsidRPr="1E064045">
        <w:rPr>
          <w:rFonts w:eastAsia="Segoe UI" w:cs="Segoe UI"/>
        </w:rPr>
        <w:t>Select the dataset (columns A to C).</w:t>
      </w:r>
    </w:p>
    <w:p w:rsidR="00A77E0E" w:rsidP="1E064045" w:rsidRDefault="00792F7B" w14:paraId="5F6B37FA" w14:textId="207B0EAA">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rsidR="00A77E0E" w:rsidP="1E064045" w:rsidRDefault="00792F7B" w14:paraId="37E9A0F3" w14:textId="1FDA2045">
      <w:pPr>
        <w:pStyle w:val="Heading4"/>
        <w:spacing w:before="319" w:after="319"/>
        <w:rPr>
          <w:rFonts w:eastAsia="Segoe UI" w:cs="Segoe UI"/>
          <w:b/>
          <w:bCs/>
        </w:rPr>
      </w:pPr>
      <w:bookmarkStart w:name="_Toc237600733" w:id="9"/>
      <w:r w:rsidRPr="1E064045">
        <w:rPr>
          <w:rFonts w:eastAsia="Segoe UI" w:cs="Segoe UI"/>
          <w:b/>
          <w:bCs/>
        </w:rPr>
        <w:t>Step 2: Use the SWITCH Function</w:t>
      </w:r>
      <w:bookmarkEnd w:id="9"/>
    </w:p>
    <w:p w:rsidR="00A77E0E" w:rsidP="1E064045" w:rsidRDefault="00792F7B" w14:paraId="018CC1B9" w14:textId="081E5EE7">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rsidR="00A77E0E" w:rsidP="1E064045" w:rsidRDefault="00792F7B" w14:paraId="62E13704" w14:textId="60A368B2">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rsidR="00A77E0E" w:rsidP="1E064045" w:rsidRDefault="00792F7B" w14:paraId="7619E106" w14:textId="68CF1A61">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rsidR="00A77E0E" w:rsidP="1E064045" w:rsidRDefault="00792F7B" w14:paraId="2DD34D05" w14:textId="1A47458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rsidR="00A77E0E" w:rsidP="1E064045" w:rsidRDefault="00792F7B" w14:paraId="26FC6428" w14:textId="537CA229">
      <w:pPr>
        <w:spacing w:before="240" w:after="240"/>
        <w:textAlignment w:val="baseline"/>
      </w:pPr>
      <w:r w:rsidRPr="1E064045">
        <w:rPr>
          <w:rFonts w:eastAsia="Segoe UI" w:cs="Segoe UI"/>
          <w:b/>
          <w:bCs/>
        </w:rPr>
        <w:t>SWITCH Function Example</w:t>
      </w:r>
      <w:r w:rsidRPr="1E064045">
        <w:rPr>
          <w:rFonts w:eastAsia="Segoe UI" w:cs="Segoe UI"/>
        </w:rPr>
        <w:t>:</w:t>
      </w:r>
    </w:p>
    <w:p w:rsidR="00A77E0E" w:rsidP="1E064045" w:rsidRDefault="00792F7B" w14:paraId="65676EE1" w14:textId="78FB4AD2">
      <w:pPr>
        <w:textAlignment w:val="baseline"/>
        <w:rPr>
          <w:rFonts w:ascii="Consolas" w:hAnsi="Consolas" w:eastAsia="Consolas" w:cs="Consolas"/>
        </w:rPr>
      </w:pPr>
      <w:r w:rsidRPr="1E064045">
        <w:rPr>
          <w:rFonts w:ascii="Consolas" w:hAnsi="Consolas" w:eastAsia="Consolas" w:cs="Consolas"/>
        </w:rPr>
        <w:t>=SWITCH(TRUE, C2 &gt; 600, "High", C2 &gt;= 300, "Medium", "Low")</w:t>
      </w:r>
      <w:r w:rsidR="00A77E0E">
        <w:br/>
      </w:r>
    </w:p>
    <w:p w:rsidR="00480BBD" w:rsidP="1E064045" w:rsidRDefault="00480BBD" w14:paraId="18573A36" w14:textId="77777777">
      <w:pPr>
        <w:textAlignment w:val="baseline"/>
        <w:rPr>
          <w:rFonts w:ascii="Consolas" w:hAnsi="Consolas" w:eastAsia="Consolas" w:cs="Consolas"/>
        </w:rPr>
      </w:pPr>
    </w:p>
    <w:p w:rsidR="00480BBD" w:rsidP="1E064045" w:rsidRDefault="00480BBD" w14:paraId="510BA802" w14:textId="77777777">
      <w:pPr>
        <w:textAlignment w:val="baseline"/>
        <w:rPr>
          <w:rFonts w:ascii="Consolas" w:hAnsi="Consolas" w:eastAsia="Consolas" w:cs="Consolas"/>
        </w:rPr>
      </w:pPr>
    </w:p>
    <w:p w:rsidR="00480BBD" w:rsidP="1E064045" w:rsidRDefault="00480BBD" w14:paraId="7ACFDEE9" w14:textId="77777777">
      <w:pPr>
        <w:textAlignment w:val="baseline"/>
        <w:rPr>
          <w:rFonts w:ascii="Consolas" w:hAnsi="Consolas" w:eastAsia="Consolas" w:cs="Consolas"/>
        </w:rPr>
      </w:pPr>
    </w:p>
    <w:p w:rsidR="00A77E0E" w:rsidP="1E064045" w:rsidRDefault="00792F7B" w14:paraId="0974208A" w14:textId="6A604CE4">
      <w:pPr>
        <w:pStyle w:val="ListParagraph"/>
        <w:numPr>
          <w:ilvl w:val="0"/>
          <w:numId w:val="1"/>
        </w:numPr>
        <w:spacing w:before="240" w:after="240"/>
        <w:textAlignment w:val="baseline"/>
        <w:rPr>
          <w:rFonts w:eastAsia="Segoe UI" w:cs="Segoe UI"/>
        </w:rPr>
      </w:pPr>
      <w:r w:rsidRPr="1E064045">
        <w:rPr>
          <w:rFonts w:eastAsia="Segoe UI" w:cs="Segoe UI"/>
        </w:rPr>
        <w:lastRenderedPageBreak/>
        <w:t xml:space="preserve">Apply this formula to each </w:t>
      </w:r>
      <w:r w:rsidRPr="1E064045" w:rsidR="001E132B">
        <w:rPr>
          <w:rFonts w:eastAsia="Segoe UI" w:cs="Segoe UI"/>
        </w:rPr>
        <w:t>row and</w:t>
      </w:r>
      <w:r w:rsidRPr="1E064045">
        <w:rPr>
          <w:rFonts w:eastAsia="Segoe UI" w:cs="Segoe UI"/>
        </w:rPr>
        <w:t xml:space="preserve"> check if the products are categorised correctly.</w:t>
      </w:r>
    </w:p>
    <w:p w:rsidR="00A77E0E" w:rsidP="1E064045" w:rsidRDefault="31347AF9" w14:paraId="5F6A69D0" w14:textId="0C95D1A1">
      <w:pPr>
        <w:pStyle w:val="Heading4"/>
        <w:spacing w:before="319" w:after="319"/>
        <w:rPr>
          <w:rFonts w:eastAsia="Segoe UI" w:cs="Segoe UI"/>
          <w:b/>
          <w:bCs/>
        </w:rPr>
      </w:pPr>
      <w:bookmarkStart w:name="_Toc237600734" w:id="10"/>
      <w:r w:rsidRPr="1E064045">
        <w:rPr>
          <w:rFonts w:eastAsia="Segoe UI" w:cs="Segoe UI"/>
          <w:b/>
          <w:bCs/>
        </w:rPr>
        <w:t>Submission</w:t>
      </w:r>
      <w:r w:rsidRPr="1E064045" w:rsidR="00792F7B">
        <w:rPr>
          <w:rFonts w:eastAsia="Segoe UI" w:cs="Segoe UI"/>
          <w:b/>
          <w:bCs/>
        </w:rPr>
        <w:t>:</w:t>
      </w:r>
      <w:bookmarkEnd w:id="10"/>
    </w:p>
    <w:p w:rsidR="00A77E0E" w:rsidP="1E064045" w:rsidRDefault="00792F7B" w14:paraId="4BD3F407" w14:textId="35EECC38">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rsidR="00A77E0E" w:rsidP="1E064045" w:rsidRDefault="00792F7B" w14:paraId="7A9995DA" w14:textId="76664F6D">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rsidR="00A77E0E" w:rsidP="1E064045" w:rsidRDefault="2F169952" w14:paraId="33475743" w14:textId="645BE59F">
      <w:pPr>
        <w:pStyle w:val="ListParagraph"/>
        <w:numPr>
          <w:ilvl w:val="1"/>
          <w:numId w:val="14"/>
        </w:numPr>
        <w:textAlignment w:val="baseline"/>
        <w:rPr>
          <w:rFonts w:eastAsia="Segoe UI" w:cs="Segoe UI"/>
        </w:rPr>
      </w:pPr>
      <w:r w:rsidRPr="1E064045">
        <w:rPr>
          <w:rFonts w:eastAsia="Segoe UI" w:cs="Segoe UI"/>
        </w:rPr>
        <w:t>Please paste your completed work below</w:t>
      </w:r>
    </w:p>
    <w:p w:rsidR="00A77E0E" w:rsidP="1E064045" w:rsidRDefault="00A77E0E" w14:paraId="3B0C65D5" w14:textId="1894DF44">
      <w:pPr>
        <w:textAlignment w:val="baseline"/>
        <w:rPr>
          <w:rFonts w:eastAsia="Segoe UI" w:cs="Segoe UI"/>
        </w:rPr>
      </w:pPr>
    </w:p>
    <w:p w:rsidR="00A77E0E" w:rsidP="1E064045" w:rsidRDefault="00A77E0E" w14:paraId="0154B1ED" w14:textId="1AE53D61">
      <w:pPr>
        <w:textAlignment w:val="baseline"/>
        <w:rPr>
          <w:rFonts w:eastAsia="Segoe UI" w:cs="Segoe UI"/>
        </w:rPr>
      </w:pPr>
    </w:p>
    <w:tbl>
      <w:tblPr>
        <w:tblStyle w:val="Activity1"/>
        <w:tblW w:w="9628" w:type="dxa"/>
        <w:tblLook w:val="04A0" w:firstRow="1" w:lastRow="0" w:firstColumn="1" w:lastColumn="0" w:noHBand="0" w:noVBand="1"/>
      </w:tblPr>
      <w:tblGrid>
        <w:gridCol w:w="975"/>
        <w:gridCol w:w="8653"/>
      </w:tblGrid>
      <w:tr w:rsidR="1E064045" w:rsidTr="23167C11" w14:paraId="7F114DB8" w14:textId="77777777">
        <w:trPr>
          <w:trHeight w:val="3390"/>
        </w:trPr>
        <w:tc>
          <w:tcPr>
            <w:cnfStyle w:val="001000000000" w:firstRow="0" w:lastRow="0" w:firstColumn="1" w:lastColumn="0" w:oddVBand="0" w:evenVBand="0" w:oddHBand="0" w:evenHBand="0" w:firstRowFirstColumn="0" w:firstRowLastColumn="0" w:lastRowFirstColumn="0" w:lastRowLastColumn="0"/>
            <w:tcW w:w="975" w:type="dxa"/>
            <w:shd w:val="clear" w:color="auto" w:fill="2CBA60"/>
            <w:tcMar/>
          </w:tcPr>
          <w:p w:rsidR="1E064045" w:rsidP="1E064045" w:rsidRDefault="1E064045" w14:paraId="6C09CA98"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8653" w:type="dxa"/>
            <w:tcMar/>
          </w:tcPr>
          <w:p w:rsidR="1E064045" w:rsidP="23167C11" w:rsidRDefault="1E064045" w14:paraId="77813674" w14:textId="46A4E08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E916CA4">
              <w:drawing>
                <wp:inline wp14:editId="3DD93731" wp14:anchorId="45DB4088">
                  <wp:extent cx="5055083" cy="1246615"/>
                  <wp:effectExtent l="0" t="0" r="0" b="0"/>
                  <wp:docPr id="16236748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3674895" name="Picture 1623674895"/>
                          <pic:cNvPicPr/>
                        </pic:nvPicPr>
                        <pic:blipFill>
                          <a:blip xmlns:r="http://schemas.openxmlformats.org/officeDocument/2006/relationships" r:embed="rId885042219">
                            <a:extLst>
                              <a:ext uri="{28A0092B-C50C-407E-A947-70E740481C1C}">
                                <a14:useLocalDpi xmlns:a14="http://schemas.microsoft.com/office/drawing/2010/main"/>
                              </a:ext>
                            </a:extLst>
                          </a:blip>
                          <a:stretch>
                            <a:fillRect/>
                          </a:stretch>
                        </pic:blipFill>
                        <pic:spPr>
                          <a:xfrm rot="0">
                            <a:off x="0" y="0"/>
                            <a:ext cx="5055083" cy="1246615"/>
                          </a:xfrm>
                          <a:prstGeom prst="rect">
                            <a:avLst/>
                          </a:prstGeom>
                        </pic:spPr>
                      </pic:pic>
                    </a:graphicData>
                  </a:graphic>
                </wp:inline>
              </w:drawing>
            </w:r>
          </w:p>
        </w:tc>
      </w:tr>
    </w:tbl>
    <w:p w:rsidR="00A77E0E" w:rsidP="1E064045" w:rsidRDefault="00A77E0E" w14:paraId="3E1A1FD5" w14:textId="39A6C091">
      <w:pPr>
        <w:textAlignment w:val="baseline"/>
        <w:rPr>
          <w:rFonts w:eastAsia="Segoe UI" w:cs="Segoe UI"/>
        </w:rPr>
      </w:pPr>
    </w:p>
    <w:p w:rsidR="00B02721" w:rsidRDefault="00B02721" w14:paraId="298C220B" w14:textId="4723DDF7">
      <w:pPr>
        <w:spacing w:after="160" w:line="259" w:lineRule="auto"/>
      </w:pPr>
      <w:r>
        <w:br w:type="page"/>
      </w:r>
    </w:p>
    <w:p w:rsidR="00A77E0E" w:rsidP="1E064045" w:rsidRDefault="52D800C3" w14:paraId="7B134285" w14:textId="11654379">
      <w:pPr>
        <w:pStyle w:val="Heading1"/>
        <w:rPr>
          <w:rFonts w:asciiTheme="minorHAnsi" w:hAnsiTheme="minorHAnsi" w:cstheme="minorBidi"/>
        </w:rPr>
      </w:pPr>
      <w:bookmarkStart w:name="_Toc237600735" w:id="11"/>
      <w:r w:rsidRPr="1E064045">
        <w:rPr>
          <w:rFonts w:asciiTheme="minorHAnsi" w:hAnsiTheme="minorHAnsi" w:cstheme="minorBidi"/>
        </w:rPr>
        <w:lastRenderedPageBreak/>
        <w:t>Day 3: Task 3</w:t>
      </w:r>
      <w:bookmarkEnd w:id="11"/>
    </w:p>
    <w:p w:rsidR="00A77E0E" w:rsidP="1E064045" w:rsidRDefault="00A77E0E" w14:paraId="422A4660" w14:textId="464B140E"/>
    <w:p w:rsidR="00AF2481" w:rsidP="00AF2481" w:rsidRDefault="002333F4" w14:paraId="5121A548" w14:textId="2991CD92">
      <w:r w:rsidRPr="00E035E8">
        <w:t xml:space="preserve">Please </w:t>
      </w:r>
      <w:r>
        <w:t xml:space="preserve">open and make an online copy of </w:t>
      </w:r>
      <w:r w:rsidR="00C80CDF">
        <w:t>the</w:t>
      </w:r>
      <w:r w:rsidRPr="00E035E8" w:rsidR="00C80CDF">
        <w:t xml:space="preserve"> dataset</w:t>
      </w:r>
      <w:r>
        <w:t xml:space="preserve"> </w:t>
      </w:r>
      <w:r w:rsidRPr="00E035E8">
        <w:t>‘</w:t>
      </w:r>
      <w:hyperlink w:history="1" r:id="rId12">
        <w:r w:rsidRPr="002333F4">
          <w:rPr>
            <w:rStyle w:val="Hyperlink"/>
          </w:rPr>
          <w:t>Bike_Sales_Visualizations_Lab.xlsx</w:t>
        </w:r>
      </w:hyperlink>
      <w:r>
        <w:t xml:space="preserve"> </w:t>
      </w:r>
      <w:r w:rsidRPr="00AF2481" w:rsidR="00AF2481">
        <w:t>from here.</w:t>
      </w:r>
    </w:p>
    <w:p w:rsidRPr="00AF2481" w:rsidR="00AF2481" w:rsidP="00AF2481" w:rsidRDefault="00AF2481" w14:paraId="508ECAAA" w14:textId="77777777"/>
    <w:p w:rsidR="00AF2481" w:rsidP="00AF2481" w:rsidRDefault="00AF2481" w14:paraId="12CE89E9" w14:textId="36B777D4">
      <w:r w:rsidRPr="00AF2481">
        <w:t>The lab instructions can be found here</w:t>
      </w:r>
      <w:r w:rsidR="00DD5F85">
        <w:t xml:space="preserve"> </w:t>
      </w:r>
      <w:hyperlink w:history="1" r:id="rId13">
        <w:r w:rsidRPr="00DD5F85" w:rsidR="00DD5F85">
          <w:rPr>
            <w:rStyle w:val="Hyperlink"/>
          </w:rPr>
          <w:t>Bike Sales Visualization Lab.docx</w:t>
        </w:r>
      </w:hyperlink>
      <w:r w:rsidRPr="00AF2481">
        <w:t>. Do not worry if you do not complete the lab, just working with data and playing with the charts will be good experience.</w:t>
      </w:r>
    </w:p>
    <w:p w:rsidRPr="00AF2481" w:rsidR="00AF2481" w:rsidP="00AF2481" w:rsidRDefault="00AF2481" w14:paraId="0C554117" w14:textId="77777777"/>
    <w:p w:rsidRPr="00AF2481" w:rsidR="00AF2481" w:rsidP="00AF2481" w:rsidRDefault="00AF2481" w14:paraId="188D5F74" w14:textId="77777777">
      <w:r w:rsidRPr="00AF2481">
        <w:t>Please paste your results below:</w:t>
      </w:r>
    </w:p>
    <w:p w:rsidR="00A77E0E" w:rsidP="1E064045" w:rsidRDefault="00A77E0E" w14:paraId="6BBEEF7F" w14:textId="283D089D"/>
    <w:p w:rsidR="00AF2481" w:rsidP="1E064045" w:rsidRDefault="00AF2481" w14:paraId="39803F60" w14:textId="77777777"/>
    <w:tbl>
      <w:tblPr>
        <w:tblStyle w:val="Activity1"/>
        <w:tblW w:w="0" w:type="auto"/>
        <w:tblLook w:val="04A0" w:firstRow="1" w:lastRow="0" w:firstColumn="1" w:lastColumn="0" w:noHBand="0" w:noVBand="1"/>
      </w:tblPr>
      <w:tblGrid>
        <w:gridCol w:w="2760"/>
        <w:gridCol w:w="6868"/>
      </w:tblGrid>
      <w:tr w:rsidR="1E064045" w:rsidTr="23167C11" w14:paraId="1D4AE26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7D6C0CE0"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23167C11" w:rsidRDefault="1E064045" w14:paraId="6F50052B" w14:textId="4F40D57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6244548">
              <w:rPr/>
              <w:t>Part 1:</w:t>
            </w:r>
          </w:p>
          <w:p w:rsidR="1E064045" w:rsidP="23167C11" w:rsidRDefault="1E064045" w14:paraId="285414E7" w14:textId="1C4CB555">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6244548">
              <w:drawing>
                <wp:inline wp14:editId="772B806A" wp14:anchorId="1C45BFFC">
                  <wp:extent cx="4210050" cy="2200275"/>
                  <wp:effectExtent l="0" t="0" r="0" b="0"/>
                  <wp:docPr id="2834368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3436800" name="Picture 283436800"/>
                          <pic:cNvPicPr/>
                        </pic:nvPicPr>
                        <pic:blipFill>
                          <a:blip xmlns:r="http://schemas.openxmlformats.org/officeDocument/2006/relationships" r:embed="rId1852806194">
                            <a:extLst>
                              <a:ext uri="{28A0092B-C50C-407E-A947-70E740481C1C}">
                                <a14:useLocalDpi xmlns:a14="http://schemas.microsoft.com/office/drawing/2010/main"/>
                              </a:ext>
                            </a:extLst>
                          </a:blip>
                          <a:stretch>
                            <a:fillRect/>
                          </a:stretch>
                        </pic:blipFill>
                        <pic:spPr>
                          <a:xfrm>
                            <a:off x="0" y="0"/>
                            <a:ext cx="4210050" cy="2200275"/>
                          </a:xfrm>
                          <a:prstGeom prst="rect">
                            <a:avLst/>
                          </a:prstGeom>
                        </pic:spPr>
                      </pic:pic>
                    </a:graphicData>
                  </a:graphic>
                </wp:inline>
              </w:drawing>
            </w:r>
          </w:p>
          <w:p w:rsidR="36244548" w:rsidP="23167C11" w:rsidRDefault="36244548" w14:paraId="32663531" w14:textId="533C1DAF">
            <w:pPr>
              <w:pStyle w:val="Normal"/>
              <w:spacing w:after="160" w:line="259" w:lineRule="auto"/>
            </w:pPr>
            <w:r w:rsidR="36244548">
              <w:rPr/>
              <w:t>Part 2:</w:t>
            </w:r>
          </w:p>
          <w:p w:rsidR="609ABA3D" w:rsidP="23167C11" w:rsidRDefault="609ABA3D" w14:paraId="46BB4202" w14:textId="31426828">
            <w:pPr>
              <w:pStyle w:val="Normal"/>
              <w:spacing w:after="160" w:line="259" w:lineRule="auto"/>
            </w:pPr>
            <w:r w:rsidR="609ABA3D">
              <w:drawing>
                <wp:inline wp14:editId="6F329475" wp14:anchorId="442494DD">
                  <wp:extent cx="4083260" cy="2171812"/>
                  <wp:effectExtent l="0" t="0" r="0" b="0"/>
                  <wp:docPr id="6249186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4918676" name="Picture 624918676"/>
                          <pic:cNvPicPr/>
                        </pic:nvPicPr>
                        <pic:blipFill>
                          <a:blip xmlns:r="http://schemas.openxmlformats.org/officeDocument/2006/relationships" r:embed="rId845805083">
                            <a:extLst>
                              <a:ext uri="{28A0092B-C50C-407E-A947-70E740481C1C}">
                                <a14:useLocalDpi xmlns:a14="http://schemas.microsoft.com/office/drawing/2010/main"/>
                              </a:ext>
                            </a:extLst>
                          </a:blip>
                          <a:stretch>
                            <a:fillRect/>
                          </a:stretch>
                        </pic:blipFill>
                        <pic:spPr>
                          <a:xfrm>
                            <a:off x="0" y="0"/>
                            <a:ext cx="4083260" cy="2171812"/>
                          </a:xfrm>
                          <a:prstGeom prst="rect">
                            <a:avLst/>
                          </a:prstGeom>
                        </pic:spPr>
                      </pic:pic>
                    </a:graphicData>
                  </a:graphic>
                </wp:inline>
              </w:drawing>
            </w:r>
          </w:p>
          <w:p w:rsidR="609ABA3D" w:rsidP="23167C11" w:rsidRDefault="609ABA3D" w14:paraId="28885E0D" w14:textId="3B34444F">
            <w:pPr>
              <w:pStyle w:val="Normal"/>
              <w:spacing w:after="160" w:line="259" w:lineRule="auto"/>
            </w:pPr>
            <w:r w:rsidR="609ABA3D">
              <w:rPr/>
              <w:t>Part 3:</w:t>
            </w:r>
          </w:p>
          <w:p w:rsidR="3AE3C9E3" w:rsidP="23167C11" w:rsidRDefault="3AE3C9E3" w14:paraId="1CE37729" w14:textId="666A7683">
            <w:pPr>
              <w:pStyle w:val="Normal"/>
              <w:spacing w:after="160" w:line="259" w:lineRule="auto"/>
            </w:pPr>
            <w:r w:rsidR="3AE3C9E3">
              <w:drawing>
                <wp:inline wp14:editId="4418B9ED" wp14:anchorId="5FE8D94C">
                  <wp:extent cx="4210050" cy="2619375"/>
                  <wp:effectExtent l="0" t="0" r="0" b="0"/>
                  <wp:docPr id="798552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855291" name="Picture 79855291"/>
                          <pic:cNvPicPr/>
                        </pic:nvPicPr>
                        <pic:blipFill>
                          <a:blip xmlns:r="http://schemas.openxmlformats.org/officeDocument/2006/relationships" r:embed="rId1994940502">
                            <a:extLst>
                              <a:ext uri="{28A0092B-C50C-407E-A947-70E740481C1C}">
                                <a14:useLocalDpi xmlns:a14="http://schemas.microsoft.com/office/drawing/2010/main"/>
                              </a:ext>
                            </a:extLst>
                          </a:blip>
                          <a:stretch>
                            <a:fillRect/>
                          </a:stretch>
                        </pic:blipFill>
                        <pic:spPr>
                          <a:xfrm>
                            <a:off x="0" y="0"/>
                            <a:ext cx="4210050" cy="2619375"/>
                          </a:xfrm>
                          <a:prstGeom prst="rect">
                            <a:avLst/>
                          </a:prstGeom>
                        </pic:spPr>
                      </pic:pic>
                    </a:graphicData>
                  </a:graphic>
                </wp:inline>
              </w:drawing>
            </w:r>
          </w:p>
          <w:p w:rsidR="1E064045" w:rsidP="23167C11" w:rsidRDefault="1E064045" w14:paraId="46FC03D5" w14:textId="04B7EE06">
            <w:pPr>
              <w:pStyle w:val="ListParagraph"/>
              <w:numPr>
                <w:ilvl w:val="0"/>
                <w:numId w:val="20"/>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3167C11" w:rsidR="3AE3C9E3">
              <w:rPr>
                <w:rStyle w:val="ANSWERS"/>
                <w:rFonts w:ascii="Calibri" w:hAnsi="Calibri" w:cs="" w:asciiTheme="minorAscii" w:hAnsiTheme="minorAscii" w:cstheme="minorBidi"/>
                <w:sz w:val="28"/>
                <w:szCs w:val="28"/>
              </w:rPr>
              <w:t>Revenue comparison by age group is enhanced by putting into a stacked or clustered bar chart</w:t>
            </w:r>
          </w:p>
          <w:p w:rsidR="1E064045" w:rsidP="23167C11" w:rsidRDefault="1E064045" w14:paraId="700CABD1" w14:textId="7D097759">
            <w:pPr>
              <w:pStyle w:val="ListParagraph"/>
              <w:numPr>
                <w:ilvl w:val="0"/>
                <w:numId w:val="20"/>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3167C11" w:rsidR="3AE3C9E3">
              <w:rPr>
                <w:rStyle w:val="ANSWERS"/>
                <w:rFonts w:ascii="Calibri" w:hAnsi="Calibri" w:cs="" w:asciiTheme="minorAscii" w:hAnsiTheme="minorAscii" w:cstheme="minorBidi"/>
                <w:sz w:val="28"/>
                <w:szCs w:val="28"/>
              </w:rPr>
              <w:t>It is easier to interpret this way as a pie chart is harder to interpret</w:t>
            </w:r>
          </w:p>
        </w:tc>
      </w:tr>
    </w:tbl>
    <w:p w:rsidR="00A77E0E" w:rsidP="1E064045" w:rsidRDefault="00A77E0E" w14:paraId="4D028338" w14:textId="6C82ABAD"/>
    <w:p w:rsidR="00B02721" w:rsidRDefault="00B02721" w14:paraId="1788AFA6" w14:textId="3C8F9A96">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0019173A" w14:paraId="67238B8E" w14:textId="77777777">
        <w:trPr>
          <w:jc w:val="center"/>
        </w:trPr>
        <w:tc>
          <w:tcPr>
            <w:tcW w:w="9628" w:type="dxa"/>
            <w:shd w:val="clear" w:color="auto" w:fill="2CBA60"/>
          </w:tcPr>
          <w:p w:rsidRPr="00312DC5" w:rsidR="00A859C7" w:rsidP="1E064045" w:rsidRDefault="00B02721" w14:paraId="644FDECF" w14:textId="555A5891">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lastRenderedPageBreak/>
              <w:br w:type="page"/>
            </w:r>
            <w:bookmarkStart w:name="_Toc168490848" w:id="12"/>
            <w:bookmarkStart w:name="_Toc237600736" w:id="13"/>
            <w:r w:rsidRPr="1E064045" w:rsidR="7CFE1DCB">
              <w:rPr>
                <w:rFonts w:asciiTheme="minorHAnsi" w:hAnsiTheme="minorHAnsi" w:cstheme="minorBidi"/>
                <w:b/>
                <w:bCs/>
                <w:color w:val="FFFFFF" w:themeColor="background1"/>
                <w:sz w:val="44"/>
                <w:szCs w:val="44"/>
              </w:rPr>
              <w:t>C</w:t>
            </w:r>
            <w:r w:rsidRPr="1E064045" w:rsidR="00A859C7">
              <w:rPr>
                <w:rFonts w:asciiTheme="minorHAnsi" w:hAnsiTheme="minorHAnsi" w:cstheme="minorBidi"/>
                <w:b/>
                <w:bCs/>
                <w:color w:val="FFFFFF" w:themeColor="background1"/>
                <w:sz w:val="44"/>
                <w:szCs w:val="44"/>
              </w:rPr>
              <w:t>ourse Notes</w:t>
            </w:r>
            <w:bookmarkEnd w:id="12"/>
            <w:bookmarkEnd w:id="13"/>
          </w:p>
        </w:tc>
      </w:tr>
    </w:tbl>
    <w:p w:rsidRPr="00312DC5" w:rsidR="00A859C7" w:rsidP="00A859C7" w:rsidRDefault="00A859C7" w14:paraId="72E8DDB3" w14:textId="77777777">
      <w:pPr>
        <w:rPr>
          <w:rFonts w:asciiTheme="minorHAnsi" w:hAnsiTheme="minorHAnsi" w:cstheme="minorHAnsi"/>
          <w:sz w:val="28"/>
          <w:szCs w:val="28"/>
        </w:rPr>
      </w:pPr>
    </w:p>
    <w:p w:rsidR="00A859C7" w:rsidP="1E064045" w:rsidRDefault="00A859C7" w14:paraId="6C2A245D" w14:textId="553C05E1">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Pr="1E064045" w:rsidR="0094795E">
        <w:rPr>
          <w:rFonts w:asciiTheme="minorHAnsi" w:hAnsiTheme="minorHAnsi" w:cstheme="minorBidi"/>
          <w:sz w:val="28"/>
          <w:szCs w:val="28"/>
        </w:rPr>
        <w:t>, use the space below to do so</w:t>
      </w:r>
      <w:r w:rsidRPr="1E064045" w:rsidR="25E4884A">
        <w:rPr>
          <w:rFonts w:asciiTheme="minorHAnsi" w:hAnsiTheme="minorHAnsi" w:cstheme="minorBidi"/>
          <w:sz w:val="28"/>
          <w:szCs w:val="28"/>
        </w:rPr>
        <w:t>, or use the revision guide shared with the class</w:t>
      </w:r>
      <w:r w:rsidRPr="1E064045" w:rsidR="0094795E">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Pr="00312DC5" w:rsidR="0094795E" w:rsidTr="23167C11" w14:paraId="3692BB87" w14:textId="77777777">
        <w:trPr>
          <w:trHeight w:val="6750"/>
        </w:trPr>
        <w:tc>
          <w:tcPr>
            <w:tcW w:w="9628" w:type="dxa"/>
            <w:tcBorders>
              <w:top w:val="nil"/>
              <w:left w:val="nil"/>
              <w:bottom w:val="nil"/>
              <w:right w:val="nil"/>
            </w:tcBorders>
            <w:shd w:val="clear" w:color="auto" w:fill="F2F2F2" w:themeFill="background1" w:themeFillShade="F2"/>
            <w:tcMar/>
          </w:tcPr>
          <w:p w:rsidRPr="00312DC5" w:rsidR="00A859C7" w:rsidP="00C926A3" w:rsidRDefault="00A859C7" w14:paraId="1F4BB177" w14:textId="2BF804B3">
            <w:pPr/>
            <w:r w:rsidRPr="23167C11" w:rsidR="6627DF93">
              <w:rPr>
                <w:rStyle w:val="ANSWERS"/>
                <w:rFonts w:ascii="Calibri" w:hAnsi="Calibri" w:cs="Calibri" w:asciiTheme="minorAscii" w:hAnsiTheme="minorAscii" w:cstheme="minorAscii"/>
                <w:color w:val="auto"/>
                <w:sz w:val="28"/>
                <w:szCs w:val="28"/>
              </w:rPr>
              <w:t>Notes have</w:t>
            </w:r>
            <w:r w:rsidRPr="23167C11" w:rsidR="453F3F12">
              <w:rPr>
                <w:rStyle w:val="ANSWERS"/>
                <w:rFonts w:ascii="Calibri" w:hAnsi="Calibri" w:cs="Calibri" w:asciiTheme="minorAscii" w:hAnsiTheme="minorAscii" w:cstheme="minorAscii"/>
                <w:color w:val="auto"/>
                <w:sz w:val="28"/>
                <w:szCs w:val="28"/>
              </w:rPr>
              <w:t xml:space="preserve"> </w:t>
            </w:r>
            <w:r w:rsidRPr="23167C11" w:rsidR="6627DF93">
              <w:rPr>
                <w:rStyle w:val="ANSWERS"/>
                <w:rFonts w:ascii="Calibri" w:hAnsi="Calibri" w:cs="Calibri" w:asciiTheme="minorAscii" w:hAnsiTheme="minorAscii" w:cstheme="minorAscii"/>
                <w:color w:val="auto"/>
                <w:sz w:val="28"/>
                <w:szCs w:val="28"/>
              </w:rPr>
              <w:t>been taken via paper sorry!</w:t>
            </w:r>
          </w:p>
          <w:p w:rsidRPr="00312DC5" w:rsidR="00A859C7" w:rsidP="23167C11" w:rsidRDefault="00A859C7" w14:paraId="6F3A7D6E" w14:textId="4ACB9348">
            <w:pPr>
              <w:rPr>
                <w:rStyle w:val="ANSWERS"/>
                <w:rFonts w:ascii="Calibri" w:hAnsi="Calibri" w:cs="Calibri" w:asciiTheme="minorAscii" w:hAnsiTheme="minorAscii" w:cstheme="minorAscii"/>
                <w:color w:val="auto"/>
                <w:sz w:val="28"/>
                <w:szCs w:val="28"/>
              </w:rPr>
            </w:pPr>
          </w:p>
          <w:p w:rsidRPr="00312DC5" w:rsidR="00A859C7" w:rsidP="23167C11" w:rsidRDefault="00A859C7" w14:paraId="5DEA3DC4" w14:textId="0DC5AAC2">
            <w:pPr>
              <w:rPr>
                <w:rStyle w:val="ANSWERS"/>
                <w:rFonts w:ascii="Calibri" w:hAnsi="Calibri" w:cs="Calibri" w:asciiTheme="minorAscii" w:hAnsiTheme="minorAscii" w:cstheme="minorAscii"/>
                <w:color w:val="auto"/>
                <w:sz w:val="28"/>
                <w:szCs w:val="28"/>
              </w:rPr>
            </w:pPr>
            <w:r w:rsidRPr="23167C11" w:rsidR="34E4DCC7">
              <w:rPr>
                <w:rStyle w:val="ANSWERS"/>
                <w:rFonts w:ascii="Calibri" w:hAnsi="Calibri" w:cs="Calibri" w:asciiTheme="minorAscii" w:hAnsiTheme="minorAscii" w:cstheme="minorAscii"/>
                <w:color w:val="auto"/>
                <w:sz w:val="28"/>
                <w:szCs w:val="28"/>
              </w:rPr>
              <w:t>Extra Practice for XLOOKUP:</w:t>
            </w:r>
            <w:r>
              <w:br/>
            </w:r>
          </w:p>
          <w:p w:rsidRPr="00312DC5" w:rsidR="00A859C7" w:rsidP="23167C11" w:rsidRDefault="00A859C7" w14:paraId="31A5B28B" w14:textId="5E007520">
            <w:pPr>
              <w:pStyle w:val="Normal"/>
            </w:pPr>
            <w:r w:rsidRPr="23167C11" w:rsidR="3C1AC62C">
              <w:rPr>
                <w:rFonts w:ascii="Consolas" w:hAnsi="Consolas" w:eastAsia="Consolas" w:cs="Consolas"/>
                <w:b w:val="0"/>
                <w:bCs w:val="0"/>
                <w:i w:val="0"/>
                <w:iCs w:val="0"/>
                <w:caps w:val="0"/>
                <w:smallCaps w:val="0"/>
                <w:noProof w:val="0"/>
                <w:color w:val="242424"/>
                <w:sz w:val="22"/>
                <w:szCs w:val="22"/>
                <w:lang w:val="en-GB"/>
              </w:rPr>
              <w:t>=XLOOKUP(</w:t>
            </w:r>
            <w:r w:rsidRPr="23167C11" w:rsidR="3C1AC62C">
              <w:rPr>
                <w:rFonts w:ascii="Consolas" w:hAnsi="Consolas" w:eastAsia="Consolas" w:cs="Consolas"/>
                <w:b w:val="0"/>
                <w:bCs w:val="0"/>
                <w:i w:val="0"/>
                <w:iCs w:val="0"/>
                <w:caps w:val="0"/>
                <w:smallCaps w:val="0"/>
                <w:noProof w:val="0"/>
                <w:color w:val="006CBE"/>
                <w:sz w:val="22"/>
                <w:szCs w:val="22"/>
                <w:lang w:val="en-GB"/>
              </w:rPr>
              <w:t>A2</w:t>
            </w:r>
            <w:r w:rsidRPr="23167C11" w:rsidR="3C1AC62C">
              <w:rPr>
                <w:rFonts w:ascii="Consolas" w:hAnsi="Consolas" w:eastAsia="Consolas" w:cs="Consolas"/>
                <w:b w:val="0"/>
                <w:bCs w:val="0"/>
                <w:i w:val="0"/>
                <w:iCs w:val="0"/>
                <w:caps w:val="0"/>
                <w:smallCaps w:val="0"/>
                <w:noProof w:val="0"/>
                <w:color w:val="242424"/>
                <w:sz w:val="22"/>
                <w:szCs w:val="22"/>
                <w:lang w:val="en-GB"/>
              </w:rPr>
              <w:t>,retail_sales_dataset!A:A,retail_sales_dataset!G:G)</w:t>
            </w:r>
          </w:p>
          <w:p w:rsidRPr="00312DC5" w:rsidR="00A859C7" w:rsidP="23167C11" w:rsidRDefault="00A859C7" w14:paraId="6CA64A04" w14:textId="723F4005">
            <w:pPr>
              <w:pStyle w:val="Normal"/>
              <w:rPr>
                <w:rFonts w:ascii="Consolas" w:hAnsi="Consolas" w:eastAsia="Consolas" w:cs="Consolas"/>
                <w:b w:val="0"/>
                <w:bCs w:val="0"/>
                <w:i w:val="0"/>
                <w:iCs w:val="0"/>
                <w:caps w:val="0"/>
                <w:smallCaps w:val="0"/>
                <w:noProof w:val="0"/>
                <w:color w:val="242424"/>
                <w:sz w:val="22"/>
                <w:szCs w:val="22"/>
                <w:lang w:val="en-GB"/>
              </w:rPr>
            </w:pPr>
          </w:p>
          <w:p w:rsidRPr="00312DC5" w:rsidR="00A859C7" w:rsidP="23167C11" w:rsidRDefault="00A859C7" w14:paraId="5ACE4750" w14:textId="22DBD725">
            <w:pPr>
              <w:pStyle w:val="Normal"/>
            </w:pPr>
            <w:r w:rsidR="3C1AC62C">
              <w:drawing>
                <wp:inline wp14:editId="40AE6877" wp14:anchorId="40E9024D">
                  <wp:extent cx="5972175" cy="2886075"/>
                  <wp:effectExtent l="0" t="0" r="0" b="0"/>
                  <wp:docPr id="1458351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835146" name="Picture 145835146"/>
                          <pic:cNvPicPr/>
                        </pic:nvPicPr>
                        <pic:blipFill>
                          <a:blip xmlns:r="http://schemas.openxmlformats.org/officeDocument/2006/relationships" r:embed="rId677788339">
                            <a:extLst>
                              <a:ext uri="{28A0092B-C50C-407E-A947-70E740481C1C}">
                                <a14:useLocalDpi xmlns:a14="http://schemas.microsoft.com/office/drawing/2010/main"/>
                              </a:ext>
                            </a:extLst>
                          </a:blip>
                          <a:stretch>
                            <a:fillRect/>
                          </a:stretch>
                        </pic:blipFill>
                        <pic:spPr>
                          <a:xfrm>
                            <a:off x="0" y="0"/>
                            <a:ext cx="5972175" cy="2886075"/>
                          </a:xfrm>
                          <a:prstGeom prst="rect">
                            <a:avLst/>
                          </a:prstGeom>
                        </pic:spPr>
                      </pic:pic>
                    </a:graphicData>
                  </a:graphic>
                </wp:inline>
              </w:drawing>
            </w:r>
          </w:p>
        </w:tc>
      </w:tr>
    </w:tbl>
    <w:p w:rsidRPr="00312DC5" w:rsidR="00A859C7" w:rsidP="00A859C7" w:rsidRDefault="00A859C7" w14:paraId="3631005C" w14:textId="77777777">
      <w:pPr>
        <w:rPr>
          <w:rFonts w:asciiTheme="minorHAnsi" w:hAnsiTheme="minorHAnsi" w:cstheme="minorHAnsi"/>
          <w:sz w:val="28"/>
          <w:szCs w:val="28"/>
        </w:rPr>
      </w:pPr>
    </w:p>
    <w:p w:rsidRPr="00312DC5" w:rsidR="00A859C7" w:rsidP="00A859C7" w:rsidRDefault="00A859C7" w14:paraId="10E7ACDB" w14:textId="77777777">
      <w:pPr>
        <w:rPr>
          <w:rFonts w:asciiTheme="minorHAnsi" w:hAnsiTheme="minorHAnsi" w:cstheme="minorHAnsi"/>
          <w:b/>
          <w:color w:val="002060"/>
          <w:sz w:val="28"/>
          <w:szCs w:val="28"/>
          <w:u w:val="single"/>
        </w:rPr>
      </w:pPr>
    </w:p>
    <w:p w:rsidRPr="00312DC5" w:rsidR="00A859C7" w:rsidP="00A859C7" w:rsidRDefault="00A859C7" w14:paraId="22DF0276" w14:textId="7777777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rsidR="00C01E65" w:rsidP="00C01E65" w:rsidRDefault="00C01E65" w14:paraId="77913A0B" w14:textId="6043F188">
      <w:pPr>
        <w:pStyle w:val="Heading1"/>
        <w:rPr>
          <w:rFonts w:asciiTheme="minorHAnsi" w:hAnsiTheme="minorHAnsi" w:cstheme="minorBidi"/>
          <w:b/>
          <w:bCs/>
          <w:color w:val="auto"/>
          <w:sz w:val="44"/>
          <w:szCs w:val="44"/>
        </w:rPr>
      </w:pPr>
      <w:bookmarkStart w:name="_Toc237600737" w:id="14"/>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w:t>
      </w:r>
      <w:r>
        <w:rPr>
          <w:rFonts w:asciiTheme="minorHAnsi" w:hAnsiTheme="minorHAnsi" w:cstheme="minorBidi"/>
          <w:b/>
          <w:bCs/>
          <w:color w:val="auto"/>
          <w:sz w:val="44"/>
          <w:szCs w:val="44"/>
        </w:rPr>
        <w:t>Resources</w:t>
      </w:r>
      <w:bookmarkEnd w:id="14"/>
    </w:p>
    <w:p w:rsidR="00C01E65" w:rsidP="00C01E65" w:rsidRDefault="00820201" w14:paraId="1967909F" w14:textId="1EC658F2">
      <w:pPr>
        <w:rPr>
          <w:sz w:val="28"/>
          <w:szCs w:val="28"/>
        </w:rPr>
      </w:pPr>
      <w:r>
        <w:rPr>
          <w:sz w:val="28"/>
          <w:szCs w:val="28"/>
        </w:rPr>
        <w:t>You can</w:t>
      </w:r>
      <w:r w:rsidRPr="000C4093" w:rsidR="000C4093">
        <w:rPr>
          <w:sz w:val="28"/>
          <w:szCs w:val="28"/>
        </w:rPr>
        <w:t xml:space="preserve"> explore the additional resources to support your learning.</w:t>
      </w:r>
    </w:p>
    <w:p w:rsidRPr="000C4093" w:rsidR="000C51E0" w:rsidP="00C01E65" w:rsidRDefault="000C51E0" w14:paraId="6656CD85" w14:textId="77777777">
      <w:pPr>
        <w:rPr>
          <w:sz w:val="28"/>
          <w:szCs w:val="28"/>
        </w:rPr>
      </w:pPr>
    </w:p>
    <w:p w:rsidRPr="000C51E0" w:rsidR="00A93337" w:rsidP="00E4625A" w:rsidRDefault="00A93337" w14:paraId="29ECCD09" w14:textId="193F248F">
      <w:pPr>
        <w:pStyle w:val="ListParagraph"/>
        <w:numPr>
          <w:ilvl w:val="0"/>
          <w:numId w:val="15"/>
        </w:numPr>
        <w:rPr>
          <w:rFonts w:asciiTheme="minorHAnsi" w:hAnsiTheme="minorHAnsi" w:cstheme="minorHAnsi"/>
          <w:sz w:val="28"/>
          <w:szCs w:val="28"/>
        </w:rPr>
      </w:pPr>
      <w:proofErr w:type="spellStart"/>
      <w:r w:rsidRPr="000C51E0">
        <w:rPr>
          <w:rFonts w:asciiTheme="minorHAnsi" w:hAnsiTheme="minorHAnsi" w:cstheme="minorHAnsi"/>
          <w:sz w:val="28"/>
          <w:szCs w:val="28"/>
        </w:rPr>
        <w:t>DataCamp</w:t>
      </w:r>
      <w:proofErr w:type="spellEnd"/>
      <w:r w:rsidRPr="000C51E0">
        <w:rPr>
          <w:rFonts w:asciiTheme="minorHAnsi" w:hAnsiTheme="minorHAnsi" w:cstheme="minorHAnsi"/>
          <w:sz w:val="28"/>
          <w:szCs w:val="28"/>
        </w:rPr>
        <w:t xml:space="preserve"> recommended courses.</w:t>
      </w:r>
    </w:p>
    <w:p w:rsidRPr="000C51E0" w:rsidR="000C51E0" w:rsidP="000C51E0" w:rsidRDefault="000C51E0" w14:paraId="34EAAAB1" w14:textId="1A63E748">
      <w:pPr>
        <w:pStyle w:val="ListParagraph"/>
        <w:numPr>
          <w:ilvl w:val="1"/>
          <w:numId w:val="15"/>
        </w:numPr>
        <w:spacing w:after="160" w:line="278" w:lineRule="auto"/>
        <w:rPr>
          <w:sz w:val="28"/>
          <w:szCs w:val="28"/>
        </w:rPr>
      </w:pPr>
      <w:hyperlink w:history="1" r:id="rId14">
        <w:r w:rsidRPr="000C51E0">
          <w:rPr>
            <w:rStyle w:val="Hyperlink"/>
            <w:sz w:val="28"/>
            <w:szCs w:val="28"/>
          </w:rPr>
          <w:t xml:space="preserve">Understanding GDPR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4B3F6DAE" w14:textId="77777777">
      <w:pPr>
        <w:pStyle w:val="ListParagraph"/>
        <w:numPr>
          <w:ilvl w:val="1"/>
          <w:numId w:val="15"/>
        </w:numPr>
        <w:spacing w:after="160" w:line="278" w:lineRule="auto"/>
        <w:rPr>
          <w:sz w:val="28"/>
          <w:szCs w:val="28"/>
        </w:rPr>
      </w:pPr>
      <w:hyperlink w:history="1" r:id="rId15">
        <w:r w:rsidRPr="000C51E0">
          <w:rPr>
            <w:rStyle w:val="Hyperlink"/>
            <w:sz w:val="28"/>
            <w:szCs w:val="28"/>
          </w:rPr>
          <w:t xml:space="preserve">Introduction to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5D5B3A72" w14:textId="77777777">
      <w:pPr>
        <w:pStyle w:val="ListParagraph"/>
        <w:numPr>
          <w:ilvl w:val="1"/>
          <w:numId w:val="15"/>
        </w:numPr>
        <w:spacing w:after="160" w:line="278" w:lineRule="auto"/>
        <w:rPr>
          <w:sz w:val="28"/>
          <w:szCs w:val="28"/>
        </w:rPr>
      </w:pPr>
      <w:hyperlink w:history="1" r:id="rId16">
        <w:r w:rsidRPr="000C51E0">
          <w:rPr>
            <w:rStyle w:val="Hyperlink"/>
            <w:sz w:val="28"/>
            <w:szCs w:val="28"/>
          </w:rPr>
          <w:t xml:space="preserve">Data Analysis in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3922FA99" w14:textId="77777777">
      <w:pPr>
        <w:pStyle w:val="ListParagraph"/>
        <w:numPr>
          <w:ilvl w:val="1"/>
          <w:numId w:val="15"/>
        </w:numPr>
        <w:spacing w:after="160" w:line="278" w:lineRule="auto"/>
        <w:rPr>
          <w:sz w:val="28"/>
          <w:szCs w:val="28"/>
        </w:rPr>
      </w:pPr>
      <w:hyperlink w:history="1" r:id="rId17">
        <w:r w:rsidRPr="000C51E0">
          <w:rPr>
            <w:rStyle w:val="Hyperlink"/>
            <w:sz w:val="28"/>
            <w:szCs w:val="28"/>
          </w:rPr>
          <w:t xml:space="preserve">Data Preparation in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A93337" w:rsidP="000C51E0" w:rsidRDefault="000C51E0" w14:paraId="576A5BE9" w14:textId="3C63EBD2">
      <w:pPr>
        <w:pStyle w:val="ListParagraph"/>
        <w:numPr>
          <w:ilvl w:val="1"/>
          <w:numId w:val="15"/>
        </w:numPr>
        <w:spacing w:after="160" w:line="278" w:lineRule="auto"/>
        <w:rPr>
          <w:sz w:val="28"/>
          <w:szCs w:val="28"/>
        </w:rPr>
      </w:pPr>
      <w:hyperlink w:history="1" r:id="rId18">
        <w:r w:rsidRPr="000C51E0">
          <w:rPr>
            <w:rStyle w:val="Hyperlink"/>
            <w:sz w:val="28"/>
            <w:szCs w:val="28"/>
          </w:rPr>
          <w:t xml:space="preserve">Data Visualization in Excel - </w:t>
        </w:r>
        <w:proofErr w:type="spellStart"/>
        <w:r w:rsidRPr="000C51E0">
          <w:rPr>
            <w:rStyle w:val="Hyperlink"/>
            <w:sz w:val="28"/>
            <w:szCs w:val="28"/>
          </w:rPr>
          <w:t>DataCamp</w:t>
        </w:r>
        <w:proofErr w:type="spellEnd"/>
        <w:r w:rsidRPr="000C51E0">
          <w:rPr>
            <w:rStyle w:val="Hyperlink"/>
            <w:sz w:val="28"/>
            <w:szCs w:val="28"/>
          </w:rPr>
          <w:t xml:space="preserve"> Learn</w:t>
        </w:r>
      </w:hyperlink>
    </w:p>
    <w:p w:rsidRPr="000C51E0" w:rsidR="000C51E0" w:rsidP="000C51E0" w:rsidRDefault="000C51E0" w14:paraId="610C6207" w14:textId="77777777">
      <w:pPr>
        <w:pStyle w:val="ListParagraph"/>
        <w:spacing w:after="160" w:line="278" w:lineRule="auto"/>
        <w:ind w:left="1440"/>
        <w:rPr>
          <w:sz w:val="28"/>
          <w:szCs w:val="28"/>
        </w:rPr>
      </w:pPr>
    </w:p>
    <w:p w:rsidRPr="000C51E0" w:rsidR="00C01E65" w:rsidP="00E4625A" w:rsidRDefault="00E4625A" w14:paraId="24F231F1" w14:textId="3C01BE42">
      <w:pPr>
        <w:pStyle w:val="ListParagraph"/>
        <w:numPr>
          <w:ilvl w:val="0"/>
          <w:numId w:val="15"/>
        </w:numPr>
        <w:rPr>
          <w:rFonts w:asciiTheme="minorHAnsi" w:hAnsiTheme="minorHAnsi" w:cstheme="minorHAnsi"/>
          <w:sz w:val="28"/>
          <w:szCs w:val="28"/>
        </w:rPr>
      </w:pPr>
      <w:hyperlink w:history="1" r:id="rId19">
        <w:r w:rsidRPr="000C51E0">
          <w:rPr>
            <w:rStyle w:val="Hyperlink"/>
            <w:rFonts w:asciiTheme="minorHAnsi" w:hAnsiTheme="minorHAnsi" w:cstheme="minorHAnsi"/>
            <w:sz w:val="28"/>
            <w:szCs w:val="28"/>
          </w:rPr>
          <w:t>Introduction to Data Analytics Essentials</w:t>
        </w:r>
      </w:hyperlink>
    </w:p>
    <w:p w:rsidRPr="000C51E0" w:rsidR="00E4625A" w:rsidP="00E4625A" w:rsidRDefault="00E73EB5" w14:paraId="4EBF1D4E" w14:textId="2D09FE6F">
      <w:pPr>
        <w:pStyle w:val="ListParagraph"/>
        <w:rPr>
          <w:rFonts w:asciiTheme="minorHAnsi" w:hAnsiTheme="minorHAnsi" w:cstheme="minorHAnsi"/>
          <w:sz w:val="28"/>
          <w:szCs w:val="28"/>
        </w:rPr>
      </w:pPr>
      <w:r w:rsidRPr="000C51E0">
        <w:rPr>
          <w:rFonts w:asciiTheme="minorHAnsi" w:hAnsiTheme="minorHAnsi" w:cstheme="minorHAnsi"/>
          <w:sz w:val="28"/>
          <w:szCs w:val="28"/>
        </w:rPr>
        <w:t>This data analytics essentials course teaches you the fundamental tools of a data analyst. You will learn to transform, organize, and visualize data with spreadsheet tools such as Excel.</w:t>
      </w:r>
    </w:p>
    <w:p w:rsidR="00506BBA" w:rsidP="00506BBA" w:rsidRDefault="00506BBA" w14:paraId="11B90FBF" w14:textId="77777777">
      <w:pPr>
        <w:rPr>
          <w:rFonts w:asciiTheme="minorHAnsi" w:hAnsiTheme="minorHAnsi" w:cstheme="minorHAnsi"/>
          <w:sz w:val="28"/>
          <w:szCs w:val="28"/>
        </w:rPr>
      </w:pPr>
    </w:p>
    <w:p w:rsidRPr="000C51E0" w:rsidR="000C51E0" w:rsidP="00506BBA" w:rsidRDefault="000C51E0" w14:paraId="748FDF12" w14:textId="77777777">
      <w:pPr>
        <w:rPr>
          <w:rFonts w:asciiTheme="minorHAnsi" w:hAnsiTheme="minorHAnsi" w:cstheme="minorHAnsi"/>
          <w:sz w:val="28"/>
          <w:szCs w:val="28"/>
        </w:rPr>
      </w:pPr>
    </w:p>
    <w:p w:rsidRPr="000C51E0" w:rsidR="00506BBA" w:rsidP="00E73EB5" w:rsidRDefault="00506BBA" w14:paraId="1FA549CF" w14:textId="475068BB">
      <w:pPr>
        <w:pStyle w:val="ListParagraph"/>
        <w:numPr>
          <w:ilvl w:val="0"/>
          <w:numId w:val="15"/>
        </w:numPr>
        <w:rPr>
          <w:rFonts w:asciiTheme="minorHAnsi" w:hAnsiTheme="minorHAnsi" w:cstheme="minorHAnsi"/>
          <w:sz w:val="28"/>
          <w:szCs w:val="28"/>
        </w:rPr>
      </w:pPr>
      <w:hyperlink w:history="1" w:anchor="intro-to-formulas" r:id="rId20">
        <w:r w:rsidRPr="000C51E0">
          <w:rPr>
            <w:rStyle w:val="Hyperlink"/>
            <w:rFonts w:asciiTheme="minorHAnsi" w:hAnsiTheme="minorHAnsi" w:cstheme="minorHAnsi"/>
            <w:sz w:val="28"/>
            <w:szCs w:val="28"/>
          </w:rPr>
          <w:t>Excel Formulas and Functions Tutorial</w:t>
        </w:r>
      </w:hyperlink>
    </w:p>
    <w:p w:rsidRPr="000C51E0" w:rsidR="00E73EB5" w:rsidP="00506BBA" w:rsidRDefault="00506BBA" w14:paraId="05BCAA9E" w14:textId="5B17159F">
      <w:pPr>
        <w:pStyle w:val="ListParagraph"/>
        <w:rPr>
          <w:rFonts w:asciiTheme="minorHAnsi" w:hAnsiTheme="minorHAnsi" w:cstheme="minorHAnsi"/>
          <w:sz w:val="28"/>
          <w:szCs w:val="28"/>
        </w:rPr>
      </w:pPr>
      <w:r w:rsidRPr="000C51E0">
        <w:rPr>
          <w:rFonts w:asciiTheme="minorHAnsi" w:hAnsiTheme="minorHAnsi" w:cstheme="minorHAnsi"/>
          <w:sz w:val="28"/>
          <w:szCs w:val="28"/>
        </w:rPr>
        <w:t>Formulas can be used to perform simple math using +,-,*,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rsidR="00506BBA" w:rsidP="00506BBA" w:rsidRDefault="00506BBA" w14:paraId="27671A6A" w14:textId="77777777">
      <w:pPr>
        <w:pStyle w:val="ListParagraph"/>
        <w:rPr>
          <w:rFonts w:asciiTheme="minorHAnsi" w:hAnsiTheme="minorHAnsi" w:cstheme="minorHAnsi"/>
          <w:sz w:val="28"/>
          <w:szCs w:val="28"/>
        </w:rPr>
      </w:pPr>
    </w:p>
    <w:p w:rsidRPr="000C51E0" w:rsidR="000C51E0" w:rsidP="00506BBA" w:rsidRDefault="000C51E0" w14:paraId="62D0A11C" w14:textId="77777777">
      <w:pPr>
        <w:pStyle w:val="ListParagraph"/>
        <w:rPr>
          <w:rFonts w:asciiTheme="minorHAnsi" w:hAnsiTheme="minorHAnsi" w:cstheme="minorHAnsi"/>
          <w:sz w:val="28"/>
          <w:szCs w:val="28"/>
        </w:rPr>
      </w:pPr>
    </w:p>
    <w:p w:rsidRPr="000C51E0" w:rsidR="00506BBA" w:rsidP="00A8399A" w:rsidRDefault="00A8399A" w14:paraId="2A7B7652" w14:textId="31F14C1B">
      <w:pPr>
        <w:pStyle w:val="ListParagraph"/>
        <w:numPr>
          <w:ilvl w:val="0"/>
          <w:numId w:val="15"/>
        </w:numPr>
        <w:rPr>
          <w:rFonts w:asciiTheme="minorHAnsi" w:hAnsiTheme="minorHAnsi" w:cstheme="minorHAnsi"/>
          <w:sz w:val="28"/>
          <w:szCs w:val="28"/>
        </w:rPr>
      </w:pPr>
      <w:hyperlink w:history="1" r:id="rId21">
        <w:r w:rsidRPr="000C51E0">
          <w:rPr>
            <w:rStyle w:val="Hyperlink"/>
            <w:rFonts w:asciiTheme="minorHAnsi" w:hAnsiTheme="minorHAnsi" w:cstheme="minorHAnsi"/>
            <w:sz w:val="28"/>
            <w:szCs w:val="28"/>
          </w:rPr>
          <w:t>Excel Exercises Dashboard</w:t>
        </w:r>
      </w:hyperlink>
    </w:p>
    <w:p w:rsidRPr="000C51E0" w:rsidR="00A8399A" w:rsidP="00A8399A" w:rsidRDefault="00A8399A" w14:paraId="29910AAF" w14:textId="77777777">
      <w:pPr>
        <w:pStyle w:val="ListParagraph"/>
        <w:rPr>
          <w:rFonts w:asciiTheme="minorHAnsi" w:hAnsiTheme="minorHAnsi" w:cstheme="minorHAnsi"/>
          <w:sz w:val="28"/>
          <w:szCs w:val="28"/>
        </w:rPr>
      </w:pPr>
      <w:r w:rsidRPr="000C51E0">
        <w:rPr>
          <w:rFonts w:asciiTheme="minorHAnsi" w:hAnsiTheme="minorHAnsi" w:cstheme="minorHAnsi"/>
          <w:sz w:val="28"/>
          <w:szCs w:val="28"/>
        </w:rPr>
        <w:t>Our bite-sized, interactive lessons make Excel skills easy to learn and remember.</w:t>
      </w:r>
    </w:p>
    <w:p w:rsidRPr="000C51E0" w:rsidR="005269BB" w:rsidP="00A8399A" w:rsidRDefault="005269BB" w14:paraId="35889E3C" w14:textId="77777777">
      <w:pPr>
        <w:pStyle w:val="ListParagraph"/>
        <w:rPr>
          <w:rFonts w:asciiTheme="minorHAnsi" w:hAnsiTheme="minorHAnsi" w:cstheme="minorHAnsi"/>
          <w:sz w:val="28"/>
          <w:szCs w:val="28"/>
        </w:rPr>
      </w:pPr>
    </w:p>
    <w:p w:rsidRPr="000C51E0" w:rsidR="00D70CA1" w:rsidP="00D70CA1" w:rsidRDefault="005269BB" w14:paraId="1A7D8E64" w14:textId="77777777">
      <w:pPr>
        <w:pStyle w:val="ListParagraph"/>
        <w:numPr>
          <w:ilvl w:val="0"/>
          <w:numId w:val="15"/>
        </w:numPr>
        <w:rPr>
          <w:rFonts w:asciiTheme="minorHAnsi" w:hAnsiTheme="minorHAnsi" w:cstheme="minorHAnsi"/>
          <w:sz w:val="28"/>
          <w:szCs w:val="28"/>
        </w:rPr>
      </w:pPr>
      <w:hyperlink w:history="1" r:id="rId22">
        <w:r w:rsidRPr="000C51E0">
          <w:rPr>
            <w:rStyle w:val="Hyperlink"/>
            <w:rFonts w:asciiTheme="minorHAnsi" w:hAnsiTheme="minorHAnsi" w:cstheme="minorHAnsi"/>
            <w:sz w:val="28"/>
            <w:szCs w:val="28"/>
          </w:rPr>
          <w:t>100+ Excel Interview Questions &amp; Answers To Make You Job Ready</w:t>
        </w:r>
      </w:hyperlink>
    </w:p>
    <w:p w:rsidRPr="000C51E0" w:rsidR="00D70CA1" w:rsidP="00D70CA1" w:rsidRDefault="00D70CA1" w14:paraId="6513F8AA" w14:textId="5B02EE51">
      <w:pPr>
        <w:pStyle w:val="ListParagraph"/>
        <w:rPr>
          <w:rFonts w:asciiTheme="minorHAnsi" w:hAnsiTheme="minorHAnsi" w:cstheme="minorHAnsi"/>
          <w:sz w:val="28"/>
          <w:szCs w:val="28"/>
        </w:rPr>
      </w:pPr>
      <w:r w:rsidRPr="000C51E0">
        <w:rPr>
          <w:rFonts w:asciiTheme="minorHAnsi" w:hAnsiTheme="minorHAnsi" w:cstheme="minorHAnsi"/>
          <w:sz w:val="28"/>
          <w:szCs w:val="28"/>
        </w:rPr>
        <w:t>This guide can also be used by interviewers who want to gauge the Excel skill of the candidates in the interview.</w:t>
      </w:r>
    </w:p>
    <w:p w:rsidRPr="000C51E0" w:rsidR="005269BB" w:rsidP="005269BB" w:rsidRDefault="005269BB" w14:paraId="6835BBD9" w14:textId="77777777">
      <w:pPr>
        <w:rPr>
          <w:rFonts w:asciiTheme="minorHAnsi" w:hAnsiTheme="minorHAnsi" w:cstheme="minorHAnsi"/>
          <w:sz w:val="28"/>
          <w:szCs w:val="28"/>
        </w:rPr>
      </w:pPr>
    </w:p>
    <w:p w:rsidRPr="000C51E0" w:rsidR="005269BB" w:rsidP="005269BB" w:rsidRDefault="004E070A" w14:paraId="0B306F22" w14:textId="2C1A6209">
      <w:pPr>
        <w:pStyle w:val="ListParagraph"/>
        <w:numPr>
          <w:ilvl w:val="0"/>
          <w:numId w:val="15"/>
        </w:numPr>
        <w:rPr>
          <w:rFonts w:asciiTheme="minorHAnsi" w:hAnsiTheme="minorHAnsi" w:cstheme="minorHAnsi"/>
          <w:sz w:val="28"/>
          <w:szCs w:val="28"/>
        </w:rPr>
      </w:pPr>
      <w:hyperlink w:history="1" r:id="rId23">
        <w:r w:rsidRPr="000C51E0">
          <w:rPr>
            <w:rStyle w:val="Hyperlink"/>
            <w:rFonts w:ascii="Segoe UI Emoji" w:hAnsi="Segoe UI Emoji" w:cs="Segoe UI Emoji"/>
            <w:sz w:val="28"/>
            <w:szCs w:val="28"/>
          </w:rPr>
          <w:t>❎</w:t>
        </w:r>
        <w:r w:rsidRPr="000C51E0">
          <w:rPr>
            <w:rStyle w:val="Hyperlink"/>
            <w:rFonts w:asciiTheme="minorHAnsi" w:hAnsiTheme="minorHAnsi" w:cstheme="minorHAnsi"/>
            <w:sz w:val="28"/>
            <w:szCs w:val="28"/>
          </w:rPr>
          <w:t xml:space="preserve"> How to use Excel - YouTube</w:t>
        </w:r>
      </w:hyperlink>
    </w:p>
    <w:p w:rsidRPr="000C51E0" w:rsidR="00EE526B" w:rsidP="00EE526B" w:rsidRDefault="00EE526B" w14:paraId="20C52158" w14:textId="77777777">
      <w:pPr>
        <w:pStyle w:val="ListParagraph"/>
        <w:rPr>
          <w:rFonts w:ascii="Times New Roman" w:hAnsi="Times New Roman"/>
          <w:sz w:val="28"/>
          <w:szCs w:val="28"/>
        </w:rPr>
      </w:pPr>
      <w:r w:rsidRPr="000C51E0">
        <w:rPr>
          <w:rFonts w:ascii="Times New Roman" w:hAnsi="Times New Roman"/>
          <w:sz w:val="28"/>
          <w:szCs w:val="28"/>
        </w:rPr>
        <w:t xml:space="preserve">In these step-by-step tutorials, learn how to use Microsoft Excel. Find out how to get started with MS Excel in under 10 minutes. Learn about Pivot Tables, formulas and functions, </w:t>
      </w:r>
      <w:proofErr w:type="spellStart"/>
      <w:r w:rsidRPr="000C51E0">
        <w:rPr>
          <w:rFonts w:ascii="Times New Roman" w:hAnsi="Times New Roman"/>
          <w:sz w:val="28"/>
          <w:szCs w:val="28"/>
        </w:rPr>
        <w:t>vlookup</w:t>
      </w:r>
      <w:proofErr w:type="spellEnd"/>
      <w:r w:rsidRPr="000C51E0">
        <w:rPr>
          <w:rFonts w:ascii="Times New Roman" w:hAnsi="Times New Roman"/>
          <w:sz w:val="28"/>
          <w:szCs w:val="28"/>
        </w:rPr>
        <w:t>, shortcuts. Also, find out about the latest new features and the top tips and tricks.</w:t>
      </w:r>
    </w:p>
    <w:p w:rsidRPr="000C51E0" w:rsidR="00EE526B" w:rsidP="00EE526B" w:rsidRDefault="00EE526B" w14:paraId="25DDE53A" w14:textId="77777777">
      <w:pPr>
        <w:pStyle w:val="ListParagraph"/>
        <w:rPr>
          <w:rFonts w:ascii="Times New Roman" w:hAnsi="Times New Roman"/>
          <w:sz w:val="28"/>
          <w:szCs w:val="28"/>
        </w:rPr>
      </w:pPr>
    </w:p>
    <w:p w:rsidRPr="000C51E0" w:rsidR="00A8399A" w:rsidP="00743D0B" w:rsidRDefault="00A00144" w14:paraId="6EF0DE67" w14:textId="7D87635C">
      <w:pPr>
        <w:pStyle w:val="ListParagraph"/>
        <w:numPr>
          <w:ilvl w:val="0"/>
          <w:numId w:val="15"/>
        </w:numPr>
        <w:rPr>
          <w:sz w:val="28"/>
          <w:szCs w:val="28"/>
        </w:rPr>
      </w:pPr>
      <w:r w:rsidRPr="000C51E0">
        <w:rPr>
          <w:sz w:val="28"/>
          <w:szCs w:val="28"/>
        </w:rPr>
        <w:lastRenderedPageBreak/>
        <w:t>Use Excel skills (</w:t>
      </w:r>
      <w:r w:rsidRPr="000C51E0">
        <w:rPr>
          <w:b/>
          <w:bCs/>
          <w:sz w:val="28"/>
          <w:szCs w:val="28"/>
        </w:rPr>
        <w:t>Filter, Sort, Conditional Formatting, Functions, VLOOKUP, Pivot Tables, Pivot Charts, and Slicers</w:t>
      </w:r>
      <w:r w:rsidRPr="000C51E0">
        <w:rPr>
          <w:sz w:val="28"/>
          <w:szCs w:val="28"/>
        </w:rPr>
        <w:t xml:space="preserve">) to analyse </w:t>
      </w:r>
      <w:r w:rsidRPr="000C51E0" w:rsidR="00E426CD">
        <w:rPr>
          <w:sz w:val="28"/>
          <w:szCs w:val="28"/>
        </w:rPr>
        <w:t xml:space="preserve">global </w:t>
      </w:r>
      <w:r w:rsidRPr="000C51E0">
        <w:rPr>
          <w:sz w:val="28"/>
          <w:szCs w:val="28"/>
        </w:rPr>
        <w:t>sales data and uncover key insights.</w:t>
      </w:r>
    </w:p>
    <w:p w:rsidRPr="000C51E0" w:rsidR="00743D0B" w:rsidP="00743D0B" w:rsidRDefault="00A00144" w14:paraId="23AF311E" w14:textId="3BC08A28">
      <w:pPr>
        <w:pStyle w:val="ListParagraph"/>
        <w:numPr>
          <w:ilvl w:val="0"/>
          <w:numId w:val="17"/>
        </w:numPr>
        <w:ind w:left="1276"/>
        <w:rPr>
          <w:rFonts w:asciiTheme="minorHAnsi" w:hAnsiTheme="minorHAnsi" w:cstheme="minorHAnsi"/>
          <w:sz w:val="28"/>
          <w:szCs w:val="28"/>
        </w:rPr>
      </w:pPr>
      <w:r w:rsidRPr="000C51E0">
        <w:rPr>
          <w:sz w:val="28"/>
          <w:szCs w:val="28"/>
        </w:rPr>
        <w:t>Find exercises here</w:t>
      </w:r>
      <w:r w:rsidRPr="000C51E0" w:rsidR="00743D0B">
        <w:rPr>
          <w:sz w:val="28"/>
          <w:szCs w:val="28"/>
        </w:rPr>
        <w:t xml:space="preserve"> </w:t>
      </w:r>
      <w:hyperlink w:history="1" r:id="rId24">
        <w:r w:rsidRPr="000C51E0" w:rsidR="00743D0B">
          <w:rPr>
            <w:rStyle w:val="Hyperlink"/>
            <w:rFonts w:asciiTheme="minorHAnsi" w:hAnsiTheme="minorHAnsi" w:cstheme="minorHAnsi"/>
            <w:sz w:val="28"/>
            <w:szCs w:val="28"/>
          </w:rPr>
          <w:t>Global Superstore Data Challenge.docx</w:t>
        </w:r>
      </w:hyperlink>
    </w:p>
    <w:p w:rsidRPr="000C51E0" w:rsidR="00743D0B" w:rsidP="00743D0B" w:rsidRDefault="00665742" w14:paraId="72D49BAE" w14:textId="5B612EAC">
      <w:pPr>
        <w:pStyle w:val="ListParagraph"/>
        <w:numPr>
          <w:ilvl w:val="0"/>
          <w:numId w:val="17"/>
        </w:numPr>
        <w:ind w:left="1276"/>
        <w:rPr>
          <w:rFonts w:asciiTheme="minorHAnsi" w:hAnsiTheme="minorHAnsi" w:cstheme="minorHAnsi"/>
          <w:sz w:val="28"/>
          <w:szCs w:val="28"/>
        </w:rPr>
      </w:pPr>
      <w:r w:rsidRPr="000C51E0">
        <w:rPr>
          <w:rFonts w:asciiTheme="minorHAnsi" w:hAnsiTheme="minorHAnsi" w:cstheme="minorHAnsi"/>
          <w:sz w:val="28"/>
          <w:szCs w:val="28"/>
        </w:rPr>
        <w:t xml:space="preserve">Open dataset </w:t>
      </w:r>
      <w:hyperlink w:history="1" r:id="rId25">
        <w:r w:rsidRPr="000C51E0">
          <w:rPr>
            <w:rStyle w:val="Hyperlink"/>
            <w:rFonts w:asciiTheme="minorHAnsi" w:hAnsiTheme="minorHAnsi" w:cstheme="minorHAnsi"/>
            <w:sz w:val="28"/>
            <w:szCs w:val="28"/>
          </w:rPr>
          <w:t>global_superstore_2016.xlsx</w:t>
        </w:r>
      </w:hyperlink>
      <w:r w:rsidRPr="000C51E0">
        <w:rPr>
          <w:rFonts w:asciiTheme="minorHAnsi" w:hAnsiTheme="minorHAnsi" w:cstheme="minorHAnsi"/>
          <w:sz w:val="28"/>
          <w:szCs w:val="28"/>
        </w:rPr>
        <w:t xml:space="preserve"> in Excel online and </w:t>
      </w:r>
      <w:r w:rsidRPr="000C51E0" w:rsidR="00784884">
        <w:rPr>
          <w:rFonts w:asciiTheme="minorHAnsi" w:hAnsiTheme="minorHAnsi" w:cstheme="minorHAnsi"/>
          <w:sz w:val="28"/>
          <w:szCs w:val="28"/>
        </w:rPr>
        <w:t xml:space="preserve">create an online copy. </w:t>
      </w:r>
    </w:p>
    <w:p w:rsidRPr="000C51E0" w:rsidR="00AB4E2D" w:rsidP="00AB4E2D" w:rsidRDefault="00AB4E2D" w14:paraId="026BC27A" w14:textId="77777777">
      <w:pPr>
        <w:pStyle w:val="ListParagraph"/>
        <w:ind w:left="1276"/>
        <w:rPr>
          <w:rFonts w:asciiTheme="minorHAnsi" w:hAnsiTheme="minorHAnsi" w:cstheme="minorHAnsi"/>
          <w:sz w:val="28"/>
          <w:szCs w:val="28"/>
        </w:rPr>
      </w:pPr>
    </w:p>
    <w:p w:rsidRPr="000C51E0" w:rsidR="00AB4E2D" w:rsidP="00AB4E2D" w:rsidRDefault="00AB4E2D" w14:paraId="38994455" w14:textId="77777777">
      <w:pPr>
        <w:pStyle w:val="ListParagraph"/>
        <w:numPr>
          <w:ilvl w:val="0"/>
          <w:numId w:val="15"/>
        </w:numPr>
        <w:rPr>
          <w:rFonts w:asciiTheme="minorHAnsi" w:hAnsiTheme="minorHAnsi" w:cstheme="minorHAnsi"/>
          <w:sz w:val="28"/>
          <w:szCs w:val="28"/>
        </w:rPr>
      </w:pPr>
      <w:r w:rsidRPr="000C51E0">
        <w:rPr>
          <w:rFonts w:asciiTheme="minorHAnsi" w:hAnsiTheme="minorHAnsi" w:cstheme="minorHAnsi"/>
          <w:sz w:val="28"/>
          <w:szCs w:val="28"/>
        </w:rPr>
        <w:t>In this free Excel tutorial, learn how to create formulas and charts, use functions, format cells, and do more with your spreadsheets.</w:t>
      </w:r>
    </w:p>
    <w:p w:rsidRPr="000C51E0" w:rsidR="00115C9D" w:rsidP="00AB4E2D" w:rsidRDefault="00AB4E2D" w14:paraId="2CB05556" w14:textId="404542AF">
      <w:pPr>
        <w:pStyle w:val="ListParagraph"/>
        <w:rPr>
          <w:rFonts w:asciiTheme="minorHAnsi" w:hAnsiTheme="minorHAnsi" w:cstheme="minorHAnsi"/>
          <w:sz w:val="28"/>
          <w:szCs w:val="28"/>
        </w:rPr>
      </w:pPr>
      <w:hyperlink w:history="1" r:id="rId26">
        <w:r w:rsidRPr="000C51E0">
          <w:rPr>
            <w:rStyle w:val="Hyperlink"/>
            <w:rFonts w:asciiTheme="minorHAnsi" w:hAnsiTheme="minorHAnsi" w:cstheme="minorHAnsi"/>
            <w:sz w:val="28"/>
            <w:szCs w:val="28"/>
          </w:rPr>
          <w:t xml:space="preserve">Free Excel Tutorial at </w:t>
        </w:r>
        <w:proofErr w:type="spellStart"/>
        <w:r w:rsidRPr="000C51E0">
          <w:rPr>
            <w:rStyle w:val="Hyperlink"/>
            <w:rFonts w:asciiTheme="minorHAnsi" w:hAnsiTheme="minorHAnsi" w:cstheme="minorHAnsi"/>
            <w:sz w:val="28"/>
            <w:szCs w:val="28"/>
          </w:rPr>
          <w:t>GCFGlobal</w:t>
        </w:r>
        <w:proofErr w:type="spellEnd"/>
      </w:hyperlink>
    </w:p>
    <w:p w:rsidRPr="00665742" w:rsidR="00A00144" w:rsidP="00743D0B" w:rsidRDefault="00A00144" w14:paraId="403C1B24" w14:textId="0F557ED3">
      <w:pPr>
        <w:pStyle w:val="ListParagraph"/>
        <w:ind w:left="1080"/>
        <w:rPr>
          <w:rFonts w:asciiTheme="minorHAnsi" w:hAnsiTheme="minorHAnsi" w:cstheme="minorHAnsi"/>
        </w:rPr>
      </w:pPr>
    </w:p>
    <w:p w:rsidR="00784884" w:rsidRDefault="00784884" w14:paraId="5D071530" w14:textId="00AAD50E">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784884" w:rsidTr="00711D38" w14:paraId="01E8F8FA" w14:textId="77777777">
        <w:trPr>
          <w:jc w:val="right"/>
        </w:trPr>
        <w:tc>
          <w:tcPr>
            <w:tcW w:w="9628" w:type="dxa"/>
          </w:tcPr>
          <w:p w:rsidRPr="005638C8" w:rsidR="00784884" w:rsidP="00711D38" w:rsidRDefault="00784884" w14:paraId="6161D9AF" w14:textId="283126D1">
            <w:pPr>
              <w:pStyle w:val="Heading1"/>
              <w:jc w:val="both"/>
              <w:rPr>
                <w:rFonts w:asciiTheme="minorHAnsi" w:hAnsiTheme="minorHAnsi" w:cstheme="minorBidi"/>
                <w:b/>
                <w:bCs/>
                <w:color w:val="auto"/>
                <w:sz w:val="44"/>
                <w:szCs w:val="44"/>
              </w:rPr>
            </w:pPr>
            <w:bookmarkStart w:name="_Toc237600738" w:id="15"/>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formation</w:t>
            </w:r>
            <w:bookmarkEnd w:id="15"/>
          </w:p>
        </w:tc>
      </w:tr>
    </w:tbl>
    <w:p w:rsidRPr="00312DC5" w:rsidR="00784884" w:rsidP="00784884" w:rsidRDefault="00784884" w14:paraId="61A43F99" w14:textId="77777777">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rsidRPr="00312DC5" w:rsidR="00784884" w:rsidP="00784884" w:rsidRDefault="00784884" w14:paraId="7528B3F0" w14:textId="77777777">
      <w:pPr>
        <w:rPr>
          <w:rFonts w:asciiTheme="minorHAnsi" w:hAnsiTheme="minorHAnsi" w:cstheme="minorHAnsi"/>
          <w:sz w:val="28"/>
          <w:szCs w:val="28"/>
        </w:rPr>
      </w:pPr>
    </w:p>
    <w:p w:rsidRPr="00312DC5" w:rsidR="00784884" w:rsidP="00784884" w:rsidRDefault="00784884" w14:paraId="358BE97C"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784884" w:rsidP="00784884" w:rsidRDefault="00784884" w14:paraId="53891815" w14:textId="77777777">
      <w:pPr>
        <w:jc w:val="center"/>
        <w:rPr>
          <w:rFonts w:asciiTheme="minorHAnsi" w:hAnsiTheme="minorHAnsi" w:cstheme="minorHAnsi"/>
          <w:b/>
          <w:sz w:val="28"/>
          <w:szCs w:val="28"/>
        </w:rPr>
      </w:pPr>
    </w:p>
    <w:p w:rsidRPr="00312DC5" w:rsidR="00784884" w:rsidP="00784884" w:rsidRDefault="00784884" w14:paraId="4D6DB5E5"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784884" w:rsidP="00784884" w:rsidRDefault="00784884" w14:paraId="04E7EAFC" w14:textId="77777777">
      <w:pPr>
        <w:jc w:val="center"/>
        <w:rPr>
          <w:rFonts w:asciiTheme="minorHAnsi" w:hAnsiTheme="minorHAnsi" w:cstheme="minorBidi"/>
          <w:b/>
          <w:bCs/>
          <w:sz w:val="28"/>
          <w:szCs w:val="28"/>
        </w:rPr>
      </w:pPr>
    </w:p>
    <w:p w:rsidR="00784884" w:rsidP="00784884" w:rsidRDefault="00784884" w14:paraId="502E8263"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rsidRPr="00784884" w:rsidR="00A00144" w:rsidP="00784884" w:rsidRDefault="00A00144" w14:paraId="691EE5C6" w14:textId="77777777">
      <w:pPr>
        <w:rPr>
          <w:rFonts w:asciiTheme="minorHAnsi" w:hAnsiTheme="minorHAnsi" w:cstheme="minorHAnsi"/>
        </w:rPr>
      </w:pPr>
    </w:p>
    <w:sectPr w:rsidRPr="00784884" w:rsidR="00A00144" w:rsidSect="00D37A85">
      <w:headerReference w:type="default" r:id="rId27"/>
      <w:footerReference w:type="even" r:id="rId28"/>
      <w:footerReference w:type="default" r:id="rId29"/>
      <w:headerReference w:type="first" r:id="rId30"/>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1FE5" w:rsidP="009F30C8" w:rsidRDefault="002D1FE5" w14:paraId="6299DCBB" w14:textId="77777777">
      <w:r>
        <w:separator/>
      </w:r>
    </w:p>
  </w:endnote>
  <w:endnote w:type="continuationSeparator" w:id="0">
    <w:p w:rsidR="002D1FE5" w:rsidP="009F30C8" w:rsidRDefault="002D1FE5" w14:paraId="3209491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1C249394">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1FE5" w:rsidP="009F30C8" w:rsidRDefault="002D1FE5" w14:paraId="4C02E4D0" w14:textId="77777777">
      <w:r>
        <w:separator/>
      </w:r>
    </w:p>
  </w:footnote>
  <w:footnote w:type="continuationSeparator" w:id="0">
    <w:p w:rsidR="002D1FE5" w:rsidP="009F30C8" w:rsidRDefault="002D1FE5" w14:paraId="6F1DB9D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3C36E6" w14:paraId="24FBB82D" w14:textId="7EB09E50">
    <w:pPr>
      <w:pStyle w:val="Header"/>
    </w:pPr>
    <w:r w:rsidRPr="00C7001A">
      <w:rPr>
        <w:noProof/>
      </w:rPr>
      <w:drawing>
        <wp:anchor distT="0" distB="0" distL="114300" distR="114300" simplePos="0" relativeHeight="251669504" behindDoc="1" locked="0" layoutInCell="1" allowOverlap="1" wp14:anchorId="44EA0159" wp14:editId="6042878D">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112313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73570C5A" wp14:editId="6D81DA9E">
          <wp:simplePos x="0" y="0"/>
          <wp:positionH relativeFrom="page">
            <wp:align>right</wp:align>
          </wp:positionH>
          <wp:positionV relativeFrom="paragraph">
            <wp:posOffset>-463127</wp:posOffset>
          </wp:positionV>
          <wp:extent cx="2783840" cy="911225"/>
          <wp:effectExtent l="0" t="0" r="0" b="0"/>
          <wp:wrapSquare wrapText="bothSides"/>
          <wp:docPr id="203384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C36E6" w:rsidRDefault="00637EF6" w14:paraId="1FFC507F" w14:textId="7090BA8E">
    <w:pPr>
      <w:pStyle w:val="Header"/>
    </w:pPr>
    <w:r w:rsidRPr="00C7001A">
      <w:rPr>
        <w:noProof/>
      </w:rPr>
      <w:drawing>
        <wp:anchor distT="0" distB="0" distL="114300" distR="114300" simplePos="0" relativeHeight="251666432" behindDoc="1" locked="0" layoutInCell="1" allowOverlap="1" wp14:anchorId="6F302EC5" wp14:editId="799F0183">
          <wp:simplePos x="0" y="0"/>
          <wp:positionH relativeFrom="page">
            <wp:posOffset>63195</wp:posOffset>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1728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79A64C00" wp14:editId="7B51DE48">
          <wp:simplePos x="0" y="0"/>
          <wp:positionH relativeFrom="page">
            <wp:posOffset>4432554</wp:posOffset>
          </wp:positionH>
          <wp:positionV relativeFrom="paragraph">
            <wp:posOffset>-462915</wp:posOffset>
          </wp:positionV>
          <wp:extent cx="2783840" cy="911225"/>
          <wp:effectExtent l="0" t="0" r="0" b="0"/>
          <wp:wrapSquare wrapText="bothSides"/>
          <wp:docPr id="180505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9">
    <w:nsid w:val="3c90c2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b8eae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hint="default" w:ascii="Symbol" w:hAnsi="Symbol"/>
      </w:rPr>
    </w:lvl>
    <w:lvl w:ilvl="1" w:tplc="06344C8A">
      <w:start w:val="1"/>
      <w:numFmt w:val="bullet"/>
      <w:lvlText w:val="o"/>
      <w:lvlJc w:val="left"/>
      <w:pPr>
        <w:ind w:left="1800" w:hanging="360"/>
      </w:pPr>
      <w:rPr>
        <w:rFonts w:hint="default" w:ascii="Courier New" w:hAnsi="Courier New"/>
      </w:rPr>
    </w:lvl>
    <w:lvl w:ilvl="2" w:tplc="ABFA1214">
      <w:start w:val="1"/>
      <w:numFmt w:val="bullet"/>
      <w:lvlText w:val=""/>
      <w:lvlJc w:val="left"/>
      <w:pPr>
        <w:ind w:left="2520" w:hanging="360"/>
      </w:pPr>
      <w:rPr>
        <w:rFonts w:hint="default" w:ascii="Wingdings" w:hAnsi="Wingdings"/>
      </w:rPr>
    </w:lvl>
    <w:lvl w:ilvl="3" w:tplc="048AA478">
      <w:start w:val="1"/>
      <w:numFmt w:val="bullet"/>
      <w:lvlText w:val=""/>
      <w:lvlJc w:val="left"/>
      <w:pPr>
        <w:ind w:left="3240" w:hanging="360"/>
      </w:pPr>
      <w:rPr>
        <w:rFonts w:hint="default" w:ascii="Symbol" w:hAnsi="Symbol"/>
      </w:rPr>
    </w:lvl>
    <w:lvl w:ilvl="4" w:tplc="33CEE88A">
      <w:start w:val="1"/>
      <w:numFmt w:val="bullet"/>
      <w:lvlText w:val="o"/>
      <w:lvlJc w:val="left"/>
      <w:pPr>
        <w:ind w:left="3960" w:hanging="360"/>
      </w:pPr>
      <w:rPr>
        <w:rFonts w:hint="default" w:ascii="Courier New" w:hAnsi="Courier New"/>
      </w:rPr>
    </w:lvl>
    <w:lvl w:ilvl="5" w:tplc="7CE6FFC8">
      <w:start w:val="1"/>
      <w:numFmt w:val="bullet"/>
      <w:lvlText w:val=""/>
      <w:lvlJc w:val="left"/>
      <w:pPr>
        <w:ind w:left="4680" w:hanging="360"/>
      </w:pPr>
      <w:rPr>
        <w:rFonts w:hint="default" w:ascii="Wingdings" w:hAnsi="Wingdings"/>
      </w:rPr>
    </w:lvl>
    <w:lvl w:ilvl="6" w:tplc="325C6F02">
      <w:start w:val="1"/>
      <w:numFmt w:val="bullet"/>
      <w:lvlText w:val=""/>
      <w:lvlJc w:val="left"/>
      <w:pPr>
        <w:ind w:left="5400" w:hanging="360"/>
      </w:pPr>
      <w:rPr>
        <w:rFonts w:hint="default" w:ascii="Symbol" w:hAnsi="Symbol"/>
      </w:rPr>
    </w:lvl>
    <w:lvl w:ilvl="7" w:tplc="0ED8EA14">
      <w:start w:val="1"/>
      <w:numFmt w:val="bullet"/>
      <w:lvlText w:val="o"/>
      <w:lvlJc w:val="left"/>
      <w:pPr>
        <w:ind w:left="6120" w:hanging="360"/>
      </w:pPr>
      <w:rPr>
        <w:rFonts w:hint="default" w:ascii="Courier New" w:hAnsi="Courier New"/>
      </w:rPr>
    </w:lvl>
    <w:lvl w:ilvl="8" w:tplc="83BAD542">
      <w:start w:val="1"/>
      <w:numFmt w:val="bullet"/>
      <w:lvlText w:val=""/>
      <w:lvlJc w:val="left"/>
      <w:pPr>
        <w:ind w:left="6840" w:hanging="360"/>
      </w:pPr>
      <w:rPr>
        <w:rFonts w:hint="default" w:ascii="Wingdings" w:hAnsi="Wingdings"/>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hint="default" w:ascii="Symbol" w:hAnsi="Symbol"/>
      </w:rPr>
    </w:lvl>
    <w:lvl w:ilvl="1" w:tplc="87F2F522">
      <w:start w:val="1"/>
      <w:numFmt w:val="bullet"/>
      <w:lvlText w:val="o"/>
      <w:lvlJc w:val="left"/>
      <w:pPr>
        <w:ind w:left="1800" w:hanging="360"/>
      </w:pPr>
      <w:rPr>
        <w:rFonts w:hint="default" w:ascii="Courier New" w:hAnsi="Courier New"/>
      </w:rPr>
    </w:lvl>
    <w:lvl w:ilvl="2" w:tplc="B2D29B08">
      <w:start w:val="1"/>
      <w:numFmt w:val="bullet"/>
      <w:lvlText w:val=""/>
      <w:lvlJc w:val="left"/>
      <w:pPr>
        <w:ind w:left="2520" w:hanging="360"/>
      </w:pPr>
      <w:rPr>
        <w:rFonts w:hint="default" w:ascii="Wingdings" w:hAnsi="Wingdings"/>
      </w:rPr>
    </w:lvl>
    <w:lvl w:ilvl="3" w:tplc="08E44D04">
      <w:start w:val="1"/>
      <w:numFmt w:val="bullet"/>
      <w:lvlText w:val=""/>
      <w:lvlJc w:val="left"/>
      <w:pPr>
        <w:ind w:left="3240" w:hanging="360"/>
      </w:pPr>
      <w:rPr>
        <w:rFonts w:hint="default" w:ascii="Symbol" w:hAnsi="Symbol"/>
      </w:rPr>
    </w:lvl>
    <w:lvl w:ilvl="4" w:tplc="0EDC4A9A">
      <w:start w:val="1"/>
      <w:numFmt w:val="bullet"/>
      <w:lvlText w:val="o"/>
      <w:lvlJc w:val="left"/>
      <w:pPr>
        <w:ind w:left="3960" w:hanging="360"/>
      </w:pPr>
      <w:rPr>
        <w:rFonts w:hint="default" w:ascii="Courier New" w:hAnsi="Courier New"/>
      </w:rPr>
    </w:lvl>
    <w:lvl w:ilvl="5" w:tplc="5AB08388">
      <w:start w:val="1"/>
      <w:numFmt w:val="bullet"/>
      <w:lvlText w:val=""/>
      <w:lvlJc w:val="left"/>
      <w:pPr>
        <w:ind w:left="4680" w:hanging="360"/>
      </w:pPr>
      <w:rPr>
        <w:rFonts w:hint="default" w:ascii="Wingdings" w:hAnsi="Wingdings"/>
      </w:rPr>
    </w:lvl>
    <w:lvl w:ilvl="6" w:tplc="8B223316">
      <w:start w:val="1"/>
      <w:numFmt w:val="bullet"/>
      <w:lvlText w:val=""/>
      <w:lvlJc w:val="left"/>
      <w:pPr>
        <w:ind w:left="5400" w:hanging="360"/>
      </w:pPr>
      <w:rPr>
        <w:rFonts w:hint="default" w:ascii="Symbol" w:hAnsi="Symbol"/>
      </w:rPr>
    </w:lvl>
    <w:lvl w:ilvl="7" w:tplc="468CD90E">
      <w:start w:val="1"/>
      <w:numFmt w:val="bullet"/>
      <w:lvlText w:val="o"/>
      <w:lvlJc w:val="left"/>
      <w:pPr>
        <w:ind w:left="6120" w:hanging="360"/>
      </w:pPr>
      <w:rPr>
        <w:rFonts w:hint="default" w:ascii="Courier New" w:hAnsi="Courier New"/>
      </w:rPr>
    </w:lvl>
    <w:lvl w:ilvl="8" w:tplc="8438C440">
      <w:start w:val="1"/>
      <w:numFmt w:val="bullet"/>
      <w:lvlText w:val=""/>
      <w:lvlJc w:val="left"/>
      <w:pPr>
        <w:ind w:left="6840" w:hanging="360"/>
      </w:pPr>
      <w:rPr>
        <w:rFonts w:hint="default" w:ascii="Wingdings" w:hAnsi="Wingdings"/>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hint="default" w:ascii="Segoe UI" w:hAnsi="Segoe UI" w:eastAsia="Times New Roman" w:cs="Segoe UI"/>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hint="default" w:ascii="Symbol" w:hAnsi="Symbol"/>
      </w:rPr>
    </w:lvl>
    <w:lvl w:ilvl="1" w:tplc="EE34CC4E">
      <w:start w:val="1"/>
      <w:numFmt w:val="bullet"/>
      <w:lvlText w:val="o"/>
      <w:lvlJc w:val="left"/>
      <w:pPr>
        <w:ind w:left="1440" w:hanging="360"/>
      </w:pPr>
      <w:rPr>
        <w:rFonts w:hint="default" w:ascii="Courier New" w:hAnsi="Courier New"/>
      </w:rPr>
    </w:lvl>
    <w:lvl w:ilvl="2" w:tplc="46D0F2A6">
      <w:start w:val="1"/>
      <w:numFmt w:val="bullet"/>
      <w:lvlText w:val=""/>
      <w:lvlJc w:val="left"/>
      <w:pPr>
        <w:ind w:left="2160" w:hanging="360"/>
      </w:pPr>
      <w:rPr>
        <w:rFonts w:hint="default" w:ascii="Wingdings" w:hAnsi="Wingdings"/>
      </w:rPr>
    </w:lvl>
    <w:lvl w:ilvl="3" w:tplc="801E89FC">
      <w:start w:val="1"/>
      <w:numFmt w:val="bullet"/>
      <w:lvlText w:val=""/>
      <w:lvlJc w:val="left"/>
      <w:pPr>
        <w:ind w:left="2880" w:hanging="360"/>
      </w:pPr>
      <w:rPr>
        <w:rFonts w:hint="default" w:ascii="Symbol" w:hAnsi="Symbol"/>
      </w:rPr>
    </w:lvl>
    <w:lvl w:ilvl="4" w:tplc="26AAC296">
      <w:start w:val="1"/>
      <w:numFmt w:val="bullet"/>
      <w:lvlText w:val="o"/>
      <w:lvlJc w:val="left"/>
      <w:pPr>
        <w:ind w:left="3600" w:hanging="360"/>
      </w:pPr>
      <w:rPr>
        <w:rFonts w:hint="default" w:ascii="Courier New" w:hAnsi="Courier New"/>
      </w:rPr>
    </w:lvl>
    <w:lvl w:ilvl="5" w:tplc="6736D8D0">
      <w:start w:val="1"/>
      <w:numFmt w:val="bullet"/>
      <w:lvlText w:val=""/>
      <w:lvlJc w:val="left"/>
      <w:pPr>
        <w:ind w:left="4320" w:hanging="360"/>
      </w:pPr>
      <w:rPr>
        <w:rFonts w:hint="default" w:ascii="Wingdings" w:hAnsi="Wingdings"/>
      </w:rPr>
    </w:lvl>
    <w:lvl w:ilvl="6" w:tplc="3AF401D2">
      <w:start w:val="1"/>
      <w:numFmt w:val="bullet"/>
      <w:lvlText w:val=""/>
      <w:lvlJc w:val="left"/>
      <w:pPr>
        <w:ind w:left="5040" w:hanging="360"/>
      </w:pPr>
      <w:rPr>
        <w:rFonts w:hint="default" w:ascii="Symbol" w:hAnsi="Symbol"/>
      </w:rPr>
    </w:lvl>
    <w:lvl w:ilvl="7" w:tplc="57B2ACC8">
      <w:start w:val="1"/>
      <w:numFmt w:val="bullet"/>
      <w:lvlText w:val="o"/>
      <w:lvlJc w:val="left"/>
      <w:pPr>
        <w:ind w:left="5760" w:hanging="360"/>
      </w:pPr>
      <w:rPr>
        <w:rFonts w:hint="default" w:ascii="Courier New" w:hAnsi="Courier New"/>
      </w:rPr>
    </w:lvl>
    <w:lvl w:ilvl="8" w:tplc="14EC22FE">
      <w:start w:val="1"/>
      <w:numFmt w:val="bullet"/>
      <w:lvlText w:val=""/>
      <w:lvlJc w:val="left"/>
      <w:pPr>
        <w:ind w:left="6480" w:hanging="360"/>
      </w:pPr>
      <w:rPr>
        <w:rFonts w:hint="default" w:ascii="Wingdings" w:hAnsi="Wingdings"/>
      </w:rPr>
    </w:lvl>
  </w:abstractNum>
  <w:abstractNum w:abstractNumId="12" w15:restartNumberingAfterBreak="0">
    <w:nsid w:val="5DF85049"/>
    <w:multiLevelType w:val="hybridMultilevel"/>
    <w:tmpl w:val="B142D094"/>
    <w:lvl w:ilvl="0" w:tplc="43C8AF2E">
      <w:start w:val="1"/>
      <w:numFmt w:val="decimal"/>
      <w:lvlText w:val="%1-"/>
      <w:lvlJc w:val="left"/>
      <w:pPr>
        <w:ind w:left="720" w:hanging="360"/>
      </w:pPr>
      <w:rPr>
        <w:rFonts w:hint="default"/>
      </w:rPr>
    </w:lvl>
    <w:lvl w:ilvl="1" w:tplc="4126C104">
      <w:start w:val="1"/>
      <w:numFmt w:val="lowerLetter"/>
      <w:lvlText w:val="%2."/>
      <w:lvlJc w:val="left"/>
      <w:pPr>
        <w:ind w:left="1440" w:hanging="360"/>
      </w:pPr>
      <w:rPr>
        <w:b/>
        <w:bCs/>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A7D1119"/>
    <w:multiLevelType w:val="hybridMultilevel"/>
    <w:tmpl w:val="0D20F344"/>
    <w:lvl w:ilvl="0" w:tplc="0809000B">
      <w:start w:val="1"/>
      <w:numFmt w:val="bullet"/>
      <w:lvlText w:val=""/>
      <w:lvlJc w:val="left"/>
      <w:pPr>
        <w:ind w:left="1800" w:hanging="360"/>
      </w:pPr>
      <w:rPr>
        <w:rFonts w:hint="default" w:ascii="Wingdings" w:hAnsi="Wingdings"/>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4"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20">
    <w:abstractNumId w:val="19"/>
  </w:num>
  <w:num w:numId="19">
    <w:abstractNumId w:val="18"/>
  </w: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6"/>
  </w:num>
  <w:num w:numId="6" w16cid:durableId="1736969365">
    <w:abstractNumId w:val="5"/>
  </w:num>
  <w:num w:numId="7" w16cid:durableId="808132955">
    <w:abstractNumId w:val="8"/>
  </w:num>
  <w:num w:numId="8" w16cid:durableId="573320686">
    <w:abstractNumId w:val="17"/>
  </w:num>
  <w:num w:numId="9" w16cid:durableId="704211098">
    <w:abstractNumId w:val="6"/>
  </w:num>
  <w:num w:numId="10" w16cid:durableId="1441947909">
    <w:abstractNumId w:val="10"/>
  </w:num>
  <w:num w:numId="11" w16cid:durableId="1602031957">
    <w:abstractNumId w:val="1"/>
  </w:num>
  <w:num w:numId="12" w16cid:durableId="700471344">
    <w:abstractNumId w:val="15"/>
  </w:num>
  <w:num w:numId="13" w16cid:durableId="669260327">
    <w:abstractNumId w:val="14"/>
  </w:num>
  <w:num w:numId="14" w16cid:durableId="118381722">
    <w:abstractNumId w:val="4"/>
  </w:num>
  <w:num w:numId="15" w16cid:durableId="1508210053">
    <w:abstractNumId w:val="0"/>
  </w:num>
  <w:num w:numId="16" w16cid:durableId="2006662647">
    <w:abstractNumId w:val="9"/>
  </w:num>
  <w:num w:numId="17" w16cid:durableId="702023829">
    <w:abstractNumId w:val="13"/>
  </w:num>
  <w:num w:numId="18" w16cid:durableId="776775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2625"/>
    <w:rsid w:val="000072A1"/>
    <w:rsid w:val="000117BF"/>
    <w:rsid w:val="00013DF5"/>
    <w:rsid w:val="00021BF1"/>
    <w:rsid w:val="00024899"/>
    <w:rsid w:val="00025862"/>
    <w:rsid w:val="00033AA9"/>
    <w:rsid w:val="000411AE"/>
    <w:rsid w:val="00051123"/>
    <w:rsid w:val="00065FC3"/>
    <w:rsid w:val="000718EC"/>
    <w:rsid w:val="00077B34"/>
    <w:rsid w:val="000A00C5"/>
    <w:rsid w:val="000A63A8"/>
    <w:rsid w:val="000A790E"/>
    <w:rsid w:val="000C3BDF"/>
    <w:rsid w:val="000C4093"/>
    <w:rsid w:val="000C51E0"/>
    <w:rsid w:val="000E4B65"/>
    <w:rsid w:val="000E5AEA"/>
    <w:rsid w:val="000E6FE4"/>
    <w:rsid w:val="000F7A70"/>
    <w:rsid w:val="001002CD"/>
    <w:rsid w:val="00103283"/>
    <w:rsid w:val="0010538F"/>
    <w:rsid w:val="00115C9D"/>
    <w:rsid w:val="001231AB"/>
    <w:rsid w:val="001233F7"/>
    <w:rsid w:val="00134086"/>
    <w:rsid w:val="0014440D"/>
    <w:rsid w:val="001560A9"/>
    <w:rsid w:val="00161B92"/>
    <w:rsid w:val="00170C13"/>
    <w:rsid w:val="00180CBF"/>
    <w:rsid w:val="00185A4A"/>
    <w:rsid w:val="0019173A"/>
    <w:rsid w:val="001B4068"/>
    <w:rsid w:val="001D7A05"/>
    <w:rsid w:val="001E120C"/>
    <w:rsid w:val="001E132B"/>
    <w:rsid w:val="001F7F69"/>
    <w:rsid w:val="00201A78"/>
    <w:rsid w:val="002079FF"/>
    <w:rsid w:val="002202D0"/>
    <w:rsid w:val="00222AB4"/>
    <w:rsid w:val="00225D24"/>
    <w:rsid w:val="0022765F"/>
    <w:rsid w:val="002333F4"/>
    <w:rsid w:val="00235F24"/>
    <w:rsid w:val="002530A4"/>
    <w:rsid w:val="002649F6"/>
    <w:rsid w:val="00270FDB"/>
    <w:rsid w:val="00271FD1"/>
    <w:rsid w:val="002750D7"/>
    <w:rsid w:val="002B7F10"/>
    <w:rsid w:val="002C2665"/>
    <w:rsid w:val="002C2788"/>
    <w:rsid w:val="002C3CFC"/>
    <w:rsid w:val="002D1FE5"/>
    <w:rsid w:val="00312DC5"/>
    <w:rsid w:val="003156A7"/>
    <w:rsid w:val="00333442"/>
    <w:rsid w:val="0034381D"/>
    <w:rsid w:val="0034584F"/>
    <w:rsid w:val="0034D77B"/>
    <w:rsid w:val="00355477"/>
    <w:rsid w:val="0036023A"/>
    <w:rsid w:val="0038707D"/>
    <w:rsid w:val="003875C8"/>
    <w:rsid w:val="0039361F"/>
    <w:rsid w:val="003943F3"/>
    <w:rsid w:val="003A4146"/>
    <w:rsid w:val="003C36E6"/>
    <w:rsid w:val="003D17F8"/>
    <w:rsid w:val="003D3FA6"/>
    <w:rsid w:val="003D79B0"/>
    <w:rsid w:val="003E0C3C"/>
    <w:rsid w:val="00400817"/>
    <w:rsid w:val="00414DAA"/>
    <w:rsid w:val="00422B9B"/>
    <w:rsid w:val="004277EF"/>
    <w:rsid w:val="0044523F"/>
    <w:rsid w:val="0045491E"/>
    <w:rsid w:val="00460B6F"/>
    <w:rsid w:val="00480BBD"/>
    <w:rsid w:val="00487499"/>
    <w:rsid w:val="004A7309"/>
    <w:rsid w:val="004B7C4F"/>
    <w:rsid w:val="004C0286"/>
    <w:rsid w:val="004C3DF0"/>
    <w:rsid w:val="004E070A"/>
    <w:rsid w:val="004E7426"/>
    <w:rsid w:val="005018DF"/>
    <w:rsid w:val="00506BBA"/>
    <w:rsid w:val="00512D4E"/>
    <w:rsid w:val="00513F2E"/>
    <w:rsid w:val="00524759"/>
    <w:rsid w:val="005269BB"/>
    <w:rsid w:val="00541BFE"/>
    <w:rsid w:val="00543613"/>
    <w:rsid w:val="0055338E"/>
    <w:rsid w:val="005600B6"/>
    <w:rsid w:val="005638C8"/>
    <w:rsid w:val="00567CC5"/>
    <w:rsid w:val="005A7320"/>
    <w:rsid w:val="005B03EB"/>
    <w:rsid w:val="005B6145"/>
    <w:rsid w:val="005B7C24"/>
    <w:rsid w:val="005C15C3"/>
    <w:rsid w:val="005E58E1"/>
    <w:rsid w:val="005F3185"/>
    <w:rsid w:val="006058D7"/>
    <w:rsid w:val="00611079"/>
    <w:rsid w:val="00624320"/>
    <w:rsid w:val="00637EF6"/>
    <w:rsid w:val="00656A1C"/>
    <w:rsid w:val="00662CF7"/>
    <w:rsid w:val="00665742"/>
    <w:rsid w:val="0069102A"/>
    <w:rsid w:val="0069344C"/>
    <w:rsid w:val="006A0027"/>
    <w:rsid w:val="006A2768"/>
    <w:rsid w:val="006B25C2"/>
    <w:rsid w:val="006B4DCD"/>
    <w:rsid w:val="006C3AC3"/>
    <w:rsid w:val="006E07ED"/>
    <w:rsid w:val="00727F3F"/>
    <w:rsid w:val="007312A7"/>
    <w:rsid w:val="00743D0B"/>
    <w:rsid w:val="007552D7"/>
    <w:rsid w:val="00760C96"/>
    <w:rsid w:val="00762425"/>
    <w:rsid w:val="0076422C"/>
    <w:rsid w:val="00771044"/>
    <w:rsid w:val="00775268"/>
    <w:rsid w:val="00780A18"/>
    <w:rsid w:val="00784884"/>
    <w:rsid w:val="00785DDE"/>
    <w:rsid w:val="00792F7B"/>
    <w:rsid w:val="007A0F2C"/>
    <w:rsid w:val="007A1E1E"/>
    <w:rsid w:val="007B0536"/>
    <w:rsid w:val="007B1E13"/>
    <w:rsid w:val="007B444A"/>
    <w:rsid w:val="007B47D7"/>
    <w:rsid w:val="007D10F8"/>
    <w:rsid w:val="007D6587"/>
    <w:rsid w:val="007D6E12"/>
    <w:rsid w:val="007E20D1"/>
    <w:rsid w:val="007F4738"/>
    <w:rsid w:val="00800891"/>
    <w:rsid w:val="00812199"/>
    <w:rsid w:val="00820201"/>
    <w:rsid w:val="00822E7E"/>
    <w:rsid w:val="008239D0"/>
    <w:rsid w:val="008309DA"/>
    <w:rsid w:val="008442E7"/>
    <w:rsid w:val="00844D51"/>
    <w:rsid w:val="00867878"/>
    <w:rsid w:val="00868CB3"/>
    <w:rsid w:val="008749E3"/>
    <w:rsid w:val="00881653"/>
    <w:rsid w:val="00883929"/>
    <w:rsid w:val="0089662E"/>
    <w:rsid w:val="00896AB0"/>
    <w:rsid w:val="008A4B84"/>
    <w:rsid w:val="008A752D"/>
    <w:rsid w:val="008B5DED"/>
    <w:rsid w:val="008C095F"/>
    <w:rsid w:val="008E0538"/>
    <w:rsid w:val="00900644"/>
    <w:rsid w:val="00920FE8"/>
    <w:rsid w:val="00936A75"/>
    <w:rsid w:val="009379A5"/>
    <w:rsid w:val="0094795E"/>
    <w:rsid w:val="0095336C"/>
    <w:rsid w:val="00954494"/>
    <w:rsid w:val="0096195F"/>
    <w:rsid w:val="0096613D"/>
    <w:rsid w:val="0097186F"/>
    <w:rsid w:val="00981E39"/>
    <w:rsid w:val="0098541D"/>
    <w:rsid w:val="0099178B"/>
    <w:rsid w:val="009B09A9"/>
    <w:rsid w:val="009B516C"/>
    <w:rsid w:val="009C4D27"/>
    <w:rsid w:val="009D3B37"/>
    <w:rsid w:val="009F30C8"/>
    <w:rsid w:val="00A00144"/>
    <w:rsid w:val="00A044C3"/>
    <w:rsid w:val="00A04D9B"/>
    <w:rsid w:val="00A059E8"/>
    <w:rsid w:val="00A07337"/>
    <w:rsid w:val="00A12127"/>
    <w:rsid w:val="00A22B9A"/>
    <w:rsid w:val="00A370A2"/>
    <w:rsid w:val="00A4023A"/>
    <w:rsid w:val="00A57D58"/>
    <w:rsid w:val="00A77E0E"/>
    <w:rsid w:val="00A81941"/>
    <w:rsid w:val="00A8399A"/>
    <w:rsid w:val="00A859C7"/>
    <w:rsid w:val="00A91258"/>
    <w:rsid w:val="00A93337"/>
    <w:rsid w:val="00AA2AA8"/>
    <w:rsid w:val="00AA7BF8"/>
    <w:rsid w:val="00AB4E2D"/>
    <w:rsid w:val="00AB4F1D"/>
    <w:rsid w:val="00AC77AD"/>
    <w:rsid w:val="00AD7B8D"/>
    <w:rsid w:val="00AF2481"/>
    <w:rsid w:val="00B02721"/>
    <w:rsid w:val="00B12503"/>
    <w:rsid w:val="00B213C1"/>
    <w:rsid w:val="00B25559"/>
    <w:rsid w:val="00B3355F"/>
    <w:rsid w:val="00B55AFA"/>
    <w:rsid w:val="00B7045B"/>
    <w:rsid w:val="00B86B37"/>
    <w:rsid w:val="00BA316C"/>
    <w:rsid w:val="00BB0C7A"/>
    <w:rsid w:val="00BB6EF8"/>
    <w:rsid w:val="00BE614E"/>
    <w:rsid w:val="00BE6DAC"/>
    <w:rsid w:val="00C0165D"/>
    <w:rsid w:val="00C01E65"/>
    <w:rsid w:val="00C35E00"/>
    <w:rsid w:val="00C464AD"/>
    <w:rsid w:val="00C54F22"/>
    <w:rsid w:val="00C610C1"/>
    <w:rsid w:val="00C71DA8"/>
    <w:rsid w:val="00C73266"/>
    <w:rsid w:val="00C73296"/>
    <w:rsid w:val="00C75225"/>
    <w:rsid w:val="00C80CDF"/>
    <w:rsid w:val="00C82520"/>
    <w:rsid w:val="00C8300D"/>
    <w:rsid w:val="00C97ED1"/>
    <w:rsid w:val="00CA7AF6"/>
    <w:rsid w:val="00CC5FB1"/>
    <w:rsid w:val="00CD215B"/>
    <w:rsid w:val="00CD3AF6"/>
    <w:rsid w:val="00CD515C"/>
    <w:rsid w:val="00CD7A41"/>
    <w:rsid w:val="00CF2DD1"/>
    <w:rsid w:val="00D0614B"/>
    <w:rsid w:val="00D11460"/>
    <w:rsid w:val="00D149C4"/>
    <w:rsid w:val="00D1610A"/>
    <w:rsid w:val="00D35EAD"/>
    <w:rsid w:val="00D37A85"/>
    <w:rsid w:val="00D37B2F"/>
    <w:rsid w:val="00D423D9"/>
    <w:rsid w:val="00D455B2"/>
    <w:rsid w:val="00D50A40"/>
    <w:rsid w:val="00D54F8E"/>
    <w:rsid w:val="00D62D97"/>
    <w:rsid w:val="00D6D612"/>
    <w:rsid w:val="00D70CA1"/>
    <w:rsid w:val="00D74F30"/>
    <w:rsid w:val="00D756CF"/>
    <w:rsid w:val="00D7779F"/>
    <w:rsid w:val="00D80665"/>
    <w:rsid w:val="00D8682D"/>
    <w:rsid w:val="00D912BD"/>
    <w:rsid w:val="00D940EC"/>
    <w:rsid w:val="00DA65C2"/>
    <w:rsid w:val="00DB5275"/>
    <w:rsid w:val="00DC3A60"/>
    <w:rsid w:val="00DD26F3"/>
    <w:rsid w:val="00DD5F85"/>
    <w:rsid w:val="00DE1736"/>
    <w:rsid w:val="00DE62C6"/>
    <w:rsid w:val="00DF1ABE"/>
    <w:rsid w:val="00E035E8"/>
    <w:rsid w:val="00E105D9"/>
    <w:rsid w:val="00E1111F"/>
    <w:rsid w:val="00E21C34"/>
    <w:rsid w:val="00E248BF"/>
    <w:rsid w:val="00E24F6E"/>
    <w:rsid w:val="00E426CD"/>
    <w:rsid w:val="00E4625A"/>
    <w:rsid w:val="00E46535"/>
    <w:rsid w:val="00E60A00"/>
    <w:rsid w:val="00E63BF1"/>
    <w:rsid w:val="00E73EB5"/>
    <w:rsid w:val="00E853A9"/>
    <w:rsid w:val="00E92FB5"/>
    <w:rsid w:val="00E97FFA"/>
    <w:rsid w:val="00EA7E26"/>
    <w:rsid w:val="00EA7F24"/>
    <w:rsid w:val="00EB49AE"/>
    <w:rsid w:val="00ED2D1D"/>
    <w:rsid w:val="00EE526B"/>
    <w:rsid w:val="00EF2586"/>
    <w:rsid w:val="00EF3550"/>
    <w:rsid w:val="00EF4028"/>
    <w:rsid w:val="00EF55BF"/>
    <w:rsid w:val="00F062B2"/>
    <w:rsid w:val="00F07A7D"/>
    <w:rsid w:val="00F1330E"/>
    <w:rsid w:val="00F17D8C"/>
    <w:rsid w:val="00F2661F"/>
    <w:rsid w:val="00F4650D"/>
    <w:rsid w:val="00F55FB8"/>
    <w:rsid w:val="00F63DC1"/>
    <w:rsid w:val="00F64240"/>
    <w:rsid w:val="00F7169A"/>
    <w:rsid w:val="00F72336"/>
    <w:rsid w:val="00F8103E"/>
    <w:rsid w:val="00F85E88"/>
    <w:rsid w:val="00F92253"/>
    <w:rsid w:val="00FA3F44"/>
    <w:rsid w:val="00FB2320"/>
    <w:rsid w:val="00FB401C"/>
    <w:rsid w:val="00FB51BF"/>
    <w:rsid w:val="00FB6157"/>
    <w:rsid w:val="00FC1342"/>
    <w:rsid w:val="00FC1E06"/>
    <w:rsid w:val="00FC636C"/>
    <w:rsid w:val="00FD4D42"/>
    <w:rsid w:val="00FE7B7D"/>
    <w:rsid w:val="00FE7FC7"/>
    <w:rsid w:val="00FF1A12"/>
    <w:rsid w:val="012EC623"/>
    <w:rsid w:val="017510D7"/>
    <w:rsid w:val="01E928B9"/>
    <w:rsid w:val="0237B13F"/>
    <w:rsid w:val="027725CE"/>
    <w:rsid w:val="02B6E50A"/>
    <w:rsid w:val="02D8546A"/>
    <w:rsid w:val="035A33C8"/>
    <w:rsid w:val="035AE59D"/>
    <w:rsid w:val="05716612"/>
    <w:rsid w:val="05B4EE46"/>
    <w:rsid w:val="06DED1B4"/>
    <w:rsid w:val="07F655B5"/>
    <w:rsid w:val="08299852"/>
    <w:rsid w:val="0831BDE5"/>
    <w:rsid w:val="08844094"/>
    <w:rsid w:val="08E2C610"/>
    <w:rsid w:val="094D4DCA"/>
    <w:rsid w:val="09D7CCE0"/>
    <w:rsid w:val="0A17E322"/>
    <w:rsid w:val="0A39A651"/>
    <w:rsid w:val="0A8392A1"/>
    <w:rsid w:val="0AF8327A"/>
    <w:rsid w:val="0BEFA8FF"/>
    <w:rsid w:val="0C0D1AE2"/>
    <w:rsid w:val="0C12300F"/>
    <w:rsid w:val="0D022F57"/>
    <w:rsid w:val="0D5FB917"/>
    <w:rsid w:val="0DCBAC98"/>
    <w:rsid w:val="0DF42927"/>
    <w:rsid w:val="0E07C342"/>
    <w:rsid w:val="0E15CAF8"/>
    <w:rsid w:val="0E219B40"/>
    <w:rsid w:val="0E22F84A"/>
    <w:rsid w:val="0E85F5E5"/>
    <w:rsid w:val="0EF5E0DA"/>
    <w:rsid w:val="0F30B4D3"/>
    <w:rsid w:val="0FFC9420"/>
    <w:rsid w:val="10306427"/>
    <w:rsid w:val="10601C1F"/>
    <w:rsid w:val="11ECC5A4"/>
    <w:rsid w:val="11F9409A"/>
    <w:rsid w:val="12083271"/>
    <w:rsid w:val="12A9C2D1"/>
    <w:rsid w:val="12B78F26"/>
    <w:rsid w:val="13070CAC"/>
    <w:rsid w:val="134E583B"/>
    <w:rsid w:val="1521E5B3"/>
    <w:rsid w:val="1526FFBF"/>
    <w:rsid w:val="15A8858C"/>
    <w:rsid w:val="15C805AE"/>
    <w:rsid w:val="15CC893C"/>
    <w:rsid w:val="1760DA4A"/>
    <w:rsid w:val="17A5540B"/>
    <w:rsid w:val="1846275A"/>
    <w:rsid w:val="1912D988"/>
    <w:rsid w:val="1A06A2CD"/>
    <w:rsid w:val="1A2A8D08"/>
    <w:rsid w:val="1BE87FCD"/>
    <w:rsid w:val="1C1A0034"/>
    <w:rsid w:val="1D5F7CDC"/>
    <w:rsid w:val="1D92BCDD"/>
    <w:rsid w:val="1DF0360D"/>
    <w:rsid w:val="1E064045"/>
    <w:rsid w:val="1F644DAB"/>
    <w:rsid w:val="1FDDD565"/>
    <w:rsid w:val="2000DAC1"/>
    <w:rsid w:val="201CDEF6"/>
    <w:rsid w:val="20217F97"/>
    <w:rsid w:val="2038BE86"/>
    <w:rsid w:val="20992D50"/>
    <w:rsid w:val="20CD6839"/>
    <w:rsid w:val="20E77528"/>
    <w:rsid w:val="2136B68D"/>
    <w:rsid w:val="21707F90"/>
    <w:rsid w:val="21B6DDE4"/>
    <w:rsid w:val="21CB8E22"/>
    <w:rsid w:val="22047627"/>
    <w:rsid w:val="224DDB45"/>
    <w:rsid w:val="22A45BE7"/>
    <w:rsid w:val="22DA2EE4"/>
    <w:rsid w:val="23167C11"/>
    <w:rsid w:val="2346F35E"/>
    <w:rsid w:val="2354EE57"/>
    <w:rsid w:val="235E6DB2"/>
    <w:rsid w:val="23D0B216"/>
    <w:rsid w:val="25D4E787"/>
    <w:rsid w:val="25E4884A"/>
    <w:rsid w:val="262A01CD"/>
    <w:rsid w:val="2718AF51"/>
    <w:rsid w:val="298EE197"/>
    <w:rsid w:val="29D64148"/>
    <w:rsid w:val="2AFF1A7C"/>
    <w:rsid w:val="2B377183"/>
    <w:rsid w:val="2BD83865"/>
    <w:rsid w:val="2C2C95DB"/>
    <w:rsid w:val="2C84AC98"/>
    <w:rsid w:val="2CA3C15D"/>
    <w:rsid w:val="2D0B03CE"/>
    <w:rsid w:val="2D1CD3F8"/>
    <w:rsid w:val="2D2F3B16"/>
    <w:rsid w:val="2D8402BA"/>
    <w:rsid w:val="2E916CA4"/>
    <w:rsid w:val="2F169952"/>
    <w:rsid w:val="3056023D"/>
    <w:rsid w:val="3068CF45"/>
    <w:rsid w:val="30DC003A"/>
    <w:rsid w:val="31347AF9"/>
    <w:rsid w:val="320C4F89"/>
    <w:rsid w:val="320E5277"/>
    <w:rsid w:val="32B99BAD"/>
    <w:rsid w:val="32C4F282"/>
    <w:rsid w:val="32C86453"/>
    <w:rsid w:val="3326604C"/>
    <w:rsid w:val="337383F3"/>
    <w:rsid w:val="33BDBE70"/>
    <w:rsid w:val="33FF3479"/>
    <w:rsid w:val="34335458"/>
    <w:rsid w:val="34BE7E66"/>
    <w:rsid w:val="34E4DCC7"/>
    <w:rsid w:val="351CBA06"/>
    <w:rsid w:val="354A0FE7"/>
    <w:rsid w:val="35746787"/>
    <w:rsid w:val="35A5D832"/>
    <w:rsid w:val="35EAD266"/>
    <w:rsid w:val="3602C4F7"/>
    <w:rsid w:val="36244548"/>
    <w:rsid w:val="36FC35DB"/>
    <w:rsid w:val="37274CBC"/>
    <w:rsid w:val="37E7224D"/>
    <w:rsid w:val="38B43577"/>
    <w:rsid w:val="38C9FF02"/>
    <w:rsid w:val="38FBB60A"/>
    <w:rsid w:val="395C00A1"/>
    <w:rsid w:val="39768CBA"/>
    <w:rsid w:val="3A255E31"/>
    <w:rsid w:val="3A3EAA15"/>
    <w:rsid w:val="3AE3C9E3"/>
    <w:rsid w:val="3C1AC62C"/>
    <w:rsid w:val="3C1F71D8"/>
    <w:rsid w:val="3D95D79D"/>
    <w:rsid w:val="3F0771D4"/>
    <w:rsid w:val="40CF5BCC"/>
    <w:rsid w:val="40FD82A3"/>
    <w:rsid w:val="41C7A9BD"/>
    <w:rsid w:val="42871EC1"/>
    <w:rsid w:val="42D9FC7A"/>
    <w:rsid w:val="42FE7778"/>
    <w:rsid w:val="436C2EFA"/>
    <w:rsid w:val="43A6EC6B"/>
    <w:rsid w:val="43B548CF"/>
    <w:rsid w:val="43DAAC68"/>
    <w:rsid w:val="43EA4038"/>
    <w:rsid w:val="44F44594"/>
    <w:rsid w:val="453ED8B2"/>
    <w:rsid w:val="453F3F12"/>
    <w:rsid w:val="47158738"/>
    <w:rsid w:val="47962B32"/>
    <w:rsid w:val="48A673B4"/>
    <w:rsid w:val="4A53F9C3"/>
    <w:rsid w:val="4A9EE4F9"/>
    <w:rsid w:val="4AE6706A"/>
    <w:rsid w:val="4B2046E8"/>
    <w:rsid w:val="4C18BC43"/>
    <w:rsid w:val="4C2AAD38"/>
    <w:rsid w:val="4C2EBF54"/>
    <w:rsid w:val="4C5718E7"/>
    <w:rsid w:val="4C6B67FE"/>
    <w:rsid w:val="4CB56ED8"/>
    <w:rsid w:val="4D071E96"/>
    <w:rsid w:val="4D1568D9"/>
    <w:rsid w:val="4DF1FE46"/>
    <w:rsid w:val="4E56177D"/>
    <w:rsid w:val="4F202230"/>
    <w:rsid w:val="4F31072F"/>
    <w:rsid w:val="4F4C4CF3"/>
    <w:rsid w:val="4F84B8F3"/>
    <w:rsid w:val="4FA007CF"/>
    <w:rsid w:val="50203D68"/>
    <w:rsid w:val="502C83D8"/>
    <w:rsid w:val="5071FABA"/>
    <w:rsid w:val="5114AED7"/>
    <w:rsid w:val="515FB1A9"/>
    <w:rsid w:val="51B9052C"/>
    <w:rsid w:val="51D08F90"/>
    <w:rsid w:val="52819800"/>
    <w:rsid w:val="52B8F93F"/>
    <w:rsid w:val="52D800C3"/>
    <w:rsid w:val="52FFA7EA"/>
    <w:rsid w:val="533D617D"/>
    <w:rsid w:val="53B82F6D"/>
    <w:rsid w:val="540E9BDE"/>
    <w:rsid w:val="54963FCB"/>
    <w:rsid w:val="54CB08CD"/>
    <w:rsid w:val="550B2EAF"/>
    <w:rsid w:val="55C0B0AA"/>
    <w:rsid w:val="55C84E25"/>
    <w:rsid w:val="562DC089"/>
    <w:rsid w:val="5735682E"/>
    <w:rsid w:val="576D6A82"/>
    <w:rsid w:val="58D183C5"/>
    <w:rsid w:val="5A820F05"/>
    <w:rsid w:val="5AEA10F8"/>
    <w:rsid w:val="5AF88D9D"/>
    <w:rsid w:val="5B438C9B"/>
    <w:rsid w:val="5B50FEE9"/>
    <w:rsid w:val="5B513991"/>
    <w:rsid w:val="5BAEEC80"/>
    <w:rsid w:val="5C50A922"/>
    <w:rsid w:val="5D31CE49"/>
    <w:rsid w:val="5D815409"/>
    <w:rsid w:val="5DA54A05"/>
    <w:rsid w:val="5DD886B4"/>
    <w:rsid w:val="5FB87E4C"/>
    <w:rsid w:val="5FBEA7A4"/>
    <w:rsid w:val="609ABA3D"/>
    <w:rsid w:val="60BA95FA"/>
    <w:rsid w:val="618F15E2"/>
    <w:rsid w:val="61F63B45"/>
    <w:rsid w:val="622B4873"/>
    <w:rsid w:val="62DF0716"/>
    <w:rsid w:val="63AF7E10"/>
    <w:rsid w:val="63E0682B"/>
    <w:rsid w:val="6439A587"/>
    <w:rsid w:val="6570C720"/>
    <w:rsid w:val="6572B157"/>
    <w:rsid w:val="65E32902"/>
    <w:rsid w:val="66108AF6"/>
    <w:rsid w:val="6627DF93"/>
    <w:rsid w:val="66AB29A9"/>
    <w:rsid w:val="6755D60F"/>
    <w:rsid w:val="687754C0"/>
    <w:rsid w:val="688C4718"/>
    <w:rsid w:val="688D5337"/>
    <w:rsid w:val="68CFBECC"/>
    <w:rsid w:val="69C9FD03"/>
    <w:rsid w:val="6AA1E396"/>
    <w:rsid w:val="6B7F8821"/>
    <w:rsid w:val="6B99EAE4"/>
    <w:rsid w:val="6B9E626A"/>
    <w:rsid w:val="6BEE9110"/>
    <w:rsid w:val="6C30D4DC"/>
    <w:rsid w:val="6D9C971F"/>
    <w:rsid w:val="6DF63680"/>
    <w:rsid w:val="6E20475D"/>
    <w:rsid w:val="6E563C18"/>
    <w:rsid w:val="6EC5ECEF"/>
    <w:rsid w:val="6F90C342"/>
    <w:rsid w:val="6F99C2D0"/>
    <w:rsid w:val="6FAB7906"/>
    <w:rsid w:val="6FF7E5E9"/>
    <w:rsid w:val="700DC9D4"/>
    <w:rsid w:val="71204C5E"/>
    <w:rsid w:val="722AF66A"/>
    <w:rsid w:val="73F770CD"/>
    <w:rsid w:val="7477F8A5"/>
    <w:rsid w:val="749D540B"/>
    <w:rsid w:val="74D1C080"/>
    <w:rsid w:val="74DAB738"/>
    <w:rsid w:val="766C4BD1"/>
    <w:rsid w:val="767E15C7"/>
    <w:rsid w:val="784C33D5"/>
    <w:rsid w:val="7866D73A"/>
    <w:rsid w:val="791885F1"/>
    <w:rsid w:val="7998E935"/>
    <w:rsid w:val="7A88623B"/>
    <w:rsid w:val="7ADE5B9E"/>
    <w:rsid w:val="7AF05E38"/>
    <w:rsid w:val="7B089D1F"/>
    <w:rsid w:val="7B4DD77D"/>
    <w:rsid w:val="7C6E8159"/>
    <w:rsid w:val="7CFE1DCB"/>
    <w:rsid w:val="7E5ECA9A"/>
    <w:rsid w:val="7E9430C1"/>
    <w:rsid w:val="7EF908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styleId="HeaderChar" w:customStyle="1">
    <w:name w:val="Header Char"/>
    <w:basedOn w:val="DefaultParagraphFont"/>
    <w:link w:val="Header"/>
    <w:uiPriority w:val="99"/>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6910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b2wcompletetraining057-my.sharepoint.com/:w:/g/personal/yusuf_satilmis_leepgroup_com/IQBm5lKMT5y9RpBrXPQq9USiARRaOkdsJdl7p8sjwHVpHpw?e=hQcnID&amp;classId=b28a45fa-5b14-49c1-bc0b-12256addb5ca&amp;assignmentId=9e59436d-3155-4ce2-9120-a71879c2b281" TargetMode="External" Id="rId13" /><Relationship Type="http://schemas.openxmlformats.org/officeDocument/2006/relationships/hyperlink" Target="https://app.datacamp.com/learn/courses/data-visualization-in-excel" TargetMode="External" Id="rId18" /><Relationship Type="http://schemas.openxmlformats.org/officeDocument/2006/relationships/hyperlink" Target="https://edu.gcfglobal.org/en/excel/" TargetMode="External" Id="rId26" /><Relationship Type="http://schemas.openxmlformats.org/officeDocument/2006/relationships/customXml" Target="../customXml/item3.xml" Id="rId3" /><Relationship Type="http://schemas.openxmlformats.org/officeDocument/2006/relationships/hyperlink" Target="https://excelexercises.com/lessons.html" TargetMode="External" Id="rId21" /><Relationship Type="http://schemas.openxmlformats.org/officeDocument/2006/relationships/webSettings" Target="webSettings.xml" Id="rId7" /><Relationship Type="http://schemas.openxmlformats.org/officeDocument/2006/relationships/hyperlink" Target="https://b2wcompletetraining057-my.sharepoint.com/:x:/g/personal/yusuf_satilmis_leepgroup_com/IQDccYjtGxQMRp4kb-Lrz957Ae-881jGUcYJwJID-aQYMIQ?e=EZewbe&amp;classId=b28a45fa-5b14-49c1-bc0b-12256addb5ca&amp;assignmentId=9e59436d-3155-4ce2-9120-a71879c2b281" TargetMode="External" Id="rId12" /><Relationship Type="http://schemas.openxmlformats.org/officeDocument/2006/relationships/hyperlink" Target="https://app.datacamp.com/learn/courses/data-preparation-in-excel" TargetMode="External" Id="rId17" /><Relationship Type="http://schemas.openxmlformats.org/officeDocument/2006/relationships/hyperlink" Target="https://b2wcompletetraining057-my.sharepoint.com/:x:/g/personal/yusuf_satilmis_leepgroup_com/IQB8Td0xb-kiTqO041TbZuc5Af_2YrCGVHTHCOXRlkLTX9A?e=g0srLo" TargetMode="External" Id="rId25" /><Relationship Type="http://schemas.microsoft.com/office/2020/10/relationships/intelligence" Target="intelligence2.xml" Id="rId33" /><Relationship Type="http://schemas.openxmlformats.org/officeDocument/2006/relationships/customXml" Target="../customXml/item2.xml" Id="rId2" /><Relationship Type="http://schemas.openxmlformats.org/officeDocument/2006/relationships/hyperlink" Target="https://app.datacamp.com/learn/courses/data-analysis-in-excel" TargetMode="External" Id="rId16" /><Relationship Type="http://schemas.openxmlformats.org/officeDocument/2006/relationships/hyperlink" Target="https://www.automateexcel.com/formulas-functions/" TargetMode="External" Id="rId20" /><Relationship Type="http://schemas.openxmlformats.org/officeDocument/2006/relationships/footer" Target="footer2.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w:/g/personal/yusuf_satilmis_leepgroup_com/IQAPvWR38WlbSpvsu91ybF9uAQrGBrYaMVtluQKXhgc8LsI?e=nmdPq5" TargetMode="External" Id="rId11" /><Relationship Type="http://schemas.openxmlformats.org/officeDocument/2006/relationships/hyperlink" Target="https://b2wcompletetraining057-my.sharepoint.com/:w:/g/personal/yusuf_satilmis_leepgroup_com/IQA7QTPPDD2QRbOlsAnYR0UOAZcdWd3Va8qDAk3x4soIQIY?e=7WKfay" TargetMode="External" Id="rId24" /><Relationship Type="http://schemas.openxmlformats.org/officeDocument/2006/relationships/theme" Target="theme/theme1.xml" Id="rId32" /><Relationship Type="http://schemas.openxmlformats.org/officeDocument/2006/relationships/styles" Target="styles.xml" Id="rId5" /><Relationship Type="http://schemas.openxmlformats.org/officeDocument/2006/relationships/hyperlink" Target="https://app.datacamp.com/learn/courses/introduction-to-excel" TargetMode="External" Id="rId15" /><Relationship Type="http://schemas.openxmlformats.org/officeDocument/2006/relationships/hyperlink" Target="https://www.youtube.com/playlist?list=PLlKpQrBME6xLYoubjOqowzcCCd0ivQVLY" TargetMode="External" Id="rId23" /><Relationship Type="http://schemas.openxmlformats.org/officeDocument/2006/relationships/footer" Target="footer1.xml" Id="rId28" /><Relationship Type="http://schemas.openxmlformats.org/officeDocument/2006/relationships/hyperlink" Target="https://b2wcompletetraining057-my.sharepoint.com/:x:/g/personal/yusuf_satilmis_leepgroup_com/IQAuSoYVLMF-Qa_iy3hGcwuvAaZEfXTd7NxXGJ00Y2Lseok?e=B1v8lM&amp;classId=b28a45fa-5b14-49c1-bc0b-12256addb5ca&amp;assignmentId=9e59436d-3155-4ce2-9120-a71879c2b281" TargetMode="External" Id="rId10" /><Relationship Type="http://schemas.openxmlformats.org/officeDocument/2006/relationships/hyperlink" Target="https://www.netacad.com/courses/data-analytics-essentials?courseLang=en-US" TargetMode="External" Id="rId19" /><Relationship Type="http://schemas.openxmlformats.org/officeDocument/2006/relationships/fontTable" Target="fontTable.xm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app.datacamp.com/learn/courses/understanding-gdpr" TargetMode="External" Id="rId14" /><Relationship Type="http://schemas.openxmlformats.org/officeDocument/2006/relationships/hyperlink" Target="https://trumpexcel.com/excel-interview-questions/" TargetMode="External" Id="rId22" /><Relationship Type="http://schemas.openxmlformats.org/officeDocument/2006/relationships/header" Target="header1.xml" Id="rId27" /><Relationship Type="http://schemas.openxmlformats.org/officeDocument/2006/relationships/header" Target="header2.xml" Id="rId30" /><Relationship Type="http://schemas.openxmlformats.org/officeDocument/2006/relationships/footnotes" Target="footnotes.xml" Id="rId8" /><Relationship Type="http://schemas.openxmlformats.org/officeDocument/2006/relationships/image" Target="/media/image3.png" Id="rId476221866" /><Relationship Type="http://schemas.openxmlformats.org/officeDocument/2006/relationships/image" Target="/media/image4.png" Id="rId183572840" /><Relationship Type="http://schemas.openxmlformats.org/officeDocument/2006/relationships/image" Target="/media/image5.png" Id="rId1022416556" /><Relationship Type="http://schemas.openxmlformats.org/officeDocument/2006/relationships/image" Target="/media/image6.png" Id="rId434972279" /><Relationship Type="http://schemas.openxmlformats.org/officeDocument/2006/relationships/image" Target="/media/image7.png" Id="rId1634808333" /><Relationship Type="http://schemas.openxmlformats.org/officeDocument/2006/relationships/image" Target="/media/image8.png" Id="rId2006990725" /><Relationship Type="http://schemas.openxmlformats.org/officeDocument/2006/relationships/image" Target="/media/image9.png" Id="rId491823726" /><Relationship Type="http://schemas.openxmlformats.org/officeDocument/2006/relationships/image" Target="/media/imagea.png" Id="rId1453685139" /><Relationship Type="http://schemas.openxmlformats.org/officeDocument/2006/relationships/image" Target="/media/imageb.png" Id="rId518946403" /><Relationship Type="http://schemas.openxmlformats.org/officeDocument/2006/relationships/image" Target="/media/imagec.png" Id="rId1815295439" /><Relationship Type="http://schemas.openxmlformats.org/officeDocument/2006/relationships/image" Target="/media/imaged.png" Id="rId1473413983" /><Relationship Type="http://schemas.openxmlformats.org/officeDocument/2006/relationships/image" Target="/media/imagee.png" Id="rId741421628" /><Relationship Type="http://schemas.openxmlformats.org/officeDocument/2006/relationships/image" Target="/media/imagef.png" Id="rId1825576999" /><Relationship Type="http://schemas.openxmlformats.org/officeDocument/2006/relationships/image" Target="/media/image10.png" Id="rId885042219" /><Relationship Type="http://schemas.openxmlformats.org/officeDocument/2006/relationships/image" Target="/media/image11.png" Id="rId1852806194" /><Relationship Type="http://schemas.openxmlformats.org/officeDocument/2006/relationships/image" Target="/media/image12.png" Id="rId845805083" /><Relationship Type="http://schemas.openxmlformats.org/officeDocument/2006/relationships/image" Target="/media/image13.png" Id="rId1994940502" /><Relationship Type="http://schemas.openxmlformats.org/officeDocument/2006/relationships/image" Target="/media/image14.png" Id="rId677788339"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Props1.xml><?xml version="1.0" encoding="utf-8"?>
<ds:datastoreItem xmlns:ds="http://schemas.openxmlformats.org/officeDocument/2006/customXml" ds:itemID="{07B9E834-DEAE-4FE6-9AE3-FDFA475ABCA8}"/>
</file>

<file path=customXml/itemProps2.xml><?xml version="1.0" encoding="utf-8"?>
<ds:datastoreItem xmlns:ds="http://schemas.openxmlformats.org/officeDocument/2006/customXml" ds:itemID="{E934B0D7-401B-4A30-AFD1-E5AEDAB2A116}">
  <ds:schemaRefs>
    <ds:schemaRef ds:uri="http://schemas.microsoft.com/sharepoint/v3/contenttype/forms"/>
  </ds:schemaRefs>
</ds:datastoreItem>
</file>

<file path=customXml/itemProps3.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Izzy Hannington</cp:lastModifiedBy>
  <cp:revision>259</cp:revision>
  <dcterms:created xsi:type="dcterms:W3CDTF">2023-10-30T08:54:00Z</dcterms:created>
  <dcterms:modified xsi:type="dcterms:W3CDTF">2026-09-17T14:55:37Z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ies>
</file>