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0a0a0a" w:val="clear"/>
        <w:spacing w:after="300" w:before="0" w:line="360" w:lineRule="auto"/>
        <w:rPr>
          <w:color w:val="ffffff"/>
        </w:rPr>
      </w:pPr>
      <w:hyperlink r:id="rId6">
        <w:r w:rsidDel="00000000" w:rsidR="00000000" w:rsidRPr="00000000">
          <w:rPr>
            <w:color w:val="1155cc"/>
            <w:u w:val="single"/>
            <w:rtl w:val="0"/>
          </w:rPr>
          <w:t xml:space="preserve">https://sk-ii2.com/melodic-universe/%e3%81%94%e5%88%a9%e7%94%a8%e8%a6%8f%e7%b4%84/</w:t>
        </w:r>
      </w:hyperlink>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0a0a0a" w:val="clear"/>
        <w:spacing w:after="300" w:before="0" w:line="360" w:lineRule="auto"/>
        <w:rPr>
          <w:rFonts w:ascii="Meiryo" w:cs="Meiryo" w:eastAsia="Meiryo" w:hAnsi="Meiryo"/>
          <w:b w:val="1"/>
          <w:color w:val="8a2be2"/>
          <w:sz w:val="46"/>
          <w:szCs w:val="46"/>
        </w:rPr>
      </w:pPr>
      <w:bookmarkStart w:colFirst="0" w:colLast="0" w:name="_4ez74xhbntie" w:id="0"/>
      <w:bookmarkEnd w:id="0"/>
      <w:r w:rsidDel="00000000" w:rsidR="00000000" w:rsidRPr="00000000">
        <w:rPr>
          <w:rFonts w:ascii="Meiryo" w:cs="Meiryo" w:eastAsia="Meiryo" w:hAnsi="Meiryo"/>
          <w:b w:val="1"/>
          <w:color w:val="8a2be2"/>
          <w:sz w:val="46"/>
          <w:szCs w:val="46"/>
          <w:rtl w:val="0"/>
        </w:rPr>
        <w:t xml:space="preserve">煌びやかなピアノと重低音ベースの爽快ハピコア°˖✧◝(⁰▿⁰)◜✧˖°【Gemini】</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0a0a0a" w:val="clear"/>
        <w:spacing w:after="300" w:before="0" w:line="360" w:lineRule="auto"/>
        <w:rPr>
          <w:color w:val="ffffff"/>
        </w:rPr>
      </w:pPr>
      <w:r w:rsidDel="00000000" w:rsidR="00000000" w:rsidRPr="00000000">
        <w:rPr>
          <w:rtl w:val="0"/>
        </w:rPr>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0a0a0a" w:val="clear"/>
        <w:spacing w:after="300" w:before="0" w:line="360" w:lineRule="auto"/>
        <w:rPr/>
      </w:pPr>
      <w:r w:rsidDel="00000000" w:rsidR="00000000" w:rsidRPr="00000000">
        <w:rPr>
          <w:rFonts w:ascii="Arial Unicode MS" w:cs="Arial Unicode MS" w:eastAsia="Arial Unicode MS" w:hAnsi="Arial Unicode MS"/>
          <w:rtl w:val="0"/>
        </w:rPr>
        <w:t xml:space="preserve">ご利用規約</w:t>
      </w:r>
    </w:p>
    <w:p w:rsidR="00000000" w:rsidDel="00000000" w:rsidP="00000000" w:rsidRDefault="00000000" w:rsidRPr="00000000" w14:paraId="00000005">
      <w:pPr>
        <w:shd w:fill="0a0a0a" w:val="clear"/>
        <w:spacing w:line="444.00000000000006" w:lineRule="auto"/>
        <w:rPr>
          <w:rFonts w:ascii="Meiryo" w:cs="Meiryo" w:eastAsia="Meiryo" w:hAnsi="Meiryo"/>
          <w:b w:val="1"/>
          <w:color w:val="8a2be2"/>
          <w:sz w:val="46"/>
          <w:szCs w:val="46"/>
        </w:rPr>
      </w:pPr>
      <w:r w:rsidDel="00000000" w:rsidR="00000000" w:rsidRPr="00000000">
        <w:rPr>
          <w:rFonts w:ascii="Meiryo" w:cs="Meiryo" w:eastAsia="Meiryo" w:hAnsi="Meiryo"/>
          <w:b w:val="1"/>
          <w:color w:val="8a2be2"/>
          <w:sz w:val="46"/>
          <w:szCs w:val="46"/>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0a0a0a" w:val="clear"/>
        <w:spacing w:line="444.00000000000006" w:lineRule="auto"/>
        <w:rPr>
          <w:rFonts w:ascii="Meiryo" w:cs="Meiryo" w:eastAsia="Meiryo" w:hAnsi="Meiryo"/>
          <w:b w:val="1"/>
          <w:color w:val="ffffff"/>
          <w:sz w:val="23"/>
          <w:szCs w:val="23"/>
        </w:rPr>
      </w:pPr>
      <w:r w:rsidDel="00000000" w:rsidR="00000000" w:rsidRPr="00000000">
        <w:rPr>
          <w:rFonts w:ascii="Meiryo" w:cs="Meiryo" w:eastAsia="Meiryo" w:hAnsi="Meiryo"/>
          <w:b w:val="1"/>
          <w:color w:val="ffffff"/>
          <w:sz w:val="23"/>
          <w:szCs w:val="23"/>
          <w:rtl w:val="0"/>
        </w:rPr>
        <w:t xml:space="preserve">商用利用OK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商用・非商用問わず、法人・個人問わず、あらゆる制作物のBGMとして無料でご利用いただけます。</w:t>
      </w:r>
    </w:p>
    <w:p w:rsidR="00000000" w:rsidDel="00000000" w:rsidP="00000000" w:rsidRDefault="00000000" w:rsidRPr="00000000" w14:paraId="00000008">
      <w:pPr>
        <w:shd w:fill="0a0a0a" w:val="clear"/>
        <w:spacing w:line="444.00000000000006" w:lineRule="auto"/>
        <w:rPr>
          <w:rFonts w:ascii="Meiryo" w:cs="Meiryo" w:eastAsia="Meiryo" w:hAnsi="Meiryo"/>
          <w:color w:val="19191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0a0a0a" w:val="clear"/>
        <w:spacing w:line="444.00000000000006" w:lineRule="auto"/>
        <w:rPr>
          <w:rFonts w:ascii="Meiryo" w:cs="Meiryo" w:eastAsia="Meiryo" w:hAnsi="Meiryo"/>
          <w:color w:val="191919"/>
          <w:sz w:val="23"/>
          <w:szCs w:val="23"/>
        </w:rPr>
      </w:pPr>
      <w:r w:rsidDel="00000000" w:rsidR="00000000" w:rsidRPr="00000000">
        <w:rPr>
          <w:rFonts w:ascii="Meiryo" w:cs="Meiryo" w:eastAsia="Meiryo" w:hAnsi="Meiryo"/>
          <w:color w:val="191919"/>
          <w:sz w:val="23"/>
          <w:szCs w:val="23"/>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0a0a0a" w:val="clear"/>
        <w:spacing w:line="444.00000000000006" w:lineRule="auto"/>
        <w:rPr>
          <w:rFonts w:ascii="Meiryo" w:cs="Meiryo" w:eastAsia="Meiryo" w:hAnsi="Meiryo"/>
          <w:b w:val="1"/>
          <w:color w:val="ffffff"/>
          <w:sz w:val="23"/>
          <w:szCs w:val="23"/>
        </w:rPr>
      </w:pPr>
      <w:r w:rsidDel="00000000" w:rsidR="00000000" w:rsidRPr="00000000">
        <w:rPr>
          <w:rFonts w:ascii="Meiryo" w:cs="Meiryo" w:eastAsia="Meiryo" w:hAnsi="Meiryo"/>
          <w:b w:val="1"/>
          <w:color w:val="ffffff"/>
          <w:sz w:val="23"/>
          <w:szCs w:val="23"/>
          <w:rtl w:val="0"/>
        </w:rPr>
        <w:t xml:space="preserve">クレジット表記不要</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（もしクレジット表記していただけたら喜びます）</w:t>
      </w:r>
    </w:p>
    <w:p w:rsidR="00000000" w:rsidDel="00000000" w:rsidP="00000000" w:rsidRDefault="00000000" w:rsidRPr="00000000" w14:paraId="0000000C">
      <w:pPr>
        <w:shd w:fill="0a0a0a" w:val="clear"/>
        <w:spacing w:line="444.00000000000006" w:lineRule="auto"/>
        <w:rPr>
          <w:rFonts w:ascii="Meiryo" w:cs="Meiryo" w:eastAsia="Meiryo" w:hAnsi="Meiryo"/>
          <w:color w:val="19191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0a0a0a" w:val="clear"/>
        <w:spacing w:line="444.00000000000006" w:lineRule="auto"/>
        <w:rPr>
          <w:rFonts w:ascii="Meiryo" w:cs="Meiryo" w:eastAsia="Meiryo" w:hAnsi="Meiryo"/>
          <w:color w:val="191919"/>
          <w:sz w:val="23"/>
          <w:szCs w:val="23"/>
        </w:rPr>
      </w:pPr>
      <w:r w:rsidDel="00000000" w:rsidR="00000000" w:rsidRPr="00000000">
        <w:rPr>
          <w:rFonts w:ascii="Meiryo" w:cs="Meiryo" w:eastAsia="Meiryo" w:hAnsi="Meiryo"/>
          <w:color w:val="191919"/>
          <w:sz w:val="23"/>
          <w:szCs w:val="23"/>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0a0a0a" w:val="clear"/>
        <w:spacing w:line="444.00000000000006" w:lineRule="auto"/>
        <w:rPr>
          <w:rFonts w:ascii="Meiryo" w:cs="Meiryo" w:eastAsia="Meiryo" w:hAnsi="Meiryo"/>
          <w:b w:val="1"/>
          <w:color w:val="ffffff"/>
          <w:sz w:val="23"/>
          <w:szCs w:val="23"/>
        </w:rPr>
      </w:pPr>
      <w:r w:rsidDel="00000000" w:rsidR="00000000" w:rsidRPr="00000000">
        <w:rPr>
          <w:rFonts w:ascii="Meiryo" w:cs="Meiryo" w:eastAsia="Meiryo" w:hAnsi="Meiryo"/>
          <w:b w:val="1"/>
          <w:color w:val="ffffff"/>
          <w:sz w:val="23"/>
          <w:szCs w:val="23"/>
          <w:rtl w:val="0"/>
        </w:rPr>
        <w:t xml:space="preserve">具体的なご利用例</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・動画サイトに投稿する動画BGM（</w:t>
      </w:r>
      <w:hyperlink r:id="rId10">
        <w:r w:rsidDel="00000000" w:rsidR="00000000" w:rsidRPr="00000000">
          <w:rPr>
            <w:rFonts w:ascii="Meiryo" w:cs="Meiryo" w:eastAsia="Meiryo" w:hAnsi="Meiryo"/>
            <w:color w:val="81d742"/>
            <w:sz w:val="23"/>
            <w:szCs w:val="23"/>
            <w:rtl w:val="0"/>
          </w:rPr>
          <w:t xml:space="preserve">音楽をメインとした利用は禁止させていただきます</w:t>
        </w:r>
      </w:hyperlink>
      <w:r w:rsidDel="00000000" w:rsidR="00000000" w:rsidRPr="00000000">
        <w:rPr>
          <w:rFonts w:ascii="Meiryo" w:cs="Meiryo" w:eastAsia="Meiryo" w:hAnsi="Meiryo"/>
          <w:color w:val="ffffff"/>
          <w:sz w:val="23"/>
          <w:szCs w:val="23"/>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・動画生配信BGM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・ゲーム、アプリ内音楽（音ゲーについては、お手数ですが別途ご相談ください）</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・テレビ番組、CM、ラジオのBGM、劇伴、映像コンクール作品用BGM</w:t>
      </w:r>
    </w:p>
    <w:p w:rsidR="00000000" w:rsidDel="00000000" w:rsidP="00000000" w:rsidRDefault="00000000" w:rsidRPr="00000000" w14:paraId="00000013">
      <w:pPr>
        <w:shd w:fill="0a0a0a" w:val="clear"/>
        <w:spacing w:line="444.00000000000006" w:lineRule="auto"/>
        <w:rPr>
          <w:rFonts w:ascii="Meiryo" w:cs="Meiryo" w:eastAsia="Meiryo" w:hAnsi="Meiryo"/>
          <w:color w:val="19191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hd w:fill="0a0a0a" w:val="clear"/>
        <w:spacing w:line="444.00000000000006" w:lineRule="auto"/>
        <w:rPr>
          <w:rFonts w:ascii="Meiryo" w:cs="Meiryo" w:eastAsia="Meiryo" w:hAnsi="Meiryo"/>
          <w:color w:val="191919"/>
          <w:sz w:val="23"/>
          <w:szCs w:val="23"/>
        </w:rPr>
      </w:pPr>
      <w:r w:rsidDel="00000000" w:rsidR="00000000" w:rsidRPr="00000000">
        <w:rPr>
          <w:rFonts w:ascii="Meiryo" w:cs="Meiryo" w:eastAsia="Meiryo" w:hAnsi="Meiryo"/>
          <w:color w:val="191919"/>
          <w:sz w:val="23"/>
          <w:szCs w:val="23"/>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0a0a0a" w:val="clear"/>
        <w:spacing w:line="444.00000000000006" w:lineRule="auto"/>
        <w:rPr>
          <w:rFonts w:ascii="Meiryo" w:cs="Meiryo" w:eastAsia="Meiryo" w:hAnsi="Meiryo"/>
          <w:b w:val="1"/>
          <w:color w:val="ffffff"/>
          <w:sz w:val="23"/>
          <w:szCs w:val="23"/>
        </w:rPr>
      </w:pPr>
      <w:r w:rsidDel="00000000" w:rsidR="00000000" w:rsidRPr="00000000">
        <w:rPr>
          <w:rFonts w:ascii="Meiryo" w:cs="Meiryo" w:eastAsia="Meiryo" w:hAnsi="Meiryo"/>
          <w:b w:val="1"/>
          <w:color w:val="ffffff"/>
          <w:sz w:val="23"/>
          <w:szCs w:val="23"/>
          <w:rtl w:val="0"/>
        </w:rPr>
        <w:t xml:space="preserve">加工・編集OK</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長さの調整（カットやループ）、音程の変更、ファイル形式の変換が可能です。</w:t>
      </w:r>
    </w:p>
    <w:p w:rsidR="00000000" w:rsidDel="00000000" w:rsidP="00000000" w:rsidRDefault="00000000" w:rsidRPr="00000000" w14:paraId="00000017">
      <w:pPr>
        <w:shd w:fill="0a0a0a" w:val="clear"/>
        <w:spacing w:line="444.00000000000006" w:lineRule="auto"/>
        <w:rPr>
          <w:rFonts w:ascii="Meiryo" w:cs="Meiryo" w:eastAsia="Meiryo" w:hAnsi="Meiryo"/>
          <w:color w:val="19191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hd w:fill="0a0a0a" w:val="clear"/>
        <w:spacing w:line="444.00000000000006" w:lineRule="auto"/>
        <w:rPr>
          <w:rFonts w:ascii="Meiryo" w:cs="Meiryo" w:eastAsia="Meiryo" w:hAnsi="Meiryo"/>
          <w:color w:val="191919"/>
          <w:sz w:val="23"/>
          <w:szCs w:val="23"/>
        </w:rPr>
      </w:pPr>
      <w:r w:rsidDel="00000000" w:rsidR="00000000" w:rsidRPr="00000000">
        <w:rPr>
          <w:rFonts w:ascii="Meiryo" w:cs="Meiryo" w:eastAsia="Meiryo" w:hAnsi="Meiryo"/>
          <w:color w:val="191919"/>
          <w:sz w:val="23"/>
          <w:szCs w:val="23"/>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0a0a0a" w:val="clear"/>
        <w:spacing w:line="444.00000000000006" w:lineRule="auto"/>
        <w:rPr>
          <w:rFonts w:ascii="Meiryo" w:cs="Meiryo" w:eastAsia="Meiryo" w:hAnsi="Meiryo"/>
          <w:b w:val="1"/>
          <w:color w:val="ffffff"/>
          <w:sz w:val="23"/>
          <w:szCs w:val="23"/>
        </w:rPr>
      </w:pPr>
      <w:r w:rsidDel="00000000" w:rsidR="00000000" w:rsidRPr="00000000">
        <w:rPr>
          <w:rFonts w:ascii="Meiryo" w:cs="Meiryo" w:eastAsia="Meiryo" w:hAnsi="Meiryo"/>
          <w:b w:val="1"/>
          <w:color w:val="ffffff"/>
          <w:sz w:val="23"/>
          <w:szCs w:val="23"/>
          <w:rtl w:val="0"/>
        </w:rPr>
        <w:t xml:space="preserve">禁止事項（</w:t>
      </w:r>
      <w:r w:rsidDel="00000000" w:rsidR="00000000" w:rsidRPr="00000000">
        <w:rPr>
          <w:rFonts w:ascii="Meiryo" w:cs="Meiryo" w:eastAsia="Meiryo" w:hAnsi="Meiryo"/>
          <w:b w:val="1"/>
          <w:color w:val="ffffff"/>
          <w:sz w:val="23"/>
          <w:szCs w:val="23"/>
          <w:u w:val="single"/>
          <w:rtl w:val="0"/>
        </w:rPr>
        <w:t xml:space="preserve">著作権は放棄していません！</w:t>
      </w:r>
      <w:r w:rsidDel="00000000" w:rsidR="00000000" w:rsidRPr="00000000">
        <w:rPr>
          <w:rFonts w:ascii="Meiryo" w:cs="Meiryo" w:eastAsia="Meiryo" w:hAnsi="Meiryo"/>
          <w:b w:val="1"/>
          <w:color w:val="ffffff"/>
          <w:sz w:val="23"/>
          <w:szCs w:val="23"/>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・素材を音楽として聴かせることをメインとして利用すること（作業用BGM｟「テンションが上がるFuture Bass集 Vol.3」「nightcore」など｠）</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・素材を二次配布・販売・ストリーミング配信すること</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・JASRACやContent IDを取得すること</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・作曲者を偽り利用・公開すること</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・素材をアレンジ・リミックスした音楽をクレジット表記無しに公開すること</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・素材ファイルのダウンロードURLへ直接リンクして利用すること</w:t>
      </w:r>
    </w:p>
    <w:p w:rsidR="00000000" w:rsidDel="00000000" w:rsidP="00000000" w:rsidRDefault="00000000" w:rsidRPr="00000000" w14:paraId="00000020">
      <w:pPr>
        <w:shd w:fill="0a0a0a" w:val="clear"/>
        <w:spacing w:line="444.00000000000006" w:lineRule="auto"/>
        <w:rPr>
          <w:rFonts w:ascii="Meiryo" w:cs="Meiryo" w:eastAsia="Meiryo" w:hAnsi="Meiryo"/>
          <w:color w:val="19191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0a0a0a" w:val="clear"/>
        <w:spacing w:line="444.00000000000006" w:lineRule="auto"/>
        <w:rPr>
          <w:rFonts w:ascii="Meiryo" w:cs="Meiryo" w:eastAsia="Meiryo" w:hAnsi="Meiryo"/>
          <w:color w:val="191919"/>
          <w:sz w:val="23"/>
          <w:szCs w:val="23"/>
        </w:rPr>
      </w:pPr>
      <w:r w:rsidDel="00000000" w:rsidR="00000000" w:rsidRPr="00000000">
        <w:rPr>
          <w:rFonts w:ascii="Meiryo" w:cs="Meiryo" w:eastAsia="Meiryo" w:hAnsi="Meiryo"/>
          <w:color w:val="191919"/>
          <w:sz w:val="23"/>
          <w:szCs w:val="23"/>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0a0a0a" w:val="clear"/>
        <w:spacing w:line="444.00000000000006" w:lineRule="auto"/>
        <w:rPr>
          <w:rFonts w:ascii="Meiryo" w:cs="Meiryo" w:eastAsia="Meiryo" w:hAnsi="Meiryo"/>
          <w:b w:val="1"/>
          <w:color w:val="ffffff"/>
          <w:sz w:val="23"/>
          <w:szCs w:val="23"/>
        </w:rPr>
      </w:pPr>
      <w:r w:rsidDel="00000000" w:rsidR="00000000" w:rsidRPr="00000000">
        <w:rPr>
          <w:rFonts w:ascii="Meiryo" w:cs="Meiryo" w:eastAsia="Meiryo" w:hAnsi="Meiryo"/>
          <w:b w:val="1"/>
          <w:color w:val="ffffff"/>
          <w:sz w:val="23"/>
          <w:szCs w:val="23"/>
          <w:rtl w:val="0"/>
        </w:rPr>
        <w:t xml:space="preserve">免責事項</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当サイトのコンテンツの利用において如何なるトラブルが発生しても、当サイトは一切の責任を負いません。</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0a0a0a" w:val="clear"/>
        <w:spacing w:before="480"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ご利用規程は予告なく変更を行う場合があります。</w:t>
      </w:r>
    </w:p>
    <w:p w:rsidR="00000000" w:rsidDel="00000000" w:rsidP="00000000" w:rsidRDefault="00000000" w:rsidRPr="00000000" w14:paraId="00000025">
      <w:pPr>
        <w:shd w:fill="0a0a0a" w:val="clear"/>
        <w:spacing w:line="444.00000000000006" w:lineRule="auto"/>
        <w:rPr>
          <w:rFonts w:ascii="Meiryo" w:cs="Meiryo" w:eastAsia="Meiryo" w:hAnsi="Meiryo"/>
          <w:color w:val="19191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hd w:fill="0a0a0a" w:val="clear"/>
        <w:spacing w:line="444.00000000000006" w:lineRule="auto"/>
        <w:rPr>
          <w:rFonts w:ascii="Meiryo" w:cs="Meiryo" w:eastAsia="Meiryo" w:hAnsi="Meiryo"/>
          <w:color w:val="191919"/>
          <w:sz w:val="23"/>
          <w:szCs w:val="23"/>
        </w:rPr>
      </w:pPr>
      <w:r w:rsidDel="00000000" w:rsidR="00000000" w:rsidRPr="00000000">
        <w:rPr>
          <w:rFonts w:ascii="Meiryo" w:cs="Meiryo" w:eastAsia="Meiryo" w:hAnsi="Meiryo"/>
          <w:color w:val="191919"/>
          <w:sz w:val="23"/>
          <w:szCs w:val="23"/>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0a0a0a" w:val="clear"/>
        <w:spacing w:line="444.00000000000006" w:lineRule="auto"/>
        <w:rPr>
          <w:rFonts w:ascii="Meiryo" w:cs="Meiryo" w:eastAsia="Meiryo" w:hAnsi="Meiryo"/>
          <w:color w:val="ffffff"/>
          <w:sz w:val="23"/>
          <w:szCs w:val="23"/>
        </w:rPr>
      </w:pPr>
      <w:r w:rsidDel="00000000" w:rsidR="00000000" w:rsidRPr="00000000">
        <w:rPr>
          <w:rFonts w:ascii="Meiryo" w:cs="Meiryo" w:eastAsia="Meiryo" w:hAnsi="Meiryo"/>
          <w:color w:val="ffffff"/>
          <w:sz w:val="23"/>
          <w:szCs w:val="23"/>
          <w:rtl w:val="0"/>
        </w:rPr>
        <w:t xml:space="preserve">これはイヌちゃんです。かわいいね。</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k-ii2.com/melodic-universe/%e3%81%94%e5%88%a9%e7%94%a8%e8%a6%8f%e7%b4%84/#prohibitions"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k-ii2.com/melodic-universe/%e3%81%94%e5%88%a9%e7%94%a8%e8%a6%8f%e7%b4%84/"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