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90F2A" w14:textId="27C6CD7A" w:rsidR="00F04DF2" w:rsidRPr="00002EAF" w:rsidRDefault="00652230" w:rsidP="00002EAF">
      <w:pPr>
        <w:jc w:val="center"/>
        <w:rPr>
          <w:b/>
          <w:bCs/>
          <w:sz w:val="28"/>
          <w:szCs w:val="28"/>
        </w:rPr>
      </w:pPr>
      <w:r w:rsidRPr="00002EAF">
        <w:rPr>
          <w:b/>
          <w:bCs/>
          <w:sz w:val="28"/>
          <w:szCs w:val="28"/>
        </w:rPr>
        <w:t>Order-Inventory-System-</w:t>
      </w:r>
      <w:r w:rsidR="00842BF8" w:rsidRPr="00002EAF">
        <w:rPr>
          <w:b/>
          <w:bCs/>
          <w:sz w:val="28"/>
          <w:szCs w:val="28"/>
        </w:rPr>
        <w:t>Evidence</w:t>
      </w:r>
    </w:p>
    <w:p w14:paraId="4A41B7FF" w14:textId="77777777" w:rsidR="00002EAF" w:rsidRDefault="00002EAF"/>
    <w:p w14:paraId="2246FFB4" w14:textId="77777777" w:rsidR="00002EAF" w:rsidRDefault="00002EAF"/>
    <w:sdt>
      <w:sdtPr>
        <w:id w:val="10115715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10F48B1" w14:textId="03884759" w:rsidR="00002EAF" w:rsidRDefault="00002EAF">
          <w:pPr>
            <w:pStyle w:val="TOCHeading"/>
          </w:pPr>
          <w:r>
            <w:t>Contents</w:t>
          </w:r>
        </w:p>
        <w:p w14:paraId="49774423" w14:textId="610009F3" w:rsidR="00E3512B" w:rsidRDefault="00002EA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37876" w:history="1">
            <w:r w:rsidR="00E3512B" w:rsidRPr="006902F2">
              <w:rPr>
                <w:rStyle w:val="Hyperlink"/>
                <w:b/>
                <w:bCs/>
                <w:noProof/>
              </w:rPr>
              <w:t>1.</w:t>
            </w:r>
            <w:r w:rsidR="00E3512B">
              <w:rPr>
                <w:rFonts w:eastAsiaTheme="minorEastAsia"/>
                <w:noProof/>
              </w:rPr>
              <w:tab/>
            </w:r>
            <w:r w:rsidR="00E3512B" w:rsidRPr="006902F2">
              <w:rPr>
                <w:rStyle w:val="Hyperlink"/>
                <w:b/>
                <w:bCs/>
                <w:noProof/>
              </w:rPr>
              <w:t>Project Setup and Build</w:t>
            </w:r>
            <w:r w:rsidR="00E3512B">
              <w:rPr>
                <w:noProof/>
                <w:webHidden/>
              </w:rPr>
              <w:tab/>
            </w:r>
            <w:r w:rsidR="00E3512B">
              <w:rPr>
                <w:noProof/>
                <w:webHidden/>
              </w:rPr>
              <w:fldChar w:fldCharType="begin"/>
            </w:r>
            <w:r w:rsidR="00E3512B">
              <w:rPr>
                <w:noProof/>
                <w:webHidden/>
              </w:rPr>
              <w:instrText xml:space="preserve"> PAGEREF _Toc213637876 \h </w:instrText>
            </w:r>
            <w:r w:rsidR="00E3512B">
              <w:rPr>
                <w:noProof/>
                <w:webHidden/>
              </w:rPr>
            </w:r>
            <w:r w:rsidR="00E3512B">
              <w:rPr>
                <w:noProof/>
                <w:webHidden/>
              </w:rPr>
              <w:fldChar w:fldCharType="separate"/>
            </w:r>
            <w:r w:rsidR="00E3512B">
              <w:rPr>
                <w:noProof/>
                <w:webHidden/>
              </w:rPr>
              <w:t>2</w:t>
            </w:r>
            <w:r w:rsidR="00E3512B">
              <w:rPr>
                <w:noProof/>
                <w:webHidden/>
              </w:rPr>
              <w:fldChar w:fldCharType="end"/>
            </w:r>
          </w:hyperlink>
        </w:p>
        <w:p w14:paraId="7F7DD34B" w14:textId="33DD6882" w:rsidR="00E3512B" w:rsidRDefault="00E351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637877" w:history="1">
            <w:r w:rsidRPr="006902F2">
              <w:rPr>
                <w:rStyle w:val="Hyperlink"/>
                <w:noProof/>
              </w:rPr>
              <w:t>Pod running in k8s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FE99F" w14:textId="09D6FDAB" w:rsidR="00E3512B" w:rsidRDefault="00E3512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3637878" w:history="1">
            <w:r w:rsidRPr="006902F2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6902F2">
              <w:rPr>
                <w:rStyle w:val="Hyperlink"/>
                <w:b/>
                <w:bCs/>
                <w:noProof/>
              </w:rPr>
              <w:t>Service Discovery (Eureka)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23886" w14:textId="600B5354" w:rsidR="00E3512B" w:rsidRDefault="00E3512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3637879" w:history="1">
            <w:r w:rsidRPr="006902F2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6902F2">
              <w:rPr>
                <w:rStyle w:val="Hyperlink"/>
                <w:b/>
                <w:bCs/>
                <w:noProof/>
              </w:rPr>
              <w:t>API Gateway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F5CA0" w14:textId="6CCCE819" w:rsidR="00E3512B" w:rsidRDefault="00E3512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3637880" w:history="1">
            <w:r w:rsidRPr="006902F2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6902F2">
              <w:rPr>
                <w:rStyle w:val="Hyperlink"/>
                <w:b/>
                <w:bCs/>
                <w:noProof/>
              </w:rPr>
              <w:t>IAM Service (Authentication)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127FC" w14:textId="36AEC457" w:rsidR="00E3512B" w:rsidRDefault="00E3512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3637881" w:history="1">
            <w:r w:rsidRPr="006902F2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6902F2">
              <w:rPr>
                <w:rStyle w:val="Hyperlink"/>
                <w:b/>
                <w:bCs/>
                <w:noProof/>
              </w:rPr>
              <w:t>Order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7E1C9" w14:textId="7E6253BA" w:rsidR="00E3512B" w:rsidRDefault="00E351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637882" w:history="1">
            <w:r w:rsidRPr="006902F2">
              <w:rPr>
                <w:rStyle w:val="Hyperlink"/>
                <w:b/>
                <w:bCs/>
                <w:noProof/>
              </w:rPr>
              <w:t>Placing the order: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DC3CB" w14:textId="3DFC2A47" w:rsidR="00E3512B" w:rsidRDefault="00E351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637883" w:history="1">
            <w:r w:rsidRPr="006902F2">
              <w:rPr>
                <w:rStyle w:val="Hyperlink"/>
                <w:b/>
                <w:bCs/>
                <w:noProof/>
              </w:rPr>
              <w:t>Placing the order:-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D328B" w14:textId="0F7F6429" w:rsidR="00E3512B" w:rsidRDefault="00E351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637884" w:history="1">
            <w:r w:rsidRPr="006902F2">
              <w:rPr>
                <w:rStyle w:val="Hyperlink"/>
                <w:b/>
                <w:bCs/>
                <w:noProof/>
              </w:rPr>
              <w:t>Fetching the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8B246" w14:textId="1455423A" w:rsidR="00E3512B" w:rsidRDefault="00E351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637885" w:history="1">
            <w:r w:rsidRPr="006902F2">
              <w:rPr>
                <w:rStyle w:val="Hyperlink"/>
                <w:b/>
                <w:bCs/>
                <w:noProof/>
              </w:rPr>
              <w:t>Update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BEE9D" w14:textId="443C201C" w:rsidR="00E3512B" w:rsidRDefault="00E3512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3637886" w:history="1">
            <w:r w:rsidRPr="006902F2">
              <w:rPr>
                <w:rStyle w:val="Hyperlink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6902F2">
              <w:rPr>
                <w:rStyle w:val="Hyperlink"/>
                <w:b/>
                <w:bCs/>
                <w:noProof/>
              </w:rPr>
              <w:t>Inventory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DC5F1" w14:textId="50658F0B" w:rsidR="00E3512B" w:rsidRDefault="00E351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637887" w:history="1">
            <w:r w:rsidRPr="006902F2">
              <w:rPr>
                <w:rStyle w:val="Hyperlink"/>
                <w:b/>
                <w:bCs/>
                <w:noProof/>
              </w:rPr>
              <w:t>Show all the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F7E46" w14:textId="632ADB70" w:rsidR="00E3512B" w:rsidRDefault="00E351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637888" w:history="1">
            <w:r w:rsidRPr="006902F2">
              <w:rPr>
                <w:rStyle w:val="Hyperlink"/>
                <w:b/>
                <w:bCs/>
                <w:noProof/>
              </w:rPr>
              <w:t>Update the existing product: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C2775" w14:textId="409935F7" w:rsidR="00E3512B" w:rsidRDefault="00E351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637889" w:history="1">
            <w:r w:rsidRPr="006902F2">
              <w:rPr>
                <w:rStyle w:val="Hyperlink"/>
                <w:b/>
                <w:bCs/>
                <w:noProof/>
              </w:rPr>
              <w:t>Adding new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2A03A" w14:textId="41C1A0FD" w:rsidR="00E3512B" w:rsidRDefault="00E351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637890" w:history="1">
            <w:r w:rsidRPr="006902F2">
              <w:rPr>
                <w:rStyle w:val="Hyperlink"/>
                <w:b/>
                <w:bCs/>
                <w:noProof/>
              </w:rPr>
              <w:t>Deduct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99A0E" w14:textId="78E9D779" w:rsidR="00E3512B" w:rsidRDefault="00E351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637891" w:history="1">
            <w:r w:rsidRPr="006902F2">
              <w:rPr>
                <w:rStyle w:val="Hyperlink"/>
                <w:b/>
                <w:bCs/>
                <w:noProof/>
              </w:rPr>
              <w:t>warning when inventory is low.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47568" w14:textId="4797BB6A" w:rsidR="00002EAF" w:rsidRDefault="00002EAF">
          <w:r>
            <w:rPr>
              <w:b/>
              <w:bCs/>
              <w:noProof/>
            </w:rPr>
            <w:fldChar w:fldCharType="end"/>
          </w:r>
        </w:p>
      </w:sdtContent>
    </w:sdt>
    <w:p w14:paraId="745CA412" w14:textId="77777777" w:rsidR="00002EAF" w:rsidRDefault="00002EAF"/>
    <w:p w14:paraId="4CD19ADE" w14:textId="77777777" w:rsidR="00842BF8" w:rsidRDefault="00842BF8"/>
    <w:p w14:paraId="446D05C1" w14:textId="7E266303" w:rsidR="00842BF8" w:rsidRPr="00034458" w:rsidRDefault="00034458" w:rsidP="00002EAF">
      <w:pPr>
        <w:pStyle w:val="ListParagraph"/>
        <w:numPr>
          <w:ilvl w:val="0"/>
          <w:numId w:val="3"/>
        </w:numPr>
        <w:outlineLvl w:val="0"/>
        <w:rPr>
          <w:b/>
          <w:bCs/>
        </w:rPr>
      </w:pPr>
      <w:bookmarkStart w:id="0" w:name="_Toc213637876"/>
      <w:r w:rsidRPr="00034458">
        <w:rPr>
          <w:b/>
          <w:bCs/>
        </w:rPr>
        <w:t>Project Setup and Build</w:t>
      </w:r>
      <w:bookmarkEnd w:id="0"/>
    </w:p>
    <w:p w14:paraId="207B0292" w14:textId="4B520CD7" w:rsidR="00842BF8" w:rsidRDefault="00842BF8">
      <w:r w:rsidRPr="00842BF8">
        <w:lastRenderedPageBreak/>
        <w:drawing>
          <wp:inline distT="0" distB="0" distL="0" distR="0" wp14:anchorId="25C369D2" wp14:editId="57169B28">
            <wp:extent cx="1827139" cy="4184203"/>
            <wp:effectExtent l="0" t="0" r="1905" b="6985"/>
            <wp:docPr id="1944504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0464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0233" cy="419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01E4" w14:textId="77777777" w:rsidR="00842BF8" w:rsidRDefault="00842BF8"/>
    <w:p w14:paraId="71C91CBE" w14:textId="0D737590" w:rsidR="00842BF8" w:rsidRDefault="00842BF8" w:rsidP="00034458">
      <w:pPr>
        <w:pStyle w:val="ListParagraph"/>
      </w:pPr>
      <w:proofErr w:type="spellStart"/>
      <w:r w:rsidRPr="00842BF8">
        <w:t>mvn</w:t>
      </w:r>
      <w:proofErr w:type="spellEnd"/>
      <w:r w:rsidRPr="00842BF8">
        <w:t xml:space="preserve"> clean package -</w:t>
      </w:r>
      <w:proofErr w:type="spellStart"/>
      <w:r w:rsidRPr="00842BF8">
        <w:t>DskipTests</w:t>
      </w:r>
      <w:proofErr w:type="spellEnd"/>
    </w:p>
    <w:p w14:paraId="7995AF44" w14:textId="7BFC9213" w:rsidR="00842BF8" w:rsidRDefault="00842BF8" w:rsidP="00842BF8">
      <w:r w:rsidRPr="00842BF8">
        <w:lastRenderedPageBreak/>
        <w:drawing>
          <wp:inline distT="0" distB="0" distL="0" distR="0" wp14:anchorId="237CCDD4" wp14:editId="59F33CFF">
            <wp:extent cx="5943600" cy="3714750"/>
            <wp:effectExtent l="0" t="0" r="0" b="0"/>
            <wp:docPr id="185800352" name="Picture 1" descr="A computer screen with many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0352" name="Picture 1" descr="A computer screen with many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5D10" w14:textId="396B163E" w:rsidR="00842BF8" w:rsidRDefault="00034458" w:rsidP="005A7730">
      <w:pPr>
        <w:pStyle w:val="Heading2"/>
      </w:pPr>
      <w:bookmarkStart w:id="1" w:name="_Toc213637877"/>
      <w:r>
        <w:t>P</w:t>
      </w:r>
      <w:r w:rsidR="00842BF8">
        <w:t>od running in k8</w:t>
      </w:r>
      <w:r>
        <w:t>s</w:t>
      </w:r>
      <w:bookmarkEnd w:id="1"/>
    </w:p>
    <w:p w14:paraId="2C731339" w14:textId="127CC934" w:rsidR="00842BF8" w:rsidRDefault="00842BF8" w:rsidP="00842BF8">
      <w:r w:rsidRPr="00842BF8">
        <w:drawing>
          <wp:inline distT="0" distB="0" distL="0" distR="0" wp14:anchorId="583F9E31" wp14:editId="2BA0D398">
            <wp:extent cx="5943600" cy="3082290"/>
            <wp:effectExtent l="0" t="0" r="0" b="3810"/>
            <wp:docPr id="8872094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0940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5DB4" w14:textId="77777777" w:rsidR="00034458" w:rsidRDefault="00034458" w:rsidP="00842BF8"/>
    <w:p w14:paraId="428D2059" w14:textId="2633B008" w:rsidR="00034458" w:rsidRDefault="00034458" w:rsidP="00842BF8"/>
    <w:p w14:paraId="787BEB8E" w14:textId="15D8151E" w:rsidR="00034458" w:rsidRDefault="00034458" w:rsidP="00002EAF">
      <w:pPr>
        <w:pStyle w:val="ListParagraph"/>
        <w:numPr>
          <w:ilvl w:val="0"/>
          <w:numId w:val="3"/>
        </w:numPr>
        <w:outlineLvl w:val="0"/>
        <w:rPr>
          <w:b/>
          <w:bCs/>
        </w:rPr>
      </w:pPr>
      <w:bookmarkStart w:id="2" w:name="_Toc213637878"/>
      <w:r w:rsidRPr="00034458">
        <w:rPr>
          <w:b/>
          <w:bCs/>
        </w:rPr>
        <w:t>Service Discovery (Eureka)</w:t>
      </w:r>
      <w:bookmarkEnd w:id="2"/>
    </w:p>
    <w:p w14:paraId="41FC7D94" w14:textId="609B666D" w:rsidR="00034458" w:rsidRPr="00034458" w:rsidRDefault="00034458" w:rsidP="00034458">
      <w:pPr>
        <w:pStyle w:val="ListParagraph"/>
      </w:pPr>
      <w:r w:rsidRPr="00034458">
        <w:lastRenderedPageBreak/>
        <w:t>All microservices successfully registered with the Eureka server for dynamic service discovery.</w:t>
      </w:r>
    </w:p>
    <w:p w14:paraId="51888C26" w14:textId="7A1B7961" w:rsidR="00034458" w:rsidRDefault="00034458" w:rsidP="00034458">
      <w:pPr>
        <w:rPr>
          <w:b/>
          <w:bCs/>
        </w:rPr>
      </w:pPr>
      <w:r>
        <w:rPr>
          <w:noProof/>
        </w:rPr>
        <w:drawing>
          <wp:inline distT="0" distB="0" distL="0" distR="0" wp14:anchorId="3AAFAC4C" wp14:editId="23EC098D">
            <wp:extent cx="5943600" cy="6655435"/>
            <wp:effectExtent l="0" t="0" r="0" b="0"/>
            <wp:docPr id="365765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6505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C712" w14:textId="18B400CB" w:rsidR="00034458" w:rsidRPr="00034458" w:rsidRDefault="00034458" w:rsidP="00002EAF">
      <w:pPr>
        <w:pStyle w:val="ListParagraph"/>
        <w:numPr>
          <w:ilvl w:val="0"/>
          <w:numId w:val="3"/>
        </w:numPr>
        <w:outlineLvl w:val="0"/>
        <w:rPr>
          <w:b/>
          <w:bCs/>
        </w:rPr>
      </w:pPr>
      <w:bookmarkStart w:id="3" w:name="_Toc213637879"/>
      <w:r w:rsidRPr="00034458">
        <w:rPr>
          <w:b/>
          <w:bCs/>
        </w:rPr>
        <w:t>API Gateway Routing</w:t>
      </w:r>
      <w:bookmarkEnd w:id="3"/>
    </w:p>
    <w:p w14:paraId="54833516" w14:textId="77777777" w:rsidR="00034458" w:rsidRDefault="00034458" w:rsidP="00034458">
      <w:pPr>
        <w:rPr>
          <w:b/>
          <w:bCs/>
        </w:rPr>
      </w:pPr>
    </w:p>
    <w:p w14:paraId="1AB91F07" w14:textId="4A2766A9" w:rsidR="00034458" w:rsidRDefault="00034458" w:rsidP="00034458">
      <w:pPr>
        <w:rPr>
          <w:b/>
          <w:bCs/>
        </w:rPr>
      </w:pPr>
      <w:r w:rsidRPr="00034458">
        <w:rPr>
          <w:b/>
          <w:bCs/>
        </w:rPr>
        <w:lastRenderedPageBreak/>
        <w:drawing>
          <wp:inline distT="0" distB="0" distL="0" distR="0" wp14:anchorId="649A49D8" wp14:editId="6851D275">
            <wp:extent cx="5943600" cy="455295"/>
            <wp:effectExtent l="0" t="0" r="0" b="1905"/>
            <wp:docPr id="203115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53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301D" w14:textId="77777777" w:rsidR="00034458" w:rsidRDefault="00034458" w:rsidP="00034458">
      <w:pPr>
        <w:rPr>
          <w:b/>
          <w:bCs/>
        </w:rPr>
      </w:pPr>
    </w:p>
    <w:p w14:paraId="514C4CEC" w14:textId="03D987C5" w:rsidR="00034458" w:rsidRDefault="00034458" w:rsidP="00034458">
      <w:pPr>
        <w:rPr>
          <w:b/>
          <w:bCs/>
        </w:rPr>
      </w:pPr>
      <w:r w:rsidRPr="00034458">
        <w:rPr>
          <w:b/>
          <w:bCs/>
        </w:rPr>
        <w:drawing>
          <wp:inline distT="0" distB="0" distL="0" distR="0" wp14:anchorId="4B3A2FF6" wp14:editId="1FCD53CC">
            <wp:extent cx="5943600" cy="1146810"/>
            <wp:effectExtent l="0" t="0" r="0" b="0"/>
            <wp:docPr id="2141515720" name="Picture 1" descr="A black background with many small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15720" name="Picture 1" descr="A black background with many small colored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74FB" w14:textId="77777777" w:rsidR="00034458" w:rsidRDefault="00034458" w:rsidP="00034458">
      <w:pPr>
        <w:rPr>
          <w:b/>
          <w:bCs/>
        </w:rPr>
      </w:pPr>
    </w:p>
    <w:p w14:paraId="1C6E3ECB" w14:textId="77777777" w:rsidR="00034458" w:rsidRDefault="00034458" w:rsidP="00002EAF">
      <w:pPr>
        <w:pStyle w:val="ListParagraph"/>
        <w:numPr>
          <w:ilvl w:val="0"/>
          <w:numId w:val="3"/>
        </w:numPr>
        <w:outlineLvl w:val="0"/>
        <w:rPr>
          <w:b/>
          <w:bCs/>
        </w:rPr>
      </w:pPr>
      <w:bookmarkStart w:id="4" w:name="_Toc213637880"/>
      <w:r w:rsidRPr="00034458">
        <w:rPr>
          <w:b/>
          <w:bCs/>
        </w:rPr>
        <w:t>IAM Service (Authentication)</w:t>
      </w:r>
      <w:bookmarkEnd w:id="4"/>
      <w:r w:rsidRPr="00034458">
        <w:rPr>
          <w:b/>
          <w:bCs/>
        </w:rPr>
        <w:t xml:space="preserve"> </w:t>
      </w:r>
    </w:p>
    <w:p w14:paraId="418EB474" w14:textId="77777777" w:rsidR="0011678E" w:rsidRDefault="00034458" w:rsidP="00034458">
      <w:pPr>
        <w:ind w:left="360"/>
        <w:rPr>
          <w:b/>
          <w:bCs/>
        </w:rPr>
      </w:pPr>
      <w:r w:rsidRPr="00034458">
        <w:drawing>
          <wp:inline distT="0" distB="0" distL="0" distR="0" wp14:anchorId="6C359FBF" wp14:editId="6B35190E">
            <wp:extent cx="5841997" cy="3651250"/>
            <wp:effectExtent l="0" t="0" r="6985" b="6350"/>
            <wp:docPr id="534262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6248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2323" cy="367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88E1" w14:textId="1C174D9D" w:rsidR="0011678E" w:rsidRDefault="0011678E" w:rsidP="00034458">
      <w:pPr>
        <w:ind w:left="360"/>
        <w:rPr>
          <w:b/>
          <w:bCs/>
        </w:rPr>
      </w:pPr>
      <w:r w:rsidRPr="0011678E">
        <w:rPr>
          <w:b/>
          <w:bCs/>
        </w:rPr>
        <w:lastRenderedPageBreak/>
        <w:drawing>
          <wp:inline distT="0" distB="0" distL="0" distR="0" wp14:anchorId="450946B1" wp14:editId="1F62A795">
            <wp:extent cx="5943600" cy="3714750"/>
            <wp:effectExtent l="0" t="0" r="0" b="0"/>
            <wp:docPr id="1569427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2716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7E0E" w14:textId="77777777" w:rsidR="0011678E" w:rsidRDefault="0011678E" w:rsidP="00034458">
      <w:pPr>
        <w:ind w:left="360"/>
        <w:rPr>
          <w:b/>
          <w:bCs/>
        </w:rPr>
      </w:pPr>
    </w:p>
    <w:p w14:paraId="576FC623" w14:textId="1D6CE590" w:rsidR="0011678E" w:rsidRDefault="0011678E" w:rsidP="00002EAF">
      <w:pPr>
        <w:pStyle w:val="ListParagraph"/>
        <w:numPr>
          <w:ilvl w:val="0"/>
          <w:numId w:val="3"/>
        </w:numPr>
        <w:outlineLvl w:val="0"/>
        <w:rPr>
          <w:b/>
          <w:bCs/>
        </w:rPr>
      </w:pPr>
      <w:bookmarkStart w:id="5" w:name="_Toc213637881"/>
      <w:r w:rsidRPr="0011678E">
        <w:rPr>
          <w:b/>
          <w:bCs/>
        </w:rPr>
        <w:t>Order Service</w:t>
      </w:r>
      <w:bookmarkEnd w:id="5"/>
    </w:p>
    <w:p w14:paraId="1D25C287" w14:textId="20408FB0" w:rsidR="0011678E" w:rsidRPr="0011678E" w:rsidRDefault="00002EAF" w:rsidP="00002EAF">
      <w:pPr>
        <w:pStyle w:val="Heading2"/>
        <w:rPr>
          <w:b/>
          <w:bCs/>
        </w:rPr>
      </w:pPr>
      <w:bookmarkStart w:id="6" w:name="_Toc213637882"/>
      <w:r>
        <w:rPr>
          <w:b/>
          <w:bCs/>
        </w:rPr>
        <w:t>Placing the order:</w:t>
      </w:r>
      <w:bookmarkEnd w:id="6"/>
    </w:p>
    <w:p w14:paraId="3DD8625C" w14:textId="4A70121E" w:rsidR="00002EAF" w:rsidRPr="0011678E" w:rsidRDefault="00002EAF" w:rsidP="00002EAF">
      <w:pPr>
        <w:pStyle w:val="Heading2"/>
        <w:rPr>
          <w:b/>
          <w:bCs/>
        </w:rPr>
      </w:pPr>
      <w:bookmarkStart w:id="7" w:name="_Toc213637883"/>
      <w:r w:rsidRPr="00002EAF">
        <w:rPr>
          <w:b/>
          <w:bCs/>
        </w:rPr>
        <w:drawing>
          <wp:inline distT="0" distB="0" distL="0" distR="0" wp14:anchorId="368803C6" wp14:editId="6E8BD208">
            <wp:extent cx="4186264" cy="3115993"/>
            <wp:effectExtent l="0" t="0" r="5080" b="8255"/>
            <wp:docPr id="567480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8038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9555" cy="311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458" w:rsidRPr="00034458">
        <w:rPr>
          <w:b/>
          <w:bCs/>
        </w:rPr>
        <w:br w:type="page"/>
      </w:r>
      <w:r>
        <w:rPr>
          <w:b/>
          <w:bCs/>
        </w:rPr>
        <w:lastRenderedPageBreak/>
        <w:t>Placing the order:</w:t>
      </w:r>
      <w:r>
        <w:rPr>
          <w:b/>
          <w:bCs/>
        </w:rPr>
        <w:t>-</w:t>
      </w:r>
      <w:bookmarkEnd w:id="7"/>
      <w:r>
        <w:rPr>
          <w:b/>
          <w:bCs/>
        </w:rPr>
        <w:t xml:space="preserve"> </w:t>
      </w:r>
    </w:p>
    <w:p w14:paraId="4CA69739" w14:textId="236BF12A" w:rsidR="00034458" w:rsidRDefault="00002EAF" w:rsidP="00034458">
      <w:pPr>
        <w:ind w:left="360"/>
        <w:rPr>
          <w:b/>
          <w:bCs/>
        </w:rPr>
      </w:pPr>
      <w:r>
        <w:rPr>
          <w:b/>
          <w:bCs/>
        </w:rPr>
        <w:t>With out JWT token by disabling the Authorization – Error scenario</w:t>
      </w:r>
    </w:p>
    <w:p w14:paraId="33A079E6" w14:textId="77777777" w:rsidR="00002EAF" w:rsidRDefault="00002EAF" w:rsidP="00034458">
      <w:pPr>
        <w:ind w:left="360"/>
        <w:rPr>
          <w:b/>
          <w:bCs/>
        </w:rPr>
      </w:pPr>
    </w:p>
    <w:p w14:paraId="47480929" w14:textId="5DECF698" w:rsidR="00002EAF" w:rsidRDefault="00002EAF" w:rsidP="00034458">
      <w:pPr>
        <w:ind w:left="360"/>
        <w:rPr>
          <w:b/>
          <w:bCs/>
        </w:rPr>
      </w:pPr>
      <w:r w:rsidRPr="00002EAF">
        <w:rPr>
          <w:b/>
          <w:bCs/>
        </w:rPr>
        <w:drawing>
          <wp:inline distT="0" distB="0" distL="0" distR="0" wp14:anchorId="66BD0D5E" wp14:editId="0CB57A13">
            <wp:extent cx="5641145" cy="2446907"/>
            <wp:effectExtent l="0" t="0" r="0" b="0"/>
            <wp:docPr id="57024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496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3091" cy="244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58C3" w14:textId="77777777" w:rsidR="00002EAF" w:rsidRDefault="00002EAF" w:rsidP="00034458">
      <w:pPr>
        <w:ind w:left="360"/>
        <w:rPr>
          <w:b/>
          <w:bCs/>
        </w:rPr>
      </w:pPr>
    </w:p>
    <w:p w14:paraId="0E174ECB" w14:textId="47D3F094" w:rsidR="00002EAF" w:rsidRDefault="00002EAF" w:rsidP="00002EAF">
      <w:pPr>
        <w:pStyle w:val="Heading2"/>
        <w:rPr>
          <w:b/>
          <w:bCs/>
        </w:rPr>
      </w:pPr>
      <w:bookmarkStart w:id="8" w:name="_Toc213637884"/>
      <w:r>
        <w:rPr>
          <w:b/>
          <w:bCs/>
        </w:rPr>
        <w:t>Fetching the order</w:t>
      </w:r>
      <w:bookmarkEnd w:id="8"/>
      <w:r>
        <w:rPr>
          <w:b/>
          <w:bCs/>
        </w:rPr>
        <w:t xml:space="preserve"> </w:t>
      </w:r>
    </w:p>
    <w:p w14:paraId="15AA7C10" w14:textId="77777777" w:rsidR="00002EAF" w:rsidRDefault="00002EAF" w:rsidP="00034458">
      <w:pPr>
        <w:ind w:left="360"/>
        <w:rPr>
          <w:b/>
          <w:bCs/>
        </w:rPr>
      </w:pPr>
    </w:p>
    <w:p w14:paraId="148E5894" w14:textId="71C12709" w:rsidR="00002EAF" w:rsidRDefault="00002EAF" w:rsidP="00034458">
      <w:pPr>
        <w:ind w:left="360"/>
        <w:rPr>
          <w:b/>
          <w:bCs/>
        </w:rPr>
      </w:pPr>
      <w:r w:rsidRPr="00002EAF">
        <w:rPr>
          <w:b/>
          <w:bCs/>
        </w:rPr>
        <w:drawing>
          <wp:inline distT="0" distB="0" distL="0" distR="0" wp14:anchorId="1A037CC2" wp14:editId="0FAE2B3C">
            <wp:extent cx="5915465" cy="3697166"/>
            <wp:effectExtent l="0" t="0" r="9525" b="0"/>
            <wp:docPr id="879005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0530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5905" cy="369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B759" w14:textId="77777777" w:rsidR="00002EAF" w:rsidRDefault="00002EAF" w:rsidP="00002EAF">
      <w:pPr>
        <w:pStyle w:val="Heading2"/>
        <w:rPr>
          <w:b/>
          <w:bCs/>
        </w:rPr>
      </w:pPr>
    </w:p>
    <w:p w14:paraId="4002ABD5" w14:textId="7F23268C" w:rsidR="00002EAF" w:rsidRDefault="00002EAF" w:rsidP="00002EAF">
      <w:pPr>
        <w:pStyle w:val="Heading2"/>
        <w:rPr>
          <w:b/>
          <w:bCs/>
        </w:rPr>
      </w:pPr>
      <w:bookmarkStart w:id="9" w:name="_Toc213637885"/>
      <w:r>
        <w:rPr>
          <w:b/>
          <w:bCs/>
        </w:rPr>
        <w:t>Update Order</w:t>
      </w:r>
      <w:bookmarkEnd w:id="9"/>
      <w:r>
        <w:rPr>
          <w:b/>
          <w:bCs/>
        </w:rPr>
        <w:t xml:space="preserve"> </w:t>
      </w:r>
    </w:p>
    <w:p w14:paraId="2205547D" w14:textId="77777777" w:rsidR="00002EAF" w:rsidRDefault="00002EAF" w:rsidP="00034458">
      <w:pPr>
        <w:ind w:left="360"/>
        <w:rPr>
          <w:b/>
          <w:bCs/>
        </w:rPr>
      </w:pPr>
    </w:p>
    <w:p w14:paraId="747C5078" w14:textId="13B08A7E" w:rsidR="00002EAF" w:rsidRDefault="00002EAF" w:rsidP="00034458">
      <w:pPr>
        <w:ind w:left="360"/>
        <w:rPr>
          <w:b/>
          <w:bCs/>
        </w:rPr>
      </w:pPr>
      <w:r w:rsidRPr="00002EAF">
        <w:rPr>
          <w:b/>
          <w:bCs/>
        </w:rPr>
        <w:drawing>
          <wp:inline distT="0" distB="0" distL="0" distR="0" wp14:anchorId="76BDC076" wp14:editId="6C2A108B">
            <wp:extent cx="4546679" cy="2841674"/>
            <wp:effectExtent l="0" t="0" r="6350" b="0"/>
            <wp:docPr id="41303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338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0850" cy="284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656A" w14:textId="77777777" w:rsidR="005A7730" w:rsidRDefault="005A7730" w:rsidP="00034458">
      <w:pPr>
        <w:ind w:left="360"/>
        <w:rPr>
          <w:b/>
          <w:bCs/>
        </w:rPr>
      </w:pPr>
    </w:p>
    <w:p w14:paraId="712E99A0" w14:textId="77777777" w:rsidR="005A7730" w:rsidRDefault="005A7730" w:rsidP="00034458">
      <w:pPr>
        <w:ind w:left="360"/>
        <w:rPr>
          <w:b/>
          <w:bCs/>
        </w:rPr>
      </w:pPr>
    </w:p>
    <w:p w14:paraId="71A62070" w14:textId="77777777" w:rsidR="005A7730" w:rsidRDefault="005A7730" w:rsidP="005A7730">
      <w:pPr>
        <w:pStyle w:val="ListParagraph"/>
        <w:numPr>
          <w:ilvl w:val="0"/>
          <w:numId w:val="3"/>
        </w:numPr>
        <w:outlineLvl w:val="0"/>
        <w:rPr>
          <w:b/>
          <w:bCs/>
        </w:rPr>
      </w:pPr>
      <w:bookmarkStart w:id="10" w:name="_Toc213637886"/>
      <w:r>
        <w:rPr>
          <w:b/>
          <w:bCs/>
        </w:rPr>
        <w:t>Inventory</w:t>
      </w:r>
      <w:r w:rsidRPr="0011678E">
        <w:rPr>
          <w:b/>
          <w:bCs/>
        </w:rPr>
        <w:t xml:space="preserve"> Service</w:t>
      </w:r>
      <w:bookmarkEnd w:id="10"/>
    </w:p>
    <w:p w14:paraId="5E57F078" w14:textId="77777777" w:rsidR="005A7730" w:rsidRDefault="005A7730" w:rsidP="00034458">
      <w:pPr>
        <w:ind w:left="360"/>
        <w:rPr>
          <w:b/>
          <w:bCs/>
        </w:rPr>
      </w:pPr>
    </w:p>
    <w:p w14:paraId="58C03292" w14:textId="7ACC2FFA" w:rsidR="00120FED" w:rsidRDefault="00120FED" w:rsidP="00120FED">
      <w:pPr>
        <w:pStyle w:val="Heading2"/>
        <w:rPr>
          <w:b/>
          <w:bCs/>
        </w:rPr>
      </w:pPr>
      <w:bookmarkStart w:id="11" w:name="_Toc213637887"/>
      <w:r>
        <w:rPr>
          <w:b/>
          <w:bCs/>
        </w:rPr>
        <w:lastRenderedPageBreak/>
        <w:t>Show all the products</w:t>
      </w:r>
      <w:bookmarkEnd w:id="11"/>
    </w:p>
    <w:p w14:paraId="1CB0B0E1" w14:textId="19DF7477" w:rsidR="005A7730" w:rsidRDefault="005A7730" w:rsidP="00034458">
      <w:pPr>
        <w:ind w:left="360"/>
        <w:rPr>
          <w:b/>
          <w:bCs/>
        </w:rPr>
      </w:pPr>
      <w:r w:rsidRPr="005A7730">
        <w:rPr>
          <w:b/>
          <w:bCs/>
        </w:rPr>
        <w:drawing>
          <wp:inline distT="0" distB="0" distL="0" distR="0" wp14:anchorId="2C83C582" wp14:editId="4B5D4E73">
            <wp:extent cx="4620066" cy="2887541"/>
            <wp:effectExtent l="0" t="0" r="9525" b="8255"/>
            <wp:docPr id="1846360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6052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3552" cy="288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A9A0" w14:textId="155CFB65" w:rsidR="005A7730" w:rsidRDefault="005A7730" w:rsidP="00034458">
      <w:pPr>
        <w:ind w:left="360"/>
        <w:rPr>
          <w:b/>
          <w:bCs/>
        </w:rPr>
      </w:pPr>
    </w:p>
    <w:p w14:paraId="34CBB172" w14:textId="523E5F01" w:rsidR="00120FED" w:rsidRDefault="00120FED" w:rsidP="00E3512B">
      <w:pPr>
        <w:pStyle w:val="Heading2"/>
        <w:rPr>
          <w:b/>
          <w:bCs/>
        </w:rPr>
      </w:pPr>
      <w:bookmarkStart w:id="12" w:name="_Toc213637888"/>
      <w:r>
        <w:rPr>
          <w:b/>
          <w:bCs/>
        </w:rPr>
        <w:t>Update the existing product:</w:t>
      </w:r>
      <w:bookmarkEnd w:id="12"/>
    </w:p>
    <w:p w14:paraId="4B13FAE6" w14:textId="26FA32B3" w:rsidR="00120FED" w:rsidRDefault="00120FED" w:rsidP="00034458">
      <w:pPr>
        <w:ind w:left="360"/>
        <w:rPr>
          <w:b/>
          <w:bCs/>
        </w:rPr>
      </w:pPr>
      <w:r w:rsidRPr="00120FED">
        <w:rPr>
          <w:b/>
          <w:bCs/>
        </w:rPr>
        <w:drawing>
          <wp:inline distT="0" distB="0" distL="0" distR="0" wp14:anchorId="6777BDD7" wp14:editId="1CAB008B">
            <wp:extent cx="5943600" cy="3714750"/>
            <wp:effectExtent l="0" t="0" r="0" b="0"/>
            <wp:docPr id="21211963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9637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2A40" w14:textId="77777777" w:rsidR="00120FED" w:rsidRDefault="00120FED" w:rsidP="00034458">
      <w:pPr>
        <w:ind w:left="360"/>
        <w:rPr>
          <w:b/>
          <w:bCs/>
        </w:rPr>
      </w:pPr>
    </w:p>
    <w:p w14:paraId="346DF599" w14:textId="7A13E390" w:rsidR="00120FED" w:rsidRDefault="00120FED" w:rsidP="00E3512B">
      <w:pPr>
        <w:pStyle w:val="Heading2"/>
        <w:rPr>
          <w:b/>
          <w:bCs/>
        </w:rPr>
      </w:pPr>
      <w:bookmarkStart w:id="13" w:name="_Toc213637889"/>
      <w:r>
        <w:rPr>
          <w:b/>
          <w:bCs/>
        </w:rPr>
        <w:lastRenderedPageBreak/>
        <w:t>Adding new Product</w:t>
      </w:r>
      <w:bookmarkEnd w:id="13"/>
    </w:p>
    <w:p w14:paraId="2B0DFA37" w14:textId="5BC1AE99" w:rsidR="00120FED" w:rsidRDefault="00120FED" w:rsidP="00120FED">
      <w:pPr>
        <w:ind w:left="360"/>
        <w:rPr>
          <w:b/>
          <w:bCs/>
        </w:rPr>
      </w:pPr>
      <w:r w:rsidRPr="00120FED">
        <w:rPr>
          <w:b/>
          <w:bCs/>
        </w:rPr>
        <w:drawing>
          <wp:inline distT="0" distB="0" distL="0" distR="0" wp14:anchorId="30541746" wp14:editId="3A017D15">
            <wp:extent cx="5943600" cy="3714750"/>
            <wp:effectExtent l="0" t="0" r="0" b="0"/>
            <wp:docPr id="534536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3654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241B" w14:textId="77777777" w:rsidR="00AC5F16" w:rsidRDefault="00AC5F16" w:rsidP="00120FED">
      <w:pPr>
        <w:ind w:left="360"/>
        <w:rPr>
          <w:b/>
          <w:bCs/>
        </w:rPr>
      </w:pPr>
    </w:p>
    <w:p w14:paraId="033F73B6" w14:textId="18728B6B" w:rsidR="00AC5F16" w:rsidRDefault="00AC5F16" w:rsidP="00E3512B">
      <w:pPr>
        <w:pStyle w:val="Heading2"/>
        <w:rPr>
          <w:b/>
          <w:bCs/>
        </w:rPr>
      </w:pPr>
      <w:bookmarkStart w:id="14" w:name="_Toc213637890"/>
      <w:r>
        <w:rPr>
          <w:b/>
          <w:bCs/>
        </w:rPr>
        <w:t>Deduct Stock</w:t>
      </w:r>
      <w:bookmarkEnd w:id="14"/>
    </w:p>
    <w:p w14:paraId="61E5A635" w14:textId="77777777" w:rsidR="00E3512B" w:rsidRDefault="00E3512B" w:rsidP="00120FED">
      <w:pPr>
        <w:ind w:left="360"/>
        <w:rPr>
          <w:b/>
          <w:bCs/>
        </w:rPr>
      </w:pPr>
    </w:p>
    <w:p w14:paraId="4D9CFCDC" w14:textId="3DE51854" w:rsidR="00E3512B" w:rsidRDefault="00E3512B" w:rsidP="00120FED">
      <w:pPr>
        <w:ind w:left="360"/>
        <w:rPr>
          <w:b/>
          <w:bCs/>
        </w:rPr>
      </w:pPr>
      <w:r w:rsidRPr="00E3512B">
        <w:rPr>
          <w:b/>
          <w:bCs/>
        </w:rPr>
        <w:lastRenderedPageBreak/>
        <w:drawing>
          <wp:inline distT="0" distB="0" distL="0" distR="0" wp14:anchorId="18E33253" wp14:editId="17DABDAE">
            <wp:extent cx="5943600" cy="3714750"/>
            <wp:effectExtent l="0" t="0" r="0" b="0"/>
            <wp:docPr id="1498866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6656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50C3" w14:textId="1B517A7E" w:rsidR="00E3512B" w:rsidRDefault="00E3512B" w:rsidP="00E3512B">
      <w:pPr>
        <w:pStyle w:val="Heading2"/>
        <w:rPr>
          <w:b/>
          <w:bCs/>
        </w:rPr>
      </w:pPr>
      <w:bookmarkStart w:id="15" w:name="_Toc213637891"/>
      <w:r>
        <w:rPr>
          <w:b/>
          <w:bCs/>
        </w:rPr>
        <w:t>W</w:t>
      </w:r>
      <w:r w:rsidRPr="00E3512B">
        <w:rPr>
          <w:b/>
          <w:bCs/>
        </w:rPr>
        <w:t>arning when inventory is low.</w:t>
      </w:r>
      <w:bookmarkEnd w:id="15"/>
    </w:p>
    <w:p w14:paraId="11D2770E" w14:textId="53A47E1C" w:rsidR="00E3512B" w:rsidRDefault="00E3512B" w:rsidP="00120FED">
      <w:pPr>
        <w:ind w:left="360"/>
        <w:rPr>
          <w:b/>
          <w:bCs/>
        </w:rPr>
      </w:pPr>
      <w:r w:rsidRPr="00E3512B">
        <w:rPr>
          <w:b/>
          <w:bCs/>
        </w:rPr>
        <w:drawing>
          <wp:inline distT="0" distB="0" distL="0" distR="0" wp14:anchorId="1ECECA19" wp14:editId="21C519F3">
            <wp:extent cx="6273497" cy="836930"/>
            <wp:effectExtent l="0" t="0" r="0" b="1270"/>
            <wp:docPr id="208043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343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5624" cy="83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00CC" w14:textId="77777777" w:rsidR="00E3512B" w:rsidRDefault="00E3512B" w:rsidP="00120FED">
      <w:pPr>
        <w:ind w:left="360"/>
        <w:rPr>
          <w:b/>
          <w:bCs/>
        </w:rPr>
      </w:pPr>
    </w:p>
    <w:p w14:paraId="36890E94" w14:textId="77777777" w:rsidR="00E3512B" w:rsidRPr="00E3512B" w:rsidRDefault="00E3512B" w:rsidP="00E3512B">
      <w:pPr>
        <w:ind w:left="360"/>
        <w:rPr>
          <w:b/>
          <w:bCs/>
        </w:rPr>
      </w:pPr>
      <w:r w:rsidRPr="00E3512B">
        <w:rPr>
          <w:b/>
          <w:bCs/>
        </w:rPr>
        <w:t xml:space="preserve">2025-11-09T23:27:44.759Z  INFO 1 --- [inventory-service] [nio-8081-exec-8] </w:t>
      </w:r>
      <w:proofErr w:type="spellStart"/>
      <w:r w:rsidRPr="00E3512B">
        <w:rPr>
          <w:b/>
          <w:bCs/>
        </w:rPr>
        <w:t>a.p.i.controller.ProductController</w:t>
      </w:r>
      <w:proofErr w:type="spellEnd"/>
      <w:r w:rsidRPr="00E3512B">
        <w:rPr>
          <w:b/>
          <w:bCs/>
        </w:rPr>
        <w:t xml:space="preserve">       : Stock deducted for SKU [SKU1009], remaining quantity: 0</w:t>
      </w:r>
    </w:p>
    <w:p w14:paraId="430108DA" w14:textId="77777777" w:rsidR="00E3512B" w:rsidRPr="00E3512B" w:rsidRDefault="00E3512B" w:rsidP="00E3512B">
      <w:pPr>
        <w:ind w:left="360"/>
        <w:rPr>
          <w:b/>
          <w:bCs/>
        </w:rPr>
      </w:pPr>
      <w:r w:rsidRPr="00E3512B">
        <w:rPr>
          <w:b/>
          <w:bCs/>
        </w:rPr>
        <w:t xml:space="preserve">2025-11-09T23:27:44.762Z  INFO 1 --- [inventory-service] [nio-8081-exec-8] </w:t>
      </w:r>
      <w:proofErr w:type="spellStart"/>
      <w:r w:rsidRPr="00E3512B">
        <w:rPr>
          <w:b/>
          <w:bCs/>
        </w:rPr>
        <w:t>a.p.i.config.InventoryJwtAuthFilter</w:t>
      </w:r>
      <w:proofErr w:type="spellEnd"/>
      <w:r w:rsidRPr="00E3512B">
        <w:rPr>
          <w:b/>
          <w:bCs/>
        </w:rPr>
        <w:t xml:space="preserve">      : </w:t>
      </w:r>
      <w:r w:rsidRPr="00E3512B">
        <w:rPr>
          <w:rFonts w:ascii="Segoe UI Emoji" w:hAnsi="Segoe UI Emoji" w:cs="Segoe UI Emoji"/>
          <w:b/>
          <w:bCs/>
        </w:rPr>
        <w:t>🔚</w:t>
      </w:r>
      <w:r w:rsidRPr="00E3512B">
        <w:rPr>
          <w:b/>
          <w:bCs/>
        </w:rPr>
        <w:t xml:space="preserve"> [</w:t>
      </w:r>
      <w:proofErr w:type="spellStart"/>
      <w:r w:rsidRPr="00E3512B">
        <w:rPr>
          <w:b/>
          <w:bCs/>
        </w:rPr>
        <w:t>InventoryJwtAuthFilter</w:t>
      </w:r>
      <w:proofErr w:type="spellEnd"/>
      <w:r w:rsidRPr="00E3512B">
        <w:rPr>
          <w:b/>
          <w:bCs/>
        </w:rPr>
        <w:t>] Completed filtering for /</w:t>
      </w:r>
      <w:proofErr w:type="spellStart"/>
      <w:r w:rsidRPr="00E3512B">
        <w:rPr>
          <w:b/>
          <w:bCs/>
        </w:rPr>
        <w:t>api</w:t>
      </w:r>
      <w:proofErr w:type="spellEnd"/>
      <w:r w:rsidRPr="00E3512B">
        <w:rPr>
          <w:b/>
          <w:bCs/>
        </w:rPr>
        <w:t>/v1/inventory/deduct</w:t>
      </w:r>
    </w:p>
    <w:p w14:paraId="558C838E" w14:textId="19BD58CE" w:rsidR="00E3512B" w:rsidRDefault="00E3512B" w:rsidP="00E3512B">
      <w:pPr>
        <w:ind w:left="360"/>
        <w:rPr>
          <w:b/>
          <w:bCs/>
        </w:rPr>
      </w:pPr>
      <w:r w:rsidRPr="00E3512B">
        <w:rPr>
          <w:b/>
          <w:bCs/>
        </w:rPr>
        <w:t xml:space="preserve">2025-11-09T23:27:44.766Z  INFO 1 --- [inventory-service] [vice-producer-1] </w:t>
      </w:r>
      <w:proofErr w:type="spellStart"/>
      <w:r w:rsidRPr="00E3512B">
        <w:rPr>
          <w:b/>
          <w:bCs/>
        </w:rPr>
        <w:t>a.p.i.event.LowStockPublisher</w:t>
      </w:r>
      <w:proofErr w:type="spellEnd"/>
      <w:r w:rsidRPr="00E3512B">
        <w:rPr>
          <w:b/>
          <w:bCs/>
        </w:rPr>
        <w:t xml:space="preserve">            : </w:t>
      </w:r>
      <w:r w:rsidRPr="00E3512B">
        <w:rPr>
          <w:rFonts w:ascii="Segoe UI Emoji" w:hAnsi="Segoe UI Emoji" w:cs="Segoe UI Emoji"/>
          <w:b/>
          <w:bCs/>
        </w:rPr>
        <w:t>✅</w:t>
      </w:r>
      <w:r w:rsidRPr="00E3512B">
        <w:rPr>
          <w:b/>
          <w:bCs/>
        </w:rPr>
        <w:t xml:space="preserve"> </w:t>
      </w:r>
      <w:proofErr w:type="spellStart"/>
      <w:r w:rsidRPr="00E3512B">
        <w:rPr>
          <w:b/>
          <w:bCs/>
        </w:rPr>
        <w:t>LowStockEvent</w:t>
      </w:r>
      <w:proofErr w:type="spellEnd"/>
      <w:r w:rsidRPr="00E3512B">
        <w:rPr>
          <w:b/>
          <w:bCs/>
        </w:rPr>
        <w:t xml:space="preserve"> sent successfully: </w:t>
      </w:r>
      <w:proofErr w:type="spellStart"/>
      <w:r w:rsidRPr="00E3512B">
        <w:rPr>
          <w:b/>
          <w:bCs/>
        </w:rPr>
        <w:t>LowStockEvent</w:t>
      </w:r>
      <w:proofErr w:type="spellEnd"/>
      <w:r w:rsidRPr="00E3512B">
        <w:rPr>
          <w:b/>
          <w:bCs/>
        </w:rPr>
        <w:t>(</w:t>
      </w:r>
      <w:proofErr w:type="spellStart"/>
      <w:r w:rsidRPr="00E3512B">
        <w:rPr>
          <w:b/>
          <w:bCs/>
        </w:rPr>
        <w:t>skuCode</w:t>
      </w:r>
      <w:proofErr w:type="spellEnd"/>
      <w:r w:rsidRPr="00E3512B">
        <w:rPr>
          <w:b/>
          <w:bCs/>
        </w:rPr>
        <w:t xml:space="preserve">=SKU1009, </w:t>
      </w:r>
      <w:proofErr w:type="spellStart"/>
      <w:r w:rsidRPr="00E3512B">
        <w:rPr>
          <w:b/>
          <w:bCs/>
        </w:rPr>
        <w:t>remainingQty</w:t>
      </w:r>
      <w:proofErr w:type="spellEnd"/>
      <w:r w:rsidRPr="00E3512B">
        <w:rPr>
          <w:b/>
          <w:bCs/>
        </w:rPr>
        <w:t>=0)</w:t>
      </w:r>
    </w:p>
    <w:sectPr w:rsidR="00E35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94728"/>
    <w:multiLevelType w:val="hybridMultilevel"/>
    <w:tmpl w:val="0A5A9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30796E"/>
    <w:multiLevelType w:val="hybridMultilevel"/>
    <w:tmpl w:val="23DCF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5F12D6"/>
    <w:multiLevelType w:val="hybridMultilevel"/>
    <w:tmpl w:val="F214A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087942">
    <w:abstractNumId w:val="0"/>
  </w:num>
  <w:num w:numId="2" w16cid:durableId="1399551877">
    <w:abstractNumId w:val="2"/>
  </w:num>
  <w:num w:numId="3" w16cid:durableId="91753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30"/>
    <w:rsid w:val="00002EAF"/>
    <w:rsid w:val="00034458"/>
    <w:rsid w:val="0011678E"/>
    <w:rsid w:val="00120FED"/>
    <w:rsid w:val="001C055E"/>
    <w:rsid w:val="004D45F1"/>
    <w:rsid w:val="005A7730"/>
    <w:rsid w:val="00652230"/>
    <w:rsid w:val="00842BF8"/>
    <w:rsid w:val="00AC5F16"/>
    <w:rsid w:val="00C05027"/>
    <w:rsid w:val="00E3512B"/>
    <w:rsid w:val="00F0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4C429"/>
  <w15:chartTrackingRefBased/>
  <w15:docId w15:val="{2E4D466D-902D-4FF6-A235-263CD7D7D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3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02EA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02EA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02EAF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A7730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5A77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AE6C2-826D-4C8B-9FE1-A72F95110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11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Balachandran</dc:creator>
  <cp:keywords/>
  <dc:description/>
  <cp:lastModifiedBy>Karthikeyan Balachandran</cp:lastModifiedBy>
  <cp:revision>3</cp:revision>
  <dcterms:created xsi:type="dcterms:W3CDTF">2025-11-09T22:03:00Z</dcterms:created>
  <dcterms:modified xsi:type="dcterms:W3CDTF">2025-11-09T23:31:00Z</dcterms:modified>
</cp:coreProperties>
</file>