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309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62500" cy="777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4181E">
      <w:pPr>
        <w:rPr>
          <w:rFonts w:hint="default" w:ascii="Times New Roman" w:hAnsi="Times New Roman" w:cs="Times New Roman"/>
          <w:sz w:val="28"/>
          <w:szCs w:val="28"/>
        </w:rPr>
      </w:pPr>
    </w:p>
    <w:p w14:paraId="4157E6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caplag{52.189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>_0.150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074B8D53">
      <w:pPr>
        <w:rPr>
          <w:rFonts w:hint="default" w:ascii="Times New Roman" w:hAnsi="Times New Roman" w:cs="Times New Roman"/>
          <w:sz w:val="28"/>
          <w:szCs w:val="28"/>
        </w:rPr>
      </w:pPr>
    </w:p>
    <w:p w14:paraId="57319C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5274310"/>
            <wp:effectExtent l="0" t="0" r="2540" b="2540"/>
            <wp:docPr id="3" name="Picture 3" descr="hand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andou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A651">
      <w:pPr>
        <w:rPr>
          <w:rFonts w:hint="default" w:ascii="Times New Roman" w:hAnsi="Times New Roman" w:cs="Times New Roman"/>
          <w:sz w:val="28"/>
          <w:szCs w:val="28"/>
        </w:rPr>
      </w:pPr>
    </w:p>
    <w:p w14:paraId="14BC6D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309753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3BAA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1D69F2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0" w:right="0" w:firstLine="0"/>
        <w:rPr>
          <w:rFonts w:hint="default" w:ascii="Times New Roman" w:hAnsi="Times New Roman" w:eastAsia="Palatino Linotype" w:cs="Times New Roman"/>
          <w:b w:val="0"/>
          <w:bCs w:val="0"/>
          <w:i w:val="0"/>
          <w:iCs w:val="0"/>
          <w:caps w:val="0"/>
          <w:color w:val="101418"/>
          <w:spacing w:val="0"/>
          <w:sz w:val="28"/>
          <w:szCs w:val="28"/>
          <w:bdr w:val="none" w:color="auto" w:sz="0" w:space="0"/>
          <w:shd w:val="clear" w:fill="FFFFFF"/>
          <w:lang w:val="vi-VN"/>
        </w:rPr>
      </w:pPr>
      <w:r>
        <w:rPr>
          <w:rFonts w:hint="default" w:ascii="Times New Roman" w:hAnsi="Times New Roman" w:eastAsia="Palatino Linotype" w:cs="Times New Roman"/>
          <w:b w:val="0"/>
          <w:bCs w:val="0"/>
          <w:i w:val="0"/>
          <w:iCs w:val="0"/>
          <w:caps w:val="0"/>
          <w:color w:val="101418"/>
          <w:spacing w:val="0"/>
          <w:sz w:val="28"/>
          <w:szCs w:val="28"/>
          <w:bdr w:val="none" w:color="auto" w:sz="0" w:space="0"/>
          <w:shd w:val="clear" w:fill="FFFFFF"/>
          <w:lang w:val="vi-VN"/>
        </w:rPr>
        <w:t>caplag{</w:t>
      </w:r>
      <w:r>
        <w:rPr>
          <w:rFonts w:hint="default" w:ascii="Times New Roman" w:hAnsi="Times New Roman" w:eastAsia="Palatino Linotype" w:cs="Times New Roman"/>
          <w:b w:val="0"/>
          <w:bCs w:val="0"/>
          <w:i w:val="0"/>
          <w:iCs w:val="0"/>
          <w:caps w:val="0"/>
          <w:color w:val="101418"/>
          <w:spacing w:val="0"/>
          <w:sz w:val="28"/>
          <w:szCs w:val="28"/>
          <w:bdr w:val="none" w:color="auto" w:sz="0" w:space="0"/>
          <w:shd w:val="clear" w:fill="FFFFFF"/>
        </w:rPr>
        <w:t>Steindammer</w:t>
      </w:r>
      <w:r>
        <w:rPr>
          <w:rFonts w:hint="default" w:ascii="Times New Roman" w:hAnsi="Times New Roman" w:eastAsia="Palatino Linotype" w:cs="Times New Roman"/>
          <w:b w:val="0"/>
          <w:bCs w:val="0"/>
          <w:i w:val="0"/>
          <w:iCs w:val="0"/>
          <w:caps w:val="0"/>
          <w:color w:val="101418"/>
          <w:spacing w:val="0"/>
          <w:sz w:val="28"/>
          <w:szCs w:val="28"/>
          <w:bdr w:val="none" w:color="auto" w:sz="0" w:space="0"/>
          <w:shd w:val="clear" w:fill="FFFFFF"/>
          <w:lang w:val="vi-VN"/>
        </w:rPr>
        <w:t>~</w:t>
      </w:r>
      <w:r>
        <w:rPr>
          <w:rFonts w:hint="default" w:ascii="Times New Roman" w:hAnsi="Times New Roman" w:eastAsia="Palatino Linotype" w:cs="Times New Roman"/>
          <w:b w:val="0"/>
          <w:bCs w:val="0"/>
          <w:i w:val="0"/>
          <w:iCs w:val="0"/>
          <w:caps w:val="0"/>
          <w:color w:val="101418"/>
          <w:spacing w:val="0"/>
          <w:sz w:val="28"/>
          <w:szCs w:val="28"/>
          <w:bdr w:val="none" w:color="auto" w:sz="0" w:space="0"/>
          <w:shd w:val="clear" w:fill="FFFFFF"/>
        </w:rPr>
        <w:t>Kirche</w:t>
      </w:r>
      <w:r>
        <w:rPr>
          <w:rFonts w:hint="default" w:ascii="Times New Roman" w:hAnsi="Times New Roman" w:eastAsia="Palatino Linotype" w:cs="Times New Roman"/>
          <w:b w:val="0"/>
          <w:bCs w:val="0"/>
          <w:i w:val="0"/>
          <w:iCs w:val="0"/>
          <w:caps w:val="0"/>
          <w:color w:val="101418"/>
          <w:spacing w:val="0"/>
          <w:sz w:val="28"/>
          <w:szCs w:val="28"/>
          <w:bdr w:val="none" w:color="auto" w:sz="0" w:space="0"/>
          <w:shd w:val="clear" w:fill="FFFFFF"/>
          <w:lang w:val="vi-VN"/>
        </w:rPr>
        <w:t>}</w:t>
      </w:r>
    </w:p>
    <w:p w14:paraId="06777C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76775" cy="7639050"/>
            <wp:effectExtent l="0" t="0" r="952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71F2">
      <w:pPr>
        <w:rPr>
          <w:rFonts w:hint="default" w:ascii="Times New Roman" w:hAnsi="Times New Roman" w:cs="Times New Roman"/>
          <w:sz w:val="28"/>
          <w:szCs w:val="28"/>
        </w:rPr>
      </w:pPr>
    </w:p>
    <w:p w14:paraId="7F89E9EC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9528BC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489D2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CA42F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400300"/>
            <wp:effectExtent l="0" t="0" r="5715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1F7F5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64B09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2880" cy="1974850"/>
            <wp:effectExtent l="0" t="0" r="13970" b="635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9B0D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171450</wp:posOffset>
                </wp:positionV>
                <wp:extent cx="3134360" cy="2336800"/>
                <wp:effectExtent l="3810" t="0" r="5080" b="63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40635" y="5622290"/>
                          <a:ext cx="3134360" cy="2336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10.05pt;margin-top:13.5pt;height:184pt;width:246.8pt;z-index:251659264;mso-width-relative:page;mso-height-relative:page;" filled="f" stroked="t" coordsize="21600,21600" o:gfxdata="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rA/Tr2AAAAAoBAAAPAAAAAAAAAAEAIAAAACIAAABk&#10;cnMvZG93bnJldi54bWxQSwECFAAUAAAACACHTuJAHp+nbAYCAAD+AwAADgAAAAAAAAABACAAAAAn&#10;AQAAZHJzL2Uyb0RvYy54bWxQSwUGAAAAAAYABgBZAQAAnw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drawing>
          <wp:inline distT="0" distB="0" distL="114300" distR="114300">
            <wp:extent cx="1123315" cy="4050030"/>
            <wp:effectExtent l="0" t="0" r="635" b="7620"/>
            <wp:docPr id="7" name="Picture 7" descr="d61b8aa7bd7fa159a919b75cd2aa78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61b8aa7bd7fa159a919b75cd2aa788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A688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B4D39DE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В конце Второй мировой войны (1943–1944): весь алтарь (включая три центральных крыла: Страшный суд – Воскресение – Гёлленштурц) был эвакуирован из Штайндаммерской церкви. В 1944 году его увезли в «неизвестное место» и с тех пор он полностью отсутствует (часть «пропала часть алтаря»).</w:t>
      </w:r>
    </w:p>
    <w:p w14:paraId="41FBDA23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DA74F18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Затем исчез и «его дом» (дом алтаря = Штайндаммерская церковь): церковь (построенная в XIII веке, одна из старейших церквей Кёнигсберга) сильно пострадала во время войны и была полностью снесена после 1945 года. Первоначально она находилась прямо под проспектом Ленина в современном Калининграде – позже её сравняли с землёй и заасфальтировали, образовав главную дорогу.</w:t>
      </w:r>
    </w:p>
    <w:p w14:paraId="634640D5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772E305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Город был полностью переименован: Кёнигсберг → Калининград (1946).</w:t>
      </w:r>
    </w:p>
    <w:p w14:paraId="7B9F431D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841AE62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Это «былый дом» картины: Кирха Штайндамм / Steindammerkirche, Кенигсберг, Германия (ныне район проспекта Ленина, недалеко от пересечения с улицей Вагнера, Калининград, Россия).</w:t>
      </w:r>
    </w:p>
    <w:p w14:paraId="51A88638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016A41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19EA868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309949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caplag{Dom@zu@Verden}</w:t>
      </w:r>
    </w:p>
    <w:p w14:paraId="153F9C27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6038B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432050" cy="3705225"/>
            <wp:effectExtent l="0" t="0" r="6350" b="952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02DA">
      <w:pPr>
        <w:rPr>
          <w:rFonts w:hint="default" w:ascii="Times New Roman" w:hAnsi="Times New Roman" w:cs="Times New Roman"/>
          <w:sz w:val="28"/>
          <w:szCs w:val="28"/>
        </w:rPr>
      </w:pPr>
    </w:p>
    <w:p w14:paraId="62D7651A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07191B8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63463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1805940"/>
            <wp:effectExtent l="0" t="0" r="4445" b="381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94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1963420"/>
            <wp:effectExtent l="0" t="0" r="6985" b="1778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8075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28B2F32">
      <w:pPr>
        <w:pBdr>
          <w:bottom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80280" cy="4360545"/>
            <wp:effectExtent l="0" t="0" r="1270" b="190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F3F1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43FC30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B01B66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Caplag{</w:t>
      </w:r>
      <w:r>
        <w:rPr>
          <w:rFonts w:hint="default" w:ascii="Times New Roman" w:hAnsi="Times New Roman" w:cs="Times New Roman"/>
          <w:sz w:val="28"/>
          <w:szCs w:val="28"/>
          <w:lang w:val="vi-VN" w:eastAsia="zh-CN"/>
        </w:rPr>
        <w:t>MDCCXIV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}</w:t>
      </w:r>
    </w:p>
    <w:p w14:paraId="31E999F5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C24C8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21025" cy="4493895"/>
            <wp:effectExtent l="0" t="0" r="3175" b="190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7763">
      <w:pPr>
        <w:rPr>
          <w:rFonts w:hint="default" w:ascii="Times New Roman" w:hAnsi="Times New Roman" w:cs="Times New Roman"/>
          <w:sz w:val="28"/>
          <w:szCs w:val="28"/>
        </w:rPr>
      </w:pPr>
    </w:p>
    <w:p w14:paraId="585E0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1805940"/>
            <wp:effectExtent l="0" t="0" r="4445" b="381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B445">
      <w:pPr>
        <w:rPr>
          <w:rFonts w:hint="default" w:ascii="Times New Roman" w:hAnsi="Times New Roman" w:cs="Times New Roman"/>
          <w:sz w:val="28"/>
          <w:szCs w:val="28"/>
        </w:rPr>
      </w:pPr>
    </w:p>
    <w:p w14:paraId="4D2EA5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594995"/>
            <wp:effectExtent l="0" t="0" r="3810" b="1460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31C7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270473B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4B7CC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00575" cy="6334125"/>
            <wp:effectExtent l="0" t="0" r="9525" b="952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FE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86250" cy="5267325"/>
            <wp:effectExtent l="0" t="0" r="0" b="952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7013">
      <w:pPr>
        <w:rPr>
          <w:rFonts w:hint="default" w:ascii="Times New Roman" w:hAnsi="Times New Roman" w:cs="Times New Roman"/>
          <w:sz w:val="28"/>
          <w:szCs w:val="28"/>
        </w:rPr>
      </w:pPr>
    </w:p>
    <w:p w14:paraId="3B8262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caplag{g0r0ut1n3_h1j4ck_cg0_pwn3d}</w:t>
      </w:r>
    </w:p>
    <w:p w14:paraId="38671D67">
      <w:pPr>
        <w:rPr>
          <w:rFonts w:hint="default" w:ascii="Times New Roman" w:hAnsi="Times New Roman" w:cs="Times New Roman"/>
          <w:sz w:val="28"/>
          <w:szCs w:val="28"/>
        </w:rPr>
      </w:pPr>
    </w:p>
    <w:p w14:paraId="6E6F0631">
      <w:r>
        <w:drawing>
          <wp:inline distT="0" distB="0" distL="114300" distR="114300">
            <wp:extent cx="5269230" cy="1214755"/>
            <wp:effectExtent l="0" t="0" r="7620" b="4445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DCD6">
      <w:pPr>
        <w:rPr>
          <w:rFonts w:hint="default"/>
          <w:lang w:val="vi-VN"/>
        </w:rPr>
      </w:pPr>
      <w:r>
        <w:drawing>
          <wp:inline distT="0" distB="0" distL="114300" distR="114300">
            <wp:extent cx="5272405" cy="4651375"/>
            <wp:effectExtent l="0" t="0" r="4445" b="15875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1D2E">
      <w:r>
        <w:drawing>
          <wp:inline distT="0" distB="0" distL="114300" distR="114300">
            <wp:extent cx="5260975" cy="684530"/>
            <wp:effectExtent l="0" t="0" r="15875" b="127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6D75">
      <w:pPr>
        <w:pBdr>
          <w:bottom w:val="single" w:color="auto" w:sz="4" w:space="0"/>
        </w:pBdr>
      </w:pPr>
    </w:p>
    <w:p w14:paraId="7CD7707E">
      <w:pPr>
        <w:rPr>
          <w:rFonts w:hint="default"/>
          <w:lang w:val="vi-VN"/>
        </w:rPr>
      </w:pPr>
    </w:p>
    <w:p w14:paraId="6DD48C2E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34433"/>
    <w:rsid w:val="22D829B8"/>
    <w:rsid w:val="2F6A27D7"/>
    <w:rsid w:val="43453FEA"/>
    <w:rsid w:val="5A4623F1"/>
    <w:rsid w:val="69842EAC"/>
    <w:rsid w:val="6F63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2026-04-12T08:43:00Z</dcterms:created>
  <dc:creator>Lenovo</dc:creator>
  <cp:lastModifiedBy>Lenovo</cp:lastModifiedBy>
  <dcterms:modified xsi:type="dcterms:W3CDTF">2026-04-12T14:44:16Z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86ADBDF3297542E0B5653CB10E00E826_11</vt:lpwstr>
  </property>
</Properties>
</file>