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FEFB8" w14:textId="77777777" w:rsidR="00FE3086" w:rsidRDefault="00FE3086" w:rsidP="00FE3086">
      <w:pPr>
        <w:rPr>
          <w:u w:val="single"/>
        </w:rPr>
      </w:pPr>
      <w:r>
        <w:rPr>
          <w:u w:val="single"/>
        </w:rPr>
        <w:t xml:space="preserve">Notification of Application – For display and advertisement </w:t>
      </w:r>
    </w:p>
    <w:p w14:paraId="687C37E3" w14:textId="77777777" w:rsidR="00FE3086" w:rsidRDefault="00FE3086" w:rsidP="00FE3086">
      <w:pPr>
        <w:rPr>
          <w:u w:val="single"/>
        </w:rPr>
      </w:pPr>
      <w:r>
        <w:rPr>
          <w:u w:val="single"/>
        </w:rPr>
        <w:t>(a) For display outside proposed business operating premises (at the point of submission of                       application)</w:t>
      </w:r>
    </w:p>
    <w:p w14:paraId="0078FBB3" w14:textId="77777777" w:rsidR="00FE3086" w:rsidRDefault="00FE3086" w:rsidP="00FE3086">
      <w:pPr>
        <w:rPr>
          <w:u w:val="single"/>
        </w:rPr>
      </w:pPr>
      <w:r w:rsidRPr="00361C6B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7460BF6" wp14:editId="4545A99E">
                <wp:simplePos x="0" y="0"/>
                <wp:positionH relativeFrom="margin">
                  <wp:align>right</wp:align>
                </wp:positionH>
                <wp:positionV relativeFrom="paragraph">
                  <wp:posOffset>304800</wp:posOffset>
                </wp:positionV>
                <wp:extent cx="5676900" cy="334327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3343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8BF75" w14:textId="77777777" w:rsidR="00FE3086" w:rsidRDefault="00FE3086" w:rsidP="00FE3086">
                            <w:pPr>
                              <w:jc w:val="center"/>
                            </w:pPr>
                          </w:p>
                          <w:p w14:paraId="5815CC76" w14:textId="77777777" w:rsidR="00FE3086" w:rsidRDefault="00FE3086" w:rsidP="00FE3086">
                            <w:pPr>
                              <w:ind w:left="1440"/>
                            </w:pPr>
                            <w:r>
                              <w:t xml:space="preserve">                       PAWNBROKERS RULES 2015 RULE 2(1)</w:t>
                            </w:r>
                          </w:p>
                          <w:p w14:paraId="5751A681" w14:textId="77777777" w:rsidR="00FE3086" w:rsidRDefault="00FE3086" w:rsidP="00FE3086">
                            <w:pPr>
                              <w:jc w:val="center"/>
                            </w:pPr>
                            <w:r>
                              <w:t>APPLICATION FOR PAWNBROKER’S LICENCE</w:t>
                            </w:r>
                          </w:p>
                          <w:p w14:paraId="726D8252" w14:textId="77777777" w:rsidR="00FE3086" w:rsidRDefault="00FE3086" w:rsidP="00FE3086">
                            <w:pPr>
                              <w:jc w:val="both"/>
                              <w:rPr>
                                <w:i/>
                                <w:iCs/>
                              </w:rPr>
                            </w:pPr>
                            <w:r>
                              <w:t xml:space="preserve">Notice is hereby given that </w:t>
                            </w:r>
                            <w:r w:rsidRPr="00F453CD">
                              <w:rPr>
                                <w:i/>
                                <w:iCs/>
                              </w:rPr>
                              <w:t>XXX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(name of entity) </w:t>
                            </w:r>
                            <w:r>
                              <w:t xml:space="preserve">is applying to the Registry of Pawnbrokers for a licence in respect of the business known as </w:t>
                            </w:r>
                            <w:r w:rsidRPr="0060355E">
                              <w:rPr>
                                <w:i/>
                                <w:iCs/>
                              </w:rPr>
                              <w:t>XXX (name of pawnshop)</w:t>
                            </w:r>
                            <w:r>
                              <w:t xml:space="preserve"> at </w:t>
                            </w:r>
                            <w:r w:rsidRPr="0060355E">
                              <w:rPr>
                                <w:i/>
                                <w:iCs/>
                              </w:rPr>
                              <w:t>YYY (business operating address)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, </w:t>
                            </w:r>
                            <w:r w:rsidRPr="00517C4D">
                              <w:t>and that any person who knows any reason why a licence should not be granted should send a written and signed statement of facts to the Registry of Pawnbrokers, 45 Maxwell Road, #07-11, The URA Centre (East Wing), Singapore 069118 within three weeks from the</w:t>
                            </w:r>
                            <w:r>
                              <w:t xml:space="preserve"> last day of display of this notification</w:t>
                            </w:r>
                            <w:r w:rsidRPr="00517C4D">
                              <w:t>.</w:t>
                            </w:r>
                          </w:p>
                          <w:p w14:paraId="6E2D6D5C" w14:textId="77777777" w:rsidR="00FE3086" w:rsidRDefault="00FE3086" w:rsidP="00FE3086">
                            <w:pPr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5FC96013" w14:textId="77777777" w:rsidR="00FE3086" w:rsidRPr="0060355E" w:rsidRDefault="00FE3086" w:rsidP="00FE3086">
                            <w:r>
                              <w:t xml:space="preserve">Notification of Application for display from </w:t>
                            </w:r>
                            <w:proofErr w:type="spellStart"/>
                            <w:r w:rsidRPr="000E3AE9">
                              <w:rPr>
                                <w:i/>
                                <w:iCs/>
                              </w:rPr>
                              <w:t>ddmmyyyy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(first day of display) </w:t>
                            </w:r>
                            <w:r w:rsidRPr="000E3AE9">
                              <w:t>to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ddmmyyyy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(21 days after the first day of display).   </w:t>
                            </w:r>
                          </w:p>
                          <w:p w14:paraId="4B77AA45" w14:textId="77777777" w:rsidR="00FE3086" w:rsidRDefault="00FE3086" w:rsidP="00FE3086">
                            <w:r>
                              <w:t>(Name of Entity) (Company Registration No. ……………</w:t>
                            </w:r>
                            <w:proofErr w:type="gramStart"/>
                            <w:r>
                              <w:t>…..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460BF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5.8pt;margin-top:24pt;width:447pt;height:263.2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nH2EQIAACAEAAAOAAAAZHJzL2Uyb0RvYy54bWysU9tu2zAMfR+wfxD0vti5OGmMOEWXLsOA&#10;7gJ0+wBZlmNhsqhJSuzs60fJbprdXobpQSBF6pA8JDe3favISVgnQRd0OkkpEZpDJfWhoF8+71/d&#10;UOI80xVToEVBz8LR2+3LF5vO5GIGDahKWIIg2uWdKWjjvcmTxPFGtMxNwAiNxhpsyzyq9pBUlnWI&#10;3qpklqbLpANbGQtcOIev94ORbiN+XQvuP9a1E56ogmJuPt423mW4k+2G5QfLTCP5mAb7hyxaJjUG&#10;vUDdM8/I0crfoFrJLTio/YRDm0BdSy5iDVjNNP2lmseGGRFrQXKcudDk/h8s/3B6NJ8s8f1r6LGB&#10;sQhnHoB/dUTDrmH6IO6sha4RrMLA00BZ0hmXj18D1S53AaTs3kOFTWZHDxGor20bWME6CaJjA84X&#10;0kXvCcfHbLlarlM0cbTN54v5bJXFGCx/+m6s828FtCQIBbXY1QjPTg/Oh3RY/uQSojlQstpLpaJi&#10;D+VOWXJiOAH7eEb0n9yUJl1B19ksGxj4K0Qaz58gWulxlJVsC3pzcWJ54O2NruKgeSbVIGPKSo9E&#10;Bu4GFn1f9ugYCC2hOiOlFoaRxRVDoQH7nZIOx7Wg7tuRWUGJeqexLevpYhHmOyqLbDVDxV5bymsL&#10;0xyhCuopGcSdjzsRCNNwh+2rZST2OZMxVxzDyPe4MmHOr/Xo9bzY2x8AAAD//wMAUEsDBBQABgAI&#10;AAAAIQB1FMB73gAAAAcBAAAPAAAAZHJzL2Rvd25yZXYueG1sTI9BT8MwDIXvSPyHyEhcEEuBbutK&#10;0wkhgdgNBoJr1nhtReKUJOvKv8ec4ORnPeu9z9V6claMGGLvScHVLAOB1HjTU6vg7fXhsgARkyaj&#10;rSdU8I0R1vXpSaVL44/0guM2tYJDKJZaQZfSUEoZmw6djjM/ILG398HpxGtopQn6yOHOyussW0in&#10;e+KGTg9432HzuT04BUX+NH7Ezc3ze7PY21W6WI6PX0Gp87Pp7hZEwin9HcMvPqNDzUw7fyAThVXA&#10;jyQFecGT3WKVs9gpmC/zOci6kv/56x8AAAD//wMAUEsBAi0AFAAGAAgAAAAhALaDOJL+AAAA4QEA&#10;ABMAAAAAAAAAAAAAAAAAAAAAAFtDb250ZW50X1R5cGVzXS54bWxQSwECLQAUAAYACAAAACEAOP0h&#10;/9YAAACUAQAACwAAAAAAAAAAAAAAAAAvAQAAX3JlbHMvLnJlbHNQSwECLQAUAAYACAAAACEAjEZx&#10;9hECAAAgBAAADgAAAAAAAAAAAAAAAAAuAgAAZHJzL2Uyb0RvYy54bWxQSwECLQAUAAYACAAAACEA&#10;dRTAe94AAAAHAQAADwAAAAAAAAAAAAAAAABrBAAAZHJzL2Rvd25yZXYueG1sUEsFBgAAAAAEAAQA&#10;8wAAAHYFAAAAAA==&#10;">
                <v:textbox>
                  <w:txbxContent>
                    <w:p w14:paraId="6C38BF75" w14:textId="77777777" w:rsidR="00FE3086" w:rsidRDefault="00FE3086" w:rsidP="00FE3086">
                      <w:pPr>
                        <w:jc w:val="center"/>
                      </w:pPr>
                    </w:p>
                    <w:p w14:paraId="5815CC76" w14:textId="77777777" w:rsidR="00FE3086" w:rsidRDefault="00FE3086" w:rsidP="00FE3086">
                      <w:pPr>
                        <w:ind w:left="1440"/>
                      </w:pPr>
                      <w:r>
                        <w:t xml:space="preserve">                       PAWNBROKERS RULES 2015 RULE 2(1)</w:t>
                      </w:r>
                    </w:p>
                    <w:p w14:paraId="5751A681" w14:textId="77777777" w:rsidR="00FE3086" w:rsidRDefault="00FE3086" w:rsidP="00FE3086">
                      <w:pPr>
                        <w:jc w:val="center"/>
                      </w:pPr>
                      <w:r>
                        <w:t>APPLICATION FOR PAWNBROKER’S LICENCE</w:t>
                      </w:r>
                    </w:p>
                    <w:p w14:paraId="726D8252" w14:textId="77777777" w:rsidR="00FE3086" w:rsidRDefault="00FE3086" w:rsidP="00FE3086">
                      <w:pPr>
                        <w:jc w:val="both"/>
                        <w:rPr>
                          <w:i/>
                          <w:iCs/>
                        </w:rPr>
                      </w:pPr>
                      <w:r>
                        <w:t xml:space="preserve">Notice is hereby given that </w:t>
                      </w:r>
                      <w:r w:rsidRPr="00F453CD">
                        <w:rPr>
                          <w:i/>
                          <w:iCs/>
                        </w:rPr>
                        <w:t>XXX</w:t>
                      </w:r>
                      <w:r>
                        <w:rPr>
                          <w:i/>
                          <w:iCs/>
                        </w:rPr>
                        <w:t xml:space="preserve"> (name of entity) </w:t>
                      </w:r>
                      <w:r>
                        <w:t xml:space="preserve">is applying to the Registry of Pawnbrokers for a licence in respect of the business known as </w:t>
                      </w:r>
                      <w:r w:rsidRPr="0060355E">
                        <w:rPr>
                          <w:i/>
                          <w:iCs/>
                        </w:rPr>
                        <w:t>XXX (name of pawnshop)</w:t>
                      </w:r>
                      <w:r>
                        <w:t xml:space="preserve"> at </w:t>
                      </w:r>
                      <w:r w:rsidRPr="0060355E">
                        <w:rPr>
                          <w:i/>
                          <w:iCs/>
                        </w:rPr>
                        <w:t>YYY (business operating address)</w:t>
                      </w:r>
                      <w:r>
                        <w:rPr>
                          <w:i/>
                          <w:iCs/>
                        </w:rPr>
                        <w:t xml:space="preserve">, </w:t>
                      </w:r>
                      <w:r w:rsidRPr="00517C4D">
                        <w:t>and that any person who knows any reason why a licence should not be granted should send a written and signed statement of facts to the Registry of Pawnbrokers, 45 Maxwell Road, #07-11, The URA Centre (East Wing), Singapore 069118 within three weeks from the</w:t>
                      </w:r>
                      <w:r>
                        <w:t xml:space="preserve"> last day of display of this notification</w:t>
                      </w:r>
                      <w:r w:rsidRPr="00517C4D">
                        <w:t>.</w:t>
                      </w:r>
                    </w:p>
                    <w:p w14:paraId="6E2D6D5C" w14:textId="77777777" w:rsidR="00FE3086" w:rsidRDefault="00FE3086" w:rsidP="00FE3086">
                      <w:pPr>
                        <w:jc w:val="both"/>
                        <w:rPr>
                          <w:i/>
                          <w:iCs/>
                        </w:rPr>
                      </w:pPr>
                    </w:p>
                    <w:p w14:paraId="5FC96013" w14:textId="77777777" w:rsidR="00FE3086" w:rsidRPr="0060355E" w:rsidRDefault="00FE3086" w:rsidP="00FE3086">
                      <w:r>
                        <w:t xml:space="preserve">Notification of Application for display from </w:t>
                      </w:r>
                      <w:proofErr w:type="spellStart"/>
                      <w:r w:rsidRPr="000E3AE9">
                        <w:rPr>
                          <w:i/>
                          <w:iCs/>
                        </w:rPr>
                        <w:t>ddmmyyyy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(first day of display) </w:t>
                      </w:r>
                      <w:r w:rsidRPr="000E3AE9">
                        <w:t>to</w:t>
                      </w:r>
                      <w:r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ddmmyyyy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(21 days after the first day of display).   </w:t>
                      </w:r>
                    </w:p>
                    <w:p w14:paraId="4B77AA45" w14:textId="77777777" w:rsidR="00FE3086" w:rsidRDefault="00FE3086" w:rsidP="00FE3086">
                      <w:r>
                        <w:t>(Name of Entity) (Company Registration No. ……………</w:t>
                      </w:r>
                      <w:proofErr w:type="gramStart"/>
                      <w:r>
                        <w:t>…..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C5CBBA6" w14:textId="77777777" w:rsidR="00FE3086" w:rsidRDefault="00FE3086" w:rsidP="00FE3086">
      <w:pPr>
        <w:rPr>
          <w:u w:val="single"/>
        </w:rPr>
      </w:pPr>
    </w:p>
    <w:p w14:paraId="4C979CEE" w14:textId="7B992A25" w:rsidR="00FE3086" w:rsidRDefault="00FE3086" w:rsidP="00FE3086">
      <w:pPr>
        <w:rPr>
          <w:u w:val="single"/>
        </w:rPr>
      </w:pPr>
      <w:r>
        <w:rPr>
          <w:u w:val="single"/>
        </w:rPr>
        <w:t xml:space="preserve">(b) For advertisement in the newspapers (one English and one Chinese local daily newspaper) on two consecutive days </w:t>
      </w:r>
    </w:p>
    <w:p w14:paraId="6F6C42A8" w14:textId="77777777" w:rsidR="00FE3086" w:rsidRDefault="00FE3086" w:rsidP="00FE3086">
      <w:pPr>
        <w:rPr>
          <w:u w:val="single"/>
        </w:rPr>
      </w:pPr>
      <w:r w:rsidRPr="00361C6B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88F6A8" wp14:editId="4D6B3FDB">
                <wp:simplePos x="0" y="0"/>
                <wp:positionH relativeFrom="column">
                  <wp:posOffset>28575</wp:posOffset>
                </wp:positionH>
                <wp:positionV relativeFrom="paragraph">
                  <wp:posOffset>276225</wp:posOffset>
                </wp:positionV>
                <wp:extent cx="5334000" cy="32194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321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CEBB9" w14:textId="77777777" w:rsidR="00FE3086" w:rsidRDefault="00FE3086" w:rsidP="00FE3086">
                            <w:pPr>
                              <w:jc w:val="center"/>
                            </w:pPr>
                          </w:p>
                          <w:p w14:paraId="205BE8FB" w14:textId="77777777" w:rsidR="00FE3086" w:rsidRDefault="00FE3086" w:rsidP="00FE3086">
                            <w:pPr>
                              <w:ind w:left="1440"/>
                            </w:pPr>
                            <w:r>
                              <w:t xml:space="preserve">                 PAWNBROKERS RULES 2015 RULE 2(1)</w:t>
                            </w:r>
                          </w:p>
                          <w:p w14:paraId="0105B7AF" w14:textId="77777777" w:rsidR="00FE3086" w:rsidRDefault="00FE3086" w:rsidP="00FE3086">
                            <w:pPr>
                              <w:jc w:val="center"/>
                            </w:pPr>
                            <w:r>
                              <w:t>APPLICATION FOR PAWNBROKER’S LICENCE</w:t>
                            </w:r>
                          </w:p>
                          <w:p w14:paraId="53646786" w14:textId="77777777" w:rsidR="00FE3086" w:rsidRDefault="00FE3086" w:rsidP="00FE3086">
                            <w:pPr>
                              <w:jc w:val="both"/>
                              <w:rPr>
                                <w:i/>
                                <w:iCs/>
                              </w:rPr>
                            </w:pPr>
                            <w:r>
                              <w:t xml:space="preserve">Notice is hereby given that </w:t>
                            </w:r>
                            <w:r w:rsidRPr="00F453CD">
                              <w:rPr>
                                <w:i/>
                                <w:iCs/>
                              </w:rPr>
                              <w:t>XXX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(name of entity) </w:t>
                            </w:r>
                            <w:r>
                              <w:t xml:space="preserve">is applying to the Registry of Pawnbrokers for a licence in respect of the business known as </w:t>
                            </w:r>
                            <w:r w:rsidRPr="0060355E">
                              <w:rPr>
                                <w:i/>
                                <w:iCs/>
                              </w:rPr>
                              <w:t>XXX (name of pawnshop)</w:t>
                            </w:r>
                            <w:r>
                              <w:t xml:space="preserve"> at </w:t>
                            </w:r>
                            <w:r w:rsidRPr="0060355E">
                              <w:rPr>
                                <w:i/>
                                <w:iCs/>
                              </w:rPr>
                              <w:t>YYY (business operating address)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, </w:t>
                            </w:r>
                            <w:r w:rsidRPr="00517C4D">
                              <w:t>and that any person who knows any reason why a licence should not be granted should send a written and signed statement of facts to the Registry of Pawnbrokers, 45 Maxwell Road, #07-11, The URA Centre (East Wing), Singapore 069118 within three weeks from the date hereof.</w:t>
                            </w:r>
                          </w:p>
                          <w:p w14:paraId="4DE46D4D" w14:textId="77777777" w:rsidR="00FE3086" w:rsidRDefault="00FE3086" w:rsidP="00FE3086">
                            <w:pPr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4F41FE4F" w14:textId="77777777" w:rsidR="00FE3086" w:rsidRPr="0060355E" w:rsidRDefault="00FE3086" w:rsidP="00FE3086">
                            <w:r w:rsidRPr="00517C4D">
                              <w:t>Dated this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ddmmyyyy</w:t>
                            </w:r>
                            <w:proofErr w:type="spellEnd"/>
                          </w:p>
                          <w:p w14:paraId="31C606A6" w14:textId="77777777" w:rsidR="00FE3086" w:rsidRDefault="00FE3086" w:rsidP="00FE3086">
                            <w:r>
                              <w:t>(Name of Entity) (Company Registration No. ……………</w:t>
                            </w:r>
                            <w:proofErr w:type="gramStart"/>
                            <w:r>
                              <w:t>…..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8F6A8" id="_x0000_s1027" type="#_x0000_t202" style="position:absolute;margin-left:2.25pt;margin-top:21.75pt;width:420pt;height:25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kcEFgIAACcEAAAOAAAAZHJzL2Uyb0RvYy54bWysU9tu2zAMfR+wfxD0vti5bY0Rp+jSZRjQ&#10;XYBuH8DIcixMFjVJid19/SjZTbMOexnmB0E0qcPDQ3J93beanaTzCk3Jp5OcM2kEVsocSv7t6+7V&#10;FWc+gKlAo5Elf5CeX29evlh3tpAzbFBX0jECMb7obMmbEGyRZV40sgU/QSsNOWt0LQQy3SGrHHSE&#10;3upsluevsw5dZR0K6T39vR2cfJPw61qK8LmuvQxMl5y4hXS6dO7jmW3WUBwc2EaJkQb8A4sWlKGk&#10;Z6hbCMCOTv0B1Srh0GMdJgLbDOtaCZlqoGqm+bNq7huwMtVC4nh7lsn/P1jx6XRvvzgW+rfYUwNT&#10;Ed7eofjumcFtA+Ygb5zDrpFQUeJplCzrrC/Gp1FqX/gIsu8+YkVNhmPABNTXro2qUJ2M0KkBD2fR&#10;ZR+YoJ/L+XyR5+QS5JvPpqvFMrUlg+LxuXU+vJfYsngpuaOuJng43fkQ6UDxGBKzedSq2imtk+EO&#10;+6127AQ0Abv0pQqehWnDupKvlrPloMBfIYhqZDtk/S1TqwKNslZtya/OQVBE3d6ZKg1aAKWHO1HW&#10;ZhQyajeoGPp9z1Q1qhx13WP1QMo6HCaXNo0uDbqfnHU0tSX3P47gJGf6g6HurKaLRRzzZCyWb2Zk&#10;uEvP/tIDRhBUyQNnw3Ub0mpE3QzeUBdrlfR9YjJSpmlMso+bE8f90k5RT/u9+QUAAP//AwBQSwME&#10;FAAGAAgAAAAhAIFMWV7eAAAACAEAAA8AAABkcnMvZG93bnJldi54bWxMj0FPwzAMhe9I/IfISFzQ&#10;lsLaUUrTCSGB2A02BNes8dqKxilJ1pV/j3eC05P9np4/l6vJ9mJEHzpHCq7nCQik2pmOGgXv26dZ&#10;DiJETUb3jlDBDwZYVednpS6MO9IbjpvYCC6hUGgFbYxDIWWoW7Q6zN2AxN7eeasjj76Rxusjl9te&#10;3iTJUlrdEV9o9YCPLdZfm4NVkKcv42dYL14/6uW+v4tXt+Pzt1fq8mJ6uAcRcYp/YTjhMzpUzLRz&#10;BzJB9ArSjIMsC1a28/S02CnIsiQDWZXy/wPVLwAAAP//AwBQSwECLQAUAAYACAAAACEAtoM4kv4A&#10;AADhAQAAEwAAAAAAAAAAAAAAAAAAAAAAW0NvbnRlbnRfVHlwZXNdLnhtbFBLAQItABQABgAIAAAA&#10;IQA4/SH/1gAAAJQBAAALAAAAAAAAAAAAAAAAAC8BAABfcmVscy8ucmVsc1BLAQItABQABgAIAAAA&#10;IQCXvkcEFgIAACcEAAAOAAAAAAAAAAAAAAAAAC4CAABkcnMvZTJvRG9jLnhtbFBLAQItABQABgAI&#10;AAAAIQCBTFle3gAAAAgBAAAPAAAAAAAAAAAAAAAAAHAEAABkcnMvZG93bnJldi54bWxQSwUGAAAA&#10;AAQABADzAAAAewUAAAAA&#10;">
                <v:textbox>
                  <w:txbxContent>
                    <w:p w14:paraId="522CEBB9" w14:textId="77777777" w:rsidR="00FE3086" w:rsidRDefault="00FE3086" w:rsidP="00FE3086">
                      <w:pPr>
                        <w:jc w:val="center"/>
                      </w:pPr>
                    </w:p>
                    <w:p w14:paraId="205BE8FB" w14:textId="77777777" w:rsidR="00FE3086" w:rsidRDefault="00FE3086" w:rsidP="00FE3086">
                      <w:pPr>
                        <w:ind w:left="1440"/>
                      </w:pPr>
                      <w:r>
                        <w:t xml:space="preserve">                 PAWNBROKERS RULES 2015 RULE 2(1)</w:t>
                      </w:r>
                    </w:p>
                    <w:p w14:paraId="0105B7AF" w14:textId="77777777" w:rsidR="00FE3086" w:rsidRDefault="00FE3086" w:rsidP="00FE3086">
                      <w:pPr>
                        <w:jc w:val="center"/>
                      </w:pPr>
                      <w:r>
                        <w:t>APPLICATION FOR PAWNBROKER’S LICENCE</w:t>
                      </w:r>
                    </w:p>
                    <w:p w14:paraId="53646786" w14:textId="77777777" w:rsidR="00FE3086" w:rsidRDefault="00FE3086" w:rsidP="00FE3086">
                      <w:pPr>
                        <w:jc w:val="both"/>
                        <w:rPr>
                          <w:i/>
                          <w:iCs/>
                        </w:rPr>
                      </w:pPr>
                      <w:r>
                        <w:t xml:space="preserve">Notice is hereby given that </w:t>
                      </w:r>
                      <w:r w:rsidRPr="00F453CD">
                        <w:rPr>
                          <w:i/>
                          <w:iCs/>
                        </w:rPr>
                        <w:t>XXX</w:t>
                      </w:r>
                      <w:r>
                        <w:rPr>
                          <w:i/>
                          <w:iCs/>
                        </w:rPr>
                        <w:t xml:space="preserve"> (name of entity) </w:t>
                      </w:r>
                      <w:r>
                        <w:t xml:space="preserve">is applying to the Registry of Pawnbrokers for a licence in respect of the business known as </w:t>
                      </w:r>
                      <w:r w:rsidRPr="0060355E">
                        <w:rPr>
                          <w:i/>
                          <w:iCs/>
                        </w:rPr>
                        <w:t>XXX (name of pawnshop)</w:t>
                      </w:r>
                      <w:r>
                        <w:t xml:space="preserve"> at </w:t>
                      </w:r>
                      <w:r w:rsidRPr="0060355E">
                        <w:rPr>
                          <w:i/>
                          <w:iCs/>
                        </w:rPr>
                        <w:t>YYY (business operating address)</w:t>
                      </w:r>
                      <w:r>
                        <w:rPr>
                          <w:i/>
                          <w:iCs/>
                        </w:rPr>
                        <w:t xml:space="preserve">, </w:t>
                      </w:r>
                      <w:r w:rsidRPr="00517C4D">
                        <w:t>and that any person who knows any reason why a licence should not be granted should send a written and signed statement of facts to the Registry of Pawnbrokers, 45 Maxwell Road, #07-11, The URA Centre (East Wing), Singapore 069118 within three weeks from the date hereof.</w:t>
                      </w:r>
                    </w:p>
                    <w:p w14:paraId="4DE46D4D" w14:textId="77777777" w:rsidR="00FE3086" w:rsidRDefault="00FE3086" w:rsidP="00FE3086">
                      <w:pPr>
                        <w:jc w:val="both"/>
                        <w:rPr>
                          <w:i/>
                          <w:iCs/>
                        </w:rPr>
                      </w:pPr>
                    </w:p>
                    <w:p w14:paraId="4F41FE4F" w14:textId="77777777" w:rsidR="00FE3086" w:rsidRPr="0060355E" w:rsidRDefault="00FE3086" w:rsidP="00FE3086">
                      <w:r w:rsidRPr="00517C4D">
                        <w:t>Dated this</w:t>
                      </w:r>
                      <w:r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ddmmyyyy</w:t>
                      </w:r>
                      <w:proofErr w:type="spellEnd"/>
                    </w:p>
                    <w:p w14:paraId="31C606A6" w14:textId="77777777" w:rsidR="00FE3086" w:rsidRDefault="00FE3086" w:rsidP="00FE3086">
                      <w:r>
                        <w:t>(Name of Entity) (Company Registration No. ……………</w:t>
                      </w:r>
                      <w:proofErr w:type="gramStart"/>
                      <w:r>
                        <w:t>…..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F678CB" w14:textId="3DF2DAAF" w:rsidR="00A72275" w:rsidRDefault="00A72275"/>
    <w:p w14:paraId="28BC2E30" w14:textId="5644AD45" w:rsidR="00FE3086" w:rsidRPr="00FE3086" w:rsidRDefault="00FE3086" w:rsidP="00FE3086"/>
    <w:p w14:paraId="23B814FF" w14:textId="680A47D0" w:rsidR="00FE3086" w:rsidRPr="00FE3086" w:rsidRDefault="00FE3086" w:rsidP="00FE3086"/>
    <w:p w14:paraId="6D71D3D9" w14:textId="42D90B24" w:rsidR="00FE3086" w:rsidRPr="00FE3086" w:rsidRDefault="00FE3086" w:rsidP="00FE3086"/>
    <w:p w14:paraId="1B8D3FB8" w14:textId="14D22EF1" w:rsidR="00FE3086" w:rsidRPr="00FE3086" w:rsidRDefault="00FE3086" w:rsidP="00FE3086"/>
    <w:p w14:paraId="5E5F96C3" w14:textId="14278E0F" w:rsidR="00FE3086" w:rsidRPr="00FE3086" w:rsidRDefault="00FE3086" w:rsidP="00FE3086"/>
    <w:p w14:paraId="4C819969" w14:textId="22E72152" w:rsidR="00FE3086" w:rsidRPr="00FE3086" w:rsidRDefault="00FE3086" w:rsidP="00FE3086"/>
    <w:p w14:paraId="17F607E8" w14:textId="5499FCD6" w:rsidR="00FE3086" w:rsidRPr="00FE3086" w:rsidRDefault="00FE3086" w:rsidP="00FE3086"/>
    <w:p w14:paraId="3285885E" w14:textId="47CD43D5" w:rsidR="00FE3086" w:rsidRPr="00FE3086" w:rsidRDefault="00FE3086" w:rsidP="00FE3086"/>
    <w:p w14:paraId="28B0195F" w14:textId="06CA26EF" w:rsidR="00FE3086" w:rsidRPr="00FE3086" w:rsidRDefault="00FE3086" w:rsidP="00FE3086"/>
    <w:p w14:paraId="14445500" w14:textId="54C46F47" w:rsidR="00FE3086" w:rsidRDefault="00FE3086" w:rsidP="00FE3086"/>
    <w:p w14:paraId="0EEDDFC5" w14:textId="42D8C165" w:rsidR="005C262A" w:rsidRDefault="005C262A" w:rsidP="00FE3086"/>
    <w:p w14:paraId="1BF61860" w14:textId="77777777" w:rsidR="00DA26C7" w:rsidRDefault="00DA26C7" w:rsidP="00DA26C7">
      <w:pPr>
        <w:rPr>
          <w:u w:val="single"/>
        </w:rPr>
      </w:pPr>
    </w:p>
    <w:p w14:paraId="4B11E26E" w14:textId="1504DE3D" w:rsidR="00DA26C7" w:rsidRDefault="00DA26C7" w:rsidP="00DA26C7">
      <w:pPr>
        <w:rPr>
          <w:u w:val="single"/>
        </w:rPr>
      </w:pPr>
      <w:r>
        <w:rPr>
          <w:u w:val="single"/>
        </w:rPr>
        <w:lastRenderedPageBreak/>
        <w:t xml:space="preserve">(c) For advertisement in the newspapers (one English and one Chinese local daily newspaper) on two consecutive days </w:t>
      </w:r>
    </w:p>
    <w:p w14:paraId="10801018" w14:textId="77777777" w:rsidR="00DA26C7" w:rsidRPr="00DA26C7" w:rsidRDefault="00DA26C7" w:rsidP="00DA26C7">
      <w:pPr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5"/>
      </w:tblGrid>
      <w:tr w:rsidR="005C262A" w14:paraId="0ACF41B4" w14:textId="77777777" w:rsidTr="00270ED6">
        <w:trPr>
          <w:trHeight w:val="5789"/>
        </w:trPr>
        <w:tc>
          <w:tcPr>
            <w:tcW w:w="8985" w:type="dxa"/>
          </w:tcPr>
          <w:p w14:paraId="070B564C" w14:textId="54C65D2B" w:rsidR="00406673" w:rsidRPr="006207F8" w:rsidRDefault="00F01092" w:rsidP="00270ED6">
            <w:pPr>
              <w:jc w:val="center"/>
              <w:rPr>
                <w:rFonts w:ascii="DengXian" w:eastAsia="DengXian" w:hAnsi="DengXian" w:cs="Arial"/>
                <w:color w:val="111111"/>
                <w:sz w:val="40"/>
                <w:szCs w:val="40"/>
                <w:shd w:val="clear" w:color="auto" w:fill="F7F7F7"/>
                <w:lang w:eastAsia="zh-SG"/>
              </w:rPr>
            </w:pPr>
            <w:r w:rsidRPr="006207F8">
              <w:rPr>
                <w:rFonts w:ascii="DengXian" w:eastAsia="DengXian" w:hAnsi="DengXian" w:cs="Arial" w:hint="eastAsia"/>
                <w:color w:val="111111"/>
                <w:sz w:val="40"/>
                <w:szCs w:val="40"/>
                <w:shd w:val="clear" w:color="auto" w:fill="F7F7F7"/>
                <w:lang w:eastAsia="zh-SG"/>
              </w:rPr>
              <w:t>当</w:t>
            </w:r>
            <w:r w:rsidR="00D15B01" w:rsidRPr="006207F8">
              <w:rPr>
                <w:rFonts w:ascii="DengXian" w:eastAsia="DengXian" w:hAnsi="DengXian" w:cs="Arial"/>
                <w:color w:val="111111"/>
                <w:sz w:val="40"/>
                <w:szCs w:val="40"/>
                <w:shd w:val="clear" w:color="auto" w:fill="F7F7F7"/>
                <w:lang w:eastAsia="zh-CN"/>
              </w:rPr>
              <w:t>商</w:t>
            </w:r>
            <w:r w:rsidR="003F6337">
              <w:rPr>
                <w:rFonts w:ascii="DengXian" w:eastAsia="DengXian" w:hAnsi="DengXian" w:cs="Arial" w:hint="eastAsia"/>
                <w:color w:val="111111"/>
                <w:sz w:val="40"/>
                <w:szCs w:val="40"/>
                <w:shd w:val="clear" w:color="auto" w:fill="F7F7F7"/>
                <w:lang w:eastAsia="zh-SG"/>
              </w:rPr>
              <w:t>法</w:t>
            </w:r>
            <w:r w:rsidRPr="006207F8">
              <w:rPr>
                <w:rFonts w:ascii="DengXian" w:eastAsia="DengXian" w:hAnsi="DengXian" w:cs="Arial" w:hint="eastAsia"/>
                <w:color w:val="111111"/>
                <w:sz w:val="40"/>
                <w:szCs w:val="40"/>
                <w:shd w:val="clear" w:color="auto" w:fill="F7F7F7"/>
                <w:lang w:eastAsia="zh-SG"/>
              </w:rPr>
              <w:t>令</w:t>
            </w:r>
            <w:r w:rsidR="00440B6B" w:rsidRPr="006207F8">
              <w:rPr>
                <w:rFonts w:ascii="DengXian" w:eastAsia="DengXian" w:hAnsi="DengXian" w:cs="Arial"/>
                <w:color w:val="111111"/>
                <w:sz w:val="40"/>
                <w:szCs w:val="40"/>
                <w:shd w:val="clear" w:color="auto" w:fill="F7F7F7"/>
                <w:lang w:eastAsia="zh-CN"/>
              </w:rPr>
              <w:t>2015</w:t>
            </w:r>
          </w:p>
          <w:p w14:paraId="2DA2D846" w14:textId="715245C4" w:rsidR="00440B6B" w:rsidRPr="006207F8" w:rsidRDefault="005C262A" w:rsidP="00270ED6">
            <w:pPr>
              <w:jc w:val="center"/>
              <w:rPr>
                <w:rFonts w:ascii="DengXian" w:eastAsia="DengXian" w:hAnsi="DengXian" w:cs="Arial"/>
                <w:color w:val="111111"/>
                <w:sz w:val="40"/>
                <w:szCs w:val="40"/>
                <w:shd w:val="clear" w:color="auto" w:fill="F7F7F7"/>
                <w:lang w:eastAsia="zh-CN"/>
              </w:rPr>
            </w:pPr>
            <w:r w:rsidRPr="006207F8">
              <w:rPr>
                <w:rFonts w:ascii="DengXian" w:eastAsia="DengXian" w:hAnsi="DengXian" w:cs="Arial"/>
                <w:color w:val="111111"/>
                <w:sz w:val="40"/>
                <w:szCs w:val="40"/>
                <w:shd w:val="clear" w:color="auto" w:fill="F7F7F7"/>
                <w:lang w:eastAsia="zh-CN"/>
              </w:rPr>
              <w:t>典当</w:t>
            </w:r>
            <w:r w:rsidR="00F01092" w:rsidRPr="006207F8">
              <w:rPr>
                <w:rFonts w:ascii="DengXian" w:eastAsia="DengXian" w:hAnsi="DengXian" w:cs="Arial" w:hint="eastAsia"/>
                <w:color w:val="111111"/>
                <w:sz w:val="40"/>
                <w:szCs w:val="40"/>
                <w:shd w:val="clear" w:color="auto" w:fill="F7F7F7"/>
                <w:lang w:eastAsia="zh-CN"/>
              </w:rPr>
              <w:t>商执照</w:t>
            </w:r>
            <w:r w:rsidR="000E27DB" w:rsidRPr="006207F8">
              <w:rPr>
                <w:rFonts w:ascii="DengXian" w:eastAsia="DengXian" w:hAnsi="DengXian" w:cs="Arial"/>
                <w:color w:val="111111"/>
                <w:sz w:val="40"/>
                <w:szCs w:val="40"/>
                <w:shd w:val="clear" w:color="auto" w:fill="F7F7F7"/>
                <w:lang w:eastAsia="zh-CN"/>
              </w:rPr>
              <w:t>申请</w:t>
            </w:r>
            <w:r w:rsidR="00440B6B" w:rsidRPr="006207F8">
              <w:rPr>
                <w:rFonts w:ascii="DengXian" w:eastAsia="DengXian" w:hAnsi="DengXian" w:cs="Arial"/>
                <w:color w:val="111111"/>
                <w:sz w:val="40"/>
                <w:szCs w:val="40"/>
                <w:shd w:val="clear" w:color="auto" w:fill="F7F7F7"/>
                <w:lang w:eastAsia="zh-CN"/>
              </w:rPr>
              <w:t>条</w:t>
            </w:r>
            <w:r w:rsidR="00440B6B" w:rsidRPr="006207F8">
              <w:rPr>
                <w:rFonts w:ascii="DengXian" w:eastAsia="DengXian" w:hAnsi="DengXian" w:cs="Arial"/>
                <w:color w:val="111111"/>
                <w:sz w:val="40"/>
                <w:szCs w:val="40"/>
                <w:shd w:val="clear" w:color="auto" w:fill="FFFFFF"/>
                <w:lang w:eastAsia="zh-CN"/>
              </w:rPr>
              <w:t>规</w:t>
            </w:r>
            <w:r w:rsidR="00F01092" w:rsidRPr="006207F8">
              <w:rPr>
                <w:rFonts w:ascii="DengXian" w:eastAsia="DengXian" w:hAnsi="DengXian" w:cs="Arial" w:hint="eastAsia"/>
                <w:color w:val="111111"/>
                <w:sz w:val="40"/>
                <w:szCs w:val="40"/>
                <w:shd w:val="clear" w:color="auto" w:fill="FFFFFF"/>
                <w:lang w:eastAsia="zh-CN"/>
              </w:rPr>
              <w:t>第</w:t>
            </w:r>
            <w:r w:rsidR="00440B6B" w:rsidRPr="006207F8">
              <w:rPr>
                <w:rFonts w:ascii="DengXian" w:eastAsia="DengXian" w:hAnsi="DengXian" w:cs="Arial"/>
                <w:color w:val="111111"/>
                <w:sz w:val="40"/>
                <w:szCs w:val="40"/>
                <w:shd w:val="clear" w:color="auto" w:fill="F7F7F7"/>
                <w:lang w:eastAsia="zh-CN"/>
              </w:rPr>
              <w:t>2(1)(a) 条</w:t>
            </w:r>
          </w:p>
          <w:p w14:paraId="0998DDA6" w14:textId="77777777" w:rsidR="00270ED6" w:rsidRPr="006207F8" w:rsidRDefault="00270ED6" w:rsidP="00FE3086">
            <w:pPr>
              <w:rPr>
                <w:rFonts w:ascii="DengXian" w:eastAsia="DengXian" w:hAnsi="DengXian" w:cs="Arial"/>
                <w:color w:val="111111"/>
                <w:sz w:val="40"/>
                <w:szCs w:val="40"/>
                <w:shd w:val="clear" w:color="auto" w:fill="F7F7F7"/>
                <w:lang w:eastAsia="zh-CN"/>
              </w:rPr>
            </w:pPr>
          </w:p>
          <w:p w14:paraId="1C3E0841" w14:textId="534379C0" w:rsidR="005C262A" w:rsidRPr="006207F8" w:rsidRDefault="00F01092" w:rsidP="00813D1D">
            <w:pPr>
              <w:jc w:val="both"/>
              <w:rPr>
                <w:rFonts w:ascii="DengXian" w:eastAsia="DengXian" w:hAnsi="DengXian" w:cs="Arial"/>
                <w:color w:val="111111"/>
                <w:sz w:val="40"/>
                <w:szCs w:val="40"/>
                <w:shd w:val="clear" w:color="auto" w:fill="F7F7F7"/>
                <w:lang w:eastAsia="zh-CN"/>
              </w:rPr>
            </w:pPr>
            <w:r w:rsidRPr="006207F8">
              <w:rPr>
                <w:rFonts w:ascii="DengXian" w:eastAsia="DengXian" w:hAnsi="DengXian" w:cs="Arial" w:hint="eastAsia"/>
                <w:color w:val="111111"/>
                <w:sz w:val="40"/>
                <w:szCs w:val="40"/>
                <w:shd w:val="clear" w:color="auto" w:fill="F7F7F7"/>
                <w:lang w:eastAsia="zh-CN"/>
              </w:rPr>
              <w:t>特</w:t>
            </w:r>
            <w:r w:rsidR="00440B6B" w:rsidRPr="006207F8">
              <w:rPr>
                <w:rFonts w:ascii="DengXian" w:eastAsia="DengXian" w:hAnsi="DengXian" w:cs="Arial"/>
                <w:color w:val="111111"/>
                <w:sz w:val="40"/>
                <w:szCs w:val="40"/>
                <w:shd w:val="clear" w:color="auto" w:fill="F7F7F7"/>
                <w:lang w:eastAsia="zh-CN"/>
              </w:rPr>
              <w:t>此通知</w:t>
            </w:r>
            <w:r w:rsidR="009854D2">
              <w:rPr>
                <w:rFonts w:ascii="DengXian" w:eastAsia="DengXian" w:hAnsi="DengXian" w:cs="Arial" w:hint="eastAsia"/>
                <w:color w:val="111111"/>
                <w:sz w:val="40"/>
                <w:szCs w:val="40"/>
                <w:shd w:val="clear" w:color="auto" w:fill="F7F7F7"/>
                <w:lang w:eastAsia="zh-CN"/>
              </w:rPr>
              <w:t>：</w:t>
            </w:r>
            <w:r w:rsidR="00440B6B" w:rsidRPr="006207F8">
              <w:rPr>
                <w:rFonts w:ascii="DengXian" w:eastAsia="DengXian" w:hAnsi="DengXian" w:cs="Arial"/>
                <w:color w:val="111111"/>
                <w:sz w:val="40"/>
                <w:szCs w:val="40"/>
                <w:shd w:val="clear" w:color="auto" w:fill="F7F7F7"/>
                <w:lang w:eastAsia="zh-CN"/>
              </w:rPr>
              <w:t>XX</w:t>
            </w:r>
            <w:r w:rsidR="00F2470B" w:rsidRPr="006207F8">
              <w:rPr>
                <w:rFonts w:ascii="DengXian" w:eastAsia="DengXian" w:hAnsi="DengXian" w:cs="Arial" w:hint="eastAsia"/>
                <w:color w:val="111111"/>
                <w:sz w:val="40"/>
                <w:szCs w:val="40"/>
                <w:shd w:val="clear" w:color="auto" w:fill="F7F7F7"/>
                <w:lang w:eastAsia="zh-CN"/>
              </w:rPr>
              <w:t>X（</w:t>
            </w:r>
            <w:r w:rsidR="00440B6B" w:rsidRPr="006207F8">
              <w:rPr>
                <w:rFonts w:ascii="DengXian" w:eastAsia="DengXian" w:hAnsi="DengXian" w:cs="Arial"/>
                <w:color w:val="111111"/>
                <w:sz w:val="40"/>
                <w:szCs w:val="40"/>
                <w:shd w:val="clear" w:color="auto" w:fill="F7F7F7"/>
                <w:lang w:eastAsia="zh-CN"/>
              </w:rPr>
              <w:t>实体名称）正向</w:t>
            </w:r>
            <w:r w:rsidR="00846D23" w:rsidRPr="00846D23">
              <w:rPr>
                <w:rFonts w:ascii="DengXian" w:eastAsia="DengXian" w:hAnsi="DengXian" w:cs="Arial" w:hint="eastAsia"/>
                <w:color w:val="111111"/>
                <w:sz w:val="40"/>
                <w:szCs w:val="40"/>
                <w:shd w:val="clear" w:color="auto" w:fill="F7F7F7"/>
                <w:lang w:eastAsia="zh-CN"/>
              </w:rPr>
              <w:t>当商注册局</w:t>
            </w:r>
            <w:r w:rsidR="00440B6B" w:rsidRPr="006207F8">
              <w:rPr>
                <w:rFonts w:ascii="DengXian" w:eastAsia="DengXian" w:hAnsi="DengXian" w:cs="Arial"/>
                <w:color w:val="111111"/>
                <w:sz w:val="40"/>
                <w:szCs w:val="40"/>
                <w:shd w:val="clear" w:color="auto" w:fill="F7F7F7"/>
                <w:lang w:eastAsia="zh-CN"/>
              </w:rPr>
              <w:t>申请</w:t>
            </w:r>
            <w:r w:rsidR="00F2470B" w:rsidRPr="006207F8">
              <w:rPr>
                <w:rFonts w:ascii="DengXian" w:eastAsia="DengXian" w:hAnsi="DengXian" w:cs="Arial"/>
                <w:color w:val="111111"/>
                <w:sz w:val="40"/>
                <w:szCs w:val="40"/>
                <w:shd w:val="clear" w:color="auto" w:fill="F7F7F7"/>
                <w:lang w:eastAsia="zh-CN"/>
              </w:rPr>
              <w:t>典当</w:t>
            </w:r>
            <w:r w:rsidR="00F2470B" w:rsidRPr="006207F8">
              <w:rPr>
                <w:rFonts w:ascii="DengXian" w:eastAsia="DengXian" w:hAnsi="DengXian" w:cs="Arial" w:hint="eastAsia"/>
                <w:color w:val="111111"/>
                <w:sz w:val="40"/>
                <w:szCs w:val="40"/>
                <w:shd w:val="clear" w:color="auto" w:fill="F7F7F7"/>
                <w:lang w:eastAsia="zh-CN"/>
              </w:rPr>
              <w:t>商</w:t>
            </w:r>
            <w:r w:rsidR="00440B6B" w:rsidRPr="006207F8">
              <w:rPr>
                <w:rFonts w:ascii="DengXian" w:eastAsia="DengXian" w:hAnsi="DengXian" w:cs="Arial"/>
                <w:color w:val="111111"/>
                <w:sz w:val="40"/>
                <w:szCs w:val="40"/>
                <w:shd w:val="clear" w:color="auto" w:fill="F7F7F7"/>
                <w:lang w:eastAsia="zh-SG"/>
              </w:rPr>
              <w:t>的</w:t>
            </w:r>
            <w:r w:rsidR="005C262A" w:rsidRPr="006207F8">
              <w:rPr>
                <w:rFonts w:ascii="DengXian" w:eastAsia="DengXian" w:hAnsi="DengXian" w:cs="Arial"/>
                <w:color w:val="111111"/>
                <w:sz w:val="40"/>
                <w:szCs w:val="40"/>
                <w:shd w:val="clear" w:color="auto" w:fill="F7F7F7"/>
                <w:lang w:eastAsia="zh-SG"/>
              </w:rPr>
              <w:t>业务许可证</w:t>
            </w:r>
            <w:r w:rsidR="006207F8" w:rsidRPr="006207F8">
              <w:rPr>
                <w:rFonts w:ascii="DengXian" w:eastAsia="DengXian" w:hAnsi="DengXian" w:cs="Arial" w:hint="eastAsia"/>
                <w:color w:val="111111"/>
                <w:sz w:val="40"/>
                <w:szCs w:val="40"/>
                <w:shd w:val="clear" w:color="auto" w:fill="F7F7F7"/>
                <w:lang w:eastAsia="zh-SG"/>
              </w:rPr>
              <w:t>,</w:t>
            </w:r>
            <w:r w:rsidR="006207F8" w:rsidRPr="006207F8">
              <w:rPr>
                <w:rFonts w:ascii="DengXian" w:eastAsia="DengXian" w:hAnsi="DengXian" w:cs="Arial"/>
                <w:color w:val="111111"/>
                <w:sz w:val="40"/>
                <w:szCs w:val="40"/>
                <w:shd w:val="clear" w:color="auto" w:fill="F7F7F7"/>
                <w:lang w:eastAsia="zh-SG"/>
              </w:rPr>
              <w:t xml:space="preserve"> </w:t>
            </w:r>
            <w:r w:rsidR="006207F8" w:rsidRPr="006207F8">
              <w:rPr>
                <w:rFonts w:ascii="DengXian" w:eastAsia="DengXian" w:hAnsi="DengXian" w:cs="Arial" w:hint="eastAsia"/>
                <w:color w:val="111111"/>
                <w:sz w:val="40"/>
                <w:szCs w:val="40"/>
                <w:shd w:val="clear" w:color="auto" w:fill="F7F7F7"/>
                <w:lang w:eastAsia="zh-SG"/>
              </w:rPr>
              <w:t>业务</w:t>
            </w:r>
            <w:r w:rsidR="008F22EE">
              <w:rPr>
                <w:rFonts w:ascii="DengXian" w:eastAsia="DengXian" w:hAnsi="DengXian" w:cs="Arial" w:hint="eastAsia"/>
                <w:color w:val="111111"/>
                <w:sz w:val="40"/>
                <w:szCs w:val="40"/>
                <w:shd w:val="clear" w:color="auto" w:fill="F7F7F7"/>
                <w:lang w:eastAsia="zh-SG"/>
              </w:rPr>
              <w:t>注册</w:t>
            </w:r>
            <w:r w:rsidR="008F22EE">
              <w:rPr>
                <w:rFonts w:ascii="DengXian" w:eastAsia="DengXian" w:hAnsi="DengXian" w:cs="Arial" w:hint="eastAsia"/>
                <w:color w:val="111111"/>
                <w:sz w:val="40"/>
                <w:szCs w:val="40"/>
                <w:shd w:val="clear" w:color="auto" w:fill="F7F7F7"/>
                <w:lang w:eastAsia="zh-CN"/>
              </w:rPr>
              <w:t>名</w:t>
            </w:r>
            <w:r w:rsidR="006207F8" w:rsidRPr="006207F8">
              <w:rPr>
                <w:rFonts w:ascii="DengXian" w:eastAsia="DengXian" w:hAnsi="DengXian" w:cs="Arial" w:hint="eastAsia"/>
                <w:color w:val="111111"/>
                <w:sz w:val="40"/>
                <w:szCs w:val="40"/>
                <w:shd w:val="clear" w:color="auto" w:fill="F7F7F7"/>
                <w:lang w:eastAsia="zh-SG"/>
              </w:rPr>
              <w:t xml:space="preserve">为 </w:t>
            </w:r>
            <w:r w:rsidR="006207F8" w:rsidRPr="006207F8">
              <w:rPr>
                <w:rFonts w:ascii="DengXian" w:eastAsia="DengXian" w:hAnsi="DengXian" w:cs="Arial"/>
                <w:color w:val="111111"/>
                <w:sz w:val="40"/>
                <w:szCs w:val="40"/>
                <w:shd w:val="clear" w:color="auto" w:fill="F7F7F7"/>
                <w:lang w:eastAsia="zh-CN"/>
              </w:rPr>
              <w:t>(当</w:t>
            </w:r>
            <w:bookmarkStart w:id="0" w:name="_Hlk115692969"/>
            <w:r w:rsidR="006207F8" w:rsidRPr="006207F8">
              <w:rPr>
                <w:rFonts w:ascii="DengXian" w:eastAsia="DengXian" w:hAnsi="DengXian" w:cs="Arial"/>
                <w:color w:val="111111"/>
                <w:sz w:val="40"/>
                <w:szCs w:val="40"/>
                <w:shd w:val="clear" w:color="auto" w:fill="F7F7F7"/>
                <w:lang w:eastAsia="zh-CN"/>
              </w:rPr>
              <w:t>商</w:t>
            </w:r>
            <w:bookmarkEnd w:id="0"/>
            <w:r w:rsidR="006207F8" w:rsidRPr="006207F8">
              <w:rPr>
                <w:rFonts w:ascii="DengXian" w:eastAsia="DengXian" w:hAnsi="DengXian" w:cs="Arial"/>
                <w:color w:val="111111"/>
                <w:sz w:val="40"/>
                <w:szCs w:val="40"/>
                <w:shd w:val="clear" w:color="auto" w:fill="F7F7F7"/>
                <w:lang w:eastAsia="zh-CN"/>
              </w:rPr>
              <w:t>名称和</w:t>
            </w:r>
            <w:bookmarkStart w:id="1" w:name="_Hlk115693028"/>
            <w:r w:rsidR="006207F8" w:rsidRPr="006207F8">
              <w:rPr>
                <w:rFonts w:ascii="DengXian" w:eastAsia="DengXian" w:hAnsi="DengXian" w:cs="Arial"/>
                <w:color w:val="111111"/>
                <w:sz w:val="40"/>
                <w:szCs w:val="40"/>
                <w:shd w:val="clear" w:color="auto" w:fill="F7F7F7"/>
                <w:lang w:eastAsia="zh-CN"/>
              </w:rPr>
              <w:t>地址</w:t>
            </w:r>
            <w:bookmarkEnd w:id="1"/>
            <w:r w:rsidR="006207F8" w:rsidRPr="006207F8">
              <w:rPr>
                <w:rFonts w:ascii="DengXian" w:eastAsia="DengXian" w:hAnsi="DengXian" w:cs="Arial"/>
                <w:color w:val="111111"/>
                <w:sz w:val="40"/>
                <w:szCs w:val="40"/>
                <w:shd w:val="clear" w:color="auto" w:fill="F7F7F7"/>
                <w:lang w:eastAsia="zh-CN"/>
              </w:rPr>
              <w:t>)</w:t>
            </w:r>
            <w:r w:rsidR="00813D1D" w:rsidRPr="006207F8">
              <w:rPr>
                <w:rFonts w:ascii="DengXian" w:eastAsia="DengXian" w:hAnsi="DengXian" w:cs="Arial" w:hint="eastAsia"/>
                <w:color w:val="111111"/>
                <w:sz w:val="40"/>
                <w:szCs w:val="40"/>
                <w:shd w:val="clear" w:color="auto" w:fill="F7F7F7"/>
                <w:lang w:eastAsia="zh-SG"/>
              </w:rPr>
              <w:t>。</w:t>
            </w:r>
            <w:r w:rsidR="005C262A" w:rsidRPr="006207F8">
              <w:rPr>
                <w:rFonts w:ascii="DengXian" w:eastAsia="DengXian" w:hAnsi="DengXian" w:cs="Arial"/>
                <w:color w:val="111111"/>
                <w:sz w:val="40"/>
                <w:szCs w:val="40"/>
                <w:shd w:val="clear" w:color="auto" w:fill="F7F7F7"/>
                <w:lang w:eastAsia="zh-SG"/>
              </w:rPr>
              <w:t>任何</w:t>
            </w:r>
            <w:r w:rsidR="008F22EE">
              <w:rPr>
                <w:rFonts w:ascii="DengXian" w:eastAsia="DengXian" w:hAnsi="DengXian" w:cs="Arial" w:hint="eastAsia"/>
                <w:color w:val="111111"/>
                <w:sz w:val="40"/>
                <w:szCs w:val="40"/>
                <w:shd w:val="clear" w:color="auto" w:fill="F7F7F7"/>
                <w:lang w:eastAsia="zh-SG"/>
              </w:rPr>
              <w:t>民众</w:t>
            </w:r>
            <w:r w:rsidR="00A023DC" w:rsidRPr="006207F8">
              <w:rPr>
                <w:rFonts w:ascii="DengXian" w:eastAsia="DengXian" w:hAnsi="DengXian" w:cs="Arial" w:hint="eastAsia"/>
                <w:color w:val="111111"/>
                <w:sz w:val="40"/>
                <w:szCs w:val="40"/>
                <w:shd w:val="clear" w:color="auto" w:fill="F7F7F7"/>
                <w:lang w:eastAsia="zh-SG"/>
              </w:rPr>
              <w:t>若</w:t>
            </w:r>
            <w:r w:rsidR="00F72500">
              <w:rPr>
                <w:rFonts w:ascii="DengXian" w:eastAsia="DengXian" w:hAnsi="DengXian" w:cs="Arial" w:hint="eastAsia"/>
                <w:color w:val="111111"/>
                <w:sz w:val="40"/>
                <w:szCs w:val="40"/>
                <w:shd w:val="clear" w:color="auto" w:fill="F7F7F7"/>
                <w:lang w:eastAsia="zh-SG"/>
              </w:rPr>
              <w:t>反对</w:t>
            </w:r>
            <w:r w:rsidR="008F22EE">
              <w:rPr>
                <w:rFonts w:ascii="DengXian" w:eastAsia="DengXian" w:hAnsi="DengXian" w:cs="Arial" w:hint="eastAsia"/>
                <w:color w:val="111111"/>
                <w:sz w:val="40"/>
                <w:szCs w:val="40"/>
                <w:shd w:val="clear" w:color="auto" w:fill="F7F7F7"/>
                <w:lang w:eastAsia="zh-SG"/>
              </w:rPr>
              <w:t>此</w:t>
            </w:r>
            <w:r w:rsidR="008F22EE" w:rsidRPr="006207F8">
              <w:rPr>
                <w:rFonts w:ascii="DengXian" w:eastAsia="DengXian" w:hAnsi="DengXian" w:cs="Arial"/>
                <w:color w:val="111111"/>
                <w:sz w:val="40"/>
                <w:szCs w:val="40"/>
                <w:shd w:val="clear" w:color="auto" w:fill="F7F7F7"/>
                <w:lang w:eastAsia="zh-SG"/>
              </w:rPr>
              <w:t>许可证</w:t>
            </w:r>
            <w:r w:rsidR="007918CE">
              <w:rPr>
                <w:rFonts w:ascii="DengXian" w:eastAsia="DengXian" w:hAnsi="DengXian" w:cs="Arial" w:hint="eastAsia"/>
                <w:color w:val="111111"/>
                <w:sz w:val="40"/>
                <w:szCs w:val="40"/>
                <w:shd w:val="clear" w:color="auto" w:fill="F7F7F7"/>
                <w:lang w:eastAsia="zh-SG"/>
              </w:rPr>
              <w:t>的</w:t>
            </w:r>
            <w:r w:rsidR="008F22EE">
              <w:rPr>
                <w:rFonts w:ascii="DengXian" w:eastAsia="DengXian" w:hAnsi="DengXian" w:cs="Arial" w:hint="eastAsia"/>
                <w:color w:val="111111"/>
                <w:sz w:val="40"/>
                <w:szCs w:val="40"/>
                <w:shd w:val="clear" w:color="auto" w:fill="F7F7F7"/>
                <w:lang w:eastAsia="zh-SG"/>
              </w:rPr>
              <w:t>申请，</w:t>
            </w:r>
            <w:r w:rsidR="00A2634E" w:rsidRPr="006207F8">
              <w:rPr>
                <w:rFonts w:ascii="DengXian" w:eastAsia="DengXian" w:hAnsi="DengXian" w:cs="Arial"/>
                <w:color w:val="111111"/>
                <w:sz w:val="40"/>
                <w:szCs w:val="40"/>
                <w:shd w:val="clear" w:color="auto" w:fill="F7F7F7"/>
                <w:lang w:eastAsia="zh-SG"/>
              </w:rPr>
              <w:t>请</w:t>
            </w:r>
            <w:r w:rsidR="00813D1D" w:rsidRPr="006207F8">
              <w:rPr>
                <w:rFonts w:ascii="DengXian" w:eastAsia="DengXian" w:hAnsi="DengXian" w:cs="Arial"/>
                <w:color w:val="111111"/>
                <w:sz w:val="40"/>
                <w:szCs w:val="40"/>
                <w:shd w:val="clear" w:color="auto" w:fill="F7F7F7"/>
                <w:lang w:eastAsia="zh-SG"/>
              </w:rPr>
              <w:t>从本日</w:t>
            </w:r>
            <w:r w:rsidR="00813D1D" w:rsidRPr="006207F8">
              <w:rPr>
                <w:rFonts w:ascii="DengXian" w:eastAsia="DengXian" w:hAnsi="DengXian" w:cs="Arial" w:hint="eastAsia"/>
                <w:color w:val="111111"/>
                <w:sz w:val="40"/>
                <w:szCs w:val="40"/>
                <w:shd w:val="clear" w:color="auto" w:fill="F7F7F7"/>
                <w:lang w:eastAsia="zh-CN"/>
              </w:rPr>
              <w:t>起</w:t>
            </w:r>
            <w:r w:rsidR="008F22EE">
              <w:rPr>
                <w:rFonts w:ascii="DengXian" w:eastAsia="DengXian" w:hAnsi="DengXian" w:cs="Arial" w:hint="eastAsia"/>
                <w:color w:val="111111"/>
                <w:sz w:val="40"/>
                <w:szCs w:val="40"/>
                <w:shd w:val="clear" w:color="auto" w:fill="F7F7F7"/>
                <w:lang w:eastAsia="zh-CN"/>
              </w:rPr>
              <w:t>至三</w:t>
            </w:r>
            <w:r w:rsidR="00813D1D" w:rsidRPr="006207F8">
              <w:rPr>
                <w:rFonts w:ascii="DengXian" w:eastAsia="DengXian" w:hAnsi="DengXian" w:cs="Arial" w:hint="eastAsia"/>
                <w:color w:val="111111"/>
                <w:sz w:val="40"/>
                <w:szCs w:val="40"/>
                <w:shd w:val="clear" w:color="auto" w:fill="F7F7F7"/>
                <w:lang w:eastAsia="zh-CN"/>
              </w:rPr>
              <w:t>周</w:t>
            </w:r>
            <w:r w:rsidR="00813D1D" w:rsidRPr="006207F8">
              <w:rPr>
                <w:rFonts w:ascii="DengXian" w:eastAsia="DengXian" w:hAnsi="DengXian" w:cs="Arial"/>
                <w:color w:val="111111"/>
                <w:sz w:val="40"/>
                <w:szCs w:val="40"/>
                <w:shd w:val="clear" w:color="auto" w:fill="F7F7F7"/>
                <w:lang w:eastAsia="zh-CN"/>
              </w:rPr>
              <w:t>内</w:t>
            </w:r>
            <w:r w:rsidR="00813D1D" w:rsidRPr="006207F8">
              <w:rPr>
                <w:rFonts w:ascii="DengXian" w:eastAsia="DengXian" w:hAnsi="DengXian" w:cs="Arial" w:hint="eastAsia"/>
                <w:color w:val="111111"/>
                <w:sz w:val="40"/>
                <w:szCs w:val="40"/>
                <w:shd w:val="clear" w:color="auto" w:fill="F7F7F7"/>
                <w:lang w:eastAsia="zh-CN"/>
              </w:rPr>
              <w:t>，</w:t>
            </w:r>
            <w:r w:rsidR="00431C37">
              <w:rPr>
                <w:rFonts w:ascii="DengXian" w:eastAsia="DengXian" w:hAnsi="DengXian" w:cs="Arial" w:hint="eastAsia"/>
                <w:color w:val="111111"/>
                <w:sz w:val="40"/>
                <w:szCs w:val="40"/>
                <w:shd w:val="clear" w:color="auto" w:fill="F7F7F7"/>
                <w:lang w:eastAsia="zh-CN"/>
              </w:rPr>
              <w:t>将</w:t>
            </w:r>
            <w:r w:rsidRPr="006207F8">
              <w:rPr>
                <w:rFonts w:ascii="DengXian" w:eastAsia="DengXian" w:hAnsi="DengXian" w:cs="Arial"/>
                <w:color w:val="111111"/>
                <w:sz w:val="40"/>
                <w:szCs w:val="40"/>
                <w:shd w:val="clear" w:color="auto" w:fill="F7F7F7"/>
                <w:lang w:eastAsia="zh-SG"/>
              </w:rPr>
              <w:t>书面</w:t>
            </w:r>
            <w:r w:rsidR="00A023DC" w:rsidRPr="006207F8">
              <w:rPr>
                <w:rFonts w:ascii="DengXian" w:eastAsia="DengXian" w:hAnsi="DengXian" w:cs="Arial"/>
                <w:color w:val="111111"/>
                <w:sz w:val="40"/>
                <w:szCs w:val="40"/>
                <w:shd w:val="clear" w:color="auto" w:fill="F7F7F7"/>
                <w:lang w:eastAsia="zh-SG"/>
              </w:rPr>
              <w:t>理由</w:t>
            </w:r>
            <w:r w:rsidR="00A0398F">
              <w:rPr>
                <w:rFonts w:ascii="DengXian" w:eastAsia="DengXian" w:hAnsi="DengXian" w:cs="Arial" w:hint="eastAsia"/>
                <w:color w:val="111111"/>
                <w:sz w:val="40"/>
                <w:szCs w:val="40"/>
                <w:shd w:val="clear" w:color="auto" w:fill="F7F7F7"/>
                <w:lang w:eastAsia="zh-SG"/>
              </w:rPr>
              <w:t>与</w:t>
            </w:r>
            <w:r w:rsidR="00A023DC" w:rsidRPr="006207F8">
              <w:rPr>
                <w:rFonts w:ascii="DengXian" w:eastAsia="DengXian" w:hAnsi="DengXian" w:cs="Arial"/>
                <w:color w:val="111111"/>
                <w:sz w:val="40"/>
                <w:szCs w:val="40"/>
                <w:shd w:val="clear" w:color="auto" w:fill="F7F7F7"/>
                <w:lang w:eastAsia="zh-SG"/>
              </w:rPr>
              <w:t>签署事实陈述</w:t>
            </w:r>
            <w:r w:rsidR="00A0398F">
              <w:rPr>
                <w:rFonts w:ascii="DengXian" w:eastAsia="DengXian" w:hAnsi="DengXian" w:cs="Arial" w:hint="eastAsia"/>
                <w:color w:val="111111"/>
                <w:sz w:val="40"/>
                <w:szCs w:val="40"/>
                <w:shd w:val="clear" w:color="auto" w:fill="F7F7F7"/>
                <w:lang w:eastAsia="zh-SG"/>
              </w:rPr>
              <w:t>发送</w:t>
            </w:r>
            <w:r w:rsidR="00A023DC" w:rsidRPr="006207F8">
              <w:rPr>
                <w:rFonts w:ascii="DengXian" w:eastAsia="DengXian" w:hAnsi="DengXian" w:cs="Arial"/>
                <w:color w:val="111111"/>
                <w:sz w:val="40"/>
                <w:szCs w:val="40"/>
                <w:shd w:val="clear" w:color="auto" w:fill="F7F7F7"/>
                <w:lang w:eastAsia="zh-SG"/>
              </w:rPr>
              <w:t>到</w:t>
            </w:r>
            <w:r w:rsidR="008F22EE" w:rsidRPr="00846D23">
              <w:rPr>
                <w:rFonts w:ascii="DengXian" w:eastAsia="DengXian" w:hAnsi="DengXian" w:cs="Arial" w:hint="eastAsia"/>
                <w:color w:val="111111"/>
                <w:sz w:val="40"/>
                <w:szCs w:val="40"/>
                <w:shd w:val="clear" w:color="auto" w:fill="F7F7F7"/>
                <w:lang w:eastAsia="zh-CN"/>
              </w:rPr>
              <w:t>当商</w:t>
            </w:r>
            <w:r w:rsidR="00A023DC" w:rsidRPr="006207F8">
              <w:rPr>
                <w:rFonts w:ascii="DengXian" w:eastAsia="DengXian" w:hAnsi="DengXian" w:cs="Arial"/>
                <w:color w:val="111111"/>
                <w:sz w:val="40"/>
                <w:szCs w:val="40"/>
                <w:shd w:val="clear" w:color="auto" w:fill="F7F7F7"/>
                <w:lang w:eastAsia="zh-SG"/>
              </w:rPr>
              <w:t>注册局</w:t>
            </w:r>
            <w:r w:rsidR="00813D1D" w:rsidRPr="006207F8">
              <w:rPr>
                <w:rFonts w:ascii="DengXian" w:eastAsia="DengXian" w:hAnsi="DengXian" w:cs="Arial" w:hint="eastAsia"/>
                <w:color w:val="111111"/>
                <w:sz w:val="40"/>
                <w:szCs w:val="40"/>
                <w:shd w:val="clear" w:color="auto" w:fill="F7F7F7"/>
                <w:lang w:eastAsia="zh-CN"/>
              </w:rPr>
              <w:t>：</w:t>
            </w:r>
            <w:r w:rsidR="005C262A" w:rsidRPr="006207F8">
              <w:rPr>
                <w:rFonts w:ascii="DengXian" w:eastAsia="DengXian" w:hAnsi="DengXian" w:cs="Arial"/>
                <w:color w:val="111111"/>
                <w:sz w:val="40"/>
                <w:szCs w:val="40"/>
                <w:shd w:val="clear" w:color="auto" w:fill="F7F7F7"/>
                <w:lang w:eastAsia="zh-CN"/>
              </w:rPr>
              <w:t>4</w:t>
            </w:r>
            <w:r w:rsidR="00E53F38" w:rsidRPr="006207F8">
              <w:rPr>
                <w:rFonts w:ascii="DengXian" w:eastAsia="DengXian" w:hAnsi="DengXian" w:cs="Arial"/>
                <w:color w:val="111111"/>
                <w:sz w:val="40"/>
                <w:szCs w:val="40"/>
                <w:shd w:val="clear" w:color="auto" w:fill="F7F7F7"/>
                <w:lang w:eastAsia="zh-CN"/>
              </w:rPr>
              <w:t xml:space="preserve">5 </w:t>
            </w:r>
            <w:r w:rsidR="005C262A" w:rsidRPr="006207F8">
              <w:rPr>
                <w:rFonts w:ascii="DengXian" w:eastAsia="DengXian" w:hAnsi="DengXian" w:cs="Arial"/>
                <w:color w:val="111111"/>
                <w:sz w:val="40"/>
                <w:szCs w:val="40"/>
                <w:shd w:val="clear" w:color="auto" w:fill="F7F7F7"/>
                <w:lang w:eastAsia="zh-CN"/>
              </w:rPr>
              <w:t>Maxwell Road</w:t>
            </w:r>
            <w:r w:rsidR="00431C37">
              <w:rPr>
                <w:rFonts w:ascii="DengXian" w:eastAsia="DengXian" w:hAnsi="DengXian" w:cs="Arial" w:hint="eastAsia"/>
                <w:color w:val="111111"/>
                <w:sz w:val="40"/>
                <w:szCs w:val="40"/>
                <w:shd w:val="clear" w:color="auto" w:fill="F7F7F7"/>
                <w:lang w:eastAsia="zh-CN"/>
              </w:rPr>
              <w:t>，</w:t>
            </w:r>
            <w:r w:rsidR="005C262A" w:rsidRPr="006207F8">
              <w:rPr>
                <w:rFonts w:ascii="DengXian" w:eastAsia="DengXian" w:hAnsi="DengXian" w:cs="Arial"/>
                <w:color w:val="111111"/>
                <w:sz w:val="40"/>
                <w:szCs w:val="40"/>
                <w:shd w:val="clear" w:color="auto" w:fill="F7F7F7"/>
                <w:lang w:eastAsia="zh-CN"/>
              </w:rPr>
              <w:t xml:space="preserve"> </w:t>
            </w:r>
            <w:r w:rsidR="00E53F38" w:rsidRPr="006207F8">
              <w:rPr>
                <w:rFonts w:ascii="DengXian" w:eastAsia="DengXian" w:hAnsi="DengXian" w:cs="Arial"/>
                <w:color w:val="111111"/>
                <w:sz w:val="40"/>
                <w:szCs w:val="40"/>
                <w:shd w:val="clear" w:color="auto" w:fill="F7F7F7"/>
                <w:lang w:eastAsia="zh-CN"/>
              </w:rPr>
              <w:t>#</w:t>
            </w:r>
            <w:r w:rsidR="005C262A" w:rsidRPr="006207F8">
              <w:rPr>
                <w:rFonts w:ascii="DengXian" w:eastAsia="DengXian" w:hAnsi="DengXian" w:cs="Arial"/>
                <w:color w:val="111111"/>
                <w:sz w:val="40"/>
                <w:szCs w:val="40"/>
                <w:shd w:val="clear" w:color="auto" w:fill="F7F7F7"/>
                <w:lang w:eastAsia="zh-CN"/>
              </w:rPr>
              <w:t>07-11</w:t>
            </w:r>
            <w:r w:rsidRPr="006207F8">
              <w:rPr>
                <w:rFonts w:ascii="DengXian" w:eastAsia="DengXian" w:hAnsi="DengXian" w:cs="Arial" w:hint="eastAsia"/>
                <w:color w:val="111111"/>
                <w:sz w:val="40"/>
                <w:szCs w:val="40"/>
                <w:shd w:val="clear" w:color="auto" w:fill="F7F7F7"/>
                <w:lang w:eastAsia="zh-CN"/>
              </w:rPr>
              <w:t>，</w:t>
            </w:r>
            <w:r w:rsidR="00E53F38" w:rsidRPr="006207F8">
              <w:rPr>
                <w:rFonts w:ascii="DengXian" w:eastAsia="DengXian" w:hAnsi="DengXian" w:cs="Arial"/>
                <w:color w:val="111111"/>
                <w:sz w:val="40"/>
                <w:szCs w:val="40"/>
                <w:shd w:val="clear" w:color="auto" w:fill="F7F7F7"/>
                <w:lang w:eastAsia="zh-CN"/>
              </w:rPr>
              <w:t>The URA Centre, East Wing Singapore 0</w:t>
            </w:r>
            <w:r w:rsidR="005C262A" w:rsidRPr="006207F8">
              <w:rPr>
                <w:rFonts w:ascii="DengXian" w:eastAsia="DengXian" w:hAnsi="DengXian" w:cs="Arial"/>
                <w:color w:val="111111"/>
                <w:sz w:val="40"/>
                <w:szCs w:val="40"/>
                <w:shd w:val="clear" w:color="auto" w:fill="F7F7F7"/>
                <w:lang w:eastAsia="zh-CN"/>
              </w:rPr>
              <w:t>69118。</w:t>
            </w:r>
          </w:p>
          <w:p w14:paraId="372F3DD0" w14:textId="77777777" w:rsidR="00270ED6" w:rsidRPr="006207F8" w:rsidRDefault="00270ED6" w:rsidP="00E53F38">
            <w:pPr>
              <w:rPr>
                <w:rFonts w:ascii="DengXian" w:eastAsia="DengXian" w:hAnsi="DengXian" w:cs="Arial"/>
                <w:sz w:val="40"/>
                <w:szCs w:val="40"/>
                <w:lang w:eastAsia="zh-CN"/>
              </w:rPr>
            </w:pPr>
          </w:p>
          <w:p w14:paraId="509017ED" w14:textId="42F2B2DE" w:rsidR="00270ED6" w:rsidRPr="006207F8" w:rsidRDefault="00270ED6" w:rsidP="00E53F38">
            <w:pPr>
              <w:rPr>
                <w:rFonts w:ascii="DengXian" w:eastAsia="DengXian" w:hAnsi="DengXian" w:cs="Arial"/>
                <w:color w:val="111111"/>
                <w:sz w:val="40"/>
                <w:szCs w:val="40"/>
                <w:shd w:val="clear" w:color="auto" w:fill="F7F7F7"/>
                <w:lang w:eastAsia="zh-CN"/>
              </w:rPr>
            </w:pPr>
            <w:r w:rsidRPr="006207F8">
              <w:rPr>
                <w:rFonts w:ascii="DengXian" w:eastAsia="DengXian" w:hAnsi="DengXian" w:cs="Arial"/>
                <w:color w:val="111111"/>
                <w:sz w:val="40"/>
                <w:szCs w:val="40"/>
                <w:shd w:val="clear" w:color="auto" w:fill="F7F7F7"/>
                <w:lang w:eastAsia="zh-CN"/>
              </w:rPr>
              <w:t>通知日期: (日期) 到(日期)</w:t>
            </w:r>
          </w:p>
          <w:p w14:paraId="73C4CB55" w14:textId="0618A9C2" w:rsidR="00270ED6" w:rsidRPr="006207F8" w:rsidRDefault="00270ED6" w:rsidP="00E53F38">
            <w:pPr>
              <w:rPr>
                <w:rFonts w:ascii="DengXian" w:eastAsia="DengXian" w:hAnsi="DengXian" w:cs="Arial"/>
                <w:color w:val="111111"/>
                <w:sz w:val="40"/>
                <w:szCs w:val="40"/>
                <w:shd w:val="clear" w:color="auto" w:fill="F7F7F7"/>
                <w:lang w:eastAsia="zh-CN"/>
              </w:rPr>
            </w:pPr>
            <w:bookmarkStart w:id="2" w:name="_Hlk115692698"/>
            <w:r w:rsidRPr="006207F8">
              <w:rPr>
                <w:rFonts w:ascii="DengXian" w:eastAsia="DengXian" w:hAnsi="DengXian" w:cs="Arial"/>
                <w:color w:val="111111"/>
                <w:sz w:val="40"/>
                <w:szCs w:val="40"/>
                <w:shd w:val="clear" w:color="auto" w:fill="F7F7F7"/>
                <w:lang w:eastAsia="zh-CN"/>
              </w:rPr>
              <w:t>当</w:t>
            </w:r>
            <w:bookmarkStart w:id="3" w:name="_Hlk115692661"/>
            <w:r w:rsidRPr="006207F8">
              <w:rPr>
                <w:rFonts w:ascii="DengXian" w:eastAsia="DengXian" w:hAnsi="DengXian" w:cs="Arial"/>
                <w:color w:val="111111"/>
                <w:sz w:val="40"/>
                <w:szCs w:val="40"/>
                <w:shd w:val="clear" w:color="auto" w:fill="F7F7F7"/>
                <w:lang w:eastAsia="zh-CN"/>
              </w:rPr>
              <w:t>商</w:t>
            </w:r>
            <w:bookmarkEnd w:id="3"/>
            <w:r w:rsidRPr="006207F8">
              <w:rPr>
                <w:rFonts w:ascii="DengXian" w:eastAsia="DengXian" w:hAnsi="DengXian" w:cs="Arial"/>
                <w:color w:val="111111"/>
                <w:sz w:val="40"/>
                <w:szCs w:val="40"/>
                <w:shd w:val="clear" w:color="auto" w:fill="F7F7F7"/>
                <w:lang w:eastAsia="zh-CN"/>
              </w:rPr>
              <w:t>名称</w:t>
            </w:r>
          </w:p>
          <w:bookmarkEnd w:id="2"/>
          <w:p w14:paraId="6684AC34" w14:textId="0F1FC332" w:rsidR="00270ED6" w:rsidRDefault="00270ED6" w:rsidP="00E53F38">
            <w:pPr>
              <w:rPr>
                <w:lang w:eastAsia="zh-CN"/>
              </w:rPr>
            </w:pPr>
          </w:p>
        </w:tc>
      </w:tr>
    </w:tbl>
    <w:p w14:paraId="780283FB" w14:textId="00D09DF6" w:rsidR="005C262A" w:rsidRDefault="005C262A" w:rsidP="00FE3086">
      <w:pPr>
        <w:rPr>
          <w:lang w:eastAsia="zh-CN"/>
        </w:rPr>
      </w:pPr>
    </w:p>
    <w:p w14:paraId="5E488E4D" w14:textId="77777777" w:rsidR="00F2301D" w:rsidRPr="00FE3086" w:rsidRDefault="00F2301D" w:rsidP="00FE3086">
      <w:pPr>
        <w:rPr>
          <w:lang w:eastAsia="zh-CN"/>
        </w:rPr>
      </w:pPr>
    </w:p>
    <w:sectPr w:rsidR="00F2301D" w:rsidRPr="00FE3086" w:rsidSect="00DA26C7">
      <w:pgSz w:w="11906" w:h="16838"/>
      <w:pgMar w:top="1440" w:right="1440" w:bottom="63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8F572" w14:textId="77777777" w:rsidR="001074D1" w:rsidRDefault="001074D1" w:rsidP="00C31649">
      <w:pPr>
        <w:spacing w:after="0" w:line="240" w:lineRule="auto"/>
      </w:pPr>
      <w:r>
        <w:separator/>
      </w:r>
    </w:p>
  </w:endnote>
  <w:endnote w:type="continuationSeparator" w:id="0">
    <w:p w14:paraId="2AC1856C" w14:textId="77777777" w:rsidR="001074D1" w:rsidRDefault="001074D1" w:rsidP="00C31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3F370" w14:textId="77777777" w:rsidR="001074D1" w:rsidRDefault="001074D1" w:rsidP="00C31649">
      <w:pPr>
        <w:spacing w:after="0" w:line="240" w:lineRule="auto"/>
      </w:pPr>
      <w:r>
        <w:separator/>
      </w:r>
    </w:p>
  </w:footnote>
  <w:footnote w:type="continuationSeparator" w:id="0">
    <w:p w14:paraId="14DE3A83" w14:textId="77777777" w:rsidR="001074D1" w:rsidRDefault="001074D1" w:rsidP="00C316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086"/>
    <w:rsid w:val="000E27DB"/>
    <w:rsid w:val="001074D1"/>
    <w:rsid w:val="00254AE5"/>
    <w:rsid w:val="00270ED6"/>
    <w:rsid w:val="003F6337"/>
    <w:rsid w:val="00406673"/>
    <w:rsid w:val="00431C37"/>
    <w:rsid w:val="00440B6B"/>
    <w:rsid w:val="005C262A"/>
    <w:rsid w:val="006207F8"/>
    <w:rsid w:val="00634C1F"/>
    <w:rsid w:val="007918CE"/>
    <w:rsid w:val="00813D1D"/>
    <w:rsid w:val="00846D23"/>
    <w:rsid w:val="008F22EE"/>
    <w:rsid w:val="009267DC"/>
    <w:rsid w:val="009854D2"/>
    <w:rsid w:val="00A023DC"/>
    <w:rsid w:val="00A0398F"/>
    <w:rsid w:val="00A2634E"/>
    <w:rsid w:val="00A47DF4"/>
    <w:rsid w:val="00A72275"/>
    <w:rsid w:val="00BA4208"/>
    <w:rsid w:val="00C31649"/>
    <w:rsid w:val="00D15B01"/>
    <w:rsid w:val="00DA26C7"/>
    <w:rsid w:val="00E53F38"/>
    <w:rsid w:val="00F01092"/>
    <w:rsid w:val="00F2301D"/>
    <w:rsid w:val="00F2470B"/>
    <w:rsid w:val="00F72500"/>
    <w:rsid w:val="00FE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D0A2D2"/>
  <w15:chartTrackingRefBased/>
  <w15:docId w15:val="{A62A78C9-4C04-4EFF-AA6F-26706DD32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0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26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565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NG (MLAW)</dc:creator>
  <cp:keywords/>
  <dc:description/>
  <cp:lastModifiedBy>Pauline LIM (MLAW)</cp:lastModifiedBy>
  <cp:revision>2</cp:revision>
  <cp:lastPrinted>2022-10-03T07:41:00Z</cp:lastPrinted>
  <dcterms:created xsi:type="dcterms:W3CDTF">2022-10-05T01:58:00Z</dcterms:created>
  <dcterms:modified xsi:type="dcterms:W3CDTF">2022-10-05T01:58:00Z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70f46e1-5fba-47ae-991f-a0785d9c0dac_Enabled">
    <vt:lpwstr>true</vt:lpwstr>
  </property>
  <property fmtid="{D5CDD505-2E9C-101B-9397-08002B2CF9AE}" pid="3" name="MSIP_Label_770f46e1-5fba-47ae-991f-a0785d9c0dac_SetDate">
    <vt:lpwstr>2022-08-23T10:14:10Z</vt:lpwstr>
  </property>
  <property fmtid="{D5CDD505-2E9C-101B-9397-08002B2CF9AE}" pid="4" name="MSIP_Label_770f46e1-5fba-47ae-991f-a0785d9c0dac_Method">
    <vt:lpwstr>Privileged</vt:lpwstr>
  </property>
  <property fmtid="{D5CDD505-2E9C-101B-9397-08002B2CF9AE}" pid="5" name="MSIP_Label_770f46e1-5fba-47ae-991f-a0785d9c0dac_Name">
    <vt:lpwstr>Sensitive Normal_1</vt:lpwstr>
  </property>
  <property fmtid="{D5CDD505-2E9C-101B-9397-08002B2CF9AE}" pid="6" name="MSIP_Label_770f46e1-5fba-47ae-991f-a0785d9c0dac_SiteId">
    <vt:lpwstr>0b11c524-9a1c-4e1b-84cb-6336aefc2243</vt:lpwstr>
  </property>
  <property fmtid="{D5CDD505-2E9C-101B-9397-08002B2CF9AE}" pid="7" name="MSIP_Label_770f46e1-5fba-47ae-991f-a0785d9c0dac_ActionId">
    <vt:lpwstr>0b016c30-4041-4192-8d2f-0b0f1913e5be</vt:lpwstr>
  </property>
  <property fmtid="{D5CDD505-2E9C-101B-9397-08002B2CF9AE}" pid="8" name="MSIP_Label_770f46e1-5fba-47ae-991f-a0785d9c0dac_ContentBits">
    <vt:lpwstr>0</vt:lpwstr>
  </property>
</Properties>
</file>