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AC" w:rsidRPr="00E265C7" w:rsidRDefault="00CD7620" w:rsidP="004146BE">
      <w:pPr>
        <w:pStyle w:val="Title"/>
        <w:jc w:val="both"/>
        <w:rPr>
          <w:b/>
          <w:szCs w:val="24"/>
          <w:u w:val="none"/>
        </w:rPr>
      </w:pPr>
      <w:r w:rsidRPr="00E265C7">
        <w:rPr>
          <w:b/>
          <w:szCs w:val="24"/>
          <w:u w:val="none"/>
        </w:rPr>
        <w:t xml:space="preserve">Template for Letter of Undertaking </w:t>
      </w:r>
      <w:r w:rsidR="00300700" w:rsidRPr="00E265C7">
        <w:rPr>
          <w:b/>
          <w:szCs w:val="24"/>
          <w:u w:val="none"/>
        </w:rPr>
        <w:t xml:space="preserve">(LOU) </w:t>
      </w:r>
      <w:r w:rsidRPr="00E265C7">
        <w:rPr>
          <w:b/>
          <w:szCs w:val="24"/>
          <w:u w:val="none"/>
        </w:rPr>
        <w:t xml:space="preserve">for </w:t>
      </w:r>
      <w:proofErr w:type="spellStart"/>
      <w:r w:rsidRPr="00E265C7">
        <w:rPr>
          <w:b/>
          <w:szCs w:val="24"/>
          <w:u w:val="none"/>
        </w:rPr>
        <w:t>TradeNet</w:t>
      </w:r>
      <w:proofErr w:type="spellEnd"/>
      <w:r w:rsidRPr="00E265C7">
        <w:rPr>
          <w:b/>
          <w:szCs w:val="24"/>
          <w:u w:val="none"/>
          <w:vertAlign w:val="superscript"/>
        </w:rPr>
        <w:t>®</w:t>
      </w:r>
      <w:r w:rsidRPr="00E265C7">
        <w:rPr>
          <w:b/>
          <w:szCs w:val="24"/>
          <w:u w:val="none"/>
        </w:rPr>
        <w:t xml:space="preserve"> Unavailability</w:t>
      </w:r>
    </w:p>
    <w:p w:rsidR="005345CD" w:rsidRPr="00E265C7" w:rsidRDefault="005345CD" w:rsidP="004146BE">
      <w:pPr>
        <w:pStyle w:val="Title"/>
        <w:jc w:val="both"/>
        <w:rPr>
          <w:sz w:val="24"/>
          <w:szCs w:val="24"/>
        </w:rPr>
      </w:pPr>
    </w:p>
    <w:p w:rsidR="0021147A" w:rsidRPr="00E265C7" w:rsidRDefault="00CD7620" w:rsidP="004146BE">
      <w:pPr>
        <w:pStyle w:val="Title"/>
        <w:jc w:val="both"/>
        <w:rPr>
          <w:sz w:val="28"/>
          <w:szCs w:val="24"/>
        </w:rPr>
      </w:pPr>
      <w:r w:rsidRPr="00E265C7">
        <w:rPr>
          <w:sz w:val="28"/>
          <w:szCs w:val="24"/>
        </w:rPr>
        <w:t>Instructions for Use</w:t>
      </w:r>
    </w:p>
    <w:p w:rsidR="00300700" w:rsidRPr="00E265C7" w:rsidRDefault="0098195E" w:rsidP="004146BE">
      <w:pPr>
        <w:spacing w:line="240" w:lineRule="auto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Please read the following instru</w:t>
      </w:r>
      <w:r w:rsidR="00300700" w:rsidRPr="00E265C7">
        <w:rPr>
          <w:rFonts w:ascii="Times New Roman" w:hAnsi="Times New Roman" w:cs="Times New Roman"/>
        </w:rPr>
        <w:t xml:space="preserve">ctions before completing the LOU </w:t>
      </w:r>
      <w:r w:rsidRPr="00E265C7">
        <w:rPr>
          <w:rFonts w:ascii="Times New Roman" w:hAnsi="Times New Roman" w:cs="Times New Roman"/>
        </w:rPr>
        <w:t xml:space="preserve">template (listed in </w:t>
      </w:r>
      <w:r w:rsidR="00B165DD">
        <w:rPr>
          <w:rFonts w:ascii="Times New Roman" w:hAnsi="Times New Roman" w:cs="Times New Roman"/>
        </w:rPr>
        <w:t>Sheets</w:t>
      </w:r>
      <w:r w:rsidRPr="00E265C7">
        <w:rPr>
          <w:rFonts w:ascii="Times New Roman" w:hAnsi="Times New Roman" w:cs="Times New Roman"/>
        </w:rPr>
        <w:t xml:space="preserve"> </w:t>
      </w:r>
      <w:r w:rsidR="00A40445" w:rsidRPr="00E265C7">
        <w:rPr>
          <w:rFonts w:ascii="Times New Roman" w:hAnsi="Times New Roman" w:cs="Times New Roman"/>
        </w:rPr>
        <w:t>2</w:t>
      </w:r>
      <w:r w:rsidR="005F460F">
        <w:rPr>
          <w:rFonts w:ascii="Times New Roman" w:hAnsi="Times New Roman" w:cs="Times New Roman"/>
        </w:rPr>
        <w:t xml:space="preserve"> and 3</w:t>
      </w:r>
      <w:r w:rsidRPr="00E265C7">
        <w:rPr>
          <w:rFonts w:ascii="Times New Roman" w:hAnsi="Times New Roman" w:cs="Times New Roman"/>
        </w:rPr>
        <w:t xml:space="preserve">) </w:t>
      </w:r>
      <w:r w:rsidR="00300700" w:rsidRPr="00E265C7">
        <w:rPr>
          <w:rFonts w:ascii="Times New Roman" w:hAnsi="Times New Roman" w:cs="Times New Roman"/>
        </w:rPr>
        <w:t xml:space="preserve">using your </w:t>
      </w:r>
      <w:r w:rsidR="00AE73D4" w:rsidRPr="00E265C7">
        <w:rPr>
          <w:rFonts w:ascii="Times New Roman" w:hAnsi="Times New Roman" w:cs="Times New Roman"/>
        </w:rPr>
        <w:t>company</w:t>
      </w:r>
      <w:r w:rsidR="00300700" w:rsidRPr="00E265C7">
        <w:rPr>
          <w:rFonts w:ascii="Times New Roman" w:hAnsi="Times New Roman" w:cs="Times New Roman"/>
        </w:rPr>
        <w:t>’s letterhead:</w:t>
      </w:r>
    </w:p>
    <w:p w:rsidR="002933D7" w:rsidRPr="00E265C7" w:rsidRDefault="002933D7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I</w:t>
      </w:r>
      <w:r w:rsidR="004A122C" w:rsidRPr="00E265C7">
        <w:rPr>
          <w:rFonts w:ascii="Times New Roman" w:hAnsi="Times New Roman" w:cs="Times New Roman"/>
        </w:rPr>
        <w:t>mporter</w:t>
      </w:r>
      <w:r w:rsidRPr="00E265C7">
        <w:rPr>
          <w:rFonts w:ascii="Times New Roman" w:hAnsi="Times New Roman" w:cs="Times New Roman"/>
        </w:rPr>
        <w:t xml:space="preserve">, </w:t>
      </w:r>
      <w:r w:rsidR="00CE0A90" w:rsidRPr="00E265C7">
        <w:rPr>
          <w:rFonts w:ascii="Times New Roman" w:hAnsi="Times New Roman" w:cs="Times New Roman"/>
        </w:rPr>
        <w:t>e</w:t>
      </w:r>
      <w:r w:rsidR="004A122C" w:rsidRPr="00E265C7">
        <w:rPr>
          <w:rFonts w:ascii="Times New Roman" w:hAnsi="Times New Roman" w:cs="Times New Roman"/>
        </w:rPr>
        <w:t>xporter</w:t>
      </w:r>
      <w:r w:rsidR="00CE0A90" w:rsidRPr="00E265C7">
        <w:rPr>
          <w:rFonts w:ascii="Times New Roman" w:hAnsi="Times New Roman" w:cs="Times New Roman"/>
        </w:rPr>
        <w:t>, shipping agent, air cargo agent, freight forwarder, common carrier</w:t>
      </w:r>
      <w:r w:rsidRPr="00E265C7">
        <w:rPr>
          <w:rFonts w:ascii="Times New Roman" w:hAnsi="Times New Roman" w:cs="Times New Roman"/>
        </w:rPr>
        <w:t xml:space="preserve"> or </w:t>
      </w:r>
      <w:r w:rsidR="00CE0A90" w:rsidRPr="00E265C7">
        <w:rPr>
          <w:rFonts w:ascii="Times New Roman" w:hAnsi="Times New Roman" w:cs="Times New Roman"/>
        </w:rPr>
        <w:t>d</w:t>
      </w:r>
      <w:r w:rsidR="004A122C" w:rsidRPr="00E265C7">
        <w:rPr>
          <w:rFonts w:ascii="Times New Roman" w:hAnsi="Times New Roman" w:cs="Times New Roman"/>
        </w:rPr>
        <w:t xml:space="preserve">eclaring </w:t>
      </w:r>
      <w:r w:rsidR="00CE0A90" w:rsidRPr="00E265C7">
        <w:rPr>
          <w:rFonts w:ascii="Times New Roman" w:hAnsi="Times New Roman" w:cs="Times New Roman"/>
        </w:rPr>
        <w:t>a</w:t>
      </w:r>
      <w:r w:rsidR="004A122C" w:rsidRPr="00E265C7">
        <w:rPr>
          <w:rFonts w:ascii="Times New Roman" w:hAnsi="Times New Roman" w:cs="Times New Roman"/>
        </w:rPr>
        <w:t>gents</w:t>
      </w:r>
      <w:r w:rsidR="00D1016A" w:rsidRPr="00E265C7">
        <w:rPr>
          <w:rFonts w:ascii="Times New Roman" w:hAnsi="Times New Roman" w:cs="Times New Roman"/>
        </w:rPr>
        <w:t xml:space="preserve"> are eligible </w:t>
      </w:r>
      <w:r w:rsidR="007F0637" w:rsidRPr="00E265C7">
        <w:rPr>
          <w:rFonts w:ascii="Times New Roman" w:hAnsi="Times New Roman" w:cs="Times New Roman"/>
        </w:rPr>
        <w:t>users</w:t>
      </w:r>
      <w:r w:rsidR="00D1016A" w:rsidRPr="00E265C7">
        <w:rPr>
          <w:rFonts w:ascii="Times New Roman" w:hAnsi="Times New Roman" w:cs="Times New Roman"/>
        </w:rPr>
        <w:t xml:space="preserve"> for this LOU template</w:t>
      </w:r>
      <w:r w:rsidR="004A122C" w:rsidRPr="00E265C7">
        <w:rPr>
          <w:rFonts w:ascii="Times New Roman" w:hAnsi="Times New Roman" w:cs="Times New Roman"/>
        </w:rPr>
        <w:t>.</w:t>
      </w:r>
    </w:p>
    <w:p w:rsidR="00CE0A90" w:rsidRPr="00E265C7" w:rsidRDefault="00CE0A90" w:rsidP="00CE0A9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highlight w:val="yellow"/>
        </w:rPr>
      </w:pPr>
    </w:p>
    <w:p w:rsidR="00CE0A90" w:rsidRDefault="007F0637" w:rsidP="00B269D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User</w:t>
      </w:r>
      <w:r w:rsidR="00300700" w:rsidRPr="00E265C7">
        <w:rPr>
          <w:rFonts w:ascii="Times New Roman" w:hAnsi="Times New Roman" w:cs="Times New Roman"/>
        </w:rPr>
        <w:t xml:space="preserve"> will only be allowed to submit this LOU template during </w:t>
      </w:r>
      <w:r w:rsidR="005F460F">
        <w:rPr>
          <w:rFonts w:ascii="Times New Roman" w:hAnsi="Times New Roman" w:cs="Times New Roman"/>
        </w:rPr>
        <w:t xml:space="preserve">unscheduled </w:t>
      </w:r>
      <w:proofErr w:type="spellStart"/>
      <w:r w:rsidR="002933D7" w:rsidRPr="00E265C7">
        <w:rPr>
          <w:rFonts w:ascii="Times New Roman" w:hAnsi="Times New Roman" w:cs="Times New Roman"/>
        </w:rPr>
        <w:t>TradeNet</w:t>
      </w:r>
      <w:proofErr w:type="spellEnd"/>
      <w:r w:rsidR="002933D7" w:rsidRPr="00E265C7">
        <w:rPr>
          <w:rFonts w:ascii="Times New Roman" w:hAnsi="Times New Roman" w:cs="Times New Roman"/>
          <w:vertAlign w:val="superscript"/>
        </w:rPr>
        <w:t>®</w:t>
      </w:r>
      <w:r w:rsidR="002933D7" w:rsidRPr="00E265C7">
        <w:rPr>
          <w:rFonts w:ascii="Times New Roman" w:hAnsi="Times New Roman" w:cs="Times New Roman"/>
        </w:rPr>
        <w:t xml:space="preserve"> unavailability </w:t>
      </w:r>
      <w:r w:rsidR="005F460F">
        <w:rPr>
          <w:rFonts w:ascii="Times New Roman" w:hAnsi="Times New Roman" w:cs="Times New Roman"/>
        </w:rPr>
        <w:t>or when such</w:t>
      </w:r>
      <w:r w:rsidR="00B269DE">
        <w:rPr>
          <w:rFonts w:ascii="Times New Roman" w:hAnsi="Times New Roman" w:cs="Times New Roman"/>
        </w:rPr>
        <w:t xml:space="preserve"> use is announced by Customs.</w:t>
      </w:r>
    </w:p>
    <w:p w:rsidR="00B269DE" w:rsidRPr="00B269DE" w:rsidRDefault="00B269DE" w:rsidP="00B269DE">
      <w:pPr>
        <w:pStyle w:val="ListParagraph"/>
        <w:rPr>
          <w:rFonts w:ascii="Times New Roman" w:hAnsi="Times New Roman" w:cs="Times New Roman"/>
        </w:rPr>
      </w:pPr>
    </w:p>
    <w:p w:rsidR="0098195E" w:rsidRPr="00E265C7" w:rsidRDefault="007F0637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User</w:t>
      </w:r>
      <w:r w:rsidR="00300700" w:rsidRPr="00E265C7">
        <w:rPr>
          <w:rFonts w:ascii="Times New Roman" w:hAnsi="Times New Roman" w:cs="Times New Roman"/>
        </w:rPr>
        <w:t xml:space="preserve"> </w:t>
      </w:r>
      <w:r w:rsidR="00B269DE">
        <w:rPr>
          <w:rFonts w:ascii="Times New Roman" w:hAnsi="Times New Roman" w:cs="Times New Roman"/>
        </w:rPr>
        <w:t>is</w:t>
      </w:r>
      <w:r w:rsidR="00300700" w:rsidRPr="00E265C7">
        <w:rPr>
          <w:rFonts w:ascii="Times New Roman" w:hAnsi="Times New Roman" w:cs="Times New Roman"/>
        </w:rPr>
        <w:t xml:space="preserve"> required to fill in</w:t>
      </w:r>
      <w:r w:rsidR="0098195E" w:rsidRPr="00E265C7">
        <w:rPr>
          <w:rFonts w:ascii="Times New Roman" w:hAnsi="Times New Roman" w:cs="Times New Roman"/>
        </w:rPr>
        <w:t xml:space="preserve"> the required information for all the man</w:t>
      </w:r>
      <w:r w:rsidR="0043128F" w:rsidRPr="00E265C7">
        <w:rPr>
          <w:rFonts w:ascii="Times New Roman" w:hAnsi="Times New Roman" w:cs="Times New Roman"/>
        </w:rPr>
        <w:t>d</w:t>
      </w:r>
      <w:r w:rsidR="0098195E" w:rsidRPr="00E265C7">
        <w:rPr>
          <w:rFonts w:ascii="Times New Roman" w:hAnsi="Times New Roman" w:cs="Times New Roman"/>
        </w:rPr>
        <w:t xml:space="preserve">atory </w:t>
      </w:r>
      <w:r w:rsidR="00F55E65" w:rsidRPr="00E265C7">
        <w:rPr>
          <w:rFonts w:ascii="Times New Roman" w:hAnsi="Times New Roman" w:cs="Times New Roman"/>
        </w:rPr>
        <w:t xml:space="preserve">fields </w:t>
      </w:r>
      <w:r w:rsidR="0098195E" w:rsidRPr="00E265C7">
        <w:rPr>
          <w:rFonts w:ascii="Times New Roman" w:hAnsi="Times New Roman" w:cs="Times New Roman"/>
        </w:rPr>
        <w:t xml:space="preserve">listed </w:t>
      </w:r>
      <w:r w:rsidR="002933D7" w:rsidRPr="00E265C7">
        <w:rPr>
          <w:rFonts w:ascii="Times New Roman" w:hAnsi="Times New Roman" w:cs="Times New Roman"/>
        </w:rPr>
        <w:t>under Section</w:t>
      </w:r>
      <w:r w:rsidR="00FB43DA">
        <w:rPr>
          <w:rFonts w:ascii="Times New Roman" w:hAnsi="Times New Roman" w:cs="Times New Roman"/>
        </w:rPr>
        <w:t>s</w:t>
      </w:r>
      <w:r w:rsidR="002933D7" w:rsidRPr="00E265C7">
        <w:rPr>
          <w:rFonts w:ascii="Times New Roman" w:hAnsi="Times New Roman" w:cs="Times New Roman"/>
        </w:rPr>
        <w:t xml:space="preserve"> I</w:t>
      </w:r>
      <w:r w:rsidR="00FB43DA">
        <w:rPr>
          <w:rFonts w:ascii="Times New Roman" w:hAnsi="Times New Roman" w:cs="Times New Roman"/>
        </w:rPr>
        <w:t xml:space="preserve"> and V</w:t>
      </w:r>
      <w:r w:rsidR="002933D7" w:rsidRPr="00E265C7">
        <w:rPr>
          <w:rFonts w:ascii="Times New Roman" w:hAnsi="Times New Roman" w:cs="Times New Roman"/>
        </w:rPr>
        <w:t xml:space="preserve"> of </w:t>
      </w:r>
      <w:r w:rsidR="0098195E" w:rsidRPr="00E265C7">
        <w:rPr>
          <w:rFonts w:ascii="Times New Roman" w:hAnsi="Times New Roman" w:cs="Times New Roman"/>
        </w:rPr>
        <w:t>the LOU template</w:t>
      </w:r>
      <w:r w:rsidR="00FB43DA">
        <w:rPr>
          <w:rFonts w:ascii="Times New Roman" w:hAnsi="Times New Roman" w:cs="Times New Roman"/>
        </w:rPr>
        <w:t xml:space="preserve"> and </w:t>
      </w:r>
      <w:r w:rsidR="00202C0B">
        <w:rPr>
          <w:rFonts w:ascii="Times New Roman" w:hAnsi="Times New Roman" w:cs="Times New Roman"/>
        </w:rPr>
        <w:t xml:space="preserve">the </w:t>
      </w:r>
      <w:r w:rsidR="00FB43DA">
        <w:rPr>
          <w:rFonts w:ascii="Times New Roman" w:hAnsi="Times New Roman" w:cs="Times New Roman"/>
        </w:rPr>
        <w:t>Section IV if the cargo is containerised</w:t>
      </w:r>
      <w:r w:rsidR="0098195E" w:rsidRPr="00E265C7">
        <w:rPr>
          <w:rFonts w:ascii="Times New Roman" w:hAnsi="Times New Roman" w:cs="Times New Roman"/>
        </w:rPr>
        <w:t>.</w:t>
      </w:r>
    </w:p>
    <w:p w:rsidR="00CE0A90" w:rsidRPr="00E265C7" w:rsidRDefault="00CE0A90" w:rsidP="00CE0A9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AE73D4" w:rsidRPr="00E265C7" w:rsidRDefault="00AE73D4" w:rsidP="00AE73D4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 xml:space="preserve">The “Document Reference Number” field indicated </w:t>
      </w:r>
      <w:r w:rsidR="00C26440">
        <w:rPr>
          <w:rFonts w:ascii="Times New Roman" w:hAnsi="Times New Roman" w:cs="Times New Roman"/>
        </w:rPr>
        <w:t xml:space="preserve">in </w:t>
      </w:r>
      <w:r w:rsidRPr="00E265C7">
        <w:rPr>
          <w:rFonts w:ascii="Times New Roman" w:hAnsi="Times New Roman" w:cs="Times New Roman"/>
        </w:rPr>
        <w:t xml:space="preserve">the LOU template refers to </w:t>
      </w:r>
      <w:r w:rsidR="005F460F">
        <w:rPr>
          <w:rFonts w:ascii="Times New Roman" w:hAnsi="Times New Roman" w:cs="Times New Roman"/>
        </w:rPr>
        <w:t xml:space="preserve">the </w:t>
      </w:r>
      <w:r w:rsidRPr="00E265C7">
        <w:rPr>
          <w:rFonts w:ascii="Times New Roman" w:hAnsi="Times New Roman" w:cs="Times New Roman"/>
        </w:rPr>
        <w:t>unique number issued by the user</w:t>
      </w:r>
      <w:r w:rsidR="005F460F">
        <w:rPr>
          <w:rFonts w:ascii="Times New Roman" w:hAnsi="Times New Roman" w:cs="Times New Roman"/>
        </w:rPr>
        <w:t xml:space="preserve"> or user’s company</w:t>
      </w:r>
      <w:r w:rsidRPr="00E265C7">
        <w:rPr>
          <w:rFonts w:ascii="Times New Roman" w:hAnsi="Times New Roman" w:cs="Times New Roman"/>
        </w:rPr>
        <w:t>.</w:t>
      </w:r>
      <w:r w:rsidR="005F460F">
        <w:rPr>
          <w:rFonts w:ascii="Times New Roman" w:hAnsi="Times New Roman" w:cs="Times New Roman"/>
        </w:rPr>
        <w:t xml:space="preserve"> The intent is to facilitate the user and/or its company to track the use of the LOU efficiently.</w:t>
      </w:r>
    </w:p>
    <w:p w:rsidR="00AE73D4" w:rsidRPr="00E265C7" w:rsidRDefault="00AE73D4" w:rsidP="00AE73D4">
      <w:pPr>
        <w:pStyle w:val="ListParagraph"/>
        <w:rPr>
          <w:rFonts w:ascii="Times New Roman" w:hAnsi="Times New Roman" w:cs="Times New Roman"/>
        </w:rPr>
      </w:pPr>
    </w:p>
    <w:p w:rsidR="00357229" w:rsidRPr="00E265C7" w:rsidRDefault="002031A9" w:rsidP="00357229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For controlled goods, user may be required to fulfil additional requirements imposed by the Competent Authorities (CAs)</w:t>
      </w:r>
      <w:r w:rsidR="005F460F">
        <w:rPr>
          <w:rFonts w:ascii="Times New Roman" w:hAnsi="Times New Roman" w:cs="Times New Roman"/>
        </w:rPr>
        <w:t>, e</w:t>
      </w:r>
      <w:r w:rsidRPr="00E265C7">
        <w:rPr>
          <w:rFonts w:ascii="Times New Roman" w:hAnsi="Times New Roman" w:cs="Times New Roman"/>
        </w:rPr>
        <w:t>.g. LOU must be endorsed by the CA before presenting for clearance.</w:t>
      </w:r>
    </w:p>
    <w:p w:rsidR="00CE0A90" w:rsidRPr="00E265C7" w:rsidRDefault="00CE0A90" w:rsidP="00CE0A90">
      <w:pPr>
        <w:pStyle w:val="ListParagraph"/>
        <w:rPr>
          <w:rFonts w:ascii="Times New Roman" w:hAnsi="Times New Roman" w:cs="Times New Roman"/>
        </w:rPr>
      </w:pPr>
    </w:p>
    <w:p w:rsidR="0043128F" w:rsidRPr="00E265C7" w:rsidRDefault="007F0637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User</w:t>
      </w:r>
      <w:r w:rsidR="00300700" w:rsidRPr="00E265C7">
        <w:rPr>
          <w:rFonts w:ascii="Times New Roman" w:hAnsi="Times New Roman" w:cs="Times New Roman"/>
        </w:rPr>
        <w:t xml:space="preserve"> can provide information in a separate sheet of paper which must be issued </w:t>
      </w:r>
      <w:r w:rsidR="00357229" w:rsidRPr="00E265C7">
        <w:rPr>
          <w:rFonts w:ascii="Times New Roman" w:hAnsi="Times New Roman" w:cs="Times New Roman"/>
        </w:rPr>
        <w:t xml:space="preserve">under the </w:t>
      </w:r>
      <w:r w:rsidR="00AE73D4" w:rsidRPr="00E265C7">
        <w:rPr>
          <w:rFonts w:ascii="Times New Roman" w:hAnsi="Times New Roman" w:cs="Times New Roman"/>
        </w:rPr>
        <w:t>company</w:t>
      </w:r>
      <w:r w:rsidR="00357229" w:rsidRPr="00E265C7">
        <w:rPr>
          <w:rFonts w:ascii="Times New Roman" w:hAnsi="Times New Roman" w:cs="Times New Roman"/>
        </w:rPr>
        <w:t>’s letterhead</w:t>
      </w:r>
      <w:r w:rsidR="00C26440">
        <w:rPr>
          <w:rFonts w:ascii="Times New Roman" w:hAnsi="Times New Roman" w:cs="Times New Roman"/>
        </w:rPr>
        <w:t xml:space="preserve"> specified with the </w:t>
      </w:r>
      <w:r w:rsidR="00B61A91">
        <w:rPr>
          <w:rFonts w:ascii="Times New Roman" w:hAnsi="Times New Roman" w:cs="Times New Roman"/>
        </w:rPr>
        <w:t>document reference numbers</w:t>
      </w:r>
      <w:r w:rsidR="00C26440">
        <w:rPr>
          <w:rFonts w:ascii="Times New Roman" w:hAnsi="Times New Roman" w:cs="Times New Roman"/>
        </w:rPr>
        <w:t xml:space="preserve"> and</w:t>
      </w:r>
      <w:r w:rsidR="00B61A91">
        <w:rPr>
          <w:rFonts w:ascii="Times New Roman" w:hAnsi="Times New Roman" w:cs="Times New Roman"/>
        </w:rPr>
        <w:t xml:space="preserve"> page numbers</w:t>
      </w:r>
      <w:r w:rsidR="00357229" w:rsidRPr="00E265C7">
        <w:rPr>
          <w:rFonts w:ascii="Times New Roman" w:hAnsi="Times New Roman" w:cs="Times New Roman"/>
        </w:rPr>
        <w:t xml:space="preserve"> as well as signed and dated for every </w:t>
      </w:r>
      <w:r w:rsidR="00B61A91">
        <w:rPr>
          <w:rFonts w:ascii="Times New Roman" w:hAnsi="Times New Roman" w:cs="Times New Roman"/>
        </w:rPr>
        <w:t xml:space="preserve">page and/or </w:t>
      </w:r>
      <w:r w:rsidR="00357229" w:rsidRPr="00E265C7">
        <w:rPr>
          <w:rFonts w:ascii="Times New Roman" w:hAnsi="Times New Roman" w:cs="Times New Roman"/>
        </w:rPr>
        <w:t>additional sheet of paper</w:t>
      </w:r>
      <w:r w:rsidR="008D717A" w:rsidRPr="00E265C7">
        <w:rPr>
          <w:rFonts w:ascii="Times New Roman" w:hAnsi="Times New Roman" w:cs="Times New Roman"/>
        </w:rPr>
        <w:t xml:space="preserve">. </w:t>
      </w:r>
      <w:r w:rsidR="0043128F" w:rsidRPr="00E265C7">
        <w:rPr>
          <w:rFonts w:ascii="Times New Roman" w:hAnsi="Times New Roman" w:cs="Times New Roman"/>
        </w:rPr>
        <w:t>These additional sheets of paper must be attached to this LOU and will form part of this LOU.</w:t>
      </w:r>
    </w:p>
    <w:p w:rsidR="00CE0A90" w:rsidRPr="00E265C7" w:rsidRDefault="00CE0A90" w:rsidP="00CE0A90">
      <w:pPr>
        <w:pStyle w:val="ListParagraph"/>
        <w:rPr>
          <w:rFonts w:ascii="Times New Roman" w:hAnsi="Times New Roman" w:cs="Times New Roman"/>
        </w:rPr>
      </w:pPr>
    </w:p>
    <w:p w:rsidR="00CE0A90" w:rsidRPr="00E265C7" w:rsidRDefault="003C514D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 xml:space="preserve">User should submit one LOU for each </w:t>
      </w:r>
      <w:proofErr w:type="spellStart"/>
      <w:r w:rsidRPr="00E265C7">
        <w:rPr>
          <w:rFonts w:ascii="Times New Roman" w:hAnsi="Times New Roman" w:cs="Times New Roman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Pr="00E265C7">
        <w:rPr>
          <w:rFonts w:ascii="Times New Roman" w:hAnsi="Times New Roman" w:cs="Times New Roman"/>
        </w:rPr>
        <w:t xml:space="preserve"> permit to be applied</w:t>
      </w:r>
      <w:r w:rsidR="005F460F">
        <w:rPr>
          <w:rFonts w:ascii="Times New Roman" w:hAnsi="Times New Roman" w:cs="Times New Roman"/>
        </w:rPr>
        <w:t xml:space="preserve"> subsequently during </w:t>
      </w:r>
      <w:proofErr w:type="spellStart"/>
      <w:r w:rsidR="005F460F" w:rsidRPr="00E265C7">
        <w:rPr>
          <w:rFonts w:ascii="Times New Roman" w:hAnsi="Times New Roman" w:cs="Times New Roman"/>
        </w:rPr>
        <w:t>TradeNet</w:t>
      </w:r>
      <w:proofErr w:type="spellEnd"/>
      <w:r w:rsidR="005F460F" w:rsidRPr="00E46065">
        <w:rPr>
          <w:rFonts w:ascii="Times New Roman" w:hAnsi="Times New Roman" w:cs="Times New Roman"/>
          <w:vertAlign w:val="superscript"/>
        </w:rPr>
        <w:t>®</w:t>
      </w:r>
      <w:r w:rsidR="005F460F">
        <w:rPr>
          <w:rFonts w:ascii="Times New Roman" w:hAnsi="Times New Roman" w:cs="Times New Roman"/>
        </w:rPr>
        <w:t xml:space="preserve"> restoration</w:t>
      </w:r>
      <w:r w:rsidR="00CE0A90" w:rsidRPr="00E265C7">
        <w:rPr>
          <w:rFonts w:ascii="Times New Roman" w:hAnsi="Times New Roman" w:cs="Times New Roman"/>
        </w:rPr>
        <w:t>.</w:t>
      </w:r>
    </w:p>
    <w:p w:rsidR="00CE0A90" w:rsidRPr="00E265C7" w:rsidRDefault="00CE0A90" w:rsidP="00CE0A90">
      <w:pPr>
        <w:pStyle w:val="ListParagraph"/>
        <w:rPr>
          <w:rFonts w:ascii="Times New Roman" w:hAnsi="Times New Roman" w:cs="Times New Roman"/>
        </w:rPr>
      </w:pPr>
    </w:p>
    <w:p w:rsidR="00B25DB0" w:rsidRPr="00E265C7" w:rsidRDefault="007F0637" w:rsidP="00B25DB0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>User</w:t>
      </w:r>
      <w:r w:rsidR="00300700" w:rsidRPr="00E265C7">
        <w:rPr>
          <w:rFonts w:ascii="Times New Roman" w:hAnsi="Times New Roman" w:cs="Times New Roman"/>
        </w:rPr>
        <w:t xml:space="preserve"> must sign the LOU and are responsible for the tru</w:t>
      </w:r>
      <w:r w:rsidR="00AE73D4" w:rsidRPr="00E265C7">
        <w:rPr>
          <w:rFonts w:ascii="Times New Roman" w:hAnsi="Times New Roman" w:cs="Times New Roman"/>
        </w:rPr>
        <w:t>e</w:t>
      </w:r>
      <w:r w:rsidR="00300700" w:rsidRPr="00E265C7">
        <w:rPr>
          <w:rFonts w:ascii="Times New Roman" w:hAnsi="Times New Roman" w:cs="Times New Roman"/>
        </w:rPr>
        <w:t xml:space="preserve"> and correctness of all the information provided in the LOU.</w:t>
      </w:r>
      <w:r w:rsidR="00AE73D4" w:rsidRPr="00E265C7">
        <w:rPr>
          <w:rFonts w:ascii="Times New Roman" w:hAnsi="Times New Roman" w:cs="Times New Roman"/>
        </w:rPr>
        <w:t xml:space="preserve"> </w:t>
      </w:r>
      <w:r w:rsidR="00B25DB0" w:rsidRPr="00E265C7">
        <w:rPr>
          <w:rFonts w:ascii="Times New Roman" w:hAnsi="Times New Roman" w:cs="Times New Roman"/>
        </w:rPr>
        <w:t xml:space="preserve">Customs reserves the right to take appropriate </w:t>
      </w:r>
      <w:r w:rsidR="005F460F">
        <w:rPr>
          <w:rFonts w:ascii="Times New Roman" w:hAnsi="Times New Roman" w:cs="Times New Roman"/>
        </w:rPr>
        <w:t xml:space="preserve">compliance </w:t>
      </w:r>
      <w:r w:rsidR="00B25DB0" w:rsidRPr="00E265C7">
        <w:rPr>
          <w:rFonts w:ascii="Times New Roman" w:hAnsi="Times New Roman" w:cs="Times New Roman"/>
        </w:rPr>
        <w:t xml:space="preserve">action against </w:t>
      </w:r>
      <w:r w:rsidR="00B61A91">
        <w:rPr>
          <w:rFonts w:ascii="Times New Roman" w:hAnsi="Times New Roman" w:cs="Times New Roman"/>
        </w:rPr>
        <w:t xml:space="preserve">any </w:t>
      </w:r>
      <w:r w:rsidRPr="00E265C7">
        <w:rPr>
          <w:rFonts w:ascii="Times New Roman" w:hAnsi="Times New Roman" w:cs="Times New Roman"/>
        </w:rPr>
        <w:t>user</w:t>
      </w:r>
      <w:r w:rsidR="00B25DB0" w:rsidRPr="00E265C7">
        <w:rPr>
          <w:rFonts w:ascii="Times New Roman" w:hAnsi="Times New Roman" w:cs="Times New Roman"/>
        </w:rPr>
        <w:t xml:space="preserve"> who declare</w:t>
      </w:r>
      <w:r w:rsidR="00B61A91">
        <w:rPr>
          <w:rFonts w:ascii="Times New Roman" w:hAnsi="Times New Roman" w:cs="Times New Roman"/>
        </w:rPr>
        <w:t>s</w:t>
      </w:r>
      <w:r w:rsidR="00B25DB0" w:rsidRPr="00E265C7">
        <w:rPr>
          <w:rFonts w:ascii="Times New Roman" w:hAnsi="Times New Roman" w:cs="Times New Roman"/>
        </w:rPr>
        <w:t xml:space="preserve"> incorrect information to Customs at the time of application.</w:t>
      </w:r>
    </w:p>
    <w:p w:rsidR="00CE0A90" w:rsidRPr="00E265C7" w:rsidRDefault="00CE0A90" w:rsidP="00CE0A90">
      <w:pPr>
        <w:pStyle w:val="ListParagraph"/>
        <w:rPr>
          <w:rFonts w:ascii="Times New Roman" w:hAnsi="Times New Roman" w:cs="Times New Roman"/>
        </w:rPr>
      </w:pPr>
    </w:p>
    <w:p w:rsidR="007F0637" w:rsidRPr="00E265C7" w:rsidRDefault="007F0637" w:rsidP="007F0637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  <w:lang w:val="en-GB"/>
        </w:rPr>
        <w:t>User</w:t>
      </w:r>
      <w:r w:rsidR="00AE73D4" w:rsidRPr="00E265C7">
        <w:rPr>
          <w:rFonts w:ascii="Times New Roman" w:hAnsi="Times New Roman" w:cs="Times New Roman"/>
          <w:lang w:val="en-GB"/>
        </w:rPr>
        <w:t xml:space="preserve"> must produce </w:t>
      </w:r>
      <w:r w:rsidR="002235FC">
        <w:rPr>
          <w:rFonts w:ascii="Times New Roman" w:hAnsi="Times New Roman" w:cs="Times New Roman"/>
          <w:lang w:val="en-GB"/>
        </w:rPr>
        <w:t xml:space="preserve">the completed </w:t>
      </w:r>
      <w:r w:rsidR="00AE73D4" w:rsidRPr="00E265C7">
        <w:rPr>
          <w:rFonts w:ascii="Times New Roman" w:hAnsi="Times New Roman" w:cs="Times New Roman"/>
          <w:lang w:val="en-GB"/>
        </w:rPr>
        <w:t xml:space="preserve">LOU, </w:t>
      </w:r>
      <w:r w:rsidR="00AE73D4" w:rsidRPr="00E265C7">
        <w:rPr>
          <w:rFonts w:ascii="Times New Roman" w:hAnsi="Times New Roman" w:cs="Times New Roman"/>
        </w:rPr>
        <w:t>invoice, packing list and Bill of Landing/</w:t>
      </w:r>
      <w:proofErr w:type="spellStart"/>
      <w:r w:rsidR="00AE73D4" w:rsidRPr="00E265C7">
        <w:rPr>
          <w:rFonts w:ascii="Times New Roman" w:hAnsi="Times New Roman" w:cs="Times New Roman"/>
        </w:rPr>
        <w:t>AirWay</w:t>
      </w:r>
      <w:proofErr w:type="spellEnd"/>
      <w:r w:rsidR="00AE73D4" w:rsidRPr="00E265C7">
        <w:rPr>
          <w:rFonts w:ascii="Times New Roman" w:hAnsi="Times New Roman" w:cs="Times New Roman"/>
        </w:rPr>
        <w:t xml:space="preserve"> Bill</w:t>
      </w:r>
      <w:r w:rsidR="00AE73D4" w:rsidRPr="00E265C7">
        <w:rPr>
          <w:rFonts w:ascii="Times New Roman" w:hAnsi="Times New Roman" w:cs="Times New Roman"/>
          <w:lang w:val="en-GB"/>
        </w:rPr>
        <w:t xml:space="preserve"> </w:t>
      </w:r>
      <w:r w:rsidRPr="00E265C7">
        <w:rPr>
          <w:rFonts w:ascii="Times New Roman" w:hAnsi="Times New Roman" w:cs="Times New Roman"/>
          <w:lang w:val="en-GB"/>
        </w:rPr>
        <w:t xml:space="preserve">for clearance </w:t>
      </w:r>
      <w:r w:rsidR="002235FC">
        <w:rPr>
          <w:rFonts w:ascii="Times New Roman" w:hAnsi="Times New Roman" w:cs="Times New Roman"/>
          <w:lang w:val="en-GB"/>
        </w:rPr>
        <w:t>at</w:t>
      </w:r>
      <w:r w:rsidR="002235FC" w:rsidRPr="00E265C7">
        <w:rPr>
          <w:rFonts w:ascii="Times New Roman" w:hAnsi="Times New Roman" w:cs="Times New Roman"/>
          <w:lang w:val="en-GB"/>
        </w:rPr>
        <w:t xml:space="preserve"> </w:t>
      </w:r>
      <w:r w:rsidRPr="00E265C7">
        <w:rPr>
          <w:rFonts w:ascii="Times New Roman" w:hAnsi="Times New Roman" w:cs="Times New Roman"/>
          <w:lang w:val="en-GB"/>
        </w:rPr>
        <w:t xml:space="preserve">places manned by </w:t>
      </w:r>
      <w:r w:rsidR="002235FC">
        <w:rPr>
          <w:rFonts w:ascii="Times New Roman" w:hAnsi="Times New Roman" w:cs="Times New Roman"/>
          <w:lang w:val="en-GB"/>
        </w:rPr>
        <w:t>Immigration and Checkpoint Authority or Singapore Customs</w:t>
      </w:r>
      <w:r w:rsidRPr="00E265C7">
        <w:rPr>
          <w:rFonts w:ascii="Times New Roman" w:hAnsi="Times New Roman" w:cs="Times New Roman"/>
          <w:lang w:val="en-GB"/>
        </w:rPr>
        <w:t xml:space="preserve"> or </w:t>
      </w:r>
      <w:r w:rsidR="002235FC">
        <w:rPr>
          <w:rFonts w:ascii="Times New Roman" w:hAnsi="Times New Roman" w:cs="Times New Roman"/>
          <w:lang w:val="en-GB"/>
        </w:rPr>
        <w:t xml:space="preserve">applicable </w:t>
      </w:r>
      <w:r w:rsidRPr="00E265C7">
        <w:rPr>
          <w:rFonts w:ascii="Times New Roman" w:hAnsi="Times New Roman" w:cs="Times New Roman"/>
          <w:lang w:val="en-GB"/>
        </w:rPr>
        <w:t>security posts requiring permits upon entry and/or exit.</w:t>
      </w:r>
    </w:p>
    <w:p w:rsidR="00AE73D4" w:rsidRPr="00E265C7" w:rsidRDefault="00AE73D4" w:rsidP="00AE73D4">
      <w:pPr>
        <w:pStyle w:val="ListParagraph"/>
        <w:rPr>
          <w:rFonts w:ascii="Times New Roman" w:hAnsi="Times New Roman" w:cs="Times New Roman"/>
        </w:rPr>
      </w:pPr>
    </w:p>
    <w:p w:rsidR="002933D7" w:rsidRPr="00E265C7" w:rsidRDefault="00AE73D4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 xml:space="preserve">User must indicate </w:t>
      </w:r>
      <w:r w:rsidR="002933D7" w:rsidRPr="00E265C7">
        <w:rPr>
          <w:rFonts w:ascii="Times New Roman" w:hAnsi="Times New Roman" w:cs="Times New Roman"/>
        </w:rPr>
        <w:t xml:space="preserve">the </w:t>
      </w:r>
      <w:r w:rsidR="00357229" w:rsidRPr="00E265C7">
        <w:rPr>
          <w:rFonts w:ascii="Times New Roman" w:hAnsi="Times New Roman" w:cs="Times New Roman"/>
        </w:rPr>
        <w:t>information</w:t>
      </w:r>
      <w:r w:rsidR="002933D7" w:rsidRPr="00E265C7">
        <w:rPr>
          <w:rFonts w:ascii="Times New Roman" w:hAnsi="Times New Roman" w:cs="Times New Roman"/>
        </w:rPr>
        <w:t xml:space="preserve"> “LOU [</w:t>
      </w:r>
      <w:r w:rsidR="00357229" w:rsidRPr="00E265C7">
        <w:rPr>
          <w:rFonts w:ascii="Times New Roman" w:hAnsi="Times New Roman" w:cs="Times New Roman"/>
        </w:rPr>
        <w:t xml:space="preserve">Full </w:t>
      </w:r>
      <w:r w:rsidR="002933D7" w:rsidRPr="00E265C7">
        <w:rPr>
          <w:rFonts w:ascii="Times New Roman" w:hAnsi="Times New Roman" w:cs="Times New Roman"/>
        </w:rPr>
        <w:t>Name of importer/exporter] [Document Reference N</w:t>
      </w:r>
      <w:r w:rsidR="00357229" w:rsidRPr="00E265C7">
        <w:rPr>
          <w:rFonts w:ascii="Times New Roman" w:hAnsi="Times New Roman" w:cs="Times New Roman"/>
        </w:rPr>
        <w:t>umber]</w:t>
      </w:r>
      <w:r w:rsidR="002933D7" w:rsidRPr="00E265C7">
        <w:rPr>
          <w:rFonts w:ascii="Times New Roman" w:hAnsi="Times New Roman" w:cs="Times New Roman"/>
        </w:rPr>
        <w:t xml:space="preserve">” into the </w:t>
      </w:r>
      <w:r w:rsidR="00357229" w:rsidRPr="00E265C7">
        <w:rPr>
          <w:rFonts w:ascii="Times New Roman" w:hAnsi="Times New Roman" w:cs="Times New Roman"/>
        </w:rPr>
        <w:t>“Trader’s R</w:t>
      </w:r>
      <w:r w:rsidR="002933D7" w:rsidRPr="00E265C7">
        <w:rPr>
          <w:rFonts w:ascii="Times New Roman" w:hAnsi="Times New Roman" w:cs="Times New Roman"/>
        </w:rPr>
        <w:t>emarks</w:t>
      </w:r>
      <w:r w:rsidR="00357229" w:rsidRPr="00E265C7">
        <w:rPr>
          <w:rFonts w:ascii="Times New Roman" w:hAnsi="Times New Roman" w:cs="Times New Roman"/>
        </w:rPr>
        <w:t>”</w:t>
      </w:r>
      <w:r w:rsidR="002933D7" w:rsidRPr="00E265C7">
        <w:rPr>
          <w:rFonts w:ascii="Times New Roman" w:hAnsi="Times New Roman" w:cs="Times New Roman"/>
        </w:rPr>
        <w:t xml:space="preserve"> field of the </w:t>
      </w:r>
      <w:proofErr w:type="spellStart"/>
      <w:r w:rsidR="002235FC" w:rsidRPr="00E265C7">
        <w:rPr>
          <w:rFonts w:ascii="Times New Roman" w:hAnsi="Times New Roman" w:cs="Times New Roman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="002235FC">
        <w:rPr>
          <w:rFonts w:ascii="Times New Roman" w:hAnsi="Times New Roman" w:cs="Times New Roman"/>
        </w:rPr>
        <w:t xml:space="preserve"> </w:t>
      </w:r>
      <w:r w:rsidR="002933D7" w:rsidRPr="00E265C7">
        <w:rPr>
          <w:rFonts w:ascii="Times New Roman" w:hAnsi="Times New Roman" w:cs="Times New Roman"/>
        </w:rPr>
        <w:t>permit</w:t>
      </w:r>
      <w:r w:rsidR="00357229" w:rsidRPr="00E265C7">
        <w:rPr>
          <w:rFonts w:ascii="Times New Roman" w:hAnsi="Times New Roman" w:cs="Times New Roman"/>
        </w:rPr>
        <w:t xml:space="preserve"> e</w:t>
      </w:r>
      <w:r w:rsidR="002933D7" w:rsidRPr="00E265C7">
        <w:rPr>
          <w:rFonts w:ascii="Times New Roman" w:hAnsi="Times New Roman" w:cs="Times New Roman"/>
        </w:rPr>
        <w:t xml:space="preserve">.g. “LOU </w:t>
      </w:r>
      <w:r w:rsidR="00357229" w:rsidRPr="00E265C7">
        <w:rPr>
          <w:rFonts w:ascii="Times New Roman" w:hAnsi="Times New Roman" w:cs="Times New Roman"/>
        </w:rPr>
        <w:t>ABC Pte Ltd</w:t>
      </w:r>
      <w:r w:rsidR="002933D7" w:rsidRPr="00E265C7">
        <w:rPr>
          <w:rFonts w:ascii="Times New Roman" w:hAnsi="Times New Roman" w:cs="Times New Roman"/>
        </w:rPr>
        <w:t xml:space="preserve"> C.07.2015</w:t>
      </w:r>
      <w:r w:rsidR="00357229" w:rsidRPr="00E265C7">
        <w:rPr>
          <w:rFonts w:ascii="Times New Roman" w:hAnsi="Times New Roman" w:cs="Times New Roman"/>
        </w:rPr>
        <w:t>”.</w:t>
      </w:r>
    </w:p>
    <w:p w:rsidR="003C514D" w:rsidRPr="00E265C7" w:rsidRDefault="003C514D" w:rsidP="003C514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C514D" w:rsidRPr="00E265C7" w:rsidRDefault="003C514D" w:rsidP="003C514D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265C7">
        <w:rPr>
          <w:rFonts w:ascii="Times New Roman" w:hAnsi="Times New Roman" w:cs="Times New Roman"/>
        </w:rPr>
        <w:t xml:space="preserve">User </w:t>
      </w:r>
      <w:r w:rsidR="002235FC">
        <w:rPr>
          <w:rFonts w:ascii="Times New Roman" w:hAnsi="Times New Roman" w:cs="Times New Roman"/>
        </w:rPr>
        <w:t>must</w:t>
      </w:r>
      <w:r w:rsidR="002235FC" w:rsidRPr="00E265C7">
        <w:rPr>
          <w:rFonts w:ascii="Times New Roman" w:hAnsi="Times New Roman" w:cs="Times New Roman"/>
        </w:rPr>
        <w:t xml:space="preserve"> </w:t>
      </w:r>
      <w:r w:rsidRPr="00E265C7">
        <w:rPr>
          <w:rFonts w:ascii="Times New Roman" w:hAnsi="Times New Roman" w:cs="Times New Roman"/>
        </w:rPr>
        <w:t xml:space="preserve">apply for a </w:t>
      </w:r>
      <w:proofErr w:type="spellStart"/>
      <w:r w:rsidRPr="00E265C7">
        <w:rPr>
          <w:rFonts w:ascii="Times New Roman" w:hAnsi="Times New Roman" w:cs="Times New Roman"/>
        </w:rPr>
        <w:t>TradeNet</w:t>
      </w:r>
      <w:proofErr w:type="spellEnd"/>
      <w:r w:rsidRPr="00E265C7">
        <w:rPr>
          <w:rFonts w:ascii="Times New Roman" w:hAnsi="Times New Roman" w:cs="Times New Roman"/>
          <w:vertAlign w:val="superscript"/>
        </w:rPr>
        <w:t>®</w:t>
      </w:r>
      <w:r w:rsidRPr="00E265C7">
        <w:rPr>
          <w:rFonts w:ascii="Times New Roman" w:hAnsi="Times New Roman" w:cs="Times New Roman"/>
        </w:rPr>
        <w:t xml:space="preserve"> Permit within 3 working days after </w:t>
      </w:r>
      <w:proofErr w:type="spellStart"/>
      <w:r w:rsidRPr="00E265C7">
        <w:rPr>
          <w:rFonts w:ascii="Times New Roman" w:hAnsi="Times New Roman" w:cs="Times New Roman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Pr="00E265C7">
        <w:rPr>
          <w:rFonts w:ascii="Times New Roman" w:hAnsi="Times New Roman" w:cs="Times New Roman"/>
        </w:rPr>
        <w:t xml:space="preserve"> services are restored. </w:t>
      </w:r>
    </w:p>
    <w:p w:rsidR="00CE0A90" w:rsidRPr="00E265C7" w:rsidRDefault="00CE0A90" w:rsidP="00CE0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147A" w:rsidRPr="00A40445" w:rsidRDefault="00A40445" w:rsidP="004146BE">
      <w:pPr>
        <w:pStyle w:val="ListParagraph"/>
        <w:numPr>
          <w:ilvl w:val="0"/>
          <w:numId w:val="7"/>
        </w:num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32"/>
          <w:szCs w:val="20"/>
          <w:u w:val="single"/>
          <w:lang w:val="en-US"/>
        </w:rPr>
      </w:pPr>
      <w:r w:rsidRPr="00E265C7">
        <w:rPr>
          <w:rFonts w:ascii="Times New Roman" w:hAnsi="Times New Roman" w:cs="Times New Roman"/>
          <w:noProof/>
          <w:color w:val="000000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88CF3" wp14:editId="7AD44667">
                <wp:simplePos x="0" y="0"/>
                <wp:positionH relativeFrom="column">
                  <wp:posOffset>5124091</wp:posOffset>
                </wp:positionH>
                <wp:positionV relativeFrom="paragraph">
                  <wp:posOffset>533675</wp:posOffset>
                </wp:positionV>
                <wp:extent cx="642787" cy="319177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87" cy="3191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04F" w:rsidRPr="00A40445" w:rsidRDefault="002E6175" w:rsidP="00974E12">
                            <w:pPr>
                              <w:pStyle w:val="BodyText2"/>
                              <w:tabs>
                                <w:tab w:val="left" w:pos="630"/>
                                <w:tab w:val="left" w:pos="4140"/>
                                <w:tab w:val="left" w:pos="5580"/>
                                <w:tab w:val="left" w:pos="6480"/>
                                <w:tab w:val="left" w:pos="7380"/>
                                <w:tab w:val="left" w:pos="8370"/>
                              </w:tabs>
                              <w:ind w:left="90" w:hanging="9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Sheet</w:t>
                            </w:r>
                            <w:r w:rsidR="003C404F" w:rsidRPr="00A40445">
                              <w:rPr>
                                <w:sz w:val="22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45pt;margin-top:42pt;width:50.6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" filled="f" stroked="f">
                <v:textbox>
                  <w:txbxContent>
                    <w:p w:rsidR="003C404F" w:rsidRPr="00A40445" w:rsidRDefault="002E6175" w:rsidP="00974E12">
                      <w:pPr>
                        <w:pStyle w:val="BodyText2"/>
                        <w:tabs>
                          <w:tab w:val="left" w:pos="630"/>
                          <w:tab w:val="left" w:pos="4140"/>
                          <w:tab w:val="left" w:pos="5580"/>
                          <w:tab w:val="left" w:pos="6480"/>
                          <w:tab w:val="left" w:pos="7380"/>
                          <w:tab w:val="left" w:pos="8370"/>
                        </w:tabs>
                        <w:ind w:left="90" w:hanging="90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Sheet</w:t>
                      </w:r>
                      <w:r w:rsidR="003C404F" w:rsidRPr="00A40445">
                        <w:rPr>
                          <w:sz w:val="22"/>
                          <w:szCs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AE73D4" w:rsidRPr="00E265C7">
        <w:rPr>
          <w:rFonts w:ascii="Times New Roman" w:hAnsi="Times New Roman" w:cs="Times New Roman"/>
          <w:szCs w:val="24"/>
        </w:rPr>
        <w:t>User</w:t>
      </w:r>
      <w:r w:rsidR="00357229" w:rsidRPr="00E265C7">
        <w:rPr>
          <w:rFonts w:ascii="Times New Roman" w:hAnsi="Times New Roman" w:cs="Times New Roman"/>
          <w:szCs w:val="24"/>
        </w:rPr>
        <w:t xml:space="preserve"> </w:t>
      </w:r>
      <w:r w:rsidR="00AE73D4" w:rsidRPr="00E265C7">
        <w:rPr>
          <w:rFonts w:ascii="Times New Roman" w:hAnsi="Times New Roman" w:cs="Times New Roman"/>
          <w:szCs w:val="24"/>
        </w:rPr>
        <w:t xml:space="preserve">must </w:t>
      </w:r>
      <w:r w:rsidR="00357229" w:rsidRPr="00E265C7">
        <w:rPr>
          <w:rFonts w:ascii="Times New Roman" w:hAnsi="Times New Roman" w:cs="Times New Roman"/>
          <w:szCs w:val="24"/>
        </w:rPr>
        <w:t xml:space="preserve">submit a copy of the approved </w:t>
      </w:r>
      <w:proofErr w:type="spellStart"/>
      <w:r w:rsidR="00357229" w:rsidRPr="00E265C7">
        <w:rPr>
          <w:rFonts w:ascii="Times New Roman" w:hAnsi="Times New Roman" w:cs="Times New Roman"/>
          <w:szCs w:val="24"/>
        </w:rPr>
        <w:t>TradeNet</w:t>
      </w:r>
      <w:proofErr w:type="spellEnd"/>
      <w:r w:rsidR="00357229" w:rsidRPr="00E265C7">
        <w:rPr>
          <w:rFonts w:ascii="Times New Roman" w:hAnsi="Times New Roman" w:cs="Times New Roman"/>
          <w:szCs w:val="24"/>
          <w:vertAlign w:val="superscript"/>
        </w:rPr>
        <w:t>®</w:t>
      </w:r>
      <w:r w:rsidR="00357229" w:rsidRPr="00E265C7">
        <w:rPr>
          <w:rFonts w:ascii="Times New Roman" w:hAnsi="Times New Roman" w:cs="Times New Roman"/>
          <w:szCs w:val="24"/>
        </w:rPr>
        <w:t xml:space="preserve"> </w:t>
      </w:r>
      <w:r w:rsidR="00AE73D4" w:rsidRPr="00E265C7">
        <w:rPr>
          <w:rFonts w:ascii="Times New Roman" w:hAnsi="Times New Roman" w:cs="Times New Roman"/>
          <w:szCs w:val="24"/>
        </w:rPr>
        <w:t>p</w:t>
      </w:r>
      <w:r w:rsidR="00357229" w:rsidRPr="00E265C7">
        <w:rPr>
          <w:rFonts w:ascii="Times New Roman" w:hAnsi="Times New Roman" w:cs="Times New Roman"/>
          <w:szCs w:val="24"/>
        </w:rPr>
        <w:t>ermit</w:t>
      </w:r>
      <w:r w:rsidR="00647359" w:rsidRPr="00E265C7">
        <w:rPr>
          <w:rFonts w:ascii="Times New Roman" w:hAnsi="Times New Roman" w:cs="Times New Roman"/>
          <w:szCs w:val="24"/>
        </w:rPr>
        <w:t xml:space="preserve"> and the LOU</w:t>
      </w:r>
      <w:r w:rsidR="00357229" w:rsidRPr="00E265C7">
        <w:rPr>
          <w:rFonts w:ascii="Times New Roman" w:hAnsi="Times New Roman" w:cs="Times New Roman"/>
          <w:szCs w:val="24"/>
        </w:rPr>
        <w:t xml:space="preserve"> to Singapore Customs: </w:t>
      </w:r>
      <w:proofErr w:type="spellStart"/>
      <w:r w:rsidR="00357229" w:rsidRPr="00E265C7">
        <w:rPr>
          <w:rFonts w:ascii="Times New Roman" w:hAnsi="Times New Roman" w:cs="Times New Roman"/>
          <w:szCs w:val="24"/>
        </w:rPr>
        <w:t>Attn</w:t>
      </w:r>
      <w:proofErr w:type="spellEnd"/>
      <w:r w:rsidR="00357229" w:rsidRPr="00E265C7">
        <w:rPr>
          <w:rFonts w:ascii="Times New Roman" w:hAnsi="Times New Roman" w:cs="Times New Roman"/>
          <w:szCs w:val="24"/>
        </w:rPr>
        <w:t xml:space="preserve"> – PSB Officer via fax 6250 9605 or via email to </w:t>
      </w:r>
      <w:hyperlink r:id="rId9" w:history="1">
        <w:r w:rsidR="00357229" w:rsidRPr="00E265C7">
          <w:rPr>
            <w:rStyle w:val="Hyperlink"/>
            <w:rFonts w:ascii="Times New Roman" w:hAnsi="Times New Roman" w:cs="Times New Roman"/>
            <w:szCs w:val="24"/>
          </w:rPr>
          <w:t>customs_documentation@customs.gov.sg</w:t>
        </w:r>
      </w:hyperlink>
      <w:r w:rsidR="00357229" w:rsidRPr="00E265C7">
        <w:rPr>
          <w:rFonts w:ascii="Times New Roman" w:hAnsi="Times New Roman" w:cs="Times New Roman"/>
          <w:szCs w:val="24"/>
        </w:rPr>
        <w:t xml:space="preserve">, within 3 working days after </w:t>
      </w:r>
      <w:proofErr w:type="spellStart"/>
      <w:r w:rsidR="00357229" w:rsidRPr="00E265C7">
        <w:rPr>
          <w:rFonts w:ascii="Times New Roman" w:hAnsi="Times New Roman" w:cs="Times New Roman"/>
          <w:szCs w:val="24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="00357229" w:rsidRPr="00E265C7">
        <w:rPr>
          <w:rFonts w:ascii="Times New Roman" w:hAnsi="Times New Roman" w:cs="Times New Roman"/>
          <w:szCs w:val="24"/>
        </w:rPr>
        <w:t xml:space="preserve"> services are restored.</w:t>
      </w:r>
      <w:r w:rsidR="00974E12" w:rsidRPr="00910698">
        <w:rPr>
          <w:rFonts w:ascii="Times New Roman" w:hAnsi="Times New Roman" w:cs="Times New Roman"/>
          <w:noProof/>
          <w:color w:val="000000"/>
          <w:sz w:val="16"/>
          <w:szCs w:val="18"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3CBC6" wp14:editId="3A3D5973">
                <wp:simplePos x="0" y="0"/>
                <wp:positionH relativeFrom="column">
                  <wp:posOffset>5357495</wp:posOffset>
                </wp:positionH>
                <wp:positionV relativeFrom="paragraph">
                  <wp:posOffset>7480300</wp:posOffset>
                </wp:positionV>
                <wp:extent cx="565150" cy="2349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04F" w:rsidRPr="00D81F0E" w:rsidRDefault="003C404F" w:rsidP="00974E12">
                            <w:pPr>
                              <w:pStyle w:val="BodyText2"/>
                              <w:tabs>
                                <w:tab w:val="left" w:pos="630"/>
                                <w:tab w:val="left" w:pos="4140"/>
                                <w:tab w:val="left" w:pos="5580"/>
                                <w:tab w:val="left" w:pos="6480"/>
                                <w:tab w:val="left" w:pos="7380"/>
                                <w:tab w:val="left" w:pos="8370"/>
                              </w:tabs>
                              <w:ind w:left="90" w:hanging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1.85pt;margin-top:589pt;width:44.5pt;height: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" filled="f" stroked="f">
                <v:textbox>
                  <w:txbxContent>
                    <w:p w:rsidR="003C404F" w:rsidRPr="00D81F0E" w:rsidRDefault="003C404F" w:rsidP="00974E12">
                      <w:pPr>
                        <w:pStyle w:val="BodyText2"/>
                        <w:tabs>
                          <w:tab w:val="left" w:pos="630"/>
                          <w:tab w:val="left" w:pos="4140"/>
                          <w:tab w:val="left" w:pos="5580"/>
                          <w:tab w:val="left" w:pos="6480"/>
                          <w:tab w:val="left" w:pos="7380"/>
                          <w:tab w:val="left" w:pos="8370"/>
                        </w:tabs>
                        <w:ind w:left="90" w:hanging="9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  <w:r w:rsidR="0021147A" w:rsidRPr="00A40445">
        <w:rPr>
          <w:rFonts w:ascii="Times New Roman" w:hAnsi="Times New Roman" w:cs="Times New Roman"/>
        </w:rPr>
        <w:br w:type="page"/>
      </w:r>
    </w:p>
    <w:p w:rsidR="0021147A" w:rsidRPr="00910698" w:rsidRDefault="0021147A">
      <w:pPr>
        <w:pStyle w:val="Title"/>
      </w:pPr>
      <w:r w:rsidRPr="00910698">
        <w:lastRenderedPageBreak/>
        <w:t>Letterhead of the Company</w:t>
      </w:r>
    </w:p>
    <w:p w:rsidR="00B61A91" w:rsidRDefault="00B61A91" w:rsidP="00B61A91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</w:rPr>
      </w:pPr>
    </w:p>
    <w:p w:rsidR="002E6175" w:rsidRDefault="002E6175" w:rsidP="00B61A91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</w:rPr>
      </w:pPr>
    </w:p>
    <w:p w:rsidR="002E6175" w:rsidRDefault="002E6175" w:rsidP="00B61A91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</w:rPr>
      </w:pPr>
    </w:p>
    <w:p w:rsidR="00B61A91" w:rsidRPr="00FB43DA" w:rsidRDefault="00202C0B" w:rsidP="00B61A91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Document Reference Number</w:t>
      </w:r>
      <w:r w:rsidR="00B61A91" w:rsidRPr="00FB43DA">
        <w:rPr>
          <w:rFonts w:ascii="Times New Roman" w:hAnsi="Times New Roman" w:cs="Times New Roman"/>
          <w:sz w:val="20"/>
          <w:szCs w:val="20"/>
        </w:rPr>
        <w:t>: ________________</w:t>
      </w:r>
      <w:r w:rsidR="00B61A91" w:rsidRPr="00FB43DA">
        <w:rPr>
          <w:rFonts w:ascii="Times New Roman" w:hAnsi="Times New Roman" w:cs="Times New Roman"/>
          <w:sz w:val="20"/>
          <w:szCs w:val="20"/>
        </w:rPr>
        <w:tab/>
        <w:t>Page: ____ of ____</w:t>
      </w:r>
    </w:p>
    <w:p w:rsidR="00B61A91" w:rsidRPr="00FB43DA" w:rsidRDefault="00B61A91" w:rsidP="00C22BA3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21147A" w:rsidRPr="00FB43DA" w:rsidRDefault="00530AE7" w:rsidP="00C22BA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B43DA">
        <w:rPr>
          <w:rFonts w:ascii="Times New Roman" w:hAnsi="Times New Roman" w:cs="Times New Roman"/>
          <w:b/>
          <w:sz w:val="20"/>
          <w:szCs w:val="20"/>
          <w:u w:val="single"/>
        </w:rPr>
        <w:t>Section I</w:t>
      </w:r>
      <w:r w:rsidR="00C22BA3" w:rsidRPr="00FB43DA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4146BE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Consignment Details</w:t>
      </w:r>
      <w:r w:rsidR="00C452F6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B43DA">
        <w:rPr>
          <w:rFonts w:ascii="Times New Roman" w:hAnsi="Times New Roman" w:cs="Times New Roman"/>
          <w:b/>
          <w:sz w:val="20"/>
          <w:szCs w:val="20"/>
          <w:u w:val="single"/>
        </w:rPr>
        <w:t>(Mandatory to be filled up)</w:t>
      </w:r>
    </w:p>
    <w:p w:rsidR="00B61A91" w:rsidRPr="00FB43DA" w:rsidRDefault="00B61A91" w:rsidP="00B61A9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1147A" w:rsidRPr="00FB43DA" w:rsidRDefault="0021147A" w:rsidP="00B61A91">
      <w:pPr>
        <w:tabs>
          <w:tab w:val="left" w:pos="7088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43DA">
        <w:rPr>
          <w:rFonts w:ascii="Times New Roman" w:hAnsi="Times New Roman" w:cs="Times New Roman"/>
          <w:sz w:val="20"/>
          <w:szCs w:val="20"/>
        </w:rPr>
        <w:t>To</w:t>
      </w:r>
      <w:r w:rsidR="00A40445" w:rsidRPr="00FB43DA">
        <w:rPr>
          <w:rFonts w:ascii="Times New Roman" w:hAnsi="Times New Roman" w:cs="Times New Roman"/>
          <w:sz w:val="20"/>
          <w:szCs w:val="20"/>
        </w:rPr>
        <w:t>:</w:t>
      </w:r>
      <w:r w:rsidRPr="00FB43DA">
        <w:rPr>
          <w:rFonts w:ascii="Times New Roman" w:hAnsi="Times New Roman" w:cs="Times New Roman"/>
          <w:sz w:val="20"/>
          <w:szCs w:val="20"/>
        </w:rPr>
        <w:t xml:space="preserve"> Singapore Customs</w:t>
      </w:r>
      <w:r w:rsidR="00B61A91" w:rsidRPr="00FB43DA">
        <w:rPr>
          <w:rFonts w:ascii="Times New Roman" w:hAnsi="Times New Roman" w:cs="Times New Roman"/>
          <w:sz w:val="20"/>
          <w:szCs w:val="20"/>
        </w:rPr>
        <w:tab/>
        <w:t>Date: ___________</w:t>
      </w:r>
      <w:r w:rsidR="00B61A91" w:rsidRPr="00FB43DA">
        <w:rPr>
          <w:rFonts w:ascii="Times New Roman" w:hAnsi="Times New Roman" w:cs="Times New Roman"/>
          <w:sz w:val="20"/>
          <w:szCs w:val="20"/>
        </w:rPr>
        <w:tab/>
      </w:r>
      <w:r w:rsidR="00B61A91" w:rsidRPr="00FB43DA">
        <w:rPr>
          <w:rFonts w:ascii="Times New Roman" w:hAnsi="Times New Roman" w:cs="Times New Roman"/>
          <w:sz w:val="20"/>
          <w:szCs w:val="20"/>
        </w:rPr>
        <w:br/>
      </w:r>
      <w:r w:rsidRPr="00FB43DA">
        <w:rPr>
          <w:rFonts w:ascii="Times New Roman" w:hAnsi="Times New Roman" w:cs="Times New Roman"/>
          <w:sz w:val="20"/>
          <w:szCs w:val="20"/>
        </w:rPr>
        <w:t xml:space="preserve">I undertake to apply for a </w:t>
      </w:r>
      <w:proofErr w:type="spellStart"/>
      <w:r w:rsidR="00CE0A90" w:rsidRPr="00FB43DA">
        <w:rPr>
          <w:rFonts w:ascii="Times New Roman" w:hAnsi="Times New Roman" w:cs="Times New Roman"/>
          <w:sz w:val="20"/>
          <w:szCs w:val="20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="00CE0A90" w:rsidRPr="00FB43DA">
        <w:rPr>
          <w:rFonts w:ascii="Times New Roman" w:hAnsi="Times New Roman" w:cs="Times New Roman"/>
          <w:sz w:val="20"/>
          <w:szCs w:val="20"/>
        </w:rPr>
        <w:t xml:space="preserve"> p</w:t>
      </w:r>
      <w:r w:rsidRPr="00FB43DA">
        <w:rPr>
          <w:rFonts w:ascii="Times New Roman" w:hAnsi="Times New Roman" w:cs="Times New Roman"/>
          <w:sz w:val="20"/>
          <w:szCs w:val="20"/>
        </w:rPr>
        <w:t xml:space="preserve">ermit through </w:t>
      </w:r>
      <w:proofErr w:type="spellStart"/>
      <w:r w:rsidRPr="00FB43DA">
        <w:rPr>
          <w:rFonts w:ascii="Times New Roman" w:hAnsi="Times New Roman" w:cs="Times New Roman"/>
          <w:sz w:val="20"/>
          <w:szCs w:val="20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Pr="00FB43DA">
        <w:rPr>
          <w:rFonts w:ascii="Times New Roman" w:hAnsi="Times New Roman" w:cs="Times New Roman"/>
          <w:sz w:val="20"/>
          <w:szCs w:val="20"/>
        </w:rPr>
        <w:t xml:space="preserve"> for the </w:t>
      </w:r>
      <w:r w:rsidR="00556CA7" w:rsidRPr="00FB43DA">
        <w:rPr>
          <w:rFonts w:ascii="Times New Roman" w:hAnsi="Times New Roman" w:cs="Times New Roman"/>
          <w:sz w:val="20"/>
          <w:szCs w:val="20"/>
        </w:rPr>
        <w:t xml:space="preserve">following purpose as per the attached invoice(s) </w:t>
      </w:r>
      <w:r w:rsidR="00186E7F" w:rsidRPr="00FB43DA">
        <w:rPr>
          <w:rFonts w:ascii="Times New Roman" w:hAnsi="Times New Roman" w:cs="Times New Roman"/>
          <w:sz w:val="20"/>
          <w:szCs w:val="20"/>
        </w:rPr>
        <w:t xml:space="preserve">within </w:t>
      </w:r>
      <w:r w:rsidR="00DF4E28" w:rsidRPr="00FB43DA">
        <w:rPr>
          <w:rFonts w:ascii="Times New Roman" w:hAnsi="Times New Roman" w:cs="Times New Roman"/>
          <w:sz w:val="20"/>
          <w:szCs w:val="20"/>
        </w:rPr>
        <w:t xml:space="preserve">3 working </w:t>
      </w:r>
      <w:r w:rsidR="00186E7F" w:rsidRPr="00FB43DA">
        <w:rPr>
          <w:rFonts w:ascii="Times New Roman" w:hAnsi="Times New Roman" w:cs="Times New Roman"/>
          <w:sz w:val="20"/>
          <w:szCs w:val="20"/>
        </w:rPr>
        <w:t xml:space="preserve">days from the date </w:t>
      </w:r>
      <w:proofErr w:type="spellStart"/>
      <w:r w:rsidR="00186E7F" w:rsidRPr="00FB43DA">
        <w:rPr>
          <w:rFonts w:ascii="Times New Roman" w:hAnsi="Times New Roman" w:cs="Times New Roman"/>
          <w:sz w:val="20"/>
          <w:szCs w:val="20"/>
        </w:rPr>
        <w:t>TradeNet</w:t>
      </w:r>
      <w:proofErr w:type="spellEnd"/>
      <w:r w:rsidR="00E46065" w:rsidRPr="00E265C7">
        <w:rPr>
          <w:rFonts w:ascii="Times New Roman" w:hAnsi="Times New Roman" w:cs="Times New Roman"/>
          <w:vertAlign w:val="superscript"/>
        </w:rPr>
        <w:t>®</w:t>
      </w:r>
      <w:r w:rsidR="00186E7F" w:rsidRPr="00FB43DA">
        <w:rPr>
          <w:rFonts w:ascii="Times New Roman" w:hAnsi="Times New Roman" w:cs="Times New Roman"/>
          <w:sz w:val="20"/>
          <w:szCs w:val="20"/>
        </w:rPr>
        <w:t xml:space="preserve"> services are restored</w:t>
      </w:r>
      <w:r w:rsidR="00556CA7" w:rsidRPr="00FB43DA">
        <w:rPr>
          <w:rFonts w:ascii="Times New Roman" w:hAnsi="Times New Roman" w:cs="Times New Roman"/>
          <w:sz w:val="20"/>
          <w:szCs w:val="20"/>
        </w:rPr>
        <w:t xml:space="preserve"> </w:t>
      </w:r>
      <w:r w:rsidRPr="00FB43DA">
        <w:rPr>
          <w:rFonts w:ascii="Times New Roman" w:hAnsi="Times New Roman" w:cs="Times New Roman"/>
          <w:sz w:val="20"/>
          <w:szCs w:val="20"/>
        </w:rPr>
        <w:t>(please tick one of the following boxes):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44"/>
        <w:gridCol w:w="2977"/>
        <w:gridCol w:w="2613"/>
      </w:tblGrid>
      <w:tr w:rsidR="00931203" w:rsidRPr="00FB43DA" w:rsidTr="00604E4F">
        <w:tc>
          <w:tcPr>
            <w:tcW w:w="3544" w:type="dxa"/>
            <w:shd w:val="clear" w:color="auto" w:fill="BFBFBF" w:themeFill="background1" w:themeFillShade="BF"/>
          </w:tcPr>
          <w:p w:rsidR="00931203" w:rsidRPr="002E6175" w:rsidRDefault="00931203" w:rsidP="00931203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>Import / Re-import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931203" w:rsidRPr="002E6175" w:rsidRDefault="00931203" w:rsidP="00931203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>Export / Re-export</w:t>
            </w:r>
            <w:r w:rsidR="006F7FB7"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/ </w:t>
            </w:r>
            <w:proofErr w:type="spellStart"/>
            <w:r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>Seastores</w:t>
            </w:r>
            <w:proofErr w:type="spellEnd"/>
          </w:p>
        </w:tc>
        <w:tc>
          <w:tcPr>
            <w:tcW w:w="2613" w:type="dxa"/>
            <w:shd w:val="clear" w:color="auto" w:fill="BFBFBF" w:themeFill="background1" w:themeFillShade="BF"/>
          </w:tcPr>
          <w:p w:rsidR="00931203" w:rsidRPr="002E6175" w:rsidRDefault="00931203" w:rsidP="00931203">
            <w:pPr>
              <w:tabs>
                <w:tab w:val="left" w:pos="7088"/>
              </w:tabs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b/>
                <w:sz w:val="18"/>
                <w:szCs w:val="20"/>
              </w:rPr>
              <w:t>Transhipment / Movement</w:t>
            </w:r>
          </w:p>
        </w:tc>
      </w:tr>
      <w:tr w:rsidR="00EC58F2" w:rsidRPr="00FB43DA" w:rsidTr="00604E4F">
        <w:tc>
          <w:tcPr>
            <w:tcW w:w="3544" w:type="dxa"/>
          </w:tcPr>
          <w:p w:rsidR="00EC58F2" w:rsidRPr="002E6175" w:rsidRDefault="00EC58F2" w:rsidP="00EC58F2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Payment for Duty and/or GST</w:t>
            </w:r>
          </w:p>
        </w:tc>
        <w:tc>
          <w:tcPr>
            <w:tcW w:w="2977" w:type="dxa"/>
          </w:tcPr>
          <w:p w:rsidR="00EC58F2" w:rsidRPr="002E6175" w:rsidRDefault="00EC58F2" w:rsidP="006F7FB7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Export </w:t>
            </w:r>
            <w:r w:rsidR="006F7FB7" w:rsidRPr="002E6175">
              <w:rPr>
                <w:rFonts w:ascii="Times New Roman" w:hAnsi="Times New Roman" w:cs="Times New Roman"/>
                <w:sz w:val="18"/>
                <w:szCs w:val="20"/>
              </w:rPr>
              <w:t>of controlled goods (excluding Strategic Goods under STS Individual Permit)</w:t>
            </w:r>
          </w:p>
        </w:tc>
        <w:tc>
          <w:tcPr>
            <w:tcW w:w="2613" w:type="dxa"/>
          </w:tcPr>
          <w:p w:rsidR="00EC58F2" w:rsidRPr="002E6175" w:rsidRDefault="00EC58F2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Through Transhipment with Inter-gateway Movement</w:t>
            </w:r>
          </w:p>
        </w:tc>
      </w:tr>
      <w:tr w:rsidR="00EC58F2" w:rsidRPr="00FB43DA" w:rsidTr="00604E4F">
        <w:tc>
          <w:tcPr>
            <w:tcW w:w="3544" w:type="dxa"/>
          </w:tcPr>
          <w:p w:rsidR="00EC58F2" w:rsidRPr="002E6175" w:rsidRDefault="00EC58F2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Approved Premises/Schemes</w:t>
            </w:r>
          </w:p>
        </w:tc>
        <w:tc>
          <w:tcPr>
            <w:tcW w:w="2977" w:type="dxa"/>
          </w:tcPr>
          <w:p w:rsidR="00EC58F2" w:rsidRPr="002E6175" w:rsidRDefault="00556CA7" w:rsidP="00EC58F2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Approved Premises/Schemes</w:t>
            </w:r>
          </w:p>
        </w:tc>
        <w:tc>
          <w:tcPr>
            <w:tcW w:w="2613" w:type="dxa"/>
          </w:tcPr>
          <w:p w:rsidR="00EC58F2" w:rsidRPr="002E6175" w:rsidRDefault="00EC58F2" w:rsidP="003C404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Inter-gateway Movement</w:t>
            </w:r>
          </w:p>
        </w:tc>
      </w:tr>
      <w:tr w:rsidR="00EC58F2" w:rsidRPr="00FB43DA" w:rsidTr="00604E4F">
        <w:tc>
          <w:tcPr>
            <w:tcW w:w="3544" w:type="dxa"/>
          </w:tcPr>
          <w:p w:rsidR="00EC58F2" w:rsidRPr="002E6175" w:rsidRDefault="00EC58F2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39739C" w:rsidRPr="002E6175">
              <w:rPr>
                <w:rFonts w:ascii="Times New Roman" w:hAnsi="Times New Roman" w:cs="Times New Roman"/>
                <w:sz w:val="18"/>
                <w:szCs w:val="20"/>
              </w:rPr>
              <w:t>Temporary Import for Repair</w:t>
            </w:r>
            <w:r w:rsidR="00556CA7" w:rsidRPr="002E6175">
              <w:rPr>
                <w:rFonts w:ascii="Times New Roman" w:hAnsi="Times New Roman" w:cs="Times New Roman"/>
                <w:sz w:val="18"/>
                <w:szCs w:val="20"/>
              </w:rPr>
              <w:t>s</w:t>
            </w:r>
            <w:r w:rsidR="0039739C" w:rsidRPr="002E6175">
              <w:rPr>
                <w:rFonts w:ascii="Times New Roman" w:hAnsi="Times New Roman" w:cs="Times New Roman"/>
                <w:sz w:val="18"/>
                <w:szCs w:val="20"/>
              </w:rPr>
              <w:t>, Sa</w:t>
            </w:r>
            <w:r w:rsidR="00556CA7" w:rsidRPr="002E6175">
              <w:rPr>
                <w:rFonts w:ascii="Times New Roman" w:hAnsi="Times New Roman" w:cs="Times New Roman"/>
                <w:sz w:val="18"/>
                <w:szCs w:val="20"/>
              </w:rPr>
              <w:t>les &amp; Exhibitions</w:t>
            </w:r>
            <w:r w:rsidR="0039739C"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(excluding </w:t>
            </w:r>
            <w:r w:rsidR="00556CA7" w:rsidRPr="002E6175">
              <w:rPr>
                <w:rFonts w:ascii="Times New Roman" w:hAnsi="Times New Roman" w:cs="Times New Roman"/>
                <w:sz w:val="18"/>
                <w:szCs w:val="20"/>
              </w:rPr>
              <w:t>Other Purposes)</w:t>
            </w:r>
          </w:p>
        </w:tc>
        <w:tc>
          <w:tcPr>
            <w:tcW w:w="2977" w:type="dxa"/>
          </w:tcPr>
          <w:p w:rsidR="00EC58F2" w:rsidRPr="002E6175" w:rsidRDefault="00556CA7" w:rsidP="00EC58F2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Re-export of temporarily imported goods</w:t>
            </w:r>
          </w:p>
        </w:tc>
        <w:tc>
          <w:tcPr>
            <w:tcW w:w="2613" w:type="dxa"/>
          </w:tcPr>
          <w:p w:rsidR="00EC58F2" w:rsidRPr="002E6175" w:rsidRDefault="00EC58F2" w:rsidP="00EC58F2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EC58F2" w:rsidRPr="00FB43DA" w:rsidTr="00604E4F">
        <w:tc>
          <w:tcPr>
            <w:tcW w:w="3544" w:type="dxa"/>
          </w:tcPr>
          <w:p w:rsidR="00EC58F2" w:rsidRPr="002E6175" w:rsidRDefault="00EC58F2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Return of temporarily exported local goods</w:t>
            </w:r>
          </w:p>
        </w:tc>
        <w:tc>
          <w:tcPr>
            <w:tcW w:w="2977" w:type="dxa"/>
          </w:tcPr>
          <w:p w:rsidR="00EC58F2" w:rsidRPr="002E6175" w:rsidRDefault="00556CA7" w:rsidP="00556CA7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Temporary Export of local goods</w:t>
            </w:r>
          </w:p>
        </w:tc>
        <w:tc>
          <w:tcPr>
            <w:tcW w:w="2613" w:type="dxa"/>
          </w:tcPr>
          <w:p w:rsidR="00EC58F2" w:rsidRPr="002E6175" w:rsidRDefault="00EC58F2" w:rsidP="00EC58F2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556CA7" w:rsidRPr="00FB43DA" w:rsidTr="00604E4F">
        <w:tc>
          <w:tcPr>
            <w:tcW w:w="3544" w:type="dxa"/>
          </w:tcPr>
          <w:p w:rsidR="00556CA7" w:rsidRPr="002E6175" w:rsidRDefault="00556CA7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Import for Re-Export</w:t>
            </w:r>
          </w:p>
        </w:tc>
        <w:tc>
          <w:tcPr>
            <w:tcW w:w="2977" w:type="dxa"/>
          </w:tcPr>
          <w:p w:rsidR="00556CA7" w:rsidRPr="002E6175" w:rsidRDefault="00556CA7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Export with Inter-gateway Movement</w:t>
            </w:r>
          </w:p>
        </w:tc>
        <w:tc>
          <w:tcPr>
            <w:tcW w:w="2613" w:type="dxa"/>
          </w:tcPr>
          <w:p w:rsidR="00556CA7" w:rsidRPr="002E6175" w:rsidRDefault="00556CA7" w:rsidP="00EC58F2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556CA7" w:rsidRPr="00FB43DA" w:rsidTr="00604E4F">
        <w:tc>
          <w:tcPr>
            <w:tcW w:w="3544" w:type="dxa"/>
          </w:tcPr>
          <w:p w:rsidR="00556CA7" w:rsidRPr="002E6175" w:rsidRDefault="00556CA7" w:rsidP="003C404F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Shut-Out </w:t>
            </w:r>
            <w:r w:rsidR="00604E4F" w:rsidRPr="002E6175">
              <w:rPr>
                <w:rFonts w:ascii="Times New Roman" w:hAnsi="Times New Roman" w:cs="Times New Roman"/>
                <w:sz w:val="18"/>
                <w:szCs w:val="20"/>
              </w:rPr>
              <w:t>/ Destruction</w:t>
            </w:r>
          </w:p>
        </w:tc>
        <w:tc>
          <w:tcPr>
            <w:tcW w:w="2977" w:type="dxa"/>
          </w:tcPr>
          <w:p w:rsidR="00556CA7" w:rsidRPr="002E6175" w:rsidRDefault="00556CA7" w:rsidP="00556CA7">
            <w:pPr>
              <w:tabs>
                <w:tab w:val="left" w:pos="7088"/>
              </w:tabs>
              <w:rPr>
                <w:rFonts w:ascii="Times New Roman" w:hAnsi="Times New Roman" w:cs="Times New Roman"/>
                <w:sz w:val="18"/>
                <w:szCs w:val="20"/>
              </w:rPr>
            </w:pPr>
            <w:r w:rsidRPr="002E6175">
              <w:rPr>
                <w:rFonts w:ascii="Times New Roman" w:hAnsi="Times New Roman" w:cs="Times New Roman"/>
                <w:sz w:val="18"/>
                <w:szCs w:val="20"/>
              </w:rPr>
              <w:sym w:font="Symbol" w:char="F07F"/>
            </w:r>
            <w:r w:rsidRPr="002E6175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proofErr w:type="spellStart"/>
            <w:r w:rsidRPr="002E6175">
              <w:rPr>
                <w:rFonts w:ascii="Times New Roman" w:hAnsi="Times New Roman" w:cs="Times New Roman"/>
                <w:sz w:val="18"/>
                <w:szCs w:val="20"/>
              </w:rPr>
              <w:t>Seastores</w:t>
            </w:r>
            <w:proofErr w:type="spellEnd"/>
          </w:p>
        </w:tc>
        <w:tc>
          <w:tcPr>
            <w:tcW w:w="2613" w:type="dxa"/>
          </w:tcPr>
          <w:p w:rsidR="00556CA7" w:rsidRPr="002E6175" w:rsidRDefault="00556CA7" w:rsidP="00EC58F2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</w:tbl>
    <w:p w:rsidR="00B5695A" w:rsidRPr="00FB43DA" w:rsidRDefault="00D81F0E" w:rsidP="00B73F1A">
      <w:pPr>
        <w:pStyle w:val="BodyText2"/>
        <w:tabs>
          <w:tab w:val="left" w:pos="567"/>
          <w:tab w:val="left" w:pos="4140"/>
          <w:tab w:val="left" w:pos="5580"/>
          <w:tab w:val="left" w:pos="6480"/>
          <w:tab w:val="left" w:pos="7380"/>
          <w:tab w:val="left" w:pos="8370"/>
        </w:tabs>
        <w:rPr>
          <w:color w:val="000000"/>
          <w:sz w:val="20"/>
        </w:rPr>
      </w:pPr>
      <w:r w:rsidRPr="00FB43DA">
        <w:rPr>
          <w:sz w:val="20"/>
        </w:rPr>
        <w:br/>
      </w:r>
      <w:r w:rsidR="00B5695A" w:rsidRPr="00FB43DA">
        <w:rPr>
          <w:sz w:val="20"/>
        </w:rPr>
        <w:t>2</w:t>
      </w:r>
      <w:r w:rsidR="000F0906" w:rsidRPr="00FB43DA">
        <w:rPr>
          <w:sz w:val="20"/>
        </w:rPr>
        <w:tab/>
      </w:r>
      <w:r w:rsidR="00B5695A" w:rsidRPr="00FB43DA">
        <w:rPr>
          <w:sz w:val="20"/>
        </w:rPr>
        <w:t xml:space="preserve">The </w:t>
      </w:r>
      <w:r w:rsidR="00B269DE" w:rsidRPr="00FB43DA">
        <w:rPr>
          <w:sz w:val="20"/>
        </w:rPr>
        <w:t xml:space="preserve">corresponding </w:t>
      </w:r>
      <w:r w:rsidR="00B5695A" w:rsidRPr="00FB43DA">
        <w:rPr>
          <w:sz w:val="20"/>
        </w:rPr>
        <w:t xml:space="preserve">details of the </w:t>
      </w:r>
      <w:r w:rsidR="00B269DE" w:rsidRPr="00FB43DA">
        <w:rPr>
          <w:color w:val="000000"/>
          <w:sz w:val="20"/>
        </w:rPr>
        <w:t xml:space="preserve">invoice </w:t>
      </w:r>
      <w:r w:rsidR="00B5695A" w:rsidRPr="00FB43DA">
        <w:rPr>
          <w:sz w:val="20"/>
        </w:rPr>
        <w:t>and *</w:t>
      </w:r>
      <w:r w:rsidR="00B5695A" w:rsidRPr="00FB43DA">
        <w:rPr>
          <w:color w:val="000000"/>
          <w:sz w:val="20"/>
        </w:rPr>
        <w:t xml:space="preserve">Bill of Lading </w:t>
      </w:r>
      <w:r w:rsidR="00B61A91" w:rsidRPr="00FB43DA">
        <w:rPr>
          <w:color w:val="000000"/>
          <w:sz w:val="20"/>
        </w:rPr>
        <w:t>/</w:t>
      </w:r>
      <w:r w:rsidR="00B5695A" w:rsidRPr="00FB43DA">
        <w:rPr>
          <w:color w:val="000000"/>
          <w:sz w:val="20"/>
        </w:rPr>
        <w:t xml:space="preserve"> </w:t>
      </w:r>
      <w:proofErr w:type="spellStart"/>
      <w:r w:rsidR="00B5695A" w:rsidRPr="00FB43DA">
        <w:rPr>
          <w:color w:val="000000"/>
          <w:sz w:val="20"/>
        </w:rPr>
        <w:t>AirWay</w:t>
      </w:r>
      <w:proofErr w:type="spellEnd"/>
      <w:r w:rsidR="00B5695A" w:rsidRPr="00FB43DA">
        <w:rPr>
          <w:color w:val="000000"/>
          <w:sz w:val="20"/>
        </w:rPr>
        <w:t xml:space="preserve"> Bill are:</w:t>
      </w:r>
    </w:p>
    <w:p w:rsidR="00B5695A" w:rsidRPr="00FB43DA" w:rsidRDefault="00B5695A" w:rsidP="00B5695A">
      <w:pPr>
        <w:tabs>
          <w:tab w:val="left" w:pos="720"/>
          <w:tab w:val="left" w:pos="1440"/>
          <w:tab w:val="left" w:pos="2070"/>
          <w:tab w:val="left" w:pos="279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2977"/>
      </w:tblGrid>
      <w:tr w:rsidR="00B5695A" w:rsidRPr="00FB43DA" w:rsidTr="005F460F">
        <w:tc>
          <w:tcPr>
            <w:tcW w:w="3119" w:type="dxa"/>
            <w:shd w:val="clear" w:color="auto" w:fill="D9D9D9" w:themeFill="background1" w:themeFillShade="D9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b/>
                <w:color w:val="000000"/>
                <w:sz w:val="20"/>
              </w:rPr>
            </w:pPr>
            <w:r w:rsidRPr="00FB43DA">
              <w:rPr>
                <w:sz w:val="20"/>
              </w:rPr>
              <w:t>*</w:t>
            </w:r>
            <w:r w:rsidRPr="00FB43DA">
              <w:rPr>
                <w:b/>
                <w:color w:val="000000"/>
                <w:sz w:val="20"/>
              </w:rPr>
              <w:t xml:space="preserve">Bill of Lading / </w:t>
            </w:r>
            <w:proofErr w:type="spellStart"/>
            <w:r w:rsidRPr="00FB43DA">
              <w:rPr>
                <w:b/>
                <w:color w:val="000000"/>
                <w:sz w:val="20"/>
              </w:rPr>
              <w:t>AirWay</w:t>
            </w:r>
            <w:proofErr w:type="spellEnd"/>
            <w:r w:rsidRPr="00FB43DA">
              <w:rPr>
                <w:b/>
                <w:color w:val="000000"/>
                <w:sz w:val="20"/>
              </w:rPr>
              <w:t xml:space="preserve"> Bill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b/>
                <w:color w:val="000000"/>
                <w:sz w:val="20"/>
              </w:rPr>
            </w:pPr>
            <w:r w:rsidRPr="00FB43DA">
              <w:rPr>
                <w:b/>
                <w:color w:val="000000"/>
                <w:sz w:val="20"/>
              </w:rPr>
              <w:t>Invoice Number</w:t>
            </w:r>
          </w:p>
        </w:tc>
      </w:tr>
      <w:tr w:rsidR="00B5695A" w:rsidRPr="00FB43DA" w:rsidTr="005F460F">
        <w:tc>
          <w:tcPr>
            <w:tcW w:w="3119" w:type="dxa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color w:val="000000"/>
                <w:sz w:val="20"/>
              </w:rPr>
            </w:pPr>
          </w:p>
        </w:tc>
        <w:tc>
          <w:tcPr>
            <w:tcW w:w="2977" w:type="dxa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color w:val="000000"/>
                <w:sz w:val="20"/>
              </w:rPr>
            </w:pPr>
          </w:p>
        </w:tc>
      </w:tr>
      <w:tr w:rsidR="00B5695A" w:rsidRPr="00FB43DA" w:rsidTr="005F460F">
        <w:tc>
          <w:tcPr>
            <w:tcW w:w="3119" w:type="dxa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color w:val="000000"/>
                <w:sz w:val="20"/>
              </w:rPr>
            </w:pPr>
          </w:p>
        </w:tc>
        <w:tc>
          <w:tcPr>
            <w:tcW w:w="2977" w:type="dxa"/>
          </w:tcPr>
          <w:p w:rsidR="00B5695A" w:rsidRPr="00FB43DA" w:rsidRDefault="00B5695A" w:rsidP="005F460F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459" w:hanging="459"/>
              <w:jc w:val="center"/>
              <w:rPr>
                <w:color w:val="000000"/>
                <w:sz w:val="20"/>
              </w:rPr>
            </w:pPr>
          </w:p>
        </w:tc>
      </w:tr>
    </w:tbl>
    <w:tbl>
      <w:tblPr>
        <w:tblW w:w="0" w:type="auto"/>
        <w:tblLook w:val="01E0" w:firstRow="1" w:lastRow="1" w:firstColumn="1" w:lastColumn="1" w:noHBand="0" w:noVBand="0"/>
      </w:tblPr>
      <w:tblGrid>
        <w:gridCol w:w="8472"/>
      </w:tblGrid>
      <w:tr w:rsidR="00F15CAE" w:rsidRPr="00FB43DA" w:rsidTr="00453360">
        <w:trPr>
          <w:trHeight w:val="833"/>
        </w:trPr>
        <w:tc>
          <w:tcPr>
            <w:tcW w:w="8472" w:type="dxa"/>
          </w:tcPr>
          <w:p w:rsidR="003A4ACA" w:rsidRPr="00FB43DA" w:rsidRDefault="003A4ACA" w:rsidP="00F15CAE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6D2925" w:rsidRPr="00FB43DA" w:rsidRDefault="006D2925" w:rsidP="006D2925">
            <w:pPr>
              <w:pStyle w:val="BodyText2"/>
              <w:tabs>
                <w:tab w:val="left" w:pos="567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3</w:t>
            </w:r>
            <w:r w:rsidRPr="00FB43DA">
              <w:rPr>
                <w:sz w:val="20"/>
              </w:rPr>
              <w:tab/>
              <w:t>I declare that all information provided in this letter of undertaking is true and correct.</w:t>
            </w:r>
          </w:p>
          <w:p w:rsidR="006D2925" w:rsidRPr="00FB43DA" w:rsidRDefault="006D2925" w:rsidP="006D2925">
            <w:pPr>
              <w:pStyle w:val="BodyText2"/>
              <w:tabs>
                <w:tab w:val="left" w:pos="567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color w:val="000000"/>
                <w:sz w:val="20"/>
              </w:rPr>
            </w:pPr>
          </w:p>
          <w:p w:rsidR="003A4ACA" w:rsidRPr="00FB43DA" w:rsidRDefault="003A4ACA" w:rsidP="00F15CAE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____________________________</w:t>
            </w:r>
          </w:p>
          <w:p w:rsidR="00420AFE" w:rsidRPr="00FB43DA" w:rsidRDefault="00F15CAE" w:rsidP="00453360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Signature</w:t>
            </w:r>
            <w:r w:rsidR="00B61A91" w:rsidRPr="00FB43DA">
              <w:rPr>
                <w:sz w:val="20"/>
              </w:rPr>
              <w:t xml:space="preserve"> of User</w:t>
            </w:r>
          </w:p>
        </w:tc>
      </w:tr>
    </w:tbl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314"/>
      </w:tblGrid>
      <w:tr w:rsidR="00453360" w:rsidRPr="00FB43DA" w:rsidTr="00453360">
        <w:tc>
          <w:tcPr>
            <w:tcW w:w="4395" w:type="dxa"/>
          </w:tcPr>
          <w:p w:rsidR="00453360" w:rsidRPr="00FB43DA" w:rsidRDefault="00453360" w:rsidP="00453360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-108"/>
              <w:rPr>
                <w:sz w:val="20"/>
              </w:rPr>
            </w:pPr>
            <w:r w:rsidRPr="00FB43DA">
              <w:rPr>
                <w:sz w:val="20"/>
              </w:rPr>
              <w:t>Name of User: _________________________</w:t>
            </w:r>
          </w:p>
          <w:p w:rsidR="00453360" w:rsidRPr="00FB43DA" w:rsidRDefault="00453360" w:rsidP="00931203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ind w:left="-108"/>
              <w:rPr>
                <w:sz w:val="20"/>
              </w:rPr>
            </w:pPr>
            <w:r w:rsidRPr="00FB43DA">
              <w:rPr>
                <w:sz w:val="20"/>
              </w:rPr>
              <w:t>Email Address: ________________________</w:t>
            </w:r>
            <w:r w:rsidR="00931203" w:rsidRPr="00FB43DA">
              <w:rPr>
                <w:sz w:val="20"/>
              </w:rPr>
              <w:t>_</w:t>
            </w:r>
          </w:p>
        </w:tc>
        <w:tc>
          <w:tcPr>
            <w:tcW w:w="4314" w:type="dxa"/>
          </w:tcPr>
          <w:p w:rsidR="00453360" w:rsidRPr="00FB43DA" w:rsidRDefault="00453360" w:rsidP="00453360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 xml:space="preserve">Contact </w:t>
            </w:r>
            <w:r w:rsidRPr="00FB43DA">
              <w:rPr>
                <w:color w:val="000000"/>
                <w:sz w:val="20"/>
              </w:rPr>
              <w:t>Number</w:t>
            </w:r>
            <w:r w:rsidRPr="00FB43DA">
              <w:rPr>
                <w:sz w:val="20"/>
              </w:rPr>
              <w:t>: ___________________</w:t>
            </w:r>
          </w:p>
          <w:p w:rsidR="00453360" w:rsidRPr="00FB43DA" w:rsidRDefault="00453360" w:rsidP="00453360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 xml:space="preserve">Fax </w:t>
            </w:r>
            <w:r w:rsidRPr="00FB43DA">
              <w:rPr>
                <w:color w:val="000000"/>
                <w:sz w:val="20"/>
              </w:rPr>
              <w:t>Number</w:t>
            </w:r>
            <w:r w:rsidRPr="00FB43DA">
              <w:rPr>
                <w:sz w:val="20"/>
              </w:rPr>
              <w:t>:  ______________________</w:t>
            </w:r>
          </w:p>
        </w:tc>
      </w:tr>
    </w:tbl>
    <w:p w:rsidR="00453360" w:rsidRPr="00FB43DA" w:rsidRDefault="00453360" w:rsidP="004146B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147A" w:rsidRPr="00FB43DA" w:rsidRDefault="00530AE7" w:rsidP="00C22BA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B43DA">
        <w:rPr>
          <w:rFonts w:ascii="Times New Roman" w:hAnsi="Times New Roman" w:cs="Times New Roman"/>
          <w:b/>
          <w:sz w:val="20"/>
          <w:szCs w:val="20"/>
          <w:u w:val="single"/>
        </w:rPr>
        <w:t>Section II</w:t>
      </w:r>
      <w:r w:rsidR="00C22BA3" w:rsidRPr="00FB43DA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r w:rsidR="00C452F6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21147A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Endorsement by the </w:t>
      </w:r>
      <w:r w:rsidR="00D81F0E" w:rsidRPr="00FB43DA">
        <w:rPr>
          <w:rFonts w:ascii="Times New Roman" w:hAnsi="Times New Roman" w:cs="Times New Roman"/>
          <w:b/>
          <w:sz w:val="20"/>
          <w:szCs w:val="20"/>
          <w:u w:val="single"/>
        </w:rPr>
        <w:t>Competent</w:t>
      </w:r>
      <w:r w:rsidR="0021147A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D81F0E" w:rsidRPr="00FB43DA">
        <w:rPr>
          <w:rFonts w:ascii="Times New Roman" w:hAnsi="Times New Roman" w:cs="Times New Roman"/>
          <w:b/>
          <w:sz w:val="20"/>
          <w:szCs w:val="20"/>
          <w:u w:val="single"/>
        </w:rPr>
        <w:t xml:space="preserve">Authority </w:t>
      </w:r>
      <w:r w:rsidR="0021147A" w:rsidRPr="00FB43D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81F0E" w:rsidRPr="00FB43DA">
        <w:rPr>
          <w:rFonts w:ascii="Times New Roman" w:hAnsi="Times New Roman" w:cs="Times New Roman"/>
          <w:b/>
          <w:sz w:val="20"/>
          <w:szCs w:val="20"/>
          <w:u w:val="single"/>
        </w:rPr>
        <w:t>i</w:t>
      </w:r>
      <w:r w:rsidR="0021147A" w:rsidRPr="00FB43DA">
        <w:rPr>
          <w:rFonts w:ascii="Times New Roman" w:hAnsi="Times New Roman" w:cs="Times New Roman"/>
          <w:b/>
          <w:sz w:val="20"/>
          <w:szCs w:val="20"/>
          <w:u w:val="single"/>
        </w:rPr>
        <w:t>f applicable)</w:t>
      </w:r>
    </w:p>
    <w:p w:rsidR="0021147A" w:rsidRPr="00FB43DA" w:rsidRDefault="0021147A" w:rsidP="004146BE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ind w:left="90"/>
        <w:rPr>
          <w:sz w:val="20"/>
        </w:rPr>
      </w:pPr>
      <w:r w:rsidRPr="00FB43DA">
        <w:rPr>
          <w:sz w:val="20"/>
        </w:rPr>
        <w:t xml:space="preserve"> </w:t>
      </w:r>
    </w:p>
    <w:p w:rsidR="0021147A" w:rsidRPr="00FB43DA" w:rsidRDefault="0021147A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rPr>
          <w:sz w:val="20"/>
        </w:rPr>
      </w:pPr>
      <w:r w:rsidRPr="00FB43DA">
        <w:rPr>
          <w:sz w:val="20"/>
        </w:rPr>
        <w:t>Approv</w:t>
      </w:r>
      <w:r w:rsidR="00C26440">
        <w:rPr>
          <w:sz w:val="20"/>
        </w:rPr>
        <w:t>al granted for</w:t>
      </w:r>
      <w:r w:rsidRPr="00FB43DA">
        <w:rPr>
          <w:sz w:val="20"/>
        </w:rPr>
        <w:t xml:space="preserve"> the *import/export/transhipment of goods listed under invoice no(s). ____________________________ </w:t>
      </w:r>
      <w:proofErr w:type="gramStart"/>
      <w:r w:rsidRPr="00FB43DA">
        <w:rPr>
          <w:sz w:val="20"/>
        </w:rPr>
        <w:t>by</w:t>
      </w:r>
      <w:proofErr w:type="gramEnd"/>
      <w:r w:rsidR="00B61A91" w:rsidRPr="00FB43DA">
        <w:rPr>
          <w:sz w:val="20"/>
        </w:rPr>
        <w:t xml:space="preserve"> </w:t>
      </w:r>
      <w:r w:rsidRPr="00FB43DA">
        <w:rPr>
          <w:sz w:val="20"/>
        </w:rPr>
        <w:t>_______________________ (name of *importer/exporter</w:t>
      </w:r>
      <w:r w:rsidR="00974E12" w:rsidRPr="00FB43DA">
        <w:rPr>
          <w:sz w:val="20"/>
        </w:rPr>
        <w:t>/handling agent</w:t>
      </w:r>
      <w:r w:rsidRPr="00FB43DA">
        <w:rPr>
          <w:sz w:val="20"/>
        </w:rPr>
        <w:t>).</w:t>
      </w:r>
      <w:r w:rsidR="00974E12" w:rsidRPr="00FB43DA">
        <w:rPr>
          <w:noProof/>
          <w:color w:val="000000"/>
          <w:sz w:val="20"/>
          <w:lang w:eastAsia="en-SG"/>
        </w:rPr>
        <w:t xml:space="preserve"> </w:t>
      </w:r>
    </w:p>
    <w:p w:rsidR="00B61A91" w:rsidRPr="00FB43DA" w:rsidRDefault="00B61A91" w:rsidP="004146BE">
      <w:pPr>
        <w:pStyle w:val="BodyText2"/>
        <w:tabs>
          <w:tab w:val="left" w:pos="630"/>
          <w:tab w:val="left" w:pos="4230"/>
          <w:tab w:val="left" w:pos="5580"/>
          <w:tab w:val="left" w:pos="6930"/>
          <w:tab w:val="left" w:pos="7380"/>
          <w:tab w:val="left" w:pos="8370"/>
        </w:tabs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739"/>
      </w:tblGrid>
      <w:tr w:rsidR="00453360" w:rsidRPr="00FB43DA" w:rsidTr="00C22BA3">
        <w:tc>
          <w:tcPr>
            <w:tcW w:w="4503" w:type="dxa"/>
          </w:tcPr>
          <w:p w:rsidR="00453360" w:rsidRPr="00FB43DA" w:rsidRDefault="00453360" w:rsidP="00C22BA3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jc w:val="left"/>
              <w:rPr>
                <w:sz w:val="20"/>
              </w:rPr>
            </w:pPr>
            <w:r w:rsidRPr="00FB43DA">
              <w:rPr>
                <w:sz w:val="20"/>
              </w:rPr>
              <w:t>Signature:   _________________________</w:t>
            </w:r>
          </w:p>
          <w:p w:rsidR="00453360" w:rsidRPr="00FB43DA" w:rsidRDefault="00453360" w:rsidP="00C22BA3">
            <w:pPr>
              <w:pStyle w:val="BodyText2"/>
              <w:tabs>
                <w:tab w:val="left" w:pos="630"/>
                <w:tab w:val="left" w:pos="4230"/>
                <w:tab w:val="left" w:pos="5580"/>
                <w:tab w:val="left" w:pos="6930"/>
                <w:tab w:val="left" w:pos="7380"/>
                <w:tab w:val="left" w:pos="8370"/>
              </w:tabs>
              <w:jc w:val="left"/>
              <w:rPr>
                <w:sz w:val="20"/>
              </w:rPr>
            </w:pPr>
            <w:r w:rsidRPr="00FB43DA">
              <w:rPr>
                <w:sz w:val="20"/>
              </w:rPr>
              <w:t>Name of Approving Officer:  _________________________________</w:t>
            </w:r>
            <w:r w:rsidR="00B61A91" w:rsidRPr="00FB43DA">
              <w:rPr>
                <w:sz w:val="20"/>
              </w:rPr>
              <w:t>__</w:t>
            </w:r>
          </w:p>
          <w:p w:rsidR="00453360" w:rsidRPr="00FB43DA" w:rsidRDefault="00453360" w:rsidP="00C22BA3">
            <w:pPr>
              <w:pStyle w:val="BodyText2"/>
              <w:tabs>
                <w:tab w:val="left" w:pos="630"/>
                <w:tab w:val="left" w:pos="4230"/>
                <w:tab w:val="left" w:pos="5580"/>
                <w:tab w:val="left" w:pos="6930"/>
                <w:tab w:val="left" w:pos="7380"/>
                <w:tab w:val="left" w:pos="8370"/>
              </w:tabs>
              <w:jc w:val="left"/>
              <w:rPr>
                <w:sz w:val="20"/>
              </w:rPr>
            </w:pPr>
          </w:p>
        </w:tc>
        <w:tc>
          <w:tcPr>
            <w:tcW w:w="4739" w:type="dxa"/>
          </w:tcPr>
          <w:p w:rsidR="00453360" w:rsidRPr="00FB43DA" w:rsidRDefault="00C22BA3" w:rsidP="00C22BA3">
            <w:pPr>
              <w:pStyle w:val="BodyText2"/>
              <w:tabs>
                <w:tab w:val="left" w:pos="630"/>
                <w:tab w:val="left" w:pos="4230"/>
                <w:tab w:val="left" w:pos="5580"/>
                <w:tab w:val="left" w:pos="693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Rubber Stamp: ________________</w:t>
            </w:r>
            <w:r w:rsidR="00B61A91" w:rsidRPr="00FB43DA">
              <w:rPr>
                <w:sz w:val="20"/>
              </w:rPr>
              <w:t>______</w:t>
            </w:r>
          </w:p>
          <w:p w:rsidR="00B61A91" w:rsidRPr="00FB43DA" w:rsidRDefault="00B61A91" w:rsidP="00B61A91">
            <w:pPr>
              <w:pStyle w:val="BodyText2"/>
              <w:tabs>
                <w:tab w:val="left" w:pos="630"/>
                <w:tab w:val="left" w:pos="4230"/>
                <w:tab w:val="left" w:pos="5580"/>
                <w:tab w:val="left" w:pos="6930"/>
                <w:tab w:val="left" w:pos="7380"/>
                <w:tab w:val="left" w:pos="8370"/>
              </w:tabs>
              <w:jc w:val="left"/>
              <w:rPr>
                <w:sz w:val="20"/>
              </w:rPr>
            </w:pPr>
            <w:r w:rsidRPr="00FB43DA">
              <w:rPr>
                <w:sz w:val="20"/>
              </w:rPr>
              <w:t xml:space="preserve">Name of Approving Authority: ____________________________________   </w:t>
            </w:r>
          </w:p>
        </w:tc>
      </w:tr>
    </w:tbl>
    <w:tbl>
      <w:tblPr>
        <w:tblW w:w="0" w:type="auto"/>
        <w:tblLook w:val="01E0" w:firstRow="1" w:lastRow="1" w:firstColumn="1" w:lastColumn="1" w:noHBand="0" w:noVBand="0"/>
      </w:tblPr>
      <w:tblGrid>
        <w:gridCol w:w="9242"/>
      </w:tblGrid>
      <w:tr w:rsidR="0021147A" w:rsidRPr="00FB43DA" w:rsidTr="005F720C">
        <w:tc>
          <w:tcPr>
            <w:tcW w:w="9242" w:type="dxa"/>
          </w:tcPr>
          <w:p w:rsidR="0021147A" w:rsidRPr="00FB43DA" w:rsidRDefault="00B73F1A" w:rsidP="00C22BA3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b/>
                <w:sz w:val="20"/>
                <w:u w:val="single"/>
              </w:rPr>
            </w:pPr>
            <w:r w:rsidRPr="00FB43DA">
              <w:rPr>
                <w:b/>
                <w:sz w:val="20"/>
                <w:u w:val="single"/>
              </w:rPr>
              <w:t>Section I</w:t>
            </w:r>
            <w:r w:rsidR="00C22BA3" w:rsidRPr="00FB43DA">
              <w:rPr>
                <w:b/>
                <w:sz w:val="20"/>
                <w:u w:val="single"/>
              </w:rPr>
              <w:t>I</w:t>
            </w:r>
            <w:r w:rsidRPr="00FB43DA">
              <w:rPr>
                <w:b/>
                <w:sz w:val="20"/>
                <w:u w:val="single"/>
              </w:rPr>
              <w:t>I</w:t>
            </w:r>
            <w:r w:rsidR="00C22BA3" w:rsidRPr="00FB43DA">
              <w:rPr>
                <w:b/>
                <w:sz w:val="20"/>
                <w:u w:val="single"/>
              </w:rPr>
              <w:t>:</w:t>
            </w:r>
            <w:r w:rsidRPr="00FB43DA">
              <w:rPr>
                <w:b/>
                <w:sz w:val="20"/>
                <w:u w:val="single"/>
              </w:rPr>
              <w:t xml:space="preserve"> </w:t>
            </w:r>
            <w:r w:rsidR="0021147A" w:rsidRPr="00FB43DA">
              <w:rPr>
                <w:b/>
                <w:sz w:val="20"/>
                <w:u w:val="single"/>
              </w:rPr>
              <w:t>Clearance by ICA</w:t>
            </w:r>
            <w:r w:rsidR="005F720C" w:rsidRPr="00FB43DA">
              <w:rPr>
                <w:b/>
                <w:sz w:val="20"/>
                <w:u w:val="single"/>
              </w:rPr>
              <w:t xml:space="preserve"> / Security Post</w:t>
            </w:r>
          </w:p>
        </w:tc>
      </w:tr>
      <w:tr w:rsidR="0021147A" w:rsidRPr="00FB43DA" w:rsidTr="005F720C">
        <w:tc>
          <w:tcPr>
            <w:tcW w:w="9242" w:type="dxa"/>
          </w:tcPr>
          <w:tbl>
            <w:tblPr>
              <w:tblStyle w:val="TableGrid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3"/>
              <w:gridCol w:w="4394"/>
            </w:tblGrid>
            <w:tr w:rsidR="005F720C" w:rsidRPr="00FB43DA" w:rsidTr="00C22BA3">
              <w:tc>
                <w:tcPr>
                  <w:tcW w:w="4673" w:type="dxa"/>
                </w:tcPr>
                <w:p w:rsidR="005F720C" w:rsidRPr="00FB43DA" w:rsidRDefault="005F720C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FB43DA" w:rsidRDefault="00FB43DA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604E4F" w:rsidRDefault="00604E4F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604E4F" w:rsidRDefault="00604E4F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Default="002E6175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Default="002E6175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Default="002E6175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604E4F" w:rsidRPr="00FB43DA" w:rsidRDefault="00604E4F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C44E90" w:rsidRPr="00FB43DA" w:rsidRDefault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C44E90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left"/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>___________________</w:t>
                  </w:r>
                </w:p>
                <w:p w:rsidR="005F720C" w:rsidRPr="00FB43DA" w:rsidRDefault="005F720C" w:rsidP="005F720C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left"/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 xml:space="preserve">Date &amp; time of Clearance </w:t>
                  </w:r>
                </w:p>
                <w:p w:rsidR="005F720C" w:rsidRPr="00FB43DA" w:rsidRDefault="005F720C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>Name/Staff No. of officer &amp; Signature</w:t>
                  </w:r>
                </w:p>
              </w:tc>
              <w:tc>
                <w:tcPr>
                  <w:tcW w:w="4394" w:type="dxa"/>
                </w:tcPr>
                <w:p w:rsidR="00C44E90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C44E90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FB43DA" w:rsidRDefault="00FB43DA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604E4F" w:rsidRDefault="00604E4F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604E4F" w:rsidRDefault="00604E4F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Default="002E6175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Default="002E6175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2E6175" w:rsidRPr="00FB43DA" w:rsidRDefault="002E6175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C44E90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</w:p>
                <w:p w:rsidR="00C44E90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left"/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>___________________</w:t>
                  </w:r>
                </w:p>
                <w:p w:rsidR="00C44E90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left"/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 xml:space="preserve">Date &amp; time of Clearance </w:t>
                  </w:r>
                </w:p>
                <w:p w:rsidR="005F720C" w:rsidRPr="00FB43DA" w:rsidRDefault="00C44E90" w:rsidP="00C44E9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rPr>
                      <w:sz w:val="20"/>
                    </w:rPr>
                  </w:pPr>
                  <w:r w:rsidRPr="00FB43DA">
                    <w:rPr>
                      <w:sz w:val="20"/>
                    </w:rPr>
                    <w:t>Name/Staff No. of officer &amp; Signature</w:t>
                  </w:r>
                </w:p>
              </w:tc>
            </w:tr>
          </w:tbl>
          <w:p w:rsidR="00C22BA3" w:rsidRPr="00FB43DA" w:rsidRDefault="00C22BA3" w:rsidP="00C22BA3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spacing w:before="120"/>
              <w:ind w:left="86"/>
              <w:rPr>
                <w:sz w:val="20"/>
              </w:rPr>
            </w:pPr>
            <w:r w:rsidRPr="00FB43DA">
              <w:rPr>
                <w:b/>
                <w:noProof/>
                <w:sz w:val="20"/>
                <w:u w:val="single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B745C9" wp14:editId="68FD079C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10160</wp:posOffset>
                      </wp:positionV>
                      <wp:extent cx="61722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2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pt,.8pt" to="470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vYHA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"/>
                  </w:pict>
                </mc:Fallback>
              </mc:AlternateContent>
            </w:r>
            <w:r w:rsidRPr="00FB43DA">
              <w:rPr>
                <w:noProof/>
                <w:color w:val="000000"/>
                <w:sz w:val="20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19D279" wp14:editId="4FAC4DE3">
                      <wp:simplePos x="0" y="0"/>
                      <wp:positionH relativeFrom="column">
                        <wp:posOffset>5328285</wp:posOffset>
                      </wp:positionH>
                      <wp:positionV relativeFrom="paragraph">
                        <wp:posOffset>9525</wp:posOffset>
                      </wp:positionV>
                      <wp:extent cx="642620" cy="318770"/>
                      <wp:effectExtent l="0" t="0" r="0" b="508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620" cy="318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404F" w:rsidRPr="00A40445" w:rsidRDefault="00B165DD" w:rsidP="00C22BA3">
                                  <w:pPr>
                                    <w:pStyle w:val="BodyText2"/>
                                    <w:tabs>
                                      <w:tab w:val="left" w:pos="630"/>
                                      <w:tab w:val="left" w:pos="4140"/>
                                      <w:tab w:val="left" w:pos="5580"/>
                                      <w:tab w:val="left" w:pos="6480"/>
                                      <w:tab w:val="left" w:pos="7380"/>
                                      <w:tab w:val="left" w:pos="8370"/>
                                    </w:tabs>
                                    <w:ind w:left="90" w:hanging="90"/>
                                    <w:rPr>
                                      <w:sz w:val="22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18"/>
                                    </w:rPr>
                                    <w:t>Sheet</w:t>
                                  </w:r>
                                  <w:r w:rsidR="003C404F" w:rsidRPr="00A40445">
                                    <w:rPr>
                                      <w:sz w:val="22"/>
                                      <w:szCs w:val="18"/>
                                    </w:rPr>
                                    <w:t xml:space="preserve"> </w:t>
                                  </w:r>
                                  <w:r w:rsidR="003C404F">
                                    <w:rPr>
                                      <w:sz w:val="22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419.55pt;margin-top:.75pt;width:50.6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" filled="f" stroked="f">
                      <v:textbox>
                        <w:txbxContent>
                          <w:p w:rsidR="003C404F" w:rsidRPr="00A40445" w:rsidRDefault="00B165DD" w:rsidP="00C22BA3">
                            <w:pPr>
                              <w:pStyle w:val="BodyText2"/>
                              <w:tabs>
                                <w:tab w:val="left" w:pos="630"/>
                                <w:tab w:val="left" w:pos="4140"/>
                                <w:tab w:val="left" w:pos="5580"/>
                                <w:tab w:val="left" w:pos="6480"/>
                                <w:tab w:val="left" w:pos="7380"/>
                                <w:tab w:val="left" w:pos="8370"/>
                              </w:tabs>
                              <w:ind w:left="90" w:hanging="9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Sheet</w:t>
                            </w:r>
                            <w:r w:rsidR="003C404F" w:rsidRPr="00A40445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3C404F">
                              <w:rPr>
                                <w:sz w:val="22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43DA">
              <w:rPr>
                <w:sz w:val="20"/>
              </w:rPr>
              <w:t>*Delete as appropriate</w:t>
            </w:r>
          </w:p>
          <w:p w:rsidR="00C22BA3" w:rsidRPr="00FB43DA" w:rsidRDefault="00C22BA3" w:rsidP="00C22BA3">
            <w:pPr>
              <w:pStyle w:val="Title"/>
              <w:jc w:val="left"/>
              <w:rPr>
                <w:sz w:val="20"/>
              </w:rPr>
            </w:pPr>
          </w:p>
          <w:p w:rsidR="002E6175" w:rsidRDefault="002E6175" w:rsidP="00C22BA3">
            <w:pPr>
              <w:pStyle w:val="Title"/>
            </w:pPr>
          </w:p>
          <w:p w:rsidR="00C22BA3" w:rsidRPr="00202C0B" w:rsidRDefault="00C22BA3" w:rsidP="00C22BA3">
            <w:pPr>
              <w:pStyle w:val="Title"/>
            </w:pPr>
            <w:r w:rsidRPr="00202C0B">
              <w:lastRenderedPageBreak/>
              <w:t>Letterhead of the Company</w:t>
            </w:r>
          </w:p>
          <w:p w:rsidR="00B61A91" w:rsidRPr="00FB43DA" w:rsidRDefault="00B61A91" w:rsidP="00B61A91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2BA3" w:rsidRPr="00FB43DA" w:rsidRDefault="00B61A91" w:rsidP="00B61A91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43DA">
              <w:rPr>
                <w:rFonts w:ascii="Times New Roman" w:hAnsi="Times New Roman" w:cs="Times New Roman"/>
                <w:sz w:val="20"/>
                <w:szCs w:val="20"/>
              </w:rPr>
              <w:t>Document Reference Number: ________________</w:t>
            </w:r>
            <w:r w:rsidRPr="00FB43D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22BA3" w:rsidRPr="00FB43DA">
              <w:rPr>
                <w:rFonts w:ascii="Times New Roman" w:hAnsi="Times New Roman" w:cs="Times New Roman"/>
                <w:sz w:val="20"/>
                <w:szCs w:val="20"/>
              </w:rPr>
              <w:t>Page: ____ of ____</w:t>
            </w:r>
          </w:p>
          <w:p w:rsidR="00C22BA3" w:rsidRPr="00FB43DA" w:rsidRDefault="00C22BA3" w:rsidP="004533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453360" w:rsidRPr="00FB43DA" w:rsidRDefault="00453360" w:rsidP="004533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Section I</w:t>
            </w:r>
            <w:r w:rsidR="00C22BA3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V:</w:t>
            </w:r>
            <w:r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Container Details</w:t>
            </w:r>
            <w:r w:rsid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(Mandatory if cargo is containerised)</w:t>
            </w:r>
          </w:p>
          <w:p w:rsidR="00453360" w:rsidRPr="00FB43DA" w:rsidRDefault="00C22BA3" w:rsidP="00C22BA3">
            <w:pPr>
              <w:tabs>
                <w:tab w:val="left" w:pos="0"/>
                <w:tab w:val="left" w:pos="567"/>
                <w:tab w:val="left" w:pos="1440"/>
                <w:tab w:val="left" w:pos="207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43D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453360" w:rsidRPr="00FB43DA">
              <w:rPr>
                <w:rFonts w:ascii="Times New Roman" w:hAnsi="Times New Roman" w:cs="Times New Roman"/>
                <w:sz w:val="20"/>
                <w:szCs w:val="20"/>
              </w:rPr>
              <w:t xml:space="preserve">The container numbers are: </w:t>
            </w:r>
          </w:p>
          <w:tbl>
            <w:tblPr>
              <w:tblStyle w:val="TableGrid"/>
              <w:tblW w:w="0" w:type="auto"/>
              <w:tblInd w:w="6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4203"/>
            </w:tblGrid>
            <w:tr w:rsidR="00453360" w:rsidRPr="00FB43DA" w:rsidTr="00680B38">
              <w:tc>
                <w:tcPr>
                  <w:tcW w:w="4253" w:type="dxa"/>
                </w:tcPr>
                <w:p w:rsidR="00453360" w:rsidRPr="00FB43DA" w:rsidRDefault="00453360" w:rsidP="00680B3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0"/>
                      <w:tab w:val="left" w:pos="459"/>
                    </w:tabs>
                    <w:autoSpaceDE w:val="0"/>
                    <w:autoSpaceDN w:val="0"/>
                    <w:adjustRightInd w:val="0"/>
                    <w:ind w:left="34" w:firstLine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43DA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_________________________</w:t>
                  </w:r>
                </w:p>
                <w:p w:rsidR="00453360" w:rsidRPr="00FB43DA" w:rsidRDefault="00453360" w:rsidP="00680B3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0"/>
                      <w:tab w:val="left" w:pos="459"/>
                    </w:tabs>
                    <w:autoSpaceDE w:val="0"/>
                    <w:autoSpaceDN w:val="0"/>
                    <w:adjustRightInd w:val="0"/>
                    <w:ind w:left="34" w:firstLine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43DA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_________________________</w:t>
                  </w:r>
                </w:p>
              </w:tc>
              <w:tc>
                <w:tcPr>
                  <w:tcW w:w="4314" w:type="dxa"/>
                </w:tcPr>
                <w:p w:rsidR="00453360" w:rsidRPr="00FB43DA" w:rsidRDefault="00453360" w:rsidP="00680B3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0"/>
                      <w:tab w:val="left" w:pos="459"/>
                    </w:tabs>
                    <w:autoSpaceDE w:val="0"/>
                    <w:autoSpaceDN w:val="0"/>
                    <w:adjustRightInd w:val="0"/>
                    <w:ind w:left="34" w:firstLine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43DA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_________________________</w:t>
                  </w:r>
                </w:p>
                <w:p w:rsidR="00453360" w:rsidRPr="00FB43DA" w:rsidRDefault="00453360" w:rsidP="00680B38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0"/>
                      <w:tab w:val="left" w:pos="459"/>
                    </w:tabs>
                    <w:autoSpaceDE w:val="0"/>
                    <w:autoSpaceDN w:val="0"/>
                    <w:adjustRightInd w:val="0"/>
                    <w:ind w:left="34" w:firstLine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B43DA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_________________________</w:t>
                  </w:r>
                </w:p>
              </w:tc>
            </w:tr>
          </w:tbl>
          <w:p w:rsidR="00453360" w:rsidRPr="00FB43DA" w:rsidRDefault="00453360" w:rsidP="00453360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5F720C" w:rsidRPr="00FB43DA" w:rsidRDefault="005F720C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B73F1A" w:rsidRPr="00FB43DA" w:rsidRDefault="00B73F1A" w:rsidP="00B73F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Section </w:t>
            </w:r>
            <w:r w:rsidR="00C22BA3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V:</w:t>
            </w:r>
            <w:r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</w:t>
            </w:r>
            <w:r w:rsidR="00B61A91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Details of the </w:t>
            </w:r>
            <w:r w:rsidR="00931203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</w:t>
            </w:r>
            <w:r w:rsidR="00B61A91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eclaring </w:t>
            </w:r>
            <w:r w:rsidR="00931203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</w:t>
            </w:r>
            <w:r w:rsidR="00B61A91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gent and </w:t>
            </w:r>
            <w:r w:rsidR="00931203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H</w:t>
            </w:r>
            <w:r w:rsidR="00B61A91" w:rsidRP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aulier</w:t>
            </w:r>
            <w:r w:rsidR="00FB43D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(Mandatory to be filled up)</w:t>
            </w:r>
          </w:p>
          <w:p w:rsidR="00B269DE" w:rsidRPr="00FB43DA" w:rsidRDefault="00B269DE" w:rsidP="00B269DE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color w:val="000000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3537"/>
              <w:gridCol w:w="3357"/>
            </w:tblGrid>
            <w:tr w:rsidR="00B269DE" w:rsidRPr="00FB43DA" w:rsidTr="00B73F1A">
              <w:tc>
                <w:tcPr>
                  <w:tcW w:w="2122" w:type="dxa"/>
                  <w:shd w:val="clear" w:color="auto" w:fill="D9D9D9" w:themeFill="background1" w:themeFillShade="D9"/>
                </w:tcPr>
                <w:p w:rsidR="00B269DE" w:rsidRPr="00FB43DA" w:rsidRDefault="00B73F1A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B43DA">
                    <w:rPr>
                      <w:b/>
                      <w:color w:val="000000"/>
                      <w:sz w:val="20"/>
                    </w:rPr>
                    <w:t>Description</w:t>
                  </w:r>
                </w:p>
              </w:tc>
              <w:tc>
                <w:tcPr>
                  <w:tcW w:w="3537" w:type="dxa"/>
                  <w:shd w:val="clear" w:color="auto" w:fill="D9D9D9" w:themeFill="background1" w:themeFillShade="D9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B43DA">
                    <w:rPr>
                      <w:b/>
                      <w:color w:val="000000"/>
                      <w:sz w:val="20"/>
                    </w:rPr>
                    <w:t>Declaring Agent</w:t>
                  </w:r>
                </w:p>
              </w:tc>
              <w:tc>
                <w:tcPr>
                  <w:tcW w:w="3357" w:type="dxa"/>
                  <w:shd w:val="clear" w:color="auto" w:fill="D9D9D9" w:themeFill="background1" w:themeFillShade="D9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b/>
                      <w:color w:val="000000"/>
                      <w:sz w:val="20"/>
                    </w:rPr>
                  </w:pPr>
                  <w:r w:rsidRPr="00FB43DA">
                    <w:rPr>
                      <w:b/>
                      <w:sz w:val="20"/>
                    </w:rPr>
                    <w:t>Haulier</w:t>
                  </w:r>
                </w:p>
              </w:tc>
            </w:tr>
            <w:tr w:rsidR="00B73F1A" w:rsidRPr="00FB43DA" w:rsidTr="00B73F1A">
              <w:tc>
                <w:tcPr>
                  <w:tcW w:w="2122" w:type="dxa"/>
                </w:tcPr>
                <w:p w:rsidR="00B73F1A" w:rsidRPr="00FB43DA" w:rsidRDefault="00B73F1A" w:rsidP="00B73F1A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  <w:r w:rsidRPr="00FB43DA">
                    <w:rPr>
                      <w:color w:val="000000"/>
                      <w:sz w:val="20"/>
                    </w:rPr>
                    <w:t>Company Name</w:t>
                  </w:r>
                </w:p>
              </w:tc>
              <w:tc>
                <w:tcPr>
                  <w:tcW w:w="3537" w:type="dxa"/>
                </w:tcPr>
                <w:p w:rsidR="00B73F1A" w:rsidRPr="00FB43DA" w:rsidRDefault="00B73F1A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3357" w:type="dxa"/>
                </w:tcPr>
                <w:p w:rsidR="00B73F1A" w:rsidRPr="00FB43DA" w:rsidRDefault="00B73F1A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</w:tr>
            <w:tr w:rsidR="00B73F1A" w:rsidRPr="00FB43DA" w:rsidTr="00B73F1A">
              <w:tc>
                <w:tcPr>
                  <w:tcW w:w="2122" w:type="dxa"/>
                </w:tcPr>
                <w:p w:rsidR="00B73F1A" w:rsidRPr="00FB43DA" w:rsidRDefault="00B73F1A" w:rsidP="00C26440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  <w:r w:rsidRPr="00FB43DA">
                    <w:rPr>
                      <w:color w:val="000000"/>
                      <w:sz w:val="20"/>
                    </w:rPr>
                    <w:t xml:space="preserve">Name of </w:t>
                  </w:r>
                  <w:r w:rsidR="00C26440">
                    <w:rPr>
                      <w:color w:val="000000"/>
                      <w:sz w:val="20"/>
                    </w:rPr>
                    <w:t>Representative</w:t>
                  </w:r>
                  <w:bookmarkStart w:id="0" w:name="_GoBack"/>
                  <w:bookmarkEnd w:id="0"/>
                </w:p>
              </w:tc>
              <w:tc>
                <w:tcPr>
                  <w:tcW w:w="3537" w:type="dxa"/>
                </w:tcPr>
                <w:p w:rsidR="00B73F1A" w:rsidRPr="00FB43DA" w:rsidRDefault="00B73F1A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3357" w:type="dxa"/>
                </w:tcPr>
                <w:p w:rsidR="00B73F1A" w:rsidRPr="00FB43DA" w:rsidRDefault="00B73F1A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</w:tr>
            <w:tr w:rsidR="00B269DE" w:rsidRPr="00FB43DA" w:rsidTr="00B73F1A">
              <w:tc>
                <w:tcPr>
                  <w:tcW w:w="2122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  <w:r w:rsidRPr="00FB43DA">
                    <w:rPr>
                      <w:color w:val="000000"/>
                      <w:sz w:val="20"/>
                    </w:rPr>
                    <w:t>Contact Number</w:t>
                  </w:r>
                </w:p>
              </w:tc>
              <w:tc>
                <w:tcPr>
                  <w:tcW w:w="353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335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</w:tr>
            <w:tr w:rsidR="00B269DE" w:rsidRPr="00FB43DA" w:rsidTr="00B73F1A">
              <w:tc>
                <w:tcPr>
                  <w:tcW w:w="2122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  <w:r w:rsidRPr="00FB43DA">
                    <w:rPr>
                      <w:color w:val="000000"/>
                      <w:sz w:val="20"/>
                    </w:rPr>
                    <w:t>Fax Number</w:t>
                  </w:r>
                </w:p>
              </w:tc>
              <w:tc>
                <w:tcPr>
                  <w:tcW w:w="353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335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</w:tr>
            <w:tr w:rsidR="00B269DE" w:rsidRPr="00FB43DA" w:rsidTr="00B73F1A">
              <w:tc>
                <w:tcPr>
                  <w:tcW w:w="2122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  <w:r w:rsidRPr="00FB43DA">
                    <w:rPr>
                      <w:color w:val="000000"/>
                      <w:sz w:val="20"/>
                    </w:rPr>
                    <w:t>Email Address</w:t>
                  </w:r>
                </w:p>
              </w:tc>
              <w:tc>
                <w:tcPr>
                  <w:tcW w:w="353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3357" w:type="dxa"/>
                </w:tcPr>
                <w:p w:rsidR="00B269DE" w:rsidRPr="00FB43DA" w:rsidRDefault="00B269DE" w:rsidP="00680B38">
                  <w:pPr>
                    <w:pStyle w:val="BodyText2"/>
                    <w:tabs>
                      <w:tab w:val="left" w:pos="630"/>
                      <w:tab w:val="left" w:pos="4140"/>
                      <w:tab w:val="left" w:pos="5580"/>
                      <w:tab w:val="left" w:pos="6480"/>
                      <w:tab w:val="left" w:pos="7380"/>
                      <w:tab w:val="left" w:pos="8370"/>
                    </w:tabs>
                    <w:jc w:val="center"/>
                    <w:rPr>
                      <w:color w:val="000000"/>
                      <w:sz w:val="20"/>
                    </w:rPr>
                  </w:pPr>
                </w:p>
              </w:tc>
            </w:tr>
          </w:tbl>
          <w:p w:rsidR="00B269DE" w:rsidRPr="00FB43DA" w:rsidRDefault="00B269DE" w:rsidP="00B269DE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color w:val="000000"/>
                <w:sz w:val="20"/>
              </w:rPr>
            </w:pPr>
          </w:p>
          <w:p w:rsidR="005F720C" w:rsidRPr="00FB43DA" w:rsidRDefault="005F720C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</w:tc>
      </w:tr>
      <w:tr w:rsidR="00B61A91" w:rsidRPr="00FB43DA" w:rsidTr="005F720C">
        <w:tc>
          <w:tcPr>
            <w:tcW w:w="9242" w:type="dxa"/>
          </w:tcPr>
          <w:p w:rsidR="00F423F9" w:rsidRPr="00FB43DA" w:rsidRDefault="00F423F9" w:rsidP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</w:p>
          <w:p w:rsidR="00F423F9" w:rsidRPr="00FB43DA" w:rsidRDefault="00F423F9" w:rsidP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____________________________</w:t>
            </w:r>
          </w:p>
          <w:p w:rsidR="00B61A91" w:rsidRPr="00FB43DA" w:rsidRDefault="00F423F9" w:rsidP="00F423F9">
            <w:pPr>
              <w:pStyle w:val="BodyText2"/>
              <w:tabs>
                <w:tab w:val="left" w:pos="630"/>
                <w:tab w:val="left" w:pos="4140"/>
                <w:tab w:val="left" w:pos="5580"/>
                <w:tab w:val="left" w:pos="6480"/>
                <w:tab w:val="left" w:pos="7380"/>
                <w:tab w:val="left" w:pos="8370"/>
              </w:tabs>
              <w:rPr>
                <w:sz w:val="20"/>
              </w:rPr>
            </w:pPr>
            <w:r w:rsidRPr="00FB43DA">
              <w:rPr>
                <w:sz w:val="20"/>
              </w:rPr>
              <w:t>Signature of User</w:t>
            </w:r>
          </w:p>
        </w:tc>
      </w:tr>
    </w:tbl>
    <w:p w:rsidR="00D67FBE" w:rsidRDefault="00D67FBE" w:rsidP="004146BE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spacing w:before="120"/>
        <w:ind w:left="86"/>
        <w:rPr>
          <w:sz w:val="18"/>
        </w:rPr>
      </w:pPr>
    </w:p>
    <w:p w:rsidR="00F423F9" w:rsidRDefault="00F423F9" w:rsidP="004146BE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spacing w:before="120"/>
        <w:ind w:left="86"/>
        <w:rPr>
          <w:sz w:val="18"/>
        </w:rPr>
      </w:pPr>
    </w:p>
    <w:p w:rsidR="00D67FBE" w:rsidRDefault="00D67FBE" w:rsidP="004146BE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spacing w:before="120"/>
        <w:ind w:left="86"/>
        <w:rPr>
          <w:sz w:val="18"/>
        </w:rPr>
      </w:pPr>
    </w:p>
    <w:p w:rsidR="0060197A" w:rsidRPr="00910698" w:rsidRDefault="00D67FBE" w:rsidP="004146BE">
      <w:pPr>
        <w:pStyle w:val="BodyText2"/>
        <w:tabs>
          <w:tab w:val="left" w:pos="630"/>
          <w:tab w:val="left" w:pos="4140"/>
          <w:tab w:val="left" w:pos="5580"/>
          <w:tab w:val="left" w:pos="6480"/>
          <w:tab w:val="left" w:pos="7380"/>
          <w:tab w:val="left" w:pos="8370"/>
        </w:tabs>
        <w:spacing w:before="120"/>
        <w:ind w:left="86"/>
        <w:rPr>
          <w:sz w:val="18"/>
        </w:rPr>
      </w:pPr>
      <w:r w:rsidRPr="00910698">
        <w:rPr>
          <w:b/>
          <w:noProof/>
          <w:sz w:val="18"/>
          <w:u w:val="single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B6D90" wp14:editId="0C66FA1E">
                <wp:simplePos x="0" y="0"/>
                <wp:positionH relativeFrom="column">
                  <wp:posOffset>-201930</wp:posOffset>
                </wp:positionH>
                <wp:positionV relativeFrom="paragraph">
                  <wp:posOffset>10160</wp:posOffset>
                </wp:positionV>
                <wp:extent cx="61722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9pt,.8pt" to="470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2B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"/>
            </w:pict>
          </mc:Fallback>
        </mc:AlternateContent>
      </w:r>
      <w:r w:rsidRPr="00A40445">
        <w:rPr>
          <w:noProof/>
          <w:color w:val="000000"/>
          <w:sz w:val="22"/>
          <w:szCs w:val="22"/>
          <w:lang w:val="en-SG"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960B57" wp14:editId="483DFC85">
                <wp:simplePos x="0" y="0"/>
                <wp:positionH relativeFrom="column">
                  <wp:posOffset>5328285</wp:posOffset>
                </wp:positionH>
                <wp:positionV relativeFrom="paragraph">
                  <wp:posOffset>9525</wp:posOffset>
                </wp:positionV>
                <wp:extent cx="642620" cy="318770"/>
                <wp:effectExtent l="0" t="0" r="0" b="50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04F" w:rsidRPr="00A40445" w:rsidRDefault="00B165DD" w:rsidP="00D67FBE">
                            <w:pPr>
                              <w:pStyle w:val="BodyText2"/>
                              <w:tabs>
                                <w:tab w:val="left" w:pos="630"/>
                                <w:tab w:val="left" w:pos="4140"/>
                                <w:tab w:val="left" w:pos="5580"/>
                                <w:tab w:val="left" w:pos="6480"/>
                                <w:tab w:val="left" w:pos="7380"/>
                                <w:tab w:val="left" w:pos="8370"/>
                              </w:tabs>
                              <w:ind w:left="90" w:hanging="9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Sheet</w:t>
                            </w:r>
                            <w:r w:rsidR="003C404F" w:rsidRPr="00A40445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3C404F">
                              <w:rPr>
                                <w:sz w:val="22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9.55pt;margin-top:.75pt;width:50.6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" filled="f" stroked="f">
                <v:textbox>
                  <w:txbxContent>
                    <w:p w:rsidR="003C404F" w:rsidRPr="00A40445" w:rsidRDefault="00B165DD" w:rsidP="00D67FBE">
                      <w:pPr>
                        <w:pStyle w:val="BodyText2"/>
                        <w:tabs>
                          <w:tab w:val="left" w:pos="630"/>
                          <w:tab w:val="left" w:pos="4140"/>
                          <w:tab w:val="left" w:pos="5580"/>
                          <w:tab w:val="left" w:pos="6480"/>
                          <w:tab w:val="left" w:pos="7380"/>
                          <w:tab w:val="left" w:pos="8370"/>
                        </w:tabs>
                        <w:ind w:left="90" w:hanging="90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Sheet</w:t>
                      </w:r>
                      <w:r w:rsidR="003C404F" w:rsidRPr="00A40445">
                        <w:rPr>
                          <w:sz w:val="22"/>
                          <w:szCs w:val="18"/>
                        </w:rPr>
                        <w:t xml:space="preserve"> </w:t>
                      </w:r>
                      <w:r w:rsidR="003C404F">
                        <w:rPr>
                          <w:sz w:val="22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1147A" w:rsidRPr="00910698">
        <w:rPr>
          <w:sz w:val="18"/>
        </w:rPr>
        <w:t>*Delete as appropriate</w:t>
      </w:r>
    </w:p>
    <w:sectPr w:rsidR="0060197A" w:rsidRPr="00910698" w:rsidSect="002E6175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FE8" w:rsidRDefault="00621FE8" w:rsidP="000D7FB6">
      <w:pPr>
        <w:spacing w:after="0" w:line="240" w:lineRule="auto"/>
      </w:pPr>
      <w:r>
        <w:separator/>
      </w:r>
    </w:p>
  </w:endnote>
  <w:endnote w:type="continuationSeparator" w:id="0">
    <w:p w:rsidR="00621FE8" w:rsidRDefault="00621FE8" w:rsidP="000D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FE8" w:rsidRDefault="00621FE8" w:rsidP="000D7FB6">
      <w:pPr>
        <w:spacing w:after="0" w:line="240" w:lineRule="auto"/>
      </w:pPr>
      <w:r>
        <w:separator/>
      </w:r>
    </w:p>
  </w:footnote>
  <w:footnote w:type="continuationSeparator" w:id="0">
    <w:p w:rsidR="00621FE8" w:rsidRDefault="00621FE8" w:rsidP="000D7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212E"/>
    <w:multiLevelType w:val="hybridMultilevel"/>
    <w:tmpl w:val="9C2E1C16"/>
    <w:lvl w:ilvl="0" w:tplc="E4DA29AE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67CFB"/>
    <w:multiLevelType w:val="hybridMultilevel"/>
    <w:tmpl w:val="1896765C"/>
    <w:lvl w:ilvl="0" w:tplc="48090019">
      <w:start w:val="1"/>
      <w:numFmt w:val="lowerLetter"/>
      <w:lvlText w:val="%1.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162339"/>
    <w:multiLevelType w:val="hybridMultilevel"/>
    <w:tmpl w:val="BF98AB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D2CEB"/>
    <w:multiLevelType w:val="hybridMultilevel"/>
    <w:tmpl w:val="F2147C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64009"/>
    <w:multiLevelType w:val="hybridMultilevel"/>
    <w:tmpl w:val="804207A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11883"/>
    <w:multiLevelType w:val="hybridMultilevel"/>
    <w:tmpl w:val="1B806D4E"/>
    <w:lvl w:ilvl="0" w:tplc="B55E61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b w:val="0"/>
        <w:i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6815B9"/>
    <w:multiLevelType w:val="hybridMultilevel"/>
    <w:tmpl w:val="1896765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1F4A4F"/>
    <w:multiLevelType w:val="hybridMultilevel"/>
    <w:tmpl w:val="CFC2F4D4"/>
    <w:lvl w:ilvl="0" w:tplc="30081E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E03F18"/>
    <w:multiLevelType w:val="hybridMultilevel"/>
    <w:tmpl w:val="954032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455DC"/>
    <w:multiLevelType w:val="hybridMultilevel"/>
    <w:tmpl w:val="4B8A56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6191B"/>
    <w:multiLevelType w:val="hybridMultilevel"/>
    <w:tmpl w:val="993071D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D65"/>
    <w:rsid w:val="00035D0A"/>
    <w:rsid w:val="00036D65"/>
    <w:rsid w:val="00046E63"/>
    <w:rsid w:val="000D2FC6"/>
    <w:rsid w:val="000D7FB6"/>
    <w:rsid w:val="000F0906"/>
    <w:rsid w:val="000F0D48"/>
    <w:rsid w:val="001467DA"/>
    <w:rsid w:val="00183406"/>
    <w:rsid w:val="00186E7F"/>
    <w:rsid w:val="001F1EB9"/>
    <w:rsid w:val="00202C0B"/>
    <w:rsid w:val="002031A9"/>
    <w:rsid w:val="0021147A"/>
    <w:rsid w:val="002235FC"/>
    <w:rsid w:val="00270D3C"/>
    <w:rsid w:val="002933D7"/>
    <w:rsid w:val="002B0D6D"/>
    <w:rsid w:val="002E6175"/>
    <w:rsid w:val="00300700"/>
    <w:rsid w:val="00314380"/>
    <w:rsid w:val="00357229"/>
    <w:rsid w:val="003841AC"/>
    <w:rsid w:val="0039739C"/>
    <w:rsid w:val="003A4ACA"/>
    <w:rsid w:val="003C404F"/>
    <w:rsid w:val="003C514D"/>
    <w:rsid w:val="003C786E"/>
    <w:rsid w:val="004146BE"/>
    <w:rsid w:val="00420AFE"/>
    <w:rsid w:val="0043128F"/>
    <w:rsid w:val="00452B3A"/>
    <w:rsid w:val="00453360"/>
    <w:rsid w:val="00471127"/>
    <w:rsid w:val="00480601"/>
    <w:rsid w:val="004A122C"/>
    <w:rsid w:val="004C098F"/>
    <w:rsid w:val="004C32ED"/>
    <w:rsid w:val="004D3A38"/>
    <w:rsid w:val="004F61F8"/>
    <w:rsid w:val="00530AE7"/>
    <w:rsid w:val="005345CD"/>
    <w:rsid w:val="00556CA7"/>
    <w:rsid w:val="0059529D"/>
    <w:rsid w:val="00597B39"/>
    <w:rsid w:val="005A61C9"/>
    <w:rsid w:val="005C3F44"/>
    <w:rsid w:val="005D13B6"/>
    <w:rsid w:val="005E2FA2"/>
    <w:rsid w:val="005F460F"/>
    <w:rsid w:val="005F55F2"/>
    <w:rsid w:val="005F720C"/>
    <w:rsid w:val="0060197A"/>
    <w:rsid w:val="00604E4F"/>
    <w:rsid w:val="00621FE8"/>
    <w:rsid w:val="00626B2B"/>
    <w:rsid w:val="00647359"/>
    <w:rsid w:val="00675B82"/>
    <w:rsid w:val="00680B38"/>
    <w:rsid w:val="006964C8"/>
    <w:rsid w:val="006A177D"/>
    <w:rsid w:val="006D2925"/>
    <w:rsid w:val="006F00BE"/>
    <w:rsid w:val="006F7FB7"/>
    <w:rsid w:val="007060AC"/>
    <w:rsid w:val="0072707F"/>
    <w:rsid w:val="0073253D"/>
    <w:rsid w:val="00743CFC"/>
    <w:rsid w:val="007C3D83"/>
    <w:rsid w:val="007F0637"/>
    <w:rsid w:val="00800FE7"/>
    <w:rsid w:val="008D717A"/>
    <w:rsid w:val="00910698"/>
    <w:rsid w:val="00931203"/>
    <w:rsid w:val="00957AF8"/>
    <w:rsid w:val="00974E12"/>
    <w:rsid w:val="0098195E"/>
    <w:rsid w:val="0099089C"/>
    <w:rsid w:val="009A50C8"/>
    <w:rsid w:val="00A05C1D"/>
    <w:rsid w:val="00A0752E"/>
    <w:rsid w:val="00A40445"/>
    <w:rsid w:val="00A65791"/>
    <w:rsid w:val="00AC336A"/>
    <w:rsid w:val="00AE73D4"/>
    <w:rsid w:val="00B048A0"/>
    <w:rsid w:val="00B07953"/>
    <w:rsid w:val="00B165DD"/>
    <w:rsid w:val="00B23060"/>
    <w:rsid w:val="00B25DB0"/>
    <w:rsid w:val="00B269DE"/>
    <w:rsid w:val="00B5695A"/>
    <w:rsid w:val="00B61A91"/>
    <w:rsid w:val="00B73F1A"/>
    <w:rsid w:val="00C07865"/>
    <w:rsid w:val="00C120F3"/>
    <w:rsid w:val="00C22BA3"/>
    <w:rsid w:val="00C26440"/>
    <w:rsid w:val="00C370BB"/>
    <w:rsid w:val="00C44E90"/>
    <w:rsid w:val="00C452F6"/>
    <w:rsid w:val="00C85541"/>
    <w:rsid w:val="00CD7620"/>
    <w:rsid w:val="00CE0A90"/>
    <w:rsid w:val="00D1016A"/>
    <w:rsid w:val="00D10711"/>
    <w:rsid w:val="00D278DC"/>
    <w:rsid w:val="00D67FBE"/>
    <w:rsid w:val="00D81F0E"/>
    <w:rsid w:val="00DF004E"/>
    <w:rsid w:val="00DF4E28"/>
    <w:rsid w:val="00E15140"/>
    <w:rsid w:val="00E265C7"/>
    <w:rsid w:val="00E46065"/>
    <w:rsid w:val="00E52C1B"/>
    <w:rsid w:val="00E820D0"/>
    <w:rsid w:val="00EC58F2"/>
    <w:rsid w:val="00EE0D97"/>
    <w:rsid w:val="00F15CAE"/>
    <w:rsid w:val="00F26F49"/>
    <w:rsid w:val="00F300EB"/>
    <w:rsid w:val="00F423F9"/>
    <w:rsid w:val="00F51662"/>
    <w:rsid w:val="00F55E65"/>
    <w:rsid w:val="00F56419"/>
    <w:rsid w:val="00F94780"/>
    <w:rsid w:val="00FB43DA"/>
    <w:rsid w:val="00FB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F004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D7F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7F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7FB6"/>
    <w:rPr>
      <w:vertAlign w:val="superscript"/>
    </w:rPr>
  </w:style>
  <w:style w:type="table" w:styleId="TableGrid">
    <w:name w:val="Table Grid"/>
    <w:basedOn w:val="TableNormal"/>
    <w:uiPriority w:val="59"/>
    <w:rsid w:val="000D7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1147A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1147A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114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21147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21147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21147A"/>
    <w:rPr>
      <w:rFonts w:ascii="Times New Roman" w:eastAsia="Times New Roman" w:hAnsi="Times New Roman" w:cs="Times New Roman"/>
      <w:sz w:val="32"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1F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E2FA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E2FA2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6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419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695A"/>
    <w:rPr>
      <w:b/>
      <w:bCs/>
      <w:i w:val="0"/>
      <w:iCs w:val="0"/>
    </w:rPr>
  </w:style>
  <w:style w:type="character" w:customStyle="1" w:styleId="st">
    <w:name w:val="st"/>
    <w:basedOn w:val="DefaultParagraphFont"/>
    <w:rsid w:val="00B5695A"/>
  </w:style>
  <w:style w:type="paragraph" w:styleId="Revision">
    <w:name w:val="Revision"/>
    <w:hidden/>
    <w:uiPriority w:val="99"/>
    <w:semiHidden/>
    <w:rsid w:val="00314380"/>
    <w:pPr>
      <w:spacing w:after="0" w:line="240" w:lineRule="auto"/>
    </w:pPr>
  </w:style>
  <w:style w:type="character" w:customStyle="1" w:styleId="psrch-metadata1">
    <w:name w:val="psrch-metadata1"/>
    <w:basedOn w:val="DefaultParagraphFont"/>
    <w:rsid w:val="005D13B6"/>
    <w:rPr>
      <w:rFonts w:ascii="Tahoma" w:hAnsi="Tahoma" w:cs="Tahoma" w:hint="default"/>
      <w:color w:val="333333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F004E"/>
    <w:rPr>
      <w:rFonts w:ascii="Arial" w:eastAsia="Times New Roman" w:hAnsi="Arial" w:cs="Times New Roman"/>
      <w:b/>
      <w:i/>
      <w:sz w:val="24"/>
      <w:szCs w:val="20"/>
      <w:lang w:val="en-US" w:eastAsia="zh-CN"/>
    </w:rPr>
  </w:style>
  <w:style w:type="paragraph" w:styleId="NormalWeb">
    <w:name w:val="Normal (Web)"/>
    <w:basedOn w:val="Normal"/>
    <w:rsid w:val="00DF0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F004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D7F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7F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7FB6"/>
    <w:rPr>
      <w:vertAlign w:val="superscript"/>
    </w:rPr>
  </w:style>
  <w:style w:type="table" w:styleId="TableGrid">
    <w:name w:val="Table Grid"/>
    <w:basedOn w:val="TableNormal"/>
    <w:uiPriority w:val="59"/>
    <w:rsid w:val="000D7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1147A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1147A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114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21147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21147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21147A"/>
    <w:rPr>
      <w:rFonts w:ascii="Times New Roman" w:eastAsia="Times New Roman" w:hAnsi="Times New Roman" w:cs="Times New Roman"/>
      <w:sz w:val="32"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1F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E2FA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E2FA2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6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419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695A"/>
    <w:rPr>
      <w:b/>
      <w:bCs/>
      <w:i w:val="0"/>
      <w:iCs w:val="0"/>
    </w:rPr>
  </w:style>
  <w:style w:type="character" w:customStyle="1" w:styleId="st">
    <w:name w:val="st"/>
    <w:basedOn w:val="DefaultParagraphFont"/>
    <w:rsid w:val="00B5695A"/>
  </w:style>
  <w:style w:type="paragraph" w:styleId="Revision">
    <w:name w:val="Revision"/>
    <w:hidden/>
    <w:uiPriority w:val="99"/>
    <w:semiHidden/>
    <w:rsid w:val="00314380"/>
    <w:pPr>
      <w:spacing w:after="0" w:line="240" w:lineRule="auto"/>
    </w:pPr>
  </w:style>
  <w:style w:type="character" w:customStyle="1" w:styleId="psrch-metadata1">
    <w:name w:val="psrch-metadata1"/>
    <w:basedOn w:val="DefaultParagraphFont"/>
    <w:rsid w:val="005D13B6"/>
    <w:rPr>
      <w:rFonts w:ascii="Tahoma" w:hAnsi="Tahoma" w:cs="Tahoma" w:hint="default"/>
      <w:color w:val="333333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F004E"/>
    <w:rPr>
      <w:rFonts w:ascii="Arial" w:eastAsia="Times New Roman" w:hAnsi="Arial" w:cs="Times New Roman"/>
      <w:b/>
      <w:i/>
      <w:sz w:val="24"/>
      <w:szCs w:val="20"/>
      <w:lang w:val="en-US" w:eastAsia="zh-CN"/>
    </w:rPr>
  </w:style>
  <w:style w:type="paragraph" w:styleId="NormalWeb">
    <w:name w:val="Normal (Web)"/>
    <w:basedOn w:val="Normal"/>
    <w:rsid w:val="00DF0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ustoms_documentation@customs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157DB-ABE6-452C-BE64-4F0CEE394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Cay Chong CHNG (CUSTOMS)</dc:creator>
  <cp:lastModifiedBy>Cay Chong CHNG (CUSTOMS)</cp:lastModifiedBy>
  <cp:revision>3</cp:revision>
  <cp:lastPrinted>2015-07-31T09:46:00Z</cp:lastPrinted>
  <dcterms:created xsi:type="dcterms:W3CDTF">2015-08-04T10:24:00Z</dcterms:created>
  <dcterms:modified xsi:type="dcterms:W3CDTF">2015-08-04T10:26:00Z</dcterms:modified>
</cp:coreProperties>
</file>