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10B" w:rsidRDefault="009A6720" w:rsidP="009A6720">
      <w:pPr>
        <w:jc w:val="center"/>
      </w:pPr>
      <w:r>
        <w:t>План за обучение по „Превенция на зависимости“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9"/>
        <w:gridCol w:w="3550"/>
      </w:tblGrid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  <w:r>
              <w:t>час</w:t>
            </w:r>
          </w:p>
        </w:tc>
        <w:tc>
          <w:tcPr>
            <w:tcW w:w="4099" w:type="dxa"/>
          </w:tcPr>
          <w:p w:rsidR="00E974FA" w:rsidRDefault="00E974FA" w:rsidP="009A6720">
            <w:pPr>
              <w:jc w:val="center"/>
            </w:pPr>
            <w:r>
              <w:t>Теми</w:t>
            </w:r>
          </w:p>
        </w:tc>
        <w:tc>
          <w:tcPr>
            <w:tcW w:w="3550" w:type="dxa"/>
          </w:tcPr>
          <w:p w:rsidR="00E974FA" w:rsidRDefault="00E974FA" w:rsidP="009A6720">
            <w:pPr>
              <w:jc w:val="center"/>
            </w:pPr>
            <w:r>
              <w:t>Материали/начин на представяне</w:t>
            </w:r>
          </w:p>
        </w:tc>
      </w:tr>
      <w:tr w:rsidR="00E974FA" w:rsidTr="00E974FA">
        <w:tc>
          <w:tcPr>
            <w:tcW w:w="1413" w:type="dxa"/>
          </w:tcPr>
          <w:p w:rsidR="00E974FA" w:rsidRDefault="00E974FA" w:rsidP="00E974FA">
            <w:pPr>
              <w:jc w:val="center"/>
            </w:pPr>
            <w:r>
              <w:t>10:30-11:00</w:t>
            </w:r>
          </w:p>
        </w:tc>
        <w:tc>
          <w:tcPr>
            <w:tcW w:w="4099" w:type="dxa"/>
          </w:tcPr>
          <w:p w:rsidR="00E974FA" w:rsidRDefault="00E974FA" w:rsidP="00E974FA">
            <w:pPr>
              <w:jc w:val="center"/>
            </w:pPr>
            <w:r>
              <w:t>Откриване на обучението</w:t>
            </w:r>
            <w:r>
              <w:rPr>
                <w:lang w:val="ru-RU"/>
              </w:rPr>
              <w:t>.</w:t>
            </w:r>
            <w:r>
              <w:rPr>
                <w:color w:val="FF0000"/>
                <w:lang w:val="ru-RU"/>
              </w:rPr>
              <w:t xml:space="preserve"> </w:t>
            </w:r>
            <w:r>
              <w:t>Запознаване</w:t>
            </w:r>
            <w:r>
              <w:rPr>
                <w:lang w:val="ru-RU"/>
              </w:rPr>
              <w:t xml:space="preserve">. </w:t>
            </w:r>
            <w:r>
              <w:t>Правила за групова работа</w:t>
            </w:r>
            <w:r>
              <w:t>.</w:t>
            </w:r>
          </w:p>
        </w:tc>
        <w:tc>
          <w:tcPr>
            <w:tcW w:w="3550" w:type="dxa"/>
          </w:tcPr>
          <w:p w:rsidR="00E974FA" w:rsidRDefault="00E974FA" w:rsidP="00E974FA">
            <w:pPr>
              <w:jc w:val="center"/>
            </w:pPr>
            <w:r>
              <w:t>Игра за запознанство (?) – рисуване на листи(въртене) или х факта за мен</w:t>
            </w:r>
          </w:p>
          <w:p w:rsidR="00E974FA" w:rsidRDefault="00E974FA" w:rsidP="00E974FA"/>
        </w:tc>
      </w:tr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  <w:r>
              <w:t>11:00-11:30</w:t>
            </w:r>
          </w:p>
        </w:tc>
        <w:tc>
          <w:tcPr>
            <w:tcW w:w="4099" w:type="dxa"/>
          </w:tcPr>
          <w:p w:rsidR="00E974FA" w:rsidRDefault="00E974FA" w:rsidP="00E974FA">
            <w:pPr>
              <w:jc w:val="center"/>
            </w:pPr>
            <w:r>
              <w:t>В</w:t>
            </w:r>
            <w:r>
              <w:t>идовете психоактивни вещества, фази на зависим</w:t>
            </w:r>
            <w:r>
              <w:t>ост, основни понятия по проблема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3550" w:type="dxa"/>
          </w:tcPr>
          <w:p w:rsidR="00E974FA" w:rsidRDefault="00E974FA" w:rsidP="009A6720">
            <w:pPr>
              <w:jc w:val="center"/>
            </w:pPr>
            <w:r>
              <w:t>Игра по групи за видовете ПАВ или факти за ПАВ с картончета (грешно/вяно)</w:t>
            </w:r>
          </w:p>
          <w:p w:rsidR="00E974FA" w:rsidRDefault="00E974FA" w:rsidP="009A6720">
            <w:pPr>
              <w:jc w:val="center"/>
            </w:pPr>
            <w:r>
              <w:t>Изпечатване на основните понятия.</w:t>
            </w:r>
          </w:p>
        </w:tc>
      </w:tr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  <w:r>
              <w:t>11:30-11:50</w:t>
            </w:r>
          </w:p>
        </w:tc>
        <w:tc>
          <w:tcPr>
            <w:tcW w:w="4099" w:type="dxa"/>
          </w:tcPr>
          <w:p w:rsidR="00E974FA" w:rsidRDefault="00E974FA" w:rsidP="009A6720">
            <w:pPr>
              <w:jc w:val="center"/>
            </w:pPr>
            <w:r>
              <w:t>Почивка или игра за раздвижване</w:t>
            </w:r>
          </w:p>
        </w:tc>
        <w:tc>
          <w:tcPr>
            <w:tcW w:w="3550" w:type="dxa"/>
          </w:tcPr>
          <w:p w:rsidR="00E974FA" w:rsidRDefault="00E974FA" w:rsidP="009A6720">
            <w:pPr>
              <w:jc w:val="center"/>
            </w:pPr>
          </w:p>
        </w:tc>
      </w:tr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  <w:r>
              <w:t>11:50-12:20</w:t>
            </w:r>
          </w:p>
        </w:tc>
        <w:tc>
          <w:tcPr>
            <w:tcW w:w="4099" w:type="dxa"/>
          </w:tcPr>
          <w:p w:rsidR="00E974FA" w:rsidRDefault="00E974FA" w:rsidP="00935BC3">
            <w:pPr>
              <w:jc w:val="center"/>
            </w:pPr>
            <w:r>
              <w:t xml:space="preserve">Ролева игра за </w:t>
            </w:r>
            <w:r w:rsidR="00935BC3">
              <w:t>ролята на „обкръжението“ на зависимия</w:t>
            </w:r>
          </w:p>
        </w:tc>
        <w:tc>
          <w:tcPr>
            <w:tcW w:w="3550" w:type="dxa"/>
          </w:tcPr>
          <w:p w:rsidR="00E974FA" w:rsidRDefault="00935BC3" w:rsidP="009A6720">
            <w:pPr>
              <w:jc w:val="center"/>
            </w:pPr>
            <w:r>
              <w:t>Играта от обучението</w:t>
            </w:r>
            <w:bookmarkStart w:id="0" w:name="_GoBack"/>
            <w:bookmarkEnd w:id="0"/>
          </w:p>
        </w:tc>
      </w:tr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4099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3550" w:type="dxa"/>
          </w:tcPr>
          <w:p w:rsidR="00E974FA" w:rsidRDefault="00E974FA" w:rsidP="009A6720">
            <w:pPr>
              <w:jc w:val="center"/>
            </w:pPr>
          </w:p>
        </w:tc>
      </w:tr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4099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3550" w:type="dxa"/>
          </w:tcPr>
          <w:p w:rsidR="00E974FA" w:rsidRDefault="00E974FA" w:rsidP="009A6720">
            <w:pPr>
              <w:jc w:val="center"/>
            </w:pPr>
          </w:p>
        </w:tc>
      </w:tr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4099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3550" w:type="dxa"/>
          </w:tcPr>
          <w:p w:rsidR="00E974FA" w:rsidRDefault="00E974FA" w:rsidP="009A6720">
            <w:pPr>
              <w:jc w:val="center"/>
            </w:pPr>
          </w:p>
        </w:tc>
      </w:tr>
      <w:tr w:rsidR="00E974FA" w:rsidTr="00E974FA">
        <w:tc>
          <w:tcPr>
            <w:tcW w:w="1413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4099" w:type="dxa"/>
          </w:tcPr>
          <w:p w:rsidR="00E974FA" w:rsidRDefault="00E974FA" w:rsidP="009A6720">
            <w:pPr>
              <w:jc w:val="center"/>
            </w:pPr>
          </w:p>
        </w:tc>
        <w:tc>
          <w:tcPr>
            <w:tcW w:w="3550" w:type="dxa"/>
          </w:tcPr>
          <w:p w:rsidR="00E974FA" w:rsidRDefault="00E974FA" w:rsidP="009A6720">
            <w:pPr>
              <w:jc w:val="center"/>
            </w:pPr>
          </w:p>
        </w:tc>
      </w:tr>
    </w:tbl>
    <w:p w:rsidR="009A6720" w:rsidRPr="009A6720" w:rsidRDefault="009A6720" w:rsidP="009A6720">
      <w:pPr>
        <w:jc w:val="center"/>
      </w:pPr>
    </w:p>
    <w:sectPr w:rsidR="009A6720" w:rsidRPr="009A6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0"/>
    <w:rsid w:val="00935BC3"/>
    <w:rsid w:val="009A6720"/>
    <w:rsid w:val="00E2010B"/>
    <w:rsid w:val="00E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5E8E3-F311-44EE-ACCD-ADE30DF2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</cp:revision>
  <dcterms:created xsi:type="dcterms:W3CDTF">2017-05-15T09:07:00Z</dcterms:created>
  <dcterms:modified xsi:type="dcterms:W3CDTF">2017-05-15T09:29:00Z</dcterms:modified>
</cp:coreProperties>
</file>