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6656E2" w14:textId="6AC9AE13" w:rsidR="00A326DC" w:rsidRDefault="000D2F91" w:rsidP="000D2F91">
      <w:pPr>
        <w:spacing w:after="0" w:line="240" w:lineRule="auto"/>
        <w:rPr>
          <w:rFonts w:ascii="Lucida Console" w:hAnsi="Lucida Console" w:cs="Lucida Sans"/>
          <w:sz w:val="12"/>
          <w:szCs w:val="12"/>
        </w:rPr>
      </w:pPr>
      <w:r>
        <w:rPr>
          <w:rFonts w:ascii="Lucida Console" w:hAnsi="Lucida Console" w:cs="Lucida Sans"/>
          <w:sz w:val="12"/>
          <w:szCs w:val="12"/>
        </w:rPr>
        <w:t>“</w:t>
      </w:r>
      <w:r w:rsidRPr="000D2F91">
        <w:rPr>
          <w:rFonts w:ascii="Lucida Console" w:hAnsi="Lucida Console" w:cs="Lucida Sans"/>
          <w:sz w:val="12"/>
          <w:szCs w:val="12"/>
        </w:rPr>
        <w:t>kashid</w:t>
      </w:r>
      <w:r w:rsidR="00B973A7">
        <w:rPr>
          <w:rFonts w:ascii="Lucida Console" w:hAnsi="Lucida Console" w:cs="Lucida Sans"/>
          <w:sz w:val="12"/>
          <w:szCs w:val="12"/>
        </w:rPr>
        <w:t>e</w:t>
      </w:r>
      <w:r w:rsidRPr="000D2F91">
        <w:rPr>
          <w:rFonts w:ascii="Lucida Console" w:hAnsi="Lucida Console" w:cs="Lucida Sans"/>
          <w:sz w:val="12"/>
          <w:szCs w:val="12"/>
        </w:rPr>
        <w:t>n</w:t>
      </w:r>
      <w:r w:rsidR="00B973A7">
        <w:rPr>
          <w:rFonts w:ascii="Lucida Console" w:hAnsi="Lucida Console" w:cs="Lucida Sans"/>
          <w:sz w:val="12"/>
          <w:szCs w:val="12"/>
        </w:rPr>
        <w:t>in</w:t>
      </w:r>
      <w:r w:rsidRPr="000D2F91">
        <w:rPr>
          <w:rFonts w:ascii="Lucida Console" w:hAnsi="Lucida Console" w:cs="Lucida Sans"/>
          <w:sz w:val="12"/>
          <w:szCs w:val="12"/>
        </w:rPr>
        <w:t xml:space="preserve"> lalh</w:t>
      </w:r>
      <w:r w:rsidR="0067068C">
        <w:rPr>
          <w:rFonts w:ascii="Lucida Console" w:hAnsi="Lucida Console" w:cs="Lucida Sans"/>
          <w:sz w:val="12"/>
          <w:szCs w:val="12"/>
        </w:rPr>
        <w:t>a</w:t>
      </w:r>
      <w:r w:rsidRPr="000D2F91">
        <w:rPr>
          <w:rFonts w:ascii="Lucida Console" w:hAnsi="Lucida Console" w:cs="Lucida Sans"/>
          <w:sz w:val="12"/>
          <w:szCs w:val="12"/>
        </w:rPr>
        <w:t xml:space="preserve"> d</w:t>
      </w:r>
      <w:r w:rsidR="0067068C">
        <w:rPr>
          <w:rFonts w:ascii="Lucida Console" w:hAnsi="Lucida Console" w:cs="Lucida Sans"/>
          <w:sz w:val="12"/>
          <w:szCs w:val="12"/>
        </w:rPr>
        <w:t>ikha</w:t>
      </w:r>
      <w:r w:rsidRPr="000D2F91">
        <w:rPr>
          <w:rFonts w:ascii="Lucida Console" w:hAnsi="Lucida Console" w:cs="Lucida Sans"/>
          <w:sz w:val="12"/>
          <w:szCs w:val="12"/>
        </w:rPr>
        <w:t>neme thashi hana dasat.</w:t>
      </w:r>
      <w:r>
        <w:rPr>
          <w:rFonts w:ascii="Lucida Console" w:hAnsi="Lucida Console" w:cs="Lucida Sans"/>
          <w:sz w:val="12"/>
          <w:szCs w:val="12"/>
        </w:rPr>
        <w:t xml:space="preserve">” radenikhi motikhani kisananau </w:t>
      </w:r>
      <w:r w:rsidR="000A5D8F">
        <w:rPr>
          <w:rFonts w:ascii="Lucida Console" w:hAnsi="Lucida Console" w:cs="Lucida Sans"/>
          <w:sz w:val="12"/>
          <w:szCs w:val="12"/>
        </w:rPr>
        <w:t>li</w:t>
      </w:r>
      <w:r>
        <w:rPr>
          <w:rFonts w:ascii="Lucida Console" w:hAnsi="Lucida Console" w:cs="Lucida Sans"/>
          <w:sz w:val="12"/>
          <w:szCs w:val="12"/>
        </w:rPr>
        <w:t xml:space="preserve">binume. </w:t>
      </w:r>
      <w:r w:rsidR="00AB55EB">
        <w:rPr>
          <w:rFonts w:ascii="Lucida Console" w:hAnsi="Lucida Console" w:cs="Lucida Sans"/>
          <w:sz w:val="12"/>
          <w:szCs w:val="12"/>
        </w:rPr>
        <w:t>“</w:t>
      </w:r>
      <w:r>
        <w:rPr>
          <w:rFonts w:ascii="Lucida Console" w:hAnsi="Lucida Console" w:cs="Lucida Sans"/>
          <w:sz w:val="12"/>
          <w:szCs w:val="12"/>
        </w:rPr>
        <w:t>konerin</w:t>
      </w:r>
      <w:r w:rsidR="009034DE">
        <w:rPr>
          <w:rFonts w:ascii="Lucida Console" w:hAnsi="Lucida Console" w:cs="Lucida Sans"/>
          <w:sz w:val="12"/>
          <w:szCs w:val="12"/>
        </w:rPr>
        <w:t xml:space="preserve"> ikhi mashtamela ammar menanimi nimi dikhaneme.</w:t>
      </w:r>
      <w:r w:rsidR="00721A2F">
        <w:rPr>
          <w:rFonts w:ascii="Lucida Console" w:hAnsi="Lucida Console" w:cs="Lucida Sans"/>
          <w:sz w:val="12"/>
          <w:szCs w:val="12"/>
        </w:rPr>
        <w:t>”</w:t>
      </w:r>
    </w:p>
    <w:p w14:paraId="7F195F0F" w14:textId="77777777" w:rsidR="000D2F91" w:rsidRPr="00B37CE2" w:rsidRDefault="000D2F91" w:rsidP="007E3E28">
      <w:pPr>
        <w:spacing w:after="0" w:line="240" w:lineRule="auto"/>
        <w:rPr>
          <w:rFonts w:ascii="Lucida Console" w:hAnsi="Lucida Console" w:cs="Lucida Sans"/>
          <w:sz w:val="12"/>
          <w:szCs w:val="12"/>
        </w:rPr>
      </w:pPr>
    </w:p>
    <w:p w14:paraId="2F852CAF" w14:textId="0728C4DE" w:rsidR="00A326DC" w:rsidRDefault="00AB55EB" w:rsidP="007E3E28">
      <w:pPr>
        <w:spacing w:after="0" w:line="240" w:lineRule="auto"/>
        <w:rPr>
          <w:rFonts w:ascii="Lucida Console" w:hAnsi="Lucida Console" w:cs="Lucida Sans"/>
          <w:sz w:val="12"/>
          <w:szCs w:val="12"/>
        </w:rPr>
      </w:pPr>
      <w:r>
        <w:rPr>
          <w:rFonts w:ascii="Lucida Console" w:hAnsi="Lucida Console" w:cs="Lucida Sans"/>
          <w:sz w:val="12"/>
          <w:szCs w:val="12"/>
        </w:rPr>
        <w:t>phorennikhin bon menishu khume thufalardan. “efod</w:t>
      </w:r>
      <w:r w:rsidR="006C6DCB">
        <w:rPr>
          <w:rFonts w:ascii="Lucida Console" w:hAnsi="Lucida Console" w:cs="Lucida Sans"/>
          <w:sz w:val="12"/>
          <w:szCs w:val="12"/>
        </w:rPr>
        <w:t>h</w:t>
      </w:r>
      <w:r>
        <w:rPr>
          <w:rFonts w:ascii="Lucida Console" w:hAnsi="Lucida Console" w:cs="Lucida Sans"/>
          <w:sz w:val="12"/>
          <w:szCs w:val="12"/>
        </w:rPr>
        <w:t>anni fakodasha ikhi dhalamu kafume. hankhanin seman ikhi dikhame mann</w:t>
      </w:r>
      <w:r w:rsidR="00F84019">
        <w:rPr>
          <w:rFonts w:ascii="Lucida Console" w:hAnsi="Lucida Console" w:cs="Lucida Sans"/>
          <w:sz w:val="12"/>
          <w:szCs w:val="12"/>
        </w:rPr>
        <w:t>u</w:t>
      </w:r>
      <w:r w:rsidR="000A5D8F">
        <w:rPr>
          <w:rFonts w:ascii="Lucida Console" w:hAnsi="Lucida Console" w:cs="Lucida Sans"/>
          <w:sz w:val="12"/>
          <w:szCs w:val="12"/>
        </w:rPr>
        <w:t>mela</w:t>
      </w:r>
      <w:r>
        <w:rPr>
          <w:rFonts w:ascii="Lucida Console" w:hAnsi="Lucida Console" w:cs="Lucida Sans"/>
          <w:sz w:val="12"/>
          <w:szCs w:val="12"/>
        </w:rPr>
        <w:t>.”</w:t>
      </w:r>
    </w:p>
    <w:p w14:paraId="6D1E728F" w14:textId="77777777" w:rsidR="00AB55EB" w:rsidRPr="00B37CE2" w:rsidRDefault="00AB55EB" w:rsidP="007E3E28">
      <w:pPr>
        <w:spacing w:after="0" w:line="240" w:lineRule="auto"/>
        <w:rPr>
          <w:rFonts w:ascii="Lucida Console" w:hAnsi="Lucida Console" w:cs="Lucida Sans"/>
          <w:sz w:val="12"/>
          <w:szCs w:val="12"/>
        </w:rPr>
      </w:pPr>
    </w:p>
    <w:p w14:paraId="07F77CDE" w14:textId="564359BC" w:rsidR="007E3E28" w:rsidRDefault="00F84019" w:rsidP="007E3E28">
      <w:pPr>
        <w:spacing w:after="0" w:line="240" w:lineRule="auto"/>
        <w:rPr>
          <w:rFonts w:ascii="Lucida Console" w:hAnsi="Lucida Console" w:cs="Lucida Sans"/>
          <w:sz w:val="12"/>
          <w:szCs w:val="12"/>
        </w:rPr>
      </w:pPr>
      <w:r>
        <w:rPr>
          <w:rFonts w:ascii="Lucida Console" w:hAnsi="Lucida Console" w:cs="Lucida Sans"/>
          <w:sz w:val="12"/>
          <w:szCs w:val="12"/>
        </w:rPr>
        <w:t>“semananni masharime hunimela?”</w:t>
      </w:r>
    </w:p>
    <w:p w14:paraId="5A6E5A9E" w14:textId="77777777" w:rsidR="00AB55EB" w:rsidRPr="00B37CE2" w:rsidRDefault="00AB55EB" w:rsidP="007E3E28">
      <w:pPr>
        <w:spacing w:after="0" w:line="240" w:lineRule="auto"/>
        <w:rPr>
          <w:rFonts w:ascii="Lucida Console" w:hAnsi="Lucida Console" w:cs="Lucida Sans"/>
          <w:sz w:val="12"/>
          <w:szCs w:val="12"/>
        </w:rPr>
      </w:pPr>
    </w:p>
    <w:p w14:paraId="77E04B29" w14:textId="1D57B1E6" w:rsidR="000B2F2B" w:rsidRDefault="008F7378" w:rsidP="007E3E28">
      <w:pPr>
        <w:spacing w:after="0" w:line="240" w:lineRule="auto"/>
        <w:rPr>
          <w:rFonts w:ascii="Lucida Console" w:hAnsi="Lucida Console" w:cs="Lucida Sans"/>
          <w:sz w:val="12"/>
          <w:szCs w:val="12"/>
        </w:rPr>
      </w:pPr>
      <w:r>
        <w:rPr>
          <w:rFonts w:ascii="Lucida Console" w:hAnsi="Lucida Console" w:cs="Lucida Sans"/>
          <w:sz w:val="12"/>
          <w:szCs w:val="12"/>
        </w:rPr>
        <w:t>“</w:t>
      </w:r>
      <w:r w:rsidR="005F57DB">
        <w:rPr>
          <w:rFonts w:ascii="Lucida Console" w:hAnsi="Lucida Console" w:cs="Lucida Sans"/>
          <w:sz w:val="12"/>
          <w:szCs w:val="12"/>
        </w:rPr>
        <w:t xml:space="preserve">mekhara </w:t>
      </w:r>
      <w:r w:rsidR="00110843">
        <w:rPr>
          <w:rFonts w:ascii="Lucida Console" w:hAnsi="Lucida Console" w:cs="Lucida Sans"/>
          <w:sz w:val="12"/>
          <w:szCs w:val="12"/>
        </w:rPr>
        <w:t>minaron</w:t>
      </w:r>
      <w:r w:rsidR="000A5D8F">
        <w:rPr>
          <w:rFonts w:ascii="Lucida Console" w:hAnsi="Lucida Console" w:cs="Lucida Sans"/>
          <w:sz w:val="12"/>
          <w:szCs w:val="12"/>
        </w:rPr>
        <w:t>a</w:t>
      </w:r>
      <w:r w:rsidR="00110843">
        <w:rPr>
          <w:rFonts w:ascii="Lucida Console" w:hAnsi="Lucida Console" w:cs="Lucida Sans"/>
          <w:sz w:val="12"/>
          <w:szCs w:val="12"/>
        </w:rPr>
        <w:t xml:space="preserve"> </w:t>
      </w:r>
      <w:r w:rsidR="00662BF4">
        <w:rPr>
          <w:rFonts w:ascii="Lucida Console" w:hAnsi="Lucida Console" w:cs="Lucida Sans"/>
          <w:sz w:val="12"/>
          <w:szCs w:val="12"/>
        </w:rPr>
        <w:t>kisana</w:t>
      </w:r>
      <w:r w:rsidR="005F57DB">
        <w:rPr>
          <w:rFonts w:ascii="Lucida Console" w:hAnsi="Lucida Console" w:cs="Lucida Sans"/>
          <w:sz w:val="12"/>
          <w:szCs w:val="12"/>
        </w:rPr>
        <w:t xml:space="preserve">me. dharokhar lumanin, rokhar </w:t>
      </w:r>
      <w:r w:rsidR="006B302F">
        <w:rPr>
          <w:rFonts w:ascii="Lucida Console" w:hAnsi="Lucida Console" w:cs="Lucida Sans"/>
          <w:sz w:val="12"/>
          <w:szCs w:val="12"/>
        </w:rPr>
        <w:t xml:space="preserve">somanin, </w:t>
      </w:r>
      <w:r w:rsidR="00FE1036">
        <w:rPr>
          <w:rFonts w:ascii="Lucida Console" w:hAnsi="Lucida Console" w:cs="Lucida Sans"/>
          <w:sz w:val="12"/>
          <w:szCs w:val="12"/>
        </w:rPr>
        <w:t>dharokhar denalin kisaname.</w:t>
      </w:r>
      <w:r>
        <w:rPr>
          <w:rFonts w:ascii="Lucida Console" w:hAnsi="Lucida Console" w:cs="Lucida Sans"/>
          <w:sz w:val="12"/>
          <w:szCs w:val="12"/>
        </w:rPr>
        <w:t>”</w:t>
      </w:r>
    </w:p>
    <w:p w14:paraId="683FA5C9" w14:textId="77777777" w:rsidR="00E163E7" w:rsidRPr="00B37CE2" w:rsidRDefault="00E163E7" w:rsidP="007E3E28">
      <w:pPr>
        <w:spacing w:after="0" w:line="240" w:lineRule="auto"/>
        <w:rPr>
          <w:rFonts w:ascii="Lucida Console" w:hAnsi="Lucida Console" w:cs="Lucida Sans"/>
          <w:sz w:val="12"/>
          <w:szCs w:val="12"/>
        </w:rPr>
      </w:pPr>
    </w:p>
    <w:p w14:paraId="44EF05C1" w14:textId="5CFF9A2B" w:rsidR="007E3E28" w:rsidRDefault="008F7378" w:rsidP="007E3E28">
      <w:pPr>
        <w:spacing w:after="0" w:line="240" w:lineRule="auto"/>
        <w:rPr>
          <w:rFonts w:ascii="Lucida Console" w:hAnsi="Lucida Console" w:cs="Lucida Sans"/>
          <w:sz w:val="12"/>
          <w:szCs w:val="12"/>
        </w:rPr>
      </w:pPr>
      <w:r>
        <w:rPr>
          <w:rFonts w:ascii="Lucida Console" w:hAnsi="Lucida Console" w:cs="Lucida Sans"/>
          <w:sz w:val="12"/>
          <w:szCs w:val="12"/>
        </w:rPr>
        <w:t>“</w:t>
      </w:r>
      <w:r w:rsidR="00F057F5">
        <w:rPr>
          <w:rFonts w:ascii="Lucida Console" w:hAnsi="Lucida Console" w:cs="Lucida Sans"/>
          <w:sz w:val="12"/>
          <w:szCs w:val="12"/>
        </w:rPr>
        <w:t xml:space="preserve">kaura </w:t>
      </w:r>
      <w:r w:rsidR="00B14755">
        <w:rPr>
          <w:rFonts w:ascii="Lucida Console" w:hAnsi="Lucida Console" w:cs="Lucida Sans"/>
          <w:sz w:val="12"/>
          <w:szCs w:val="12"/>
        </w:rPr>
        <w:t>malar dhadenalanni?</w:t>
      </w:r>
      <w:r>
        <w:rPr>
          <w:rFonts w:ascii="Lucida Console" w:hAnsi="Lucida Console" w:cs="Lucida Sans"/>
          <w:sz w:val="12"/>
          <w:szCs w:val="12"/>
        </w:rPr>
        <w:t>”</w:t>
      </w:r>
    </w:p>
    <w:p w14:paraId="5E7A5F29" w14:textId="77777777" w:rsidR="00021124" w:rsidRPr="00B37CE2" w:rsidRDefault="00021124" w:rsidP="007E3E28">
      <w:pPr>
        <w:spacing w:after="0" w:line="240" w:lineRule="auto"/>
        <w:rPr>
          <w:rFonts w:ascii="Lucida Console" w:hAnsi="Lucida Console" w:cs="Lucida Sans"/>
          <w:sz w:val="12"/>
          <w:szCs w:val="12"/>
        </w:rPr>
      </w:pPr>
    </w:p>
    <w:p w14:paraId="004245EF" w14:textId="289D9CE2" w:rsidR="007E3E28" w:rsidRDefault="008F7378" w:rsidP="007E3E28">
      <w:pPr>
        <w:spacing w:after="0" w:line="240" w:lineRule="auto"/>
        <w:rPr>
          <w:rFonts w:ascii="Lucida Console" w:hAnsi="Lucida Console" w:cs="Lucida Sans"/>
          <w:sz w:val="12"/>
          <w:szCs w:val="12"/>
        </w:rPr>
      </w:pPr>
      <w:r>
        <w:rPr>
          <w:rFonts w:ascii="Lucida Console" w:hAnsi="Lucida Console" w:cs="Lucida Sans"/>
          <w:sz w:val="12"/>
          <w:szCs w:val="12"/>
        </w:rPr>
        <w:t>“</w:t>
      </w:r>
      <w:r w:rsidR="006B302F">
        <w:rPr>
          <w:rFonts w:ascii="Lucida Console" w:hAnsi="Lucida Console" w:cs="Lucida Sans"/>
          <w:sz w:val="12"/>
          <w:szCs w:val="12"/>
        </w:rPr>
        <w:t xml:space="preserve">dhatumedin denalo. </w:t>
      </w:r>
      <w:r w:rsidR="000A5D8F">
        <w:rPr>
          <w:rFonts w:ascii="Lucida Console" w:hAnsi="Lucida Console" w:cs="Lucida Sans"/>
          <w:sz w:val="12"/>
          <w:szCs w:val="12"/>
        </w:rPr>
        <w:t>finali peikhali nihokhanname. harlu malar menu dikhu.</w:t>
      </w:r>
      <w:r>
        <w:rPr>
          <w:rFonts w:ascii="Lucida Console" w:hAnsi="Lucida Console" w:cs="Lucida Sans"/>
          <w:sz w:val="12"/>
          <w:szCs w:val="12"/>
        </w:rPr>
        <w:t>”</w:t>
      </w:r>
      <w:r w:rsidR="000A5D8F">
        <w:rPr>
          <w:rFonts w:ascii="Lucida Console" w:hAnsi="Lucida Console" w:cs="Lucida Sans"/>
          <w:sz w:val="12"/>
          <w:szCs w:val="12"/>
        </w:rPr>
        <w:t xml:space="preserve"> radenikhi libinume</w:t>
      </w:r>
      <w:r w:rsidR="00CC175C">
        <w:rPr>
          <w:rFonts w:ascii="Lucida Console" w:hAnsi="Lucida Console" w:cs="Lucida Sans"/>
          <w:sz w:val="12"/>
          <w:szCs w:val="12"/>
        </w:rPr>
        <w:t>.</w:t>
      </w:r>
    </w:p>
    <w:p w14:paraId="3BAF7465" w14:textId="77777777" w:rsidR="006B302F" w:rsidRPr="00B37CE2" w:rsidRDefault="006B302F" w:rsidP="007E3E28">
      <w:pPr>
        <w:spacing w:after="0" w:line="240" w:lineRule="auto"/>
        <w:rPr>
          <w:rFonts w:ascii="Lucida Console" w:hAnsi="Lucida Console" w:cs="Lucida Sans"/>
          <w:sz w:val="12"/>
          <w:szCs w:val="12"/>
        </w:rPr>
      </w:pPr>
    </w:p>
    <w:p w14:paraId="4BB6B7BB" w14:textId="76A29814" w:rsidR="007E3E28" w:rsidRDefault="008F7378" w:rsidP="007E3E28">
      <w:pPr>
        <w:spacing w:after="0" w:line="240" w:lineRule="auto"/>
        <w:rPr>
          <w:rFonts w:ascii="Lucida Console" w:hAnsi="Lucida Console" w:cs="Lucida Sans"/>
          <w:sz w:val="12"/>
          <w:szCs w:val="12"/>
        </w:rPr>
      </w:pPr>
      <w:r>
        <w:rPr>
          <w:rFonts w:ascii="Lucida Console" w:hAnsi="Lucida Console" w:cs="Lucida Sans"/>
          <w:sz w:val="12"/>
          <w:szCs w:val="12"/>
        </w:rPr>
        <w:t>“</w:t>
      </w:r>
      <w:r w:rsidR="00F057F5">
        <w:rPr>
          <w:rFonts w:ascii="Lucida Console" w:hAnsi="Lucida Console" w:cs="Lucida Sans"/>
          <w:sz w:val="12"/>
          <w:szCs w:val="12"/>
        </w:rPr>
        <w:t>kaura finali peikhali minaro manni kisaname?</w:t>
      </w:r>
      <w:r>
        <w:rPr>
          <w:rFonts w:ascii="Lucida Console" w:hAnsi="Lucida Console" w:cs="Lucida Sans"/>
          <w:sz w:val="12"/>
          <w:szCs w:val="12"/>
        </w:rPr>
        <w:t>”</w:t>
      </w:r>
    </w:p>
    <w:p w14:paraId="2D668ECE" w14:textId="77777777" w:rsidR="00F057F5" w:rsidRPr="00B37CE2" w:rsidRDefault="00F057F5" w:rsidP="007E3E28">
      <w:pPr>
        <w:spacing w:after="0" w:line="240" w:lineRule="auto"/>
        <w:rPr>
          <w:rFonts w:ascii="Lucida Console" w:hAnsi="Lucida Console" w:cs="Lucida Sans"/>
          <w:sz w:val="12"/>
          <w:szCs w:val="12"/>
        </w:rPr>
      </w:pPr>
    </w:p>
    <w:p w14:paraId="4D231A7E" w14:textId="2653B8C1" w:rsidR="00521F4A" w:rsidRDefault="008F7378" w:rsidP="007E3E28">
      <w:pPr>
        <w:spacing w:after="0" w:line="240" w:lineRule="auto"/>
        <w:rPr>
          <w:rFonts w:ascii="Lucida Console" w:hAnsi="Lucida Console" w:cs="Lucida Sans"/>
          <w:sz w:val="12"/>
          <w:szCs w:val="12"/>
        </w:rPr>
      </w:pPr>
      <w:r>
        <w:rPr>
          <w:rFonts w:ascii="Lucida Console" w:hAnsi="Lucida Console" w:cs="Lucida Sans"/>
          <w:sz w:val="12"/>
          <w:szCs w:val="12"/>
        </w:rPr>
        <w:t>“</w:t>
      </w:r>
      <w:r w:rsidR="00F057F5">
        <w:rPr>
          <w:rFonts w:ascii="Lucida Console" w:hAnsi="Lucida Console" w:cs="Lucida Sans"/>
          <w:sz w:val="12"/>
          <w:szCs w:val="12"/>
        </w:rPr>
        <w:t>rokhar, fakodasha, rokhar. hana dharokhar denalaina</w:t>
      </w:r>
      <w:r w:rsidR="003C2195">
        <w:rPr>
          <w:rFonts w:ascii="Lucida Console" w:hAnsi="Lucida Console" w:cs="Lucida Sans"/>
          <w:sz w:val="12"/>
          <w:szCs w:val="12"/>
        </w:rPr>
        <w:t xml:space="preserve"> </w:t>
      </w:r>
      <w:r w:rsidR="00E5687F">
        <w:rPr>
          <w:rFonts w:ascii="Lucida Console" w:hAnsi="Lucida Console" w:cs="Lucida Sans"/>
          <w:sz w:val="12"/>
          <w:szCs w:val="12"/>
        </w:rPr>
        <w:t>dasat hanhan lhara</w:t>
      </w:r>
      <w:r w:rsidR="00F057F5">
        <w:rPr>
          <w:rFonts w:ascii="Lucida Console" w:hAnsi="Lucida Console" w:cs="Lucida Sans"/>
          <w:sz w:val="12"/>
          <w:szCs w:val="12"/>
        </w:rPr>
        <w:t xml:space="preserve">! harlikhi i </w:t>
      </w:r>
      <w:r w:rsidR="00E757C8">
        <w:rPr>
          <w:rFonts w:ascii="Lucida Console" w:hAnsi="Lucida Console" w:cs="Lucida Sans"/>
          <w:sz w:val="12"/>
          <w:szCs w:val="12"/>
        </w:rPr>
        <w:t xml:space="preserve">moshtharume. </w:t>
      </w:r>
      <w:r w:rsidR="00894001">
        <w:rPr>
          <w:rFonts w:ascii="Lucida Console" w:hAnsi="Lucida Console" w:cs="Lucida Sans"/>
          <w:sz w:val="12"/>
          <w:szCs w:val="12"/>
        </w:rPr>
        <w:t xml:space="preserve">harikhin </w:t>
      </w:r>
      <w:r w:rsidR="00BC53FC">
        <w:rPr>
          <w:rFonts w:ascii="Lucida Console" w:hAnsi="Lucida Console" w:cs="Lucida Sans"/>
          <w:sz w:val="12"/>
          <w:szCs w:val="12"/>
        </w:rPr>
        <w:t>m</w:t>
      </w:r>
      <w:r w:rsidR="00290680">
        <w:rPr>
          <w:rFonts w:ascii="Lucida Console" w:hAnsi="Lucida Console" w:cs="Lucida Sans"/>
          <w:sz w:val="12"/>
          <w:szCs w:val="12"/>
        </w:rPr>
        <w:t>e</w:t>
      </w:r>
      <w:r w:rsidR="00BC53FC">
        <w:rPr>
          <w:rFonts w:ascii="Lucida Console" w:hAnsi="Lucida Console" w:cs="Lucida Sans"/>
          <w:sz w:val="12"/>
          <w:szCs w:val="12"/>
        </w:rPr>
        <w:t>n</w:t>
      </w:r>
      <w:r w:rsidR="00432741">
        <w:rPr>
          <w:rFonts w:ascii="Lucida Console" w:hAnsi="Lucida Console" w:cs="Lucida Sans"/>
          <w:sz w:val="12"/>
          <w:szCs w:val="12"/>
        </w:rPr>
        <w:t>a</w:t>
      </w:r>
      <w:r w:rsidR="00894001">
        <w:rPr>
          <w:rFonts w:ascii="Lucida Console" w:hAnsi="Lucida Console" w:cs="Lucida Sans"/>
          <w:sz w:val="12"/>
          <w:szCs w:val="12"/>
        </w:rPr>
        <w:t xml:space="preserve"> </w:t>
      </w:r>
      <w:r w:rsidR="00BC53FC">
        <w:rPr>
          <w:rFonts w:ascii="Lucida Console" w:hAnsi="Lucida Console" w:cs="Lucida Sans"/>
          <w:sz w:val="12"/>
          <w:szCs w:val="12"/>
        </w:rPr>
        <w:t>dikh</w:t>
      </w:r>
      <w:r w:rsidR="00432741">
        <w:rPr>
          <w:rFonts w:ascii="Lucida Console" w:hAnsi="Lucida Console" w:cs="Lucida Sans"/>
          <w:sz w:val="12"/>
          <w:szCs w:val="12"/>
        </w:rPr>
        <w:t>a</w:t>
      </w:r>
      <w:r w:rsidR="00BC53FC">
        <w:rPr>
          <w:rFonts w:ascii="Lucida Console" w:hAnsi="Lucida Console" w:cs="Lucida Sans"/>
          <w:sz w:val="12"/>
          <w:szCs w:val="12"/>
        </w:rPr>
        <w:t>me</w:t>
      </w:r>
      <w:r w:rsidR="00894001">
        <w:rPr>
          <w:rFonts w:ascii="Lucida Console" w:hAnsi="Lucida Console" w:cs="Lucida Sans"/>
          <w:sz w:val="12"/>
          <w:szCs w:val="12"/>
        </w:rPr>
        <w:t>.</w:t>
      </w:r>
      <w:r>
        <w:rPr>
          <w:rFonts w:ascii="Lucida Console" w:hAnsi="Lucida Console" w:cs="Lucida Sans"/>
          <w:sz w:val="12"/>
          <w:szCs w:val="12"/>
        </w:rPr>
        <w:t>”</w:t>
      </w:r>
    </w:p>
    <w:p w14:paraId="715965E2" w14:textId="77777777" w:rsidR="00F057F5" w:rsidRPr="00B37CE2" w:rsidRDefault="00F057F5" w:rsidP="007E3E28">
      <w:pPr>
        <w:spacing w:after="0" w:line="240" w:lineRule="auto"/>
        <w:rPr>
          <w:rFonts w:ascii="Lucida Console" w:hAnsi="Lucida Console" w:cs="Lucida Sans"/>
          <w:sz w:val="12"/>
          <w:szCs w:val="12"/>
        </w:rPr>
      </w:pPr>
    </w:p>
    <w:p w14:paraId="35B97FBD" w14:textId="78D604C3"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w:t>
      </w:r>
    </w:p>
    <w:p w14:paraId="7527B426" w14:textId="77777777" w:rsidR="00E456F4" w:rsidRDefault="00E456F4" w:rsidP="00E456F4">
      <w:pPr>
        <w:spacing w:after="0" w:line="240" w:lineRule="auto"/>
        <w:rPr>
          <w:rFonts w:ascii="Lucida Console" w:hAnsi="Lucida Console" w:cs="Lucida Sans"/>
          <w:sz w:val="12"/>
          <w:szCs w:val="12"/>
        </w:rPr>
      </w:pPr>
    </w:p>
    <w:p w14:paraId="3C3050DB" w14:textId="28663C65" w:rsidR="00E456F4" w:rsidRDefault="00E456F4" w:rsidP="00E456F4">
      <w:pPr>
        <w:spacing w:after="0" w:line="240" w:lineRule="auto"/>
        <w:rPr>
          <w:rFonts w:ascii="Lucida Console" w:hAnsi="Lucida Console" w:cs="Lucida Sans"/>
          <w:sz w:val="12"/>
          <w:szCs w:val="12"/>
        </w:rPr>
      </w:pPr>
      <w:r w:rsidRPr="00B37CE2">
        <w:rPr>
          <w:rFonts w:ascii="Lucida Console" w:hAnsi="Lucida Console" w:cs="Lucida Sans"/>
          <w:sz w:val="12"/>
          <w:szCs w:val="12"/>
        </w:rPr>
        <w:t>Grammar:</w:t>
      </w:r>
    </w:p>
    <w:p w14:paraId="249AA5AC" w14:textId="77777777" w:rsidR="00E456F4" w:rsidRDefault="00E456F4" w:rsidP="00E456F4">
      <w:pPr>
        <w:spacing w:after="0" w:line="240" w:lineRule="auto"/>
        <w:rPr>
          <w:rFonts w:ascii="Lucida Console" w:hAnsi="Lucida Console" w:cs="Lucida Sans"/>
          <w:sz w:val="12"/>
          <w:szCs w:val="12"/>
        </w:rPr>
      </w:pPr>
    </w:p>
    <w:p w14:paraId="5BD26F3B" w14:textId="77777777"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 xml:space="preserve">Lortho is SVO and agglutinating with some minor inflection. There are ten cases which are explained here: </w:t>
      </w:r>
      <w:hyperlink r:id="rId4" w:history="1">
        <w:r w:rsidRPr="00371A37">
          <w:rPr>
            <w:rStyle w:val="Hyperlink"/>
            <w:rFonts w:ascii="Lucida Console" w:hAnsi="Lucida Console" w:cs="Lucida Sans"/>
            <w:sz w:val="12"/>
            <w:szCs w:val="12"/>
          </w:rPr>
          <w:t>http://lortho.conlang.org/wiki/index.php?title=Morphology#Grammatical_Case</w:t>
        </w:r>
      </w:hyperlink>
    </w:p>
    <w:p w14:paraId="00A2ABBF" w14:textId="77777777" w:rsidR="000E14A5" w:rsidRDefault="000E14A5" w:rsidP="00E456F4">
      <w:pPr>
        <w:spacing w:after="0" w:line="240" w:lineRule="auto"/>
        <w:rPr>
          <w:rFonts w:ascii="Lucida Console" w:hAnsi="Lucida Console" w:cs="Lucida Sans"/>
          <w:sz w:val="12"/>
          <w:szCs w:val="12"/>
        </w:rPr>
      </w:pPr>
    </w:p>
    <w:p w14:paraId="6175DF59" w14:textId="7BA35F21" w:rsidR="001F61D3"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 xml:space="preserve">All nouns all end in a vowel and are one of three genders: -i (masc), -u (fem), and -a (neut). Adjectives precede the noun and agree with gender only. Nouns are not pluralized when counted. Numerals also come before the noun and do not take any affixes if they are cardinal numbers modifying said noun. </w:t>
      </w:r>
    </w:p>
    <w:p w14:paraId="45855D4A" w14:textId="2858BF45" w:rsidR="000E14A5" w:rsidRDefault="000E14A5" w:rsidP="00E456F4">
      <w:pPr>
        <w:spacing w:after="0" w:line="240" w:lineRule="auto"/>
        <w:rPr>
          <w:rFonts w:ascii="Lucida Console" w:hAnsi="Lucida Console" w:cs="Lucida Sans"/>
          <w:sz w:val="12"/>
          <w:szCs w:val="12"/>
        </w:rPr>
      </w:pPr>
    </w:p>
    <w:p w14:paraId="6FAE764E" w14:textId="3990CAE5" w:rsidR="000E14A5" w:rsidRDefault="000E14A5" w:rsidP="00E456F4">
      <w:pPr>
        <w:spacing w:after="0" w:line="240" w:lineRule="auto"/>
        <w:rPr>
          <w:rFonts w:ascii="Lucida Console" w:hAnsi="Lucida Console" w:cs="Lucida Sans"/>
          <w:sz w:val="12"/>
          <w:szCs w:val="12"/>
        </w:rPr>
      </w:pPr>
      <w:r>
        <w:rPr>
          <w:rFonts w:ascii="Lucida Console" w:hAnsi="Lucida Console" w:cs="Lucida Sans"/>
          <w:sz w:val="12"/>
          <w:szCs w:val="12"/>
        </w:rPr>
        <w:t xml:space="preserve">Pluralization: Neuter and feminine nouns will add the suffix -ne before case suffixes. </w:t>
      </w:r>
      <w:r w:rsidR="00963BEB">
        <w:rPr>
          <w:rFonts w:ascii="Lucida Console" w:hAnsi="Lucida Console" w:cs="Lucida Sans"/>
          <w:sz w:val="12"/>
          <w:szCs w:val="12"/>
        </w:rPr>
        <w:t>Masculine nouns will add the infix -en- before the final -i; if the noun ends in -ni, the infix will be -em-</w:t>
      </w:r>
    </w:p>
    <w:p w14:paraId="47B1596F" w14:textId="77777777" w:rsidR="001F61D3" w:rsidRDefault="001F61D3" w:rsidP="00E456F4">
      <w:pPr>
        <w:spacing w:after="0" w:line="240" w:lineRule="auto"/>
        <w:rPr>
          <w:rFonts w:ascii="Lucida Console" w:hAnsi="Lucida Console" w:cs="Lucida Sans"/>
          <w:sz w:val="12"/>
          <w:szCs w:val="12"/>
        </w:rPr>
      </w:pPr>
    </w:p>
    <w:p w14:paraId="6E0815FB" w14:textId="06652823" w:rsidR="00777E2E" w:rsidRDefault="00777E2E" w:rsidP="00777E2E">
      <w:pPr>
        <w:spacing w:after="0" w:line="240" w:lineRule="auto"/>
        <w:rPr>
          <w:rFonts w:ascii="Lucida Console" w:hAnsi="Lucida Console" w:cs="Lucida Sans"/>
          <w:sz w:val="12"/>
          <w:szCs w:val="12"/>
        </w:rPr>
      </w:pPr>
      <w:r>
        <w:rPr>
          <w:rFonts w:ascii="Lucida Console" w:hAnsi="Lucida Console" w:cs="Lucida Sans"/>
          <w:sz w:val="12"/>
          <w:szCs w:val="12"/>
        </w:rPr>
        <w:t>Possessive pronouns are prefixes added to the noun. The prefixes are:</w:t>
      </w:r>
      <w:r>
        <w:rPr>
          <w:rFonts w:ascii="Lucida Console" w:hAnsi="Lucida Console" w:cs="Lucida Sans"/>
          <w:sz w:val="12"/>
          <w:szCs w:val="12"/>
        </w:rPr>
        <w:br/>
      </w:r>
      <w:r>
        <w:rPr>
          <w:rFonts w:ascii="Lucida Console" w:hAnsi="Lucida Console" w:cs="Lucida Sans"/>
          <w:sz w:val="12"/>
          <w:szCs w:val="12"/>
        </w:rPr>
        <w:br/>
        <w:t>Singular</w:t>
      </w:r>
      <w:r>
        <w:rPr>
          <w:rFonts w:ascii="Lucida Console" w:hAnsi="Lucida Console" w:cs="Lucida Sans"/>
          <w:sz w:val="12"/>
          <w:szCs w:val="12"/>
        </w:rPr>
        <w:tab/>
        <w:t>Masc</w:t>
      </w:r>
      <w:r>
        <w:rPr>
          <w:rFonts w:ascii="Lucida Console" w:hAnsi="Lucida Console" w:cs="Lucida Sans"/>
          <w:sz w:val="12"/>
          <w:szCs w:val="12"/>
        </w:rPr>
        <w:tab/>
        <w:t>Fem</w:t>
      </w:r>
      <w:r>
        <w:rPr>
          <w:rFonts w:ascii="Lucida Console" w:hAnsi="Lucida Console" w:cs="Lucida Sans"/>
          <w:sz w:val="12"/>
          <w:szCs w:val="12"/>
        </w:rPr>
        <w:tab/>
        <w:t>Neut</w:t>
      </w:r>
    </w:p>
    <w:p w14:paraId="726BBFBC" w14:textId="62BF4550" w:rsidR="00777E2E" w:rsidRDefault="00777E2E" w:rsidP="00E456F4">
      <w:pPr>
        <w:spacing w:after="0" w:line="240" w:lineRule="auto"/>
        <w:rPr>
          <w:rFonts w:ascii="Lucida Console" w:hAnsi="Lucida Console" w:cs="Lucida Sans"/>
          <w:sz w:val="12"/>
          <w:szCs w:val="12"/>
        </w:rPr>
      </w:pPr>
      <w:r>
        <w:rPr>
          <w:rFonts w:ascii="Lucida Console" w:hAnsi="Lucida Console" w:cs="Lucida Sans"/>
          <w:sz w:val="12"/>
          <w:szCs w:val="12"/>
        </w:rPr>
        <w:t>1S</w:t>
      </w:r>
      <w:r>
        <w:rPr>
          <w:rFonts w:ascii="Lucida Console" w:hAnsi="Lucida Console" w:cs="Lucida Sans"/>
          <w:sz w:val="12"/>
          <w:szCs w:val="12"/>
        </w:rPr>
        <w:tab/>
        <w:t>ni-</w:t>
      </w:r>
      <w:r>
        <w:rPr>
          <w:rFonts w:ascii="Lucida Console" w:hAnsi="Lucida Console" w:cs="Lucida Sans"/>
          <w:sz w:val="12"/>
          <w:szCs w:val="12"/>
        </w:rPr>
        <w:tab/>
        <w:t>nu-</w:t>
      </w:r>
    </w:p>
    <w:p w14:paraId="7F812EEF" w14:textId="2F8E23E6" w:rsidR="00777E2E" w:rsidRDefault="00777E2E" w:rsidP="00E456F4">
      <w:pPr>
        <w:spacing w:after="0" w:line="240" w:lineRule="auto"/>
        <w:rPr>
          <w:rFonts w:ascii="Lucida Console" w:hAnsi="Lucida Console" w:cs="Lucida Sans"/>
          <w:sz w:val="12"/>
          <w:szCs w:val="12"/>
        </w:rPr>
      </w:pPr>
      <w:r>
        <w:rPr>
          <w:rFonts w:ascii="Lucida Console" w:hAnsi="Lucida Console" w:cs="Lucida Sans"/>
          <w:sz w:val="12"/>
          <w:szCs w:val="12"/>
        </w:rPr>
        <w:t>2S</w:t>
      </w:r>
      <w:r>
        <w:rPr>
          <w:rFonts w:ascii="Lucida Console" w:hAnsi="Lucida Console" w:cs="Lucida Sans"/>
          <w:sz w:val="12"/>
          <w:szCs w:val="12"/>
        </w:rPr>
        <w:tab/>
        <w:t>lin-</w:t>
      </w:r>
      <w:r>
        <w:rPr>
          <w:rFonts w:ascii="Lucida Console" w:hAnsi="Lucida Console" w:cs="Lucida Sans"/>
          <w:sz w:val="12"/>
          <w:szCs w:val="12"/>
        </w:rPr>
        <w:tab/>
        <w:t>lun-</w:t>
      </w:r>
    </w:p>
    <w:p w14:paraId="2B14FB25" w14:textId="093C7AB2" w:rsidR="00777E2E" w:rsidRDefault="00777E2E" w:rsidP="00E456F4">
      <w:pPr>
        <w:spacing w:after="0" w:line="240" w:lineRule="auto"/>
        <w:rPr>
          <w:rFonts w:ascii="Lucida Console" w:hAnsi="Lucida Console" w:cs="Lucida Sans"/>
          <w:sz w:val="12"/>
          <w:szCs w:val="12"/>
        </w:rPr>
      </w:pPr>
      <w:r>
        <w:rPr>
          <w:rFonts w:ascii="Lucida Console" w:hAnsi="Lucida Console" w:cs="Lucida Sans"/>
          <w:sz w:val="12"/>
          <w:szCs w:val="12"/>
        </w:rPr>
        <w:t>3S</w:t>
      </w:r>
      <w:r>
        <w:rPr>
          <w:rFonts w:ascii="Lucida Console" w:hAnsi="Lucida Console" w:cs="Lucida Sans"/>
          <w:sz w:val="12"/>
          <w:szCs w:val="12"/>
        </w:rPr>
        <w:tab/>
        <w:t>li-</w:t>
      </w:r>
      <w:r>
        <w:rPr>
          <w:rFonts w:ascii="Lucida Console" w:hAnsi="Lucida Console" w:cs="Lucida Sans"/>
          <w:sz w:val="12"/>
          <w:szCs w:val="12"/>
        </w:rPr>
        <w:tab/>
        <w:t>lu-</w:t>
      </w:r>
      <w:r>
        <w:rPr>
          <w:rFonts w:ascii="Lucida Console" w:hAnsi="Lucida Console" w:cs="Lucida Sans"/>
          <w:sz w:val="12"/>
          <w:szCs w:val="12"/>
        </w:rPr>
        <w:tab/>
        <w:t>la-</w:t>
      </w:r>
    </w:p>
    <w:p w14:paraId="703BA2B4" w14:textId="3ADDBB64" w:rsidR="00777E2E" w:rsidRDefault="00777E2E" w:rsidP="00E456F4">
      <w:pPr>
        <w:spacing w:after="0" w:line="240" w:lineRule="auto"/>
        <w:rPr>
          <w:rFonts w:ascii="Lucida Console" w:hAnsi="Lucida Console" w:cs="Lucida Sans"/>
          <w:sz w:val="12"/>
          <w:szCs w:val="12"/>
        </w:rPr>
      </w:pPr>
    </w:p>
    <w:p w14:paraId="676AC9A9" w14:textId="32E9FB46" w:rsidR="00777E2E" w:rsidRDefault="00777E2E" w:rsidP="00E456F4">
      <w:pPr>
        <w:spacing w:after="0" w:line="240" w:lineRule="auto"/>
        <w:rPr>
          <w:rFonts w:ascii="Lucida Console" w:hAnsi="Lucida Console" w:cs="Lucida Sans"/>
          <w:sz w:val="12"/>
          <w:szCs w:val="12"/>
        </w:rPr>
      </w:pPr>
      <w:r>
        <w:rPr>
          <w:rFonts w:ascii="Lucida Console" w:hAnsi="Lucida Console" w:cs="Lucida Sans"/>
          <w:sz w:val="12"/>
          <w:szCs w:val="12"/>
        </w:rPr>
        <w:t>Plural</w:t>
      </w:r>
      <w:r>
        <w:rPr>
          <w:rFonts w:ascii="Lucida Console" w:hAnsi="Lucida Console" w:cs="Lucida Sans"/>
          <w:sz w:val="12"/>
          <w:szCs w:val="12"/>
        </w:rPr>
        <w:tab/>
        <w:t>Masc</w:t>
      </w:r>
      <w:r>
        <w:rPr>
          <w:rFonts w:ascii="Lucida Console" w:hAnsi="Lucida Console" w:cs="Lucida Sans"/>
          <w:sz w:val="12"/>
          <w:szCs w:val="12"/>
        </w:rPr>
        <w:tab/>
        <w:t>Fem</w:t>
      </w:r>
      <w:r>
        <w:rPr>
          <w:rFonts w:ascii="Lucida Console" w:hAnsi="Lucida Console" w:cs="Lucida Sans"/>
          <w:sz w:val="12"/>
          <w:szCs w:val="12"/>
        </w:rPr>
        <w:tab/>
        <w:t>Neut</w:t>
      </w:r>
    </w:p>
    <w:p w14:paraId="0545E857" w14:textId="06F4C787" w:rsidR="00777E2E" w:rsidRDefault="00777E2E" w:rsidP="00E456F4">
      <w:pPr>
        <w:spacing w:after="0" w:line="240" w:lineRule="auto"/>
        <w:rPr>
          <w:rFonts w:ascii="Lucida Console" w:hAnsi="Lucida Console" w:cs="Lucida Sans"/>
          <w:sz w:val="12"/>
          <w:szCs w:val="12"/>
        </w:rPr>
      </w:pPr>
      <w:r>
        <w:rPr>
          <w:rFonts w:ascii="Lucida Console" w:hAnsi="Lucida Console" w:cs="Lucida Sans"/>
          <w:sz w:val="12"/>
          <w:szCs w:val="12"/>
        </w:rPr>
        <w:t>1P</w:t>
      </w:r>
      <w:r>
        <w:rPr>
          <w:rFonts w:ascii="Lucida Console" w:hAnsi="Lucida Console" w:cs="Lucida Sans"/>
          <w:sz w:val="12"/>
          <w:szCs w:val="12"/>
        </w:rPr>
        <w:tab/>
        <w:t>nima-</w:t>
      </w:r>
      <w:r>
        <w:rPr>
          <w:rFonts w:ascii="Lucida Console" w:hAnsi="Lucida Console" w:cs="Lucida Sans"/>
          <w:sz w:val="12"/>
          <w:szCs w:val="12"/>
        </w:rPr>
        <w:tab/>
        <w:t>numa-</w:t>
      </w:r>
    </w:p>
    <w:p w14:paraId="795E0861" w14:textId="57C8C90E" w:rsidR="00777E2E" w:rsidRDefault="00777E2E" w:rsidP="00E456F4">
      <w:pPr>
        <w:spacing w:after="0" w:line="240" w:lineRule="auto"/>
        <w:rPr>
          <w:rFonts w:ascii="Lucida Console" w:hAnsi="Lucida Console" w:cs="Lucida Sans"/>
          <w:sz w:val="12"/>
          <w:szCs w:val="12"/>
        </w:rPr>
      </w:pPr>
      <w:r>
        <w:rPr>
          <w:rFonts w:ascii="Lucida Console" w:hAnsi="Lucida Console" w:cs="Lucida Sans"/>
          <w:sz w:val="12"/>
          <w:szCs w:val="12"/>
        </w:rPr>
        <w:t>2P</w:t>
      </w:r>
      <w:r>
        <w:rPr>
          <w:rFonts w:ascii="Lucida Console" w:hAnsi="Lucida Console" w:cs="Lucida Sans"/>
          <w:sz w:val="12"/>
          <w:szCs w:val="12"/>
        </w:rPr>
        <w:tab/>
        <w:t>nani-</w:t>
      </w:r>
      <w:r>
        <w:rPr>
          <w:rFonts w:ascii="Lucida Console" w:hAnsi="Lucida Console" w:cs="Lucida Sans"/>
          <w:sz w:val="12"/>
          <w:szCs w:val="12"/>
        </w:rPr>
        <w:tab/>
        <w:t>nanu-</w:t>
      </w:r>
    </w:p>
    <w:p w14:paraId="5DB0F086" w14:textId="34A08590" w:rsidR="00777E2E" w:rsidRDefault="00777E2E" w:rsidP="00777E2E">
      <w:pPr>
        <w:spacing w:after="0" w:line="240" w:lineRule="auto"/>
        <w:rPr>
          <w:rFonts w:ascii="Lucida Console" w:hAnsi="Lucida Console" w:cs="Lucida Sans"/>
          <w:sz w:val="12"/>
          <w:szCs w:val="12"/>
        </w:rPr>
      </w:pPr>
      <w:r>
        <w:rPr>
          <w:rFonts w:ascii="Lucida Console" w:hAnsi="Lucida Console" w:cs="Lucida Sans"/>
          <w:sz w:val="12"/>
          <w:szCs w:val="12"/>
        </w:rPr>
        <w:t>3P</w:t>
      </w:r>
      <w:r>
        <w:rPr>
          <w:rFonts w:ascii="Lucida Console" w:hAnsi="Lucida Console" w:cs="Lucida Sans"/>
          <w:sz w:val="12"/>
          <w:szCs w:val="12"/>
        </w:rPr>
        <w:tab/>
        <w:t>limi-</w:t>
      </w:r>
      <w:r>
        <w:rPr>
          <w:rFonts w:ascii="Lucida Console" w:hAnsi="Lucida Console" w:cs="Lucida Sans"/>
          <w:sz w:val="12"/>
          <w:szCs w:val="12"/>
        </w:rPr>
        <w:tab/>
        <w:t>limu-</w:t>
      </w:r>
      <w:r>
        <w:rPr>
          <w:rFonts w:ascii="Lucida Console" w:hAnsi="Lucida Console" w:cs="Lucida Sans"/>
          <w:sz w:val="12"/>
          <w:szCs w:val="12"/>
        </w:rPr>
        <w:tab/>
        <w:t>lima-</w:t>
      </w:r>
    </w:p>
    <w:p w14:paraId="762B166C" w14:textId="77777777" w:rsidR="00777E2E" w:rsidRDefault="00777E2E" w:rsidP="00E456F4">
      <w:pPr>
        <w:spacing w:after="0" w:line="240" w:lineRule="auto"/>
        <w:rPr>
          <w:rFonts w:ascii="Lucida Console" w:hAnsi="Lucida Console" w:cs="Lucida Sans"/>
          <w:sz w:val="12"/>
          <w:szCs w:val="12"/>
        </w:rPr>
      </w:pPr>
    </w:p>
    <w:p w14:paraId="330209AB" w14:textId="2AA77B1F"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Adverbs end in -r and c</w:t>
      </w:r>
      <w:r w:rsidR="001F61D3">
        <w:rPr>
          <w:rFonts w:ascii="Lucida Console" w:hAnsi="Lucida Console" w:cs="Lucida Sans"/>
          <w:sz w:val="12"/>
          <w:szCs w:val="12"/>
        </w:rPr>
        <w:t>ome before the word they modify; however, this is not a rule</w:t>
      </w:r>
    </w:p>
    <w:p w14:paraId="7039B9CA" w14:textId="77777777" w:rsidR="00E456F4" w:rsidRDefault="00E456F4" w:rsidP="00E456F4">
      <w:pPr>
        <w:spacing w:after="0" w:line="240" w:lineRule="auto"/>
        <w:rPr>
          <w:rFonts w:ascii="Lucida Console" w:hAnsi="Lucida Console" w:cs="Lucida Sans"/>
          <w:sz w:val="12"/>
          <w:szCs w:val="12"/>
        </w:rPr>
      </w:pPr>
    </w:p>
    <w:p w14:paraId="71995DF6" w14:textId="4CDE1975" w:rsidR="00E456F4" w:rsidRDefault="00E456F4" w:rsidP="00FB4092">
      <w:pPr>
        <w:spacing w:after="0" w:line="240" w:lineRule="auto"/>
        <w:rPr>
          <w:rFonts w:ascii="Lucida Console" w:hAnsi="Lucida Console" w:cs="Lucida Sans"/>
          <w:sz w:val="12"/>
          <w:szCs w:val="12"/>
        </w:rPr>
      </w:pPr>
      <w:r>
        <w:rPr>
          <w:rFonts w:ascii="Lucida Console" w:hAnsi="Lucida Console" w:cs="Lucida Sans"/>
          <w:sz w:val="12"/>
          <w:szCs w:val="12"/>
        </w:rPr>
        <w:t>All verbs are conjugated in gender and number and must agree with the subject – implied or implicit. There are three types of verbs: -n verbs (the infinitive is also the stem), -o verbs (the verb stem is found by removing the final -o), and -t verbs (the verb stem is found by changing the final -t to -d</w:t>
      </w:r>
      <w:r w:rsidR="001F4CA9">
        <w:rPr>
          <w:rFonts w:ascii="Lucida Console" w:hAnsi="Lucida Console" w:cs="Lucida Sans"/>
          <w:sz w:val="12"/>
          <w:szCs w:val="12"/>
        </w:rPr>
        <w:t>)</w:t>
      </w:r>
      <w:r>
        <w:rPr>
          <w:rFonts w:ascii="Lucida Console" w:hAnsi="Lucida Console" w:cs="Lucida Sans"/>
          <w:sz w:val="12"/>
          <w:szCs w:val="12"/>
        </w:rPr>
        <w:t xml:space="preserve">. </w:t>
      </w:r>
    </w:p>
    <w:p w14:paraId="23B68FA5" w14:textId="77777777" w:rsidR="00E456F4" w:rsidRDefault="00E456F4" w:rsidP="00E456F4">
      <w:pPr>
        <w:spacing w:after="0" w:line="240" w:lineRule="auto"/>
        <w:rPr>
          <w:rFonts w:ascii="Lucida Console" w:hAnsi="Lucida Console" w:cs="Lucida Sans"/>
          <w:sz w:val="12"/>
          <w:szCs w:val="12"/>
        </w:rPr>
      </w:pPr>
    </w:p>
    <w:p w14:paraId="2DB1685C" w14:textId="29DC21E6"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 xml:space="preserve">Tenses: there are three tenses present in this passage: </w:t>
      </w:r>
      <w:r w:rsidR="001577CC">
        <w:rPr>
          <w:rFonts w:ascii="Lucida Console" w:hAnsi="Lucida Console" w:cs="Lucida Sans"/>
          <w:sz w:val="12"/>
          <w:szCs w:val="12"/>
        </w:rPr>
        <w:t>p</w:t>
      </w:r>
      <w:r>
        <w:rPr>
          <w:rFonts w:ascii="Lucida Console" w:hAnsi="Lucida Console" w:cs="Lucida Sans"/>
          <w:sz w:val="12"/>
          <w:szCs w:val="12"/>
        </w:rPr>
        <w:t xml:space="preserve">resent, past, and future. </w:t>
      </w:r>
    </w:p>
    <w:p w14:paraId="09FD6CD7" w14:textId="77777777"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 The present is formed by adding the personal endings to the verb stem</w:t>
      </w:r>
    </w:p>
    <w:p w14:paraId="5A45184B" w14:textId="77777777"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 The past is formed by adding the suffix -ikh to the verb stem before the personal endings</w:t>
      </w:r>
    </w:p>
    <w:p w14:paraId="27C1EB2F" w14:textId="7FE21949"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 The future is formed by adding the suffix -ain to the verb stem before the personal endings</w:t>
      </w:r>
    </w:p>
    <w:p w14:paraId="5568402A" w14:textId="677BC00D" w:rsidR="00E456F4" w:rsidRDefault="00E456F4" w:rsidP="00E456F4">
      <w:pPr>
        <w:spacing w:after="0" w:line="240" w:lineRule="auto"/>
        <w:rPr>
          <w:rFonts w:ascii="Lucida Console" w:hAnsi="Lucida Console" w:cs="Lucida Sans"/>
          <w:sz w:val="12"/>
          <w:szCs w:val="12"/>
        </w:rPr>
      </w:pPr>
    </w:p>
    <w:p w14:paraId="1B728026" w14:textId="1003118F"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Action nominals (i.e. gerunds) are formed by adding the suffix -na to the end of the infinitive of -</w:t>
      </w:r>
      <w:r w:rsidR="005D4142">
        <w:rPr>
          <w:rFonts w:ascii="Lucida Console" w:hAnsi="Lucida Console" w:cs="Lucida Sans"/>
          <w:sz w:val="12"/>
          <w:szCs w:val="12"/>
        </w:rPr>
        <w:t>o</w:t>
      </w:r>
      <w:r>
        <w:rPr>
          <w:rFonts w:ascii="Lucida Console" w:hAnsi="Lucida Console" w:cs="Lucida Sans"/>
          <w:sz w:val="12"/>
          <w:szCs w:val="12"/>
        </w:rPr>
        <w:t xml:space="preserve"> and -n verbs; the suffix -ina is added to the infinitive of -t verbs. Action nominals are neuter by default.</w:t>
      </w:r>
    </w:p>
    <w:p w14:paraId="60C566B3" w14:textId="1001D35F" w:rsidR="00777E2E" w:rsidRDefault="00777E2E" w:rsidP="00E456F4">
      <w:pPr>
        <w:spacing w:after="0" w:line="240" w:lineRule="auto"/>
        <w:rPr>
          <w:rFonts w:ascii="Lucida Console" w:hAnsi="Lucida Console" w:cs="Lucida Sans"/>
          <w:sz w:val="12"/>
          <w:szCs w:val="12"/>
        </w:rPr>
      </w:pPr>
    </w:p>
    <w:p w14:paraId="433BB508" w14:textId="77777777"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Personal endings for verbs are as follows:</w:t>
      </w:r>
    </w:p>
    <w:p w14:paraId="649CD649" w14:textId="77777777" w:rsidR="00E456F4" w:rsidRDefault="00E456F4" w:rsidP="00E456F4">
      <w:pPr>
        <w:spacing w:after="0" w:line="240" w:lineRule="auto"/>
        <w:rPr>
          <w:rFonts w:ascii="Lucida Console" w:hAnsi="Lucida Console" w:cs="Lucida Sans"/>
          <w:sz w:val="12"/>
          <w:szCs w:val="12"/>
        </w:rPr>
      </w:pPr>
    </w:p>
    <w:p w14:paraId="6FD59B50" w14:textId="77777777"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Singular</w:t>
      </w:r>
      <w:r>
        <w:rPr>
          <w:rFonts w:ascii="Lucida Console" w:hAnsi="Lucida Console" w:cs="Lucida Sans"/>
          <w:sz w:val="12"/>
          <w:szCs w:val="12"/>
        </w:rPr>
        <w:tab/>
        <w:t>Masc</w:t>
      </w:r>
      <w:r>
        <w:rPr>
          <w:rFonts w:ascii="Lucida Console" w:hAnsi="Lucida Console" w:cs="Lucida Sans"/>
          <w:sz w:val="12"/>
          <w:szCs w:val="12"/>
        </w:rPr>
        <w:tab/>
        <w:t>Fem</w:t>
      </w:r>
      <w:r>
        <w:rPr>
          <w:rFonts w:ascii="Lucida Console" w:hAnsi="Lucida Console" w:cs="Lucida Sans"/>
          <w:sz w:val="12"/>
          <w:szCs w:val="12"/>
        </w:rPr>
        <w:tab/>
        <w:t>Neut</w:t>
      </w:r>
    </w:p>
    <w:p w14:paraId="70B4425F" w14:textId="77777777"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1S</w:t>
      </w:r>
      <w:r>
        <w:rPr>
          <w:rFonts w:ascii="Lucida Console" w:hAnsi="Lucida Console" w:cs="Lucida Sans"/>
          <w:sz w:val="12"/>
          <w:szCs w:val="12"/>
        </w:rPr>
        <w:tab/>
        <w:t>-in</w:t>
      </w:r>
      <w:r>
        <w:rPr>
          <w:rFonts w:ascii="Lucida Console" w:hAnsi="Lucida Console" w:cs="Lucida Sans"/>
          <w:sz w:val="12"/>
          <w:szCs w:val="12"/>
        </w:rPr>
        <w:tab/>
        <w:t>-un</w:t>
      </w:r>
      <w:r>
        <w:rPr>
          <w:rFonts w:ascii="Lucida Console" w:hAnsi="Lucida Console" w:cs="Lucida Sans"/>
          <w:sz w:val="12"/>
          <w:szCs w:val="12"/>
        </w:rPr>
        <w:tab/>
        <w:t>-</w:t>
      </w:r>
    </w:p>
    <w:p w14:paraId="4E632F85" w14:textId="77777777"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2S</w:t>
      </w:r>
      <w:r>
        <w:rPr>
          <w:rFonts w:ascii="Lucida Console" w:hAnsi="Lucida Console" w:cs="Lucida Sans"/>
          <w:sz w:val="12"/>
          <w:szCs w:val="12"/>
        </w:rPr>
        <w:tab/>
        <w:t>-anni</w:t>
      </w:r>
      <w:r>
        <w:rPr>
          <w:rFonts w:ascii="Lucida Console" w:hAnsi="Lucida Console" w:cs="Lucida Sans"/>
          <w:sz w:val="12"/>
          <w:szCs w:val="12"/>
        </w:rPr>
        <w:tab/>
        <w:t>-annu</w:t>
      </w:r>
      <w:r>
        <w:rPr>
          <w:rFonts w:ascii="Lucida Console" w:hAnsi="Lucida Console" w:cs="Lucida Sans"/>
          <w:sz w:val="12"/>
          <w:szCs w:val="12"/>
        </w:rPr>
        <w:tab/>
        <w:t>-</w:t>
      </w:r>
    </w:p>
    <w:p w14:paraId="4E22E8A4" w14:textId="77777777"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3S</w:t>
      </w:r>
      <w:r>
        <w:rPr>
          <w:rFonts w:ascii="Lucida Console" w:hAnsi="Lucida Console" w:cs="Lucida Sans"/>
          <w:sz w:val="12"/>
          <w:szCs w:val="12"/>
        </w:rPr>
        <w:tab/>
        <w:t>-i</w:t>
      </w:r>
      <w:r>
        <w:rPr>
          <w:rFonts w:ascii="Lucida Console" w:hAnsi="Lucida Console" w:cs="Lucida Sans"/>
          <w:sz w:val="12"/>
          <w:szCs w:val="12"/>
        </w:rPr>
        <w:tab/>
        <w:t>-u</w:t>
      </w:r>
      <w:r>
        <w:rPr>
          <w:rFonts w:ascii="Lucida Console" w:hAnsi="Lucida Console" w:cs="Lucida Sans"/>
          <w:sz w:val="12"/>
          <w:szCs w:val="12"/>
        </w:rPr>
        <w:tab/>
        <w:t>-a</w:t>
      </w:r>
    </w:p>
    <w:p w14:paraId="2C43C7ED" w14:textId="77777777" w:rsidR="00E456F4" w:rsidRDefault="00E456F4" w:rsidP="00E456F4">
      <w:pPr>
        <w:spacing w:after="0" w:line="240" w:lineRule="auto"/>
        <w:rPr>
          <w:rFonts w:ascii="Lucida Console" w:hAnsi="Lucida Console" w:cs="Lucida Sans"/>
          <w:sz w:val="12"/>
          <w:szCs w:val="12"/>
        </w:rPr>
      </w:pPr>
    </w:p>
    <w:p w14:paraId="3F599B9A" w14:textId="77777777"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Plural</w:t>
      </w:r>
      <w:r>
        <w:rPr>
          <w:rFonts w:ascii="Lucida Console" w:hAnsi="Lucida Console" w:cs="Lucida Sans"/>
          <w:sz w:val="12"/>
          <w:szCs w:val="12"/>
        </w:rPr>
        <w:tab/>
        <w:t>Masc</w:t>
      </w:r>
      <w:r>
        <w:rPr>
          <w:rFonts w:ascii="Lucida Console" w:hAnsi="Lucida Console" w:cs="Lucida Sans"/>
          <w:sz w:val="12"/>
          <w:szCs w:val="12"/>
        </w:rPr>
        <w:tab/>
        <w:t>Fem</w:t>
      </w:r>
      <w:r>
        <w:rPr>
          <w:rFonts w:ascii="Lucida Console" w:hAnsi="Lucida Console" w:cs="Lucida Sans"/>
          <w:sz w:val="12"/>
          <w:szCs w:val="12"/>
        </w:rPr>
        <w:tab/>
        <w:t>Neut</w:t>
      </w:r>
    </w:p>
    <w:p w14:paraId="6BB327E1" w14:textId="77777777"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1P</w:t>
      </w:r>
      <w:r>
        <w:rPr>
          <w:rFonts w:ascii="Lucida Console" w:hAnsi="Lucida Console" w:cs="Lucida Sans"/>
          <w:sz w:val="12"/>
          <w:szCs w:val="12"/>
        </w:rPr>
        <w:tab/>
        <w:t>-inan</w:t>
      </w:r>
      <w:r>
        <w:rPr>
          <w:rFonts w:ascii="Lucida Console" w:hAnsi="Lucida Console" w:cs="Lucida Sans"/>
          <w:sz w:val="12"/>
          <w:szCs w:val="12"/>
        </w:rPr>
        <w:tab/>
        <w:t>-unan</w:t>
      </w:r>
      <w:r>
        <w:rPr>
          <w:rFonts w:ascii="Lucida Console" w:hAnsi="Lucida Console" w:cs="Lucida Sans"/>
          <w:sz w:val="12"/>
          <w:szCs w:val="12"/>
        </w:rPr>
        <w:tab/>
        <w:t>-</w:t>
      </w:r>
    </w:p>
    <w:p w14:paraId="530DC0C6" w14:textId="77777777" w:rsidR="00E456F4"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2P</w:t>
      </w:r>
      <w:r>
        <w:rPr>
          <w:rFonts w:ascii="Lucida Console" w:hAnsi="Lucida Console" w:cs="Lucida Sans"/>
          <w:sz w:val="12"/>
          <w:szCs w:val="12"/>
        </w:rPr>
        <w:tab/>
        <w:t>-amin</w:t>
      </w:r>
      <w:r>
        <w:rPr>
          <w:rFonts w:ascii="Lucida Console" w:hAnsi="Lucida Console" w:cs="Lucida Sans"/>
          <w:sz w:val="12"/>
          <w:szCs w:val="12"/>
        </w:rPr>
        <w:tab/>
        <w:t>-amun</w:t>
      </w:r>
      <w:r>
        <w:rPr>
          <w:rFonts w:ascii="Lucida Console" w:hAnsi="Lucida Console" w:cs="Lucida Sans"/>
          <w:sz w:val="12"/>
          <w:szCs w:val="12"/>
        </w:rPr>
        <w:tab/>
        <w:t>-</w:t>
      </w:r>
    </w:p>
    <w:p w14:paraId="51A94445" w14:textId="77777777" w:rsidR="00E456F4" w:rsidRPr="00B37CE2" w:rsidRDefault="00E456F4" w:rsidP="00E456F4">
      <w:pPr>
        <w:spacing w:after="0" w:line="240" w:lineRule="auto"/>
        <w:rPr>
          <w:rFonts w:ascii="Lucida Console" w:hAnsi="Lucida Console" w:cs="Lucida Sans"/>
          <w:sz w:val="12"/>
          <w:szCs w:val="12"/>
        </w:rPr>
      </w:pPr>
      <w:r>
        <w:rPr>
          <w:rFonts w:ascii="Lucida Console" w:hAnsi="Lucida Console" w:cs="Lucida Sans"/>
          <w:sz w:val="12"/>
          <w:szCs w:val="12"/>
        </w:rPr>
        <w:t>3P</w:t>
      </w:r>
      <w:r>
        <w:rPr>
          <w:rFonts w:ascii="Lucida Console" w:hAnsi="Lucida Console" w:cs="Lucida Sans"/>
          <w:sz w:val="12"/>
          <w:szCs w:val="12"/>
        </w:rPr>
        <w:tab/>
        <w:t>-imi</w:t>
      </w:r>
      <w:r>
        <w:rPr>
          <w:rFonts w:ascii="Lucida Console" w:hAnsi="Lucida Console" w:cs="Lucida Sans"/>
          <w:sz w:val="12"/>
          <w:szCs w:val="12"/>
        </w:rPr>
        <w:tab/>
        <w:t>-imu</w:t>
      </w:r>
      <w:r>
        <w:rPr>
          <w:rFonts w:ascii="Lucida Console" w:hAnsi="Lucida Console" w:cs="Lucida Sans"/>
          <w:sz w:val="12"/>
          <w:szCs w:val="12"/>
        </w:rPr>
        <w:tab/>
        <w:t>-ima</w:t>
      </w:r>
    </w:p>
    <w:p w14:paraId="7F9E3211" w14:textId="77777777" w:rsidR="007E3E28" w:rsidRPr="00B37CE2" w:rsidRDefault="007E3E28" w:rsidP="007E3E28">
      <w:pPr>
        <w:spacing w:after="0" w:line="240" w:lineRule="auto"/>
        <w:rPr>
          <w:rFonts w:ascii="Lucida Console" w:hAnsi="Lucida Console" w:cs="Lucida Sans"/>
          <w:sz w:val="12"/>
          <w:szCs w:val="12"/>
        </w:rPr>
      </w:pPr>
    </w:p>
    <w:p w14:paraId="72F3A96A" w14:textId="77777777" w:rsidR="007E3E28" w:rsidRPr="00B37CE2" w:rsidRDefault="007E3E28" w:rsidP="007E3E28">
      <w:pPr>
        <w:spacing w:after="0" w:line="240" w:lineRule="auto"/>
        <w:rPr>
          <w:rFonts w:ascii="Lucida Console" w:hAnsi="Lucida Console" w:cs="Lucida Sans"/>
          <w:sz w:val="12"/>
          <w:szCs w:val="12"/>
        </w:rPr>
      </w:pPr>
      <w:r w:rsidRPr="00B37CE2">
        <w:rPr>
          <w:rFonts w:ascii="Lucida Console" w:hAnsi="Lucida Console" w:cs="Lucida Sans"/>
          <w:sz w:val="12"/>
          <w:szCs w:val="12"/>
        </w:rPr>
        <w:t>Lexicon:</w:t>
      </w:r>
    </w:p>
    <w:p w14:paraId="08B72F70" w14:textId="7F83887F" w:rsidR="007E3E28" w:rsidRDefault="007E3E28" w:rsidP="007E3E28">
      <w:pPr>
        <w:spacing w:after="0" w:line="240" w:lineRule="auto"/>
        <w:rPr>
          <w:rFonts w:ascii="Lucida Console" w:hAnsi="Lucida Console" w:cs="Lucida Sans"/>
          <w:sz w:val="12"/>
          <w:szCs w:val="12"/>
        </w:rPr>
      </w:pPr>
    </w:p>
    <w:p w14:paraId="0C3BB1D0" w14:textId="77777777" w:rsidR="00FB4092" w:rsidRDefault="00FB4092" w:rsidP="00FB4092">
      <w:pPr>
        <w:spacing w:after="0" w:line="240" w:lineRule="auto"/>
        <w:rPr>
          <w:rFonts w:ascii="Lucida Console" w:hAnsi="Lucida Console" w:cs="Lucida Sans"/>
          <w:sz w:val="12"/>
          <w:szCs w:val="12"/>
        </w:rPr>
      </w:pPr>
      <w:r>
        <w:rPr>
          <w:rFonts w:ascii="Lucida Console" w:hAnsi="Lucida Console" w:cs="Lucida Sans"/>
          <w:sz w:val="12"/>
          <w:szCs w:val="12"/>
        </w:rPr>
        <w:t xml:space="preserve">NOTES: </w:t>
      </w:r>
    </w:p>
    <w:p w14:paraId="52D716E1" w14:textId="466E377C" w:rsidR="00FB4092" w:rsidRDefault="00FB4092" w:rsidP="00FB4092">
      <w:pPr>
        <w:spacing w:after="0" w:line="240" w:lineRule="auto"/>
        <w:rPr>
          <w:rFonts w:ascii="Lucida Console" w:hAnsi="Lucida Console" w:cs="Lucida Sans"/>
          <w:sz w:val="12"/>
          <w:szCs w:val="12"/>
        </w:rPr>
      </w:pPr>
      <w:r>
        <w:rPr>
          <w:rFonts w:ascii="Lucida Console" w:hAnsi="Lucida Console" w:cs="Lucida Sans"/>
          <w:sz w:val="12"/>
          <w:szCs w:val="12"/>
        </w:rPr>
        <w:t>- I</w:t>
      </w:r>
      <w:r>
        <w:rPr>
          <w:rFonts w:ascii="Lucida Console" w:hAnsi="Lucida Console" w:cs="Lucida Sans"/>
          <w:sz w:val="12"/>
          <w:szCs w:val="12"/>
        </w:rPr>
        <w:t>nfinitive</w:t>
      </w:r>
      <w:r>
        <w:rPr>
          <w:rFonts w:ascii="Lucida Console" w:hAnsi="Lucida Console" w:cs="Lucida Sans"/>
          <w:sz w:val="12"/>
          <w:szCs w:val="12"/>
        </w:rPr>
        <w:t>s will be listed</w:t>
      </w:r>
      <w:r>
        <w:rPr>
          <w:rFonts w:ascii="Lucida Console" w:hAnsi="Lucida Console" w:cs="Lucida Sans"/>
          <w:sz w:val="12"/>
          <w:szCs w:val="12"/>
        </w:rPr>
        <w:t xml:space="preserve"> followed by the </w:t>
      </w:r>
      <w:r w:rsidR="00341156">
        <w:rPr>
          <w:rFonts w:ascii="Lucida Console" w:hAnsi="Lucida Console" w:cs="Lucida Sans"/>
          <w:sz w:val="12"/>
          <w:szCs w:val="12"/>
        </w:rPr>
        <w:t>(</w:t>
      </w:r>
      <w:r>
        <w:rPr>
          <w:rFonts w:ascii="Lucida Console" w:hAnsi="Lucida Console" w:cs="Lucida Sans"/>
          <w:sz w:val="12"/>
          <w:szCs w:val="12"/>
        </w:rPr>
        <w:t>verb</w:t>
      </w:r>
      <w:r w:rsidR="00341156">
        <w:rPr>
          <w:rFonts w:ascii="Lucida Console" w:hAnsi="Lucida Console" w:cs="Lucida Sans"/>
          <w:sz w:val="12"/>
          <w:szCs w:val="12"/>
        </w:rPr>
        <w:t xml:space="preserve"> stem-)</w:t>
      </w:r>
    </w:p>
    <w:p w14:paraId="0E42A11D" w14:textId="38FC69A8" w:rsidR="00FB4092" w:rsidRDefault="00FB4092" w:rsidP="00FB4092">
      <w:pPr>
        <w:spacing w:after="0" w:line="240" w:lineRule="auto"/>
        <w:rPr>
          <w:rFonts w:ascii="Lucida Console" w:hAnsi="Lucida Console" w:cs="Lucida Sans"/>
          <w:sz w:val="12"/>
          <w:szCs w:val="12"/>
        </w:rPr>
      </w:pPr>
      <w:r>
        <w:rPr>
          <w:rFonts w:ascii="Lucida Console" w:hAnsi="Lucida Console" w:cs="Lucida Sans"/>
          <w:sz w:val="12"/>
          <w:szCs w:val="12"/>
        </w:rPr>
        <w:t xml:space="preserve">- Adjectives will be listed as its </w:t>
      </w:r>
      <w:r w:rsidR="00341156">
        <w:rPr>
          <w:rFonts w:ascii="Lucida Console" w:hAnsi="Lucida Console" w:cs="Lucida Sans"/>
          <w:sz w:val="12"/>
          <w:szCs w:val="12"/>
        </w:rPr>
        <w:t>(</w:t>
      </w:r>
      <w:r>
        <w:rPr>
          <w:rFonts w:ascii="Lucida Console" w:hAnsi="Lucida Console" w:cs="Lucida Sans"/>
          <w:sz w:val="12"/>
          <w:szCs w:val="12"/>
        </w:rPr>
        <w:t>root</w:t>
      </w:r>
      <w:r w:rsidR="00341156">
        <w:rPr>
          <w:rFonts w:ascii="Lucida Console" w:hAnsi="Lucida Console" w:cs="Lucida Sans"/>
          <w:sz w:val="12"/>
          <w:szCs w:val="12"/>
        </w:rPr>
        <w:t>-)</w:t>
      </w:r>
    </w:p>
    <w:p w14:paraId="69F57478" w14:textId="4E2E713E" w:rsidR="00FB4092" w:rsidRDefault="00FB4092" w:rsidP="00FB4092">
      <w:pPr>
        <w:spacing w:after="0" w:line="240" w:lineRule="auto"/>
        <w:rPr>
          <w:rFonts w:ascii="Lucida Console" w:hAnsi="Lucida Console" w:cs="Lucida Sans"/>
          <w:sz w:val="12"/>
          <w:szCs w:val="12"/>
        </w:rPr>
      </w:pPr>
      <w:r>
        <w:rPr>
          <w:rFonts w:ascii="Lucida Console" w:hAnsi="Lucida Console" w:cs="Lucida Sans"/>
          <w:sz w:val="12"/>
          <w:szCs w:val="12"/>
        </w:rPr>
        <w:t xml:space="preserve">- Nouns will be listed followed by its </w:t>
      </w:r>
      <w:r w:rsidR="00341156">
        <w:rPr>
          <w:rFonts w:ascii="Lucida Console" w:hAnsi="Lucida Console" w:cs="Lucida Sans"/>
          <w:sz w:val="12"/>
          <w:szCs w:val="12"/>
        </w:rPr>
        <w:t>(</w:t>
      </w:r>
      <w:r>
        <w:rPr>
          <w:rFonts w:ascii="Lucida Console" w:hAnsi="Lucida Console" w:cs="Lucida Sans"/>
          <w:sz w:val="12"/>
          <w:szCs w:val="12"/>
        </w:rPr>
        <w:t>gender</w:t>
      </w:r>
      <w:r w:rsidR="00341156">
        <w:rPr>
          <w:rFonts w:ascii="Lucida Console" w:hAnsi="Lucida Console" w:cs="Lucida Sans"/>
          <w:sz w:val="12"/>
          <w:szCs w:val="12"/>
        </w:rPr>
        <w:t>)</w:t>
      </w:r>
    </w:p>
    <w:p w14:paraId="74187F06" w14:textId="6ACDF201" w:rsidR="00FB4092" w:rsidRDefault="00FB4092" w:rsidP="007E3E28">
      <w:pPr>
        <w:spacing w:after="0" w:line="240" w:lineRule="auto"/>
        <w:rPr>
          <w:rFonts w:ascii="Lucida Console" w:hAnsi="Lucida Console" w:cs="Lucida Sans"/>
          <w:sz w:val="12"/>
          <w:szCs w:val="12"/>
        </w:rPr>
      </w:pPr>
    </w:p>
    <w:p w14:paraId="79C9EEB2" w14:textId="77777777" w:rsidR="00FB4092" w:rsidRDefault="00FB4092" w:rsidP="007E3E28">
      <w:pPr>
        <w:spacing w:after="0" w:line="240" w:lineRule="auto"/>
        <w:rPr>
          <w:rFonts w:ascii="Lucida Console" w:hAnsi="Lucida Console" w:cs="Lucida Sans"/>
          <w:sz w:val="12"/>
          <w:szCs w:val="12"/>
        </w:rPr>
      </w:pPr>
    </w:p>
    <w:p w14:paraId="3FAE85C7"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ammar – (adv.) where</w:t>
      </w:r>
    </w:p>
    <w:p w14:paraId="254EF5CA"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binu – (n. fem) nose</w:t>
      </w:r>
    </w:p>
    <w:p w14:paraId="61381FB2"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bon – (numeral) two</w:t>
      </w:r>
    </w:p>
    <w:p w14:paraId="4124DD49"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dasat – (adv.) after, then, later</w:t>
      </w:r>
    </w:p>
    <w:p w14:paraId="3E4A0965"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denalo (denal-) – (v.) to close, shut down</w:t>
      </w:r>
    </w:p>
    <w:p w14:paraId="3957334B"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dha(k)- - (NEG)</w:t>
      </w:r>
    </w:p>
    <w:p w14:paraId="6157A8A6"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dhalam – (adj.) nice, kind</w:t>
      </w:r>
    </w:p>
    <w:p w14:paraId="7AEDD16D"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dikha – (n. neut) thing</w:t>
      </w:r>
    </w:p>
    <w:p w14:paraId="10883CBC"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efodho (efodh-) – (v.) to have</w:t>
      </w:r>
    </w:p>
    <w:p w14:paraId="558EAEC5"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finalo (final-) – (v.) to cause (s.t.)</w:t>
      </w:r>
    </w:p>
    <w:p w14:paraId="5DD3976D"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hana – (conj.) and</w:t>
      </w:r>
    </w:p>
    <w:p w14:paraId="196524F7" w14:textId="77777777" w:rsidR="006F6A96" w:rsidRDefault="006F6A96" w:rsidP="006C6DCB">
      <w:pPr>
        <w:spacing w:after="0" w:line="240" w:lineRule="auto"/>
        <w:rPr>
          <w:rFonts w:ascii="Lucida Console" w:hAnsi="Lucida Console" w:cs="Lucida Sans"/>
          <w:sz w:val="12"/>
          <w:szCs w:val="12"/>
        </w:rPr>
      </w:pPr>
      <w:r>
        <w:rPr>
          <w:rFonts w:ascii="Lucida Console" w:hAnsi="Lucida Console" w:cs="Lucida Sans"/>
          <w:sz w:val="12"/>
          <w:szCs w:val="12"/>
        </w:rPr>
        <w:t>hanhan – (numeral) hundred</w:t>
      </w:r>
    </w:p>
    <w:p w14:paraId="5847CE94"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hankhan (hankhan-) – (v.) to want</w:t>
      </w:r>
    </w:p>
    <w:p w14:paraId="55CCDC1B" w14:textId="77777777" w:rsidR="006F6A96" w:rsidRDefault="006F6A96" w:rsidP="00236567">
      <w:pPr>
        <w:spacing w:after="0" w:line="240" w:lineRule="auto"/>
        <w:rPr>
          <w:rFonts w:ascii="Lucida Console" w:hAnsi="Lucida Console" w:cs="Lucida Sans"/>
          <w:sz w:val="12"/>
          <w:szCs w:val="12"/>
        </w:rPr>
      </w:pPr>
      <w:r>
        <w:rPr>
          <w:rFonts w:ascii="Lucida Console" w:hAnsi="Lucida Console" w:cs="Lucida Sans"/>
          <w:sz w:val="12"/>
          <w:szCs w:val="12"/>
        </w:rPr>
        <w:t>haret (har-) – (v.) to do</w:t>
      </w:r>
    </w:p>
    <w:p w14:paraId="2F24D791" w14:textId="77777777" w:rsidR="006F6A96" w:rsidRDefault="006F6A96" w:rsidP="00236567">
      <w:pPr>
        <w:spacing w:after="0" w:line="240" w:lineRule="auto"/>
        <w:rPr>
          <w:rFonts w:ascii="Lucida Console" w:hAnsi="Lucida Console" w:cs="Lucida Sans"/>
          <w:sz w:val="12"/>
          <w:szCs w:val="12"/>
        </w:rPr>
      </w:pPr>
      <w:r>
        <w:rPr>
          <w:rFonts w:ascii="Lucida Console" w:hAnsi="Lucida Console" w:cs="Lucida Sans"/>
          <w:sz w:val="12"/>
          <w:szCs w:val="12"/>
        </w:rPr>
        <w:t>harlan (harl-) – (v.) to be</w:t>
      </w:r>
    </w:p>
    <w:p w14:paraId="336EB4C3" w14:textId="77777777" w:rsidR="006F6A96" w:rsidRDefault="006F6A96" w:rsidP="00236567">
      <w:pPr>
        <w:spacing w:after="0" w:line="240" w:lineRule="auto"/>
        <w:rPr>
          <w:rFonts w:ascii="Lucida Console" w:hAnsi="Lucida Console" w:cs="Lucida Sans"/>
          <w:sz w:val="12"/>
          <w:szCs w:val="12"/>
        </w:rPr>
      </w:pPr>
      <w:r>
        <w:rPr>
          <w:rFonts w:ascii="Lucida Console" w:hAnsi="Lucida Console" w:cs="Lucida Sans"/>
          <w:sz w:val="12"/>
          <w:szCs w:val="12"/>
        </w:rPr>
        <w:t>hokhan (hokhan-) – (v.) to suffer, endure</w:t>
      </w:r>
    </w:p>
    <w:p w14:paraId="39196393"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hun – (PN.1FSG)</w:t>
      </w:r>
    </w:p>
    <w:p w14:paraId="1E0DC3DD"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ikhi – (numeral) one; (indef. art) a/an</w:t>
      </w:r>
    </w:p>
    <w:p w14:paraId="111FB760"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kafu – (n. masc) face</w:t>
      </w:r>
    </w:p>
    <w:p w14:paraId="08CA994C"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kashiden (kashiden-) - (v.) to learn</w:t>
      </w:r>
    </w:p>
    <w:p w14:paraId="5F67ADA8"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kaura – (Q)</w:t>
      </w:r>
    </w:p>
    <w:p w14:paraId="277DF6F3"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khu – (n. fem) eye</w:t>
      </w:r>
    </w:p>
    <w:p w14:paraId="267797DA"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kisana – (n. neut) – shop, store</w:t>
      </w:r>
    </w:p>
    <w:p w14:paraId="55095C49"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kodasha – (n. neut) friend, comrade</w:t>
      </w:r>
    </w:p>
    <w:p w14:paraId="63265168"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konero (koner-) – (v.) to come, arrive</w:t>
      </w:r>
    </w:p>
    <w:p w14:paraId="500DEA68"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lalh- - (adj.) little, small, miniscule</w:t>
      </w:r>
    </w:p>
    <w:p w14:paraId="40E679A3"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luman (luman-) – (v.) to rest, relax</w:t>
      </w:r>
    </w:p>
    <w:p w14:paraId="64D54498" w14:textId="77777777" w:rsidR="006F6A96" w:rsidRDefault="006F6A96" w:rsidP="00236567">
      <w:pPr>
        <w:spacing w:after="0" w:line="240" w:lineRule="auto"/>
        <w:rPr>
          <w:rFonts w:ascii="Lucida Console" w:hAnsi="Lucida Console" w:cs="Lucida Sans"/>
          <w:sz w:val="12"/>
          <w:szCs w:val="12"/>
        </w:rPr>
      </w:pPr>
      <w:r>
        <w:rPr>
          <w:rFonts w:ascii="Lucida Console" w:hAnsi="Lucida Console" w:cs="Lucida Sans"/>
          <w:sz w:val="12"/>
          <w:szCs w:val="12"/>
        </w:rPr>
        <w:t>malar – (adv.) very</w:t>
      </w:r>
    </w:p>
    <w:p w14:paraId="64B56803"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malar – (interrogative) why</w:t>
      </w:r>
    </w:p>
    <w:p w14:paraId="1E643167"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mannu – (PN.2FSG)</w:t>
      </w:r>
    </w:p>
    <w:p w14:paraId="04C80EFE" w14:textId="15FF0AED"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mashar – (dem. pron.</w:t>
      </w:r>
      <w:r w:rsidR="00DF1534">
        <w:rPr>
          <w:rFonts w:ascii="Lucida Console" w:hAnsi="Lucida Console" w:cs="Lucida Sans"/>
          <w:sz w:val="12"/>
          <w:szCs w:val="12"/>
        </w:rPr>
        <w:t>; adv.</w:t>
      </w:r>
      <w:bookmarkStart w:id="0" w:name="_GoBack"/>
      <w:bookmarkEnd w:id="0"/>
      <w:r>
        <w:rPr>
          <w:rFonts w:ascii="Lucida Console" w:hAnsi="Lucida Console" w:cs="Lucida Sans"/>
          <w:sz w:val="12"/>
          <w:szCs w:val="12"/>
        </w:rPr>
        <w:t>) – what</w:t>
      </w:r>
    </w:p>
    <w:p w14:paraId="09F3E032"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lastRenderedPageBreak/>
        <w:t>mashta – (n. neut) planet, world</w:t>
      </w:r>
    </w:p>
    <w:p w14:paraId="6BECA14C"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mekharo (mekhar-) – (v.) to be difficult</w:t>
      </w:r>
    </w:p>
    <w:p w14:paraId="6FF4D738" w14:textId="77777777" w:rsidR="006F6A96" w:rsidRDefault="006F6A96" w:rsidP="00236567">
      <w:pPr>
        <w:spacing w:after="0" w:line="240" w:lineRule="auto"/>
        <w:rPr>
          <w:rFonts w:ascii="Lucida Console" w:hAnsi="Lucida Console" w:cs="Lucida Sans"/>
          <w:sz w:val="12"/>
          <w:szCs w:val="12"/>
        </w:rPr>
      </w:pPr>
      <w:r>
        <w:rPr>
          <w:rFonts w:ascii="Lucida Console" w:hAnsi="Lucida Console" w:cs="Lucida Sans"/>
          <w:sz w:val="12"/>
          <w:szCs w:val="12"/>
        </w:rPr>
        <w:t>men- - (adj.) bad, evil</w:t>
      </w:r>
    </w:p>
    <w:p w14:paraId="1EF16DDE"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menan – (v.) to understand</w:t>
      </w:r>
    </w:p>
    <w:p w14:paraId="2F108E21"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menish- - (adj.) sad</w:t>
      </w:r>
    </w:p>
    <w:p w14:paraId="29294F79"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minaro (minar-) – (v.) to take care of, watch over</w:t>
      </w:r>
    </w:p>
    <w:p w14:paraId="30DA9360" w14:textId="77777777" w:rsidR="006F6A96" w:rsidRDefault="006F6A96" w:rsidP="00236567">
      <w:pPr>
        <w:spacing w:after="0" w:line="240" w:lineRule="auto"/>
        <w:rPr>
          <w:rFonts w:ascii="Lucida Console" w:hAnsi="Lucida Console" w:cs="Lucida Sans"/>
          <w:sz w:val="12"/>
          <w:szCs w:val="12"/>
        </w:rPr>
      </w:pPr>
      <w:r>
        <w:rPr>
          <w:rFonts w:ascii="Lucida Console" w:hAnsi="Lucida Console" w:cs="Lucida Sans"/>
          <w:sz w:val="12"/>
          <w:szCs w:val="12"/>
        </w:rPr>
        <w:t>moshtharu – (n. fem) wizard, sorcerer</w:t>
      </w:r>
    </w:p>
    <w:p w14:paraId="4C54891D"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motikhani – (n. masc) keeper, owner</w:t>
      </w:r>
    </w:p>
    <w:p w14:paraId="621D0310"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paikhali – (n. masc) bad omen, curse</w:t>
      </w:r>
    </w:p>
    <w:p w14:paraId="0E0B5B60"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phorenno (phorenn-) – (v.) to turn</w:t>
      </w:r>
    </w:p>
    <w:p w14:paraId="64BD2E31"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raden (raden-) – (v.) to clean</w:t>
      </w:r>
    </w:p>
    <w:p w14:paraId="48A1F01B"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rokhar – (adv.) always</w:t>
      </w:r>
    </w:p>
    <w:p w14:paraId="078521A4"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seman (seman-) – (v.) to say, tell</w:t>
      </w:r>
    </w:p>
    <w:p w14:paraId="19683E49"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soman (soman-) – (v.) to move, relocate</w:t>
      </w:r>
    </w:p>
    <w:p w14:paraId="4F2A48B7"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thashi – (adv. Of time) now</w:t>
      </w:r>
    </w:p>
    <w:p w14:paraId="24347849"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thufalar – Proper Name</w:t>
      </w:r>
    </w:p>
    <w:p w14:paraId="0BF76044" w14:textId="77777777" w:rsidR="006F6A96" w:rsidRDefault="006F6A96" w:rsidP="007E3E28">
      <w:pPr>
        <w:spacing w:after="0" w:line="240" w:lineRule="auto"/>
        <w:rPr>
          <w:rFonts w:ascii="Lucida Console" w:hAnsi="Lucida Console" w:cs="Lucida Sans"/>
          <w:sz w:val="12"/>
          <w:szCs w:val="12"/>
        </w:rPr>
      </w:pPr>
      <w:r>
        <w:rPr>
          <w:rFonts w:ascii="Lucida Console" w:hAnsi="Lucida Console" w:cs="Lucida Sans"/>
          <w:sz w:val="12"/>
          <w:szCs w:val="12"/>
        </w:rPr>
        <w:t>tumet (tumed-) – (v.) to be able (to)</w:t>
      </w:r>
    </w:p>
    <w:p w14:paraId="12489B5C" w14:textId="77777777" w:rsidR="00A30558" w:rsidRDefault="00A30558" w:rsidP="007E3E28">
      <w:pPr>
        <w:spacing w:after="0" w:line="240" w:lineRule="auto"/>
        <w:rPr>
          <w:rFonts w:ascii="Lucida Console" w:hAnsi="Lucida Console" w:cs="Lucida Sans"/>
          <w:sz w:val="12"/>
          <w:szCs w:val="12"/>
        </w:rPr>
      </w:pPr>
    </w:p>
    <w:sectPr w:rsidR="00A30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Lucida Sans">
    <w:panose1 w:val="020B0602040502020204"/>
    <w:charset w:val="00"/>
    <w:family w:val="swiss"/>
    <w:pitch w:val="variable"/>
    <w:sig w:usb0="8100AAF7" w:usb1="0000807B" w:usb2="00000008"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E28"/>
    <w:rsid w:val="00021124"/>
    <w:rsid w:val="000A5D8F"/>
    <w:rsid w:val="000B0DF9"/>
    <w:rsid w:val="000B2F2B"/>
    <w:rsid w:val="000D2F91"/>
    <w:rsid w:val="000E14A5"/>
    <w:rsid w:val="000E6780"/>
    <w:rsid w:val="00110843"/>
    <w:rsid w:val="00124B32"/>
    <w:rsid w:val="0013160B"/>
    <w:rsid w:val="001547B0"/>
    <w:rsid w:val="001577CC"/>
    <w:rsid w:val="00163B1B"/>
    <w:rsid w:val="001B30F7"/>
    <w:rsid w:val="001F4CA9"/>
    <w:rsid w:val="001F61D3"/>
    <w:rsid w:val="00216A2F"/>
    <w:rsid w:val="00236567"/>
    <w:rsid w:val="00290680"/>
    <w:rsid w:val="002A3392"/>
    <w:rsid w:val="002E4559"/>
    <w:rsid w:val="00330269"/>
    <w:rsid w:val="00340E62"/>
    <w:rsid w:val="00341156"/>
    <w:rsid w:val="003532A5"/>
    <w:rsid w:val="003A55A6"/>
    <w:rsid w:val="003C2195"/>
    <w:rsid w:val="003C6DC0"/>
    <w:rsid w:val="003D1FC3"/>
    <w:rsid w:val="003E44D7"/>
    <w:rsid w:val="004123AE"/>
    <w:rsid w:val="00421ECB"/>
    <w:rsid w:val="00432741"/>
    <w:rsid w:val="004606F8"/>
    <w:rsid w:val="004B5230"/>
    <w:rsid w:val="00510056"/>
    <w:rsid w:val="00521F4A"/>
    <w:rsid w:val="00525F5A"/>
    <w:rsid w:val="00552B2A"/>
    <w:rsid w:val="005D4142"/>
    <w:rsid w:val="005F57DB"/>
    <w:rsid w:val="0064770C"/>
    <w:rsid w:val="00662BF4"/>
    <w:rsid w:val="0067068C"/>
    <w:rsid w:val="006B302F"/>
    <w:rsid w:val="006C6DCB"/>
    <w:rsid w:val="006F6A96"/>
    <w:rsid w:val="00713EFD"/>
    <w:rsid w:val="007217A4"/>
    <w:rsid w:val="00721A2F"/>
    <w:rsid w:val="00777E2E"/>
    <w:rsid w:val="007E3E28"/>
    <w:rsid w:val="00894001"/>
    <w:rsid w:val="008B1C21"/>
    <w:rsid w:val="008F7378"/>
    <w:rsid w:val="0090206C"/>
    <w:rsid w:val="009034DE"/>
    <w:rsid w:val="00912A72"/>
    <w:rsid w:val="00913CD2"/>
    <w:rsid w:val="00963BEB"/>
    <w:rsid w:val="009B2C34"/>
    <w:rsid w:val="009B4AAE"/>
    <w:rsid w:val="009F4F41"/>
    <w:rsid w:val="00A30558"/>
    <w:rsid w:val="00A326DC"/>
    <w:rsid w:val="00A34535"/>
    <w:rsid w:val="00A7414B"/>
    <w:rsid w:val="00A80A42"/>
    <w:rsid w:val="00AA252A"/>
    <w:rsid w:val="00AB39D7"/>
    <w:rsid w:val="00AB55EB"/>
    <w:rsid w:val="00B14755"/>
    <w:rsid w:val="00B24D59"/>
    <w:rsid w:val="00B37CE2"/>
    <w:rsid w:val="00B973A7"/>
    <w:rsid w:val="00BC53FC"/>
    <w:rsid w:val="00C310A2"/>
    <w:rsid w:val="00CC175C"/>
    <w:rsid w:val="00DF1534"/>
    <w:rsid w:val="00E163E7"/>
    <w:rsid w:val="00E456F4"/>
    <w:rsid w:val="00E5687F"/>
    <w:rsid w:val="00E757C8"/>
    <w:rsid w:val="00E81BB3"/>
    <w:rsid w:val="00E901AD"/>
    <w:rsid w:val="00F057F5"/>
    <w:rsid w:val="00F610A9"/>
    <w:rsid w:val="00F8177F"/>
    <w:rsid w:val="00F824BF"/>
    <w:rsid w:val="00F84019"/>
    <w:rsid w:val="00F8566B"/>
    <w:rsid w:val="00FB4092"/>
    <w:rsid w:val="00FD4C10"/>
    <w:rsid w:val="00FE103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C46E"/>
  <w15:chartTrackingRefBased/>
  <w15:docId w15:val="{B9F23F63-D90E-41FB-B4E2-F21DD26B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DC0"/>
    <w:rPr>
      <w:color w:val="0563C1" w:themeColor="hyperlink"/>
      <w:u w:val="single"/>
    </w:rPr>
  </w:style>
  <w:style w:type="character" w:styleId="UnresolvedMention">
    <w:name w:val="Unresolved Mention"/>
    <w:basedOn w:val="DefaultParagraphFont"/>
    <w:uiPriority w:val="99"/>
    <w:semiHidden/>
    <w:unhideWhenUsed/>
    <w:rsid w:val="003C6DC0"/>
    <w:rPr>
      <w:color w:val="808080"/>
      <w:shd w:val="clear" w:color="auto" w:fill="E6E6E6"/>
    </w:rPr>
  </w:style>
  <w:style w:type="paragraph" w:styleId="ListParagraph">
    <w:name w:val="List Paragraph"/>
    <w:basedOn w:val="Normal"/>
    <w:uiPriority w:val="34"/>
    <w:qFormat/>
    <w:rsid w:val="00912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ortho.conlang.org/wiki/index.php?title=Morphology#Grammatical_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Bourque</dc:creator>
  <cp:keywords/>
  <dc:description/>
  <cp:lastModifiedBy>Brian Bourque</cp:lastModifiedBy>
  <cp:revision>16</cp:revision>
  <dcterms:created xsi:type="dcterms:W3CDTF">2018-04-28T02:01:00Z</dcterms:created>
  <dcterms:modified xsi:type="dcterms:W3CDTF">2018-04-28T02:17:00Z</dcterms:modified>
</cp:coreProperties>
</file>