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387BB" w14:textId="6D91F019" w:rsidR="00C71D64" w:rsidRDefault="009D3847" w:rsidP="00D967B0">
      <w:pPr>
        <w:pStyle w:val="Standard"/>
        <w:rPr>
          <w:rFonts w:hint="eastAsia"/>
        </w:rPr>
      </w:pPr>
      <w:r w:rsidRPr="009D3847">
        <w:drawing>
          <wp:anchor distT="0" distB="0" distL="114300" distR="114300" simplePos="0" relativeHeight="251660288" behindDoc="1" locked="0" layoutInCell="1" allowOverlap="1" wp14:anchorId="5CFC6FC6" wp14:editId="2C8A722D">
            <wp:simplePos x="0" y="0"/>
            <wp:positionH relativeFrom="column">
              <wp:posOffset>2224</wp:posOffset>
            </wp:positionH>
            <wp:positionV relativeFrom="paragraph">
              <wp:posOffset>0</wp:posOffset>
            </wp:positionV>
            <wp:extent cx="4323080" cy="1859915"/>
            <wp:effectExtent l="0" t="0" r="1270" b="6985"/>
            <wp:wrapTight wrapText="bothSides">
              <wp:wrapPolygon edited="0">
                <wp:start x="0" y="0"/>
                <wp:lineTo x="0" y="21460"/>
                <wp:lineTo x="21511" y="21460"/>
                <wp:lineTo x="21511"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3080" cy="18599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457208A3">
                <wp:simplePos x="0" y="0"/>
                <wp:positionH relativeFrom="column">
                  <wp:posOffset>4323579</wp:posOffset>
                </wp:positionH>
                <wp:positionV relativeFrom="paragraph">
                  <wp:posOffset>0</wp:posOffset>
                </wp:positionV>
                <wp:extent cx="3234055" cy="1849942"/>
                <wp:effectExtent l="0" t="0" r="23495" b="17145"/>
                <wp:wrapNone/>
                <wp:docPr id="7" name="Shape1"/>
                <wp:cNvGraphicFramePr/>
                <a:graphic xmlns:a="http://schemas.openxmlformats.org/drawingml/2006/main">
                  <a:graphicData uri="http://schemas.microsoft.com/office/word/2010/wordprocessingShape">
                    <wps:wsp>
                      <wps:cNvSpPr/>
                      <wps:spPr>
                        <a:xfrm>
                          <a:off x="0" y="0"/>
                          <a:ext cx="3234055" cy="184994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14DA475D" w14:textId="086E203C" w:rsidR="00C71D64" w:rsidRDefault="00B15C9C">
                            <w:pPr>
                              <w:spacing w:before="113"/>
                              <w:rPr>
                                <w:rFonts w:hint="eastAsia"/>
                              </w:rPr>
                            </w:pPr>
                            <w:r>
                              <w:rPr>
                                <w:rFonts w:ascii="Times New Roman" w:hAnsi="Times New Roman"/>
                                <w:b/>
                                <w:bCs/>
                                <w:color w:val="FFFFFF"/>
                                <w:sz w:val="28"/>
                                <w:szCs w:val="28"/>
                              </w:rPr>
                              <w:t>IEEE ISORC 202</w:t>
                            </w:r>
                            <w:r w:rsidR="00951554">
                              <w:rPr>
                                <w:rFonts w:ascii="Times New Roman" w:hAnsi="Times New Roman"/>
                                <w:b/>
                                <w:bCs/>
                                <w:color w:val="FFFFFF"/>
                                <w:sz w:val="28"/>
                                <w:szCs w:val="28"/>
                              </w:rPr>
                              <w:t>4</w:t>
                            </w:r>
                          </w:p>
                          <w:p w14:paraId="14F079BA" w14:textId="667FEA33" w:rsidR="00C71D64" w:rsidRPr="004B512F" w:rsidRDefault="00951554">
                            <w:pPr>
                              <w:spacing w:before="113"/>
                              <w:rPr>
                                <w:rFonts w:hint="eastAsia"/>
                                <w:u w:val="single"/>
                              </w:rPr>
                            </w:pPr>
                            <w:r>
                              <w:rPr>
                                <w:rFonts w:ascii="Times New Roman" w:hAnsi="Times New Roman"/>
                                <w:b/>
                                <w:bCs/>
                                <w:color w:val="FFFFFF"/>
                                <w:sz w:val="28"/>
                                <w:szCs w:val="28"/>
                              </w:rPr>
                              <w:t>Carthage</w:t>
                            </w:r>
                            <w:r w:rsidR="005B7920">
                              <w:rPr>
                                <w:rFonts w:ascii="Times New Roman" w:hAnsi="Times New Roman"/>
                                <w:b/>
                                <w:bCs/>
                                <w:color w:val="FFFFFF"/>
                                <w:sz w:val="28"/>
                                <w:szCs w:val="28"/>
                              </w:rPr>
                              <w:t>, T</w:t>
                            </w:r>
                            <w:r>
                              <w:rPr>
                                <w:rFonts w:ascii="Times New Roman" w:hAnsi="Times New Roman"/>
                                <w:b/>
                                <w:bCs/>
                                <w:color w:val="FFFFFF"/>
                                <w:sz w:val="28"/>
                                <w:szCs w:val="28"/>
                              </w:rPr>
                              <w:t>unis</w:t>
                            </w:r>
                            <w:r w:rsidR="004B512F">
                              <w:rPr>
                                <w:rFonts w:ascii="Times New Roman" w:hAnsi="Times New Roman"/>
                                <w:b/>
                                <w:bCs/>
                                <w:color w:val="FFFFFF"/>
                                <w:sz w:val="28"/>
                                <w:szCs w:val="28"/>
                              </w:rPr>
                              <w:t xml:space="preserve">, </w:t>
                            </w:r>
                            <w:r>
                              <w:rPr>
                                <w:rFonts w:ascii="Times New Roman" w:hAnsi="Times New Roman"/>
                                <w:b/>
                                <w:bCs/>
                                <w:color w:val="FFFFFF"/>
                                <w:sz w:val="28"/>
                                <w:szCs w:val="28"/>
                              </w:rPr>
                              <w:t>Tunisia</w:t>
                            </w:r>
                          </w:p>
                          <w:p w14:paraId="687A9E39" w14:textId="4AEFEC21" w:rsidR="00C71D64" w:rsidRDefault="00B15C9C">
                            <w:pPr>
                              <w:rPr>
                                <w:rFonts w:hint="eastAsia"/>
                              </w:rPr>
                            </w:pPr>
                            <w:r>
                              <w:rPr>
                                <w:rFonts w:ascii="Times New Roman" w:hAnsi="Times New Roman"/>
                                <w:b/>
                                <w:bCs/>
                                <w:color w:val="FFFFFF"/>
                                <w:sz w:val="28"/>
                                <w:szCs w:val="28"/>
                              </w:rPr>
                              <w:t xml:space="preserve">May </w:t>
                            </w:r>
                            <w:r w:rsidR="00D96804">
                              <w:rPr>
                                <w:rFonts w:ascii="Times New Roman" w:hAnsi="Times New Roman"/>
                                <w:b/>
                                <w:bCs/>
                                <w:color w:val="FFFFFF"/>
                                <w:sz w:val="28"/>
                                <w:szCs w:val="28"/>
                              </w:rPr>
                              <w:t>2</w:t>
                            </w:r>
                            <w:r w:rsidR="00951554">
                              <w:rPr>
                                <w:rFonts w:ascii="Times New Roman" w:hAnsi="Times New Roman"/>
                                <w:b/>
                                <w:bCs/>
                                <w:color w:val="FFFFFF"/>
                                <w:sz w:val="28"/>
                                <w:szCs w:val="28"/>
                              </w:rPr>
                              <w:t>4</w:t>
                            </w:r>
                            <w:r>
                              <w:rPr>
                                <w:rFonts w:ascii="Times New Roman" w:hAnsi="Times New Roman"/>
                                <w:b/>
                                <w:bCs/>
                                <w:color w:val="FFFFFF"/>
                                <w:sz w:val="28"/>
                                <w:szCs w:val="28"/>
                              </w:rPr>
                              <w:t>-</w:t>
                            </w:r>
                            <w:r w:rsidR="00D96804">
                              <w:rPr>
                                <w:rFonts w:ascii="Times New Roman" w:hAnsi="Times New Roman"/>
                                <w:b/>
                                <w:bCs/>
                                <w:color w:val="FFFFFF"/>
                                <w:sz w:val="28"/>
                                <w:szCs w:val="28"/>
                              </w:rPr>
                              <w:t>2</w:t>
                            </w:r>
                            <w:r w:rsidR="00951554">
                              <w:rPr>
                                <w:rFonts w:ascii="Times New Roman" w:hAnsi="Times New Roman"/>
                                <w:b/>
                                <w:bCs/>
                                <w:color w:val="FFFFFF"/>
                                <w:sz w:val="28"/>
                                <w:szCs w:val="28"/>
                              </w:rPr>
                              <w:t>6</w:t>
                            </w:r>
                            <w:r>
                              <w:rPr>
                                <w:rFonts w:ascii="Times New Roman" w:hAnsi="Times New Roman"/>
                                <w:b/>
                                <w:bCs/>
                                <w:color w:val="FFFFFF"/>
                                <w:sz w:val="28"/>
                                <w:szCs w:val="28"/>
                              </w:rPr>
                              <w:t>, 202</w:t>
                            </w:r>
                            <w:r w:rsidR="00951554">
                              <w:rPr>
                                <w:rFonts w:ascii="Times New Roman" w:hAnsi="Times New Roman"/>
                                <w:b/>
                                <w:bCs/>
                                <w:color w:val="FFFFFF"/>
                                <w:sz w:val="28"/>
                                <w:szCs w:val="28"/>
                              </w:rPr>
                              <w:t>4</w:t>
                            </w:r>
                          </w:p>
                          <w:p w14:paraId="4314DFC0" w14:textId="77777777" w:rsidR="00C71D64" w:rsidRDefault="00C71D64">
                            <w:pPr>
                              <w:rPr>
                                <w:rFonts w:hint="eastAsia"/>
                              </w:rPr>
                            </w:pPr>
                          </w:p>
                          <w:p w14:paraId="12D8A9EF" w14:textId="23781E20" w:rsidR="00C71D64" w:rsidRDefault="00B15C9C">
                            <w:pPr>
                              <w:rPr>
                                <w:rFonts w:hint="eastAsia"/>
                              </w:rPr>
                            </w:pPr>
                            <w:r>
                              <w:rPr>
                                <w:rFonts w:ascii="Times New Roman" w:hAnsi="Times New Roman"/>
                                <w:b/>
                                <w:bCs/>
                                <w:color w:val="FFFFFF"/>
                                <w:sz w:val="28"/>
                                <w:szCs w:val="28"/>
                              </w:rPr>
                              <w:t>The 2</w:t>
                            </w:r>
                            <w:r w:rsidR="00951554">
                              <w:rPr>
                                <w:rFonts w:ascii="Times New Roman" w:hAnsi="Times New Roman"/>
                                <w:b/>
                                <w:bCs/>
                                <w:color w:val="FFFFFF"/>
                                <w:sz w:val="28"/>
                                <w:szCs w:val="28"/>
                              </w:rPr>
                              <w:t>7</w:t>
                            </w:r>
                            <w:r w:rsidR="004B512F">
                              <w:rPr>
                                <w:rFonts w:ascii="Times New Roman" w:hAnsi="Times New Roman"/>
                                <w:b/>
                                <w:bCs/>
                                <w:color w:val="FFFFFF"/>
                                <w:sz w:val="28"/>
                                <w:szCs w:val="28"/>
                                <w:vertAlign w:val="superscript"/>
                              </w:rPr>
                              <w:t>th</w:t>
                            </w:r>
                            <w:r>
                              <w:rPr>
                                <w:rFonts w:ascii="Times New Roman" w:hAnsi="Times New Roman"/>
                                <w:b/>
                                <w:bCs/>
                                <w:color w:val="FFFFFF"/>
                                <w:sz w:val="28"/>
                                <w:szCs w:val="28"/>
                              </w:rPr>
                              <w:t xml:space="preserve"> International Symposium</w:t>
                            </w:r>
                          </w:p>
                          <w:p w14:paraId="1CFBFFDB" w14:textId="77777777" w:rsidR="00C71D64" w:rsidRDefault="00B15C9C">
                            <w:pPr>
                              <w:rPr>
                                <w:rFonts w:hint="eastAsia"/>
                              </w:rPr>
                            </w:pPr>
                            <w:r>
                              <w:rPr>
                                <w:rFonts w:ascii="Times New Roman" w:hAnsi="Times New Roman"/>
                                <w:b/>
                                <w:bCs/>
                                <w:color w:val="FFFFFF"/>
                                <w:sz w:val="28"/>
                                <w:szCs w:val="28"/>
                              </w:rPr>
                              <w:t>On Real-Time Distributed Computing</w:t>
                            </w:r>
                          </w:p>
                          <w:p w14:paraId="0A9339B9" w14:textId="77777777" w:rsidR="00C71D64" w:rsidRPr="004B512F" w:rsidRDefault="00C71D64">
                            <w:pPr>
                              <w:rPr>
                                <w:rFonts w:hint="eastAsia"/>
                                <w:sz w:val="18"/>
                                <w:szCs w:val="18"/>
                              </w:rPr>
                            </w:pPr>
                          </w:p>
                          <w:p w14:paraId="4D1A146C" w14:textId="77777777" w:rsidR="00C71D64" w:rsidRPr="004B512F" w:rsidRDefault="00B15C9C">
                            <w:pPr>
                              <w:jc w:val="center"/>
                              <w:rPr>
                                <w:rFonts w:hint="eastAsia"/>
                                <w:lang w:val="en-US"/>
                              </w:rPr>
                            </w:pPr>
                            <w:r>
                              <w:rPr>
                                <w:rFonts w:ascii="Times New Roman" w:hAnsi="Times New Roman"/>
                                <w:b/>
                                <w:bCs/>
                                <w:color w:val="FFFFFF"/>
                                <w:sz w:val="28"/>
                                <w:szCs w:val="28"/>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45pt;margin-top:0;width:254.65pt;height:145.65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" adj="-11796480,,5400" path="m,l21600,r,21600l,21600,,xe" fillcolor="#2a6099" strokecolor="#3465a4" strokeweight="1pt">
                <v:stroke joinstyle="miter"/>
                <v:formulas/>
                <v:path arrowok="t" o:connecttype="custom" o:connectlocs="1617028,0;3234055,924971;1617028,1849942;0,924971" o:connectangles="270,0,90,180" textboxrect="0,0,21600,21600"/>
                <v:textbox inset="1.99008mm,1.99008mm,1.99008mm,1.99008mm">
                  <w:txbxContent>
                    <w:p w14:paraId="14DA475D" w14:textId="086E203C" w:rsidR="00C71D64" w:rsidRDefault="00B15C9C">
                      <w:pPr>
                        <w:spacing w:before="113"/>
                        <w:rPr>
                          <w:rFonts w:hint="eastAsia"/>
                        </w:rPr>
                      </w:pPr>
                      <w:r>
                        <w:rPr>
                          <w:rFonts w:ascii="Times New Roman" w:hAnsi="Times New Roman"/>
                          <w:b/>
                          <w:bCs/>
                          <w:color w:val="FFFFFF"/>
                          <w:sz w:val="28"/>
                          <w:szCs w:val="28"/>
                        </w:rPr>
                        <w:t>IEEE ISORC 202</w:t>
                      </w:r>
                      <w:r w:rsidR="00951554">
                        <w:rPr>
                          <w:rFonts w:ascii="Times New Roman" w:hAnsi="Times New Roman"/>
                          <w:b/>
                          <w:bCs/>
                          <w:color w:val="FFFFFF"/>
                          <w:sz w:val="28"/>
                          <w:szCs w:val="28"/>
                        </w:rPr>
                        <w:t>4</w:t>
                      </w:r>
                    </w:p>
                    <w:p w14:paraId="14F079BA" w14:textId="667FEA33" w:rsidR="00C71D64" w:rsidRPr="004B512F" w:rsidRDefault="00951554">
                      <w:pPr>
                        <w:spacing w:before="113"/>
                        <w:rPr>
                          <w:rFonts w:hint="eastAsia"/>
                          <w:u w:val="single"/>
                        </w:rPr>
                      </w:pPr>
                      <w:r>
                        <w:rPr>
                          <w:rFonts w:ascii="Times New Roman" w:hAnsi="Times New Roman"/>
                          <w:b/>
                          <w:bCs/>
                          <w:color w:val="FFFFFF"/>
                          <w:sz w:val="28"/>
                          <w:szCs w:val="28"/>
                        </w:rPr>
                        <w:t>Carthage</w:t>
                      </w:r>
                      <w:r w:rsidR="005B7920">
                        <w:rPr>
                          <w:rFonts w:ascii="Times New Roman" w:hAnsi="Times New Roman"/>
                          <w:b/>
                          <w:bCs/>
                          <w:color w:val="FFFFFF"/>
                          <w:sz w:val="28"/>
                          <w:szCs w:val="28"/>
                        </w:rPr>
                        <w:t>, T</w:t>
                      </w:r>
                      <w:r>
                        <w:rPr>
                          <w:rFonts w:ascii="Times New Roman" w:hAnsi="Times New Roman"/>
                          <w:b/>
                          <w:bCs/>
                          <w:color w:val="FFFFFF"/>
                          <w:sz w:val="28"/>
                          <w:szCs w:val="28"/>
                        </w:rPr>
                        <w:t>unis</w:t>
                      </w:r>
                      <w:r w:rsidR="004B512F">
                        <w:rPr>
                          <w:rFonts w:ascii="Times New Roman" w:hAnsi="Times New Roman"/>
                          <w:b/>
                          <w:bCs/>
                          <w:color w:val="FFFFFF"/>
                          <w:sz w:val="28"/>
                          <w:szCs w:val="28"/>
                        </w:rPr>
                        <w:t xml:space="preserve">, </w:t>
                      </w:r>
                      <w:r>
                        <w:rPr>
                          <w:rFonts w:ascii="Times New Roman" w:hAnsi="Times New Roman"/>
                          <w:b/>
                          <w:bCs/>
                          <w:color w:val="FFFFFF"/>
                          <w:sz w:val="28"/>
                          <w:szCs w:val="28"/>
                        </w:rPr>
                        <w:t>Tunisia</w:t>
                      </w:r>
                    </w:p>
                    <w:p w14:paraId="687A9E39" w14:textId="4AEFEC21" w:rsidR="00C71D64" w:rsidRDefault="00B15C9C">
                      <w:pPr>
                        <w:rPr>
                          <w:rFonts w:hint="eastAsia"/>
                        </w:rPr>
                      </w:pPr>
                      <w:r>
                        <w:rPr>
                          <w:rFonts w:ascii="Times New Roman" w:hAnsi="Times New Roman"/>
                          <w:b/>
                          <w:bCs/>
                          <w:color w:val="FFFFFF"/>
                          <w:sz w:val="28"/>
                          <w:szCs w:val="28"/>
                        </w:rPr>
                        <w:t xml:space="preserve">May </w:t>
                      </w:r>
                      <w:r w:rsidR="00D96804">
                        <w:rPr>
                          <w:rFonts w:ascii="Times New Roman" w:hAnsi="Times New Roman"/>
                          <w:b/>
                          <w:bCs/>
                          <w:color w:val="FFFFFF"/>
                          <w:sz w:val="28"/>
                          <w:szCs w:val="28"/>
                        </w:rPr>
                        <w:t>2</w:t>
                      </w:r>
                      <w:r w:rsidR="00951554">
                        <w:rPr>
                          <w:rFonts w:ascii="Times New Roman" w:hAnsi="Times New Roman"/>
                          <w:b/>
                          <w:bCs/>
                          <w:color w:val="FFFFFF"/>
                          <w:sz w:val="28"/>
                          <w:szCs w:val="28"/>
                        </w:rPr>
                        <w:t>4</w:t>
                      </w:r>
                      <w:r>
                        <w:rPr>
                          <w:rFonts w:ascii="Times New Roman" w:hAnsi="Times New Roman"/>
                          <w:b/>
                          <w:bCs/>
                          <w:color w:val="FFFFFF"/>
                          <w:sz w:val="28"/>
                          <w:szCs w:val="28"/>
                        </w:rPr>
                        <w:t>-</w:t>
                      </w:r>
                      <w:r w:rsidR="00D96804">
                        <w:rPr>
                          <w:rFonts w:ascii="Times New Roman" w:hAnsi="Times New Roman"/>
                          <w:b/>
                          <w:bCs/>
                          <w:color w:val="FFFFFF"/>
                          <w:sz w:val="28"/>
                          <w:szCs w:val="28"/>
                        </w:rPr>
                        <w:t>2</w:t>
                      </w:r>
                      <w:r w:rsidR="00951554">
                        <w:rPr>
                          <w:rFonts w:ascii="Times New Roman" w:hAnsi="Times New Roman"/>
                          <w:b/>
                          <w:bCs/>
                          <w:color w:val="FFFFFF"/>
                          <w:sz w:val="28"/>
                          <w:szCs w:val="28"/>
                        </w:rPr>
                        <w:t>6</w:t>
                      </w:r>
                      <w:r>
                        <w:rPr>
                          <w:rFonts w:ascii="Times New Roman" w:hAnsi="Times New Roman"/>
                          <w:b/>
                          <w:bCs/>
                          <w:color w:val="FFFFFF"/>
                          <w:sz w:val="28"/>
                          <w:szCs w:val="28"/>
                        </w:rPr>
                        <w:t>, 202</w:t>
                      </w:r>
                      <w:r w:rsidR="00951554">
                        <w:rPr>
                          <w:rFonts w:ascii="Times New Roman" w:hAnsi="Times New Roman"/>
                          <w:b/>
                          <w:bCs/>
                          <w:color w:val="FFFFFF"/>
                          <w:sz w:val="28"/>
                          <w:szCs w:val="28"/>
                        </w:rPr>
                        <w:t>4</w:t>
                      </w:r>
                    </w:p>
                    <w:p w14:paraId="4314DFC0" w14:textId="77777777" w:rsidR="00C71D64" w:rsidRDefault="00C71D64">
                      <w:pPr>
                        <w:rPr>
                          <w:rFonts w:hint="eastAsia"/>
                        </w:rPr>
                      </w:pPr>
                    </w:p>
                    <w:p w14:paraId="12D8A9EF" w14:textId="23781E20" w:rsidR="00C71D64" w:rsidRDefault="00B15C9C">
                      <w:pPr>
                        <w:rPr>
                          <w:rFonts w:hint="eastAsia"/>
                        </w:rPr>
                      </w:pPr>
                      <w:r>
                        <w:rPr>
                          <w:rFonts w:ascii="Times New Roman" w:hAnsi="Times New Roman"/>
                          <w:b/>
                          <w:bCs/>
                          <w:color w:val="FFFFFF"/>
                          <w:sz w:val="28"/>
                          <w:szCs w:val="28"/>
                        </w:rPr>
                        <w:t>The 2</w:t>
                      </w:r>
                      <w:r w:rsidR="00951554">
                        <w:rPr>
                          <w:rFonts w:ascii="Times New Roman" w:hAnsi="Times New Roman"/>
                          <w:b/>
                          <w:bCs/>
                          <w:color w:val="FFFFFF"/>
                          <w:sz w:val="28"/>
                          <w:szCs w:val="28"/>
                        </w:rPr>
                        <w:t>7</w:t>
                      </w:r>
                      <w:r w:rsidR="004B512F">
                        <w:rPr>
                          <w:rFonts w:ascii="Times New Roman" w:hAnsi="Times New Roman"/>
                          <w:b/>
                          <w:bCs/>
                          <w:color w:val="FFFFFF"/>
                          <w:sz w:val="28"/>
                          <w:szCs w:val="28"/>
                          <w:vertAlign w:val="superscript"/>
                        </w:rPr>
                        <w:t>th</w:t>
                      </w:r>
                      <w:r>
                        <w:rPr>
                          <w:rFonts w:ascii="Times New Roman" w:hAnsi="Times New Roman"/>
                          <w:b/>
                          <w:bCs/>
                          <w:color w:val="FFFFFF"/>
                          <w:sz w:val="28"/>
                          <w:szCs w:val="28"/>
                        </w:rPr>
                        <w:t xml:space="preserve"> International Symposium</w:t>
                      </w:r>
                    </w:p>
                    <w:p w14:paraId="1CFBFFDB" w14:textId="77777777" w:rsidR="00C71D64" w:rsidRDefault="00B15C9C">
                      <w:pPr>
                        <w:rPr>
                          <w:rFonts w:hint="eastAsia"/>
                        </w:rPr>
                      </w:pPr>
                      <w:r>
                        <w:rPr>
                          <w:rFonts w:ascii="Times New Roman" w:hAnsi="Times New Roman"/>
                          <w:b/>
                          <w:bCs/>
                          <w:color w:val="FFFFFF"/>
                          <w:sz w:val="28"/>
                          <w:szCs w:val="28"/>
                        </w:rPr>
                        <w:t>On Real-Time Distributed Computing</w:t>
                      </w:r>
                    </w:p>
                    <w:p w14:paraId="0A9339B9" w14:textId="77777777" w:rsidR="00C71D64" w:rsidRPr="004B512F" w:rsidRDefault="00C71D64">
                      <w:pPr>
                        <w:rPr>
                          <w:rFonts w:hint="eastAsia"/>
                          <w:sz w:val="18"/>
                          <w:szCs w:val="18"/>
                        </w:rPr>
                      </w:pPr>
                    </w:p>
                    <w:p w14:paraId="4D1A146C" w14:textId="77777777" w:rsidR="00C71D64" w:rsidRPr="004B512F" w:rsidRDefault="00B15C9C">
                      <w:pPr>
                        <w:jc w:val="center"/>
                        <w:rPr>
                          <w:rFonts w:hint="eastAsia"/>
                          <w:lang w:val="en-US"/>
                        </w:rPr>
                      </w:pPr>
                      <w:r>
                        <w:rPr>
                          <w:rFonts w:ascii="Times New Roman" w:hAnsi="Times New Roman"/>
                          <w:b/>
                          <w:bCs/>
                          <w:color w:val="FFFFFF"/>
                          <w:sz w:val="28"/>
                          <w:szCs w:val="28"/>
                        </w:rPr>
                        <w:t>CALL FOR PAPERS</w:t>
                      </w:r>
                    </w:p>
                  </w:txbxContent>
                </v:textbox>
              </v:shape>
            </w:pict>
          </mc:Fallback>
        </mc:AlternateContent>
      </w:r>
      <w:r w:rsidRPr="009D3847">
        <w:t xml:space="preserve">  </w:t>
      </w:r>
      <w:r w:rsidR="00D967B0" w:rsidRPr="00D967B0">
        <w:t xml:space="preserve">  </w:t>
      </w:r>
      <w:r w:rsidR="00C54D1E" w:rsidRPr="00C54D1E">
        <w:t xml:space="preserve"> </w:t>
      </w:r>
      <w:r w:rsidR="001631EC">
        <w:rPr>
          <w:noProof/>
        </w:rPr>
        <mc:AlternateContent>
          <mc:Choice Requires="wps">
            <w:drawing>
              <wp:anchor distT="0" distB="0" distL="114300" distR="114300" simplePos="0" relativeHeight="137268220" behindDoc="0" locked="0" layoutInCell="1" allowOverlap="1" wp14:anchorId="401AE8EF" wp14:editId="0802BC73">
                <wp:simplePos x="0" y="0"/>
                <wp:positionH relativeFrom="column">
                  <wp:posOffset>1851660</wp:posOffset>
                </wp:positionH>
                <wp:positionV relativeFrom="page">
                  <wp:posOffset>2069975</wp:posOffset>
                </wp:positionV>
                <wp:extent cx="4116070" cy="6985"/>
                <wp:effectExtent l="0" t="12700" r="36830" b="31115"/>
                <wp:wrapNone/>
                <wp:docPr id="3"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anchor>
            </w:drawing>
          </mc:Choice>
          <mc:Fallback>
            <w:pict>
              <v:shapetype w14:anchorId="1B6B43B0" id="_x0000_t32" coordsize="21600,21600" o:spt="32" o:oned="t" path="m,l21600,21600e" filled="f">
                <v:path arrowok="t" fillok="f" o:connecttype="none"/>
                <o:lock v:ext="edit" shapetype="t"/>
              </v:shapetype>
              <v:shape id="Shape2" o:spid="_x0000_s1026" type="#_x0000_t32" style="position:absolute;margin-left:145.8pt;margin-top:163pt;width:324.1pt;height:.55pt;flip:y;z-index:1372682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" strokecolor="#3465a4" strokeweight="1.0099mm">
                <v:stroke joinstyle="miter"/>
                <w10:wrap anchory="page"/>
              </v:shape>
            </w:pict>
          </mc:Fallback>
        </mc:AlternateContent>
      </w:r>
      <w:r w:rsidR="00097EB8">
        <w:fldChar w:fldCharType="begin"/>
      </w:r>
      <w:r w:rsidR="00097EB8">
        <w:instrText xml:space="preserve"> INCLUDEPICTURE "https://isorc.github.io/2023/html/gfx/bannerPics/Nashville_downtown_scaled.jpg" \* MERGEFORMATINET </w:instrText>
      </w:r>
      <w:r w:rsidR="00097EB8">
        <w:fldChar w:fldCharType="separate"/>
      </w:r>
      <w:r w:rsidR="00097EB8">
        <w:fldChar w:fldCharType="end"/>
      </w:r>
      <w:r w:rsidR="00B15C9C">
        <w:rPr>
          <w:noProof/>
        </w:rPr>
        <mc:AlternateContent>
          <mc:Choice Requires="wps">
            <w:drawing>
              <wp:anchor distT="0" distB="0" distL="114300" distR="114300" simplePos="0" relativeHeight="114390013" behindDoc="0" locked="0" layoutInCell="1" allowOverlap="1" wp14:anchorId="5DC1C2C8" wp14:editId="631A6E34">
                <wp:simplePos x="0" y="0"/>
                <wp:positionH relativeFrom="column">
                  <wp:posOffset>93241</wp:posOffset>
                </wp:positionH>
                <wp:positionV relativeFrom="page">
                  <wp:posOffset>2082244</wp:posOffset>
                </wp:positionV>
                <wp:extent cx="1601470" cy="11430"/>
                <wp:effectExtent l="0" t="12700" r="36830" b="26670"/>
                <wp:wrapNone/>
                <wp:docPr id="2" name="Shape2"/>
                <wp:cNvGraphicFramePr/>
                <a:graphic xmlns:a="http://schemas.openxmlformats.org/drawingml/2006/main">
                  <a:graphicData uri="http://schemas.microsoft.com/office/word/2010/wordprocessingShape">
                    <wps:wsp>
                      <wps:cNvCnPr/>
                      <wps:spPr>
                        <a:xfrm flipV="1">
                          <a:off x="0" y="0"/>
                          <a:ext cx="1601470" cy="11430"/>
                        </a:xfrm>
                        <a:prstGeom prst="straightConnector1">
                          <a:avLst/>
                        </a:prstGeom>
                        <a:noFill/>
                        <a:ln w="36356" cap="flat">
                          <a:solidFill>
                            <a:srgbClr val="3465A4"/>
                          </a:solidFill>
                          <a:prstDash val="solid"/>
                          <a:miter/>
                        </a:ln>
                      </wps:spPr>
                      <wps:bodyPr/>
                    </wps:wsp>
                  </a:graphicData>
                </a:graphic>
              </wp:anchor>
            </w:drawing>
          </mc:Choice>
          <mc:Fallback>
            <w:pict>
              <v:shape w14:anchorId="5DA8F7EC" id="Shape2" o:spid="_x0000_s1026" type="#_x0000_t32" style="position:absolute;margin-left:7.35pt;margin-top:163.95pt;width:126.1pt;height:.9pt;flip:y;z-index:114390013;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" strokecolor="#3465a4" strokeweight="1.0099mm">
                <v:stroke joinstyle="miter"/>
                <w10:wrap anchory="page"/>
              </v:shape>
            </w:pict>
          </mc:Fallback>
        </mc:AlternateContent>
      </w:r>
    </w:p>
    <w:p w14:paraId="155AE9CD" w14:textId="47B5A8D8" w:rsidR="00C71D64" w:rsidRDefault="00C71D64" w:rsidP="00B1688F">
      <w:pPr>
        <w:pStyle w:val="Standard"/>
        <w:rPr>
          <w:rFonts w:hint="eastAsia"/>
        </w:rPr>
      </w:pPr>
    </w:p>
    <w:p w14:paraId="5BC82148" w14:textId="404F980F" w:rsidR="00C71D64" w:rsidRDefault="00C71D64">
      <w:pPr>
        <w:pStyle w:val="Standard"/>
        <w:rPr>
          <w:rFonts w:hint="eastAsia"/>
        </w:rPr>
      </w:pPr>
    </w:p>
    <w:p w14:paraId="27B1AFC2" w14:textId="41066743" w:rsidR="00C71D64" w:rsidRDefault="00C71D64">
      <w:pPr>
        <w:pStyle w:val="Standard"/>
        <w:rPr>
          <w:rFonts w:hint="eastAsia"/>
        </w:rPr>
      </w:pPr>
    </w:p>
    <w:p w14:paraId="66B06ED4" w14:textId="68475C17"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0C5C1904" w:rsidR="00C71D64" w:rsidRDefault="002C3111">
      <w:pPr>
        <w:pStyle w:val="Standard"/>
        <w:rPr>
          <w:rFonts w:hint="eastAsia"/>
        </w:rPr>
      </w:pPr>
      <w:r>
        <w:rPr>
          <w:noProof/>
        </w:rPr>
        <mc:AlternateContent>
          <mc:Choice Requires="wps">
            <w:drawing>
              <wp:anchor distT="0" distB="0" distL="114300" distR="114300" simplePos="0" relativeHeight="251658240" behindDoc="0" locked="0" layoutInCell="1" allowOverlap="1" wp14:anchorId="323E4B6A" wp14:editId="0251CF3A">
                <wp:simplePos x="0" y="0"/>
                <wp:positionH relativeFrom="column">
                  <wp:posOffset>1880834</wp:posOffset>
                </wp:positionH>
                <wp:positionV relativeFrom="page">
                  <wp:posOffset>9365615</wp:posOffset>
                </wp:positionV>
                <wp:extent cx="4116070" cy="6985"/>
                <wp:effectExtent l="0" t="12700" r="36830" b="31115"/>
                <wp:wrapNone/>
                <wp:docPr id="13"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anchor>
            </w:drawing>
          </mc:Choice>
          <mc:Fallback>
            <w:pict>
              <v:shape w14:anchorId="6A5EC14C" id="Shape2" o:spid="_x0000_s1026" type="#_x0000_t32" style="position:absolute;margin-left:148.1pt;margin-top:737.45pt;width:324.1pt;height:.55pt;flip:y;z-index:25165824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" strokecolor="#3465a4" strokeweight="1.0099mm">
                <v:stroke joinstyle="miter"/>
                <w10:wrap anchory="page"/>
              </v:shape>
            </w:pict>
          </mc:Fallback>
        </mc:AlternateContent>
      </w:r>
      <w:r w:rsidR="00D967B0">
        <w:rPr>
          <w:noProof/>
        </w:rPr>
        <mc:AlternateContent>
          <mc:Choice Requires="wps">
            <w:drawing>
              <wp:anchor distT="0" distB="0" distL="114300" distR="114300" simplePos="0" relativeHeight="183024634" behindDoc="0" locked="0" layoutInCell="1" allowOverlap="1" wp14:anchorId="4D5D0B64" wp14:editId="39EAE30B">
                <wp:simplePos x="0" y="0"/>
                <wp:positionH relativeFrom="column">
                  <wp:posOffset>1850390</wp:posOffset>
                </wp:positionH>
                <wp:positionV relativeFrom="page">
                  <wp:posOffset>6676918</wp:posOffset>
                </wp:positionV>
                <wp:extent cx="4116702" cy="6986"/>
                <wp:effectExtent l="0" t="12700" r="36830" b="31115"/>
                <wp:wrapNone/>
                <wp:docPr id="5" name="Shape2"/>
                <wp:cNvGraphicFramePr/>
                <a:graphic xmlns:a="http://schemas.openxmlformats.org/drawingml/2006/main">
                  <a:graphicData uri="http://schemas.microsoft.com/office/word/2010/wordprocessingShape">
                    <wps:wsp>
                      <wps:cNvCnPr/>
                      <wps:spPr>
                        <a:xfrm flipV="1">
                          <a:off x="0" y="0"/>
                          <a:ext cx="4116702" cy="6986"/>
                        </a:xfrm>
                        <a:prstGeom prst="straightConnector1">
                          <a:avLst/>
                        </a:prstGeom>
                        <a:noFill/>
                        <a:ln w="36356" cap="flat">
                          <a:solidFill>
                            <a:srgbClr val="3465A4"/>
                          </a:solidFill>
                          <a:prstDash val="solid"/>
                          <a:miter/>
                        </a:ln>
                      </wps:spPr>
                      <wps:bodyPr/>
                    </wps:wsp>
                  </a:graphicData>
                </a:graphic>
              </wp:anchor>
            </w:drawing>
          </mc:Choice>
          <mc:Fallback>
            <w:pict>
              <v:shape w14:anchorId="2648E261" id="Shape2" o:spid="_x0000_s1026" type="#_x0000_t32" style="position:absolute;margin-left:145.7pt;margin-top:525.75pt;width:324.15pt;height:.55pt;flip:y;z-index:183024634;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" strokecolor="#3465a4" strokeweight="1.0099mm">
                <v:stroke joinstyle="miter"/>
                <w10:wrap anchory="page"/>
              </v:shape>
            </w:pict>
          </mc:Fallback>
        </mc:AlternateContent>
      </w:r>
      <w:r w:rsidR="00C54D1E">
        <w:rPr>
          <w:noProof/>
        </w:rPr>
        <mc:AlternateContent>
          <mc:Choice Requires="wps">
            <w:drawing>
              <wp:anchor distT="0" distB="0" distL="114300" distR="114300" simplePos="0" relativeHeight="160146427" behindDoc="0" locked="0" layoutInCell="1" allowOverlap="1" wp14:anchorId="7DD4884F" wp14:editId="6C044F68">
                <wp:simplePos x="0" y="0"/>
                <wp:positionH relativeFrom="column">
                  <wp:posOffset>1845310</wp:posOffset>
                </wp:positionH>
                <wp:positionV relativeFrom="page">
                  <wp:posOffset>3302000</wp:posOffset>
                </wp:positionV>
                <wp:extent cx="4116070" cy="6985"/>
                <wp:effectExtent l="0" t="12700" r="36830" b="31115"/>
                <wp:wrapNone/>
                <wp:docPr id="4"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anchor>
            </w:drawing>
          </mc:Choice>
          <mc:Fallback>
            <w:pict>
              <v:shape w14:anchorId="66774BB9" id="Shape2" o:spid="_x0000_s1026" type="#_x0000_t32" style="position:absolute;margin-left:145.3pt;margin-top:260pt;width:324.1pt;height:.55pt;flip:y;z-index:160146427;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" strokecolor="#3465a4" strokeweight="1.0099mm">
                <v:stroke joinstyle="miter"/>
                <w10:wrap anchory="page"/>
              </v:shape>
            </w:pict>
          </mc:Fallback>
        </mc:AlternateContent>
      </w:r>
      <w:r w:rsidR="00C54D1E">
        <w:rPr>
          <w:noProof/>
        </w:rPr>
        <mc:AlternateContent>
          <mc:Choice Requires="wps">
            <w:drawing>
              <wp:anchor distT="0" distB="0" distL="114300" distR="114300" simplePos="0" relativeHeight="45755392" behindDoc="0" locked="0" layoutInCell="1" allowOverlap="1" wp14:anchorId="79E09B70" wp14:editId="4609DDC9">
                <wp:simplePos x="0" y="0"/>
                <wp:positionH relativeFrom="column">
                  <wp:posOffset>1781175</wp:posOffset>
                </wp:positionH>
                <wp:positionV relativeFrom="page">
                  <wp:posOffset>1847850</wp:posOffset>
                </wp:positionV>
                <wp:extent cx="4248000" cy="8776335"/>
                <wp:effectExtent l="0" t="0" r="635" b="5715"/>
                <wp:wrapThrough wrapText="bothSides">
                  <wp:wrapPolygon edited="0">
                    <wp:start x="0" y="0"/>
                    <wp:lineTo x="0" y="21567"/>
                    <wp:lineTo x="21506" y="21567"/>
                    <wp:lineTo x="21506" y="0"/>
                    <wp:lineTo x="0" y="0"/>
                  </wp:wrapPolygon>
                </wp:wrapThrough>
                <wp:docPr id="10" name="Shape1"/>
                <wp:cNvGraphicFramePr/>
                <a:graphic xmlns:a="http://schemas.openxmlformats.org/drawingml/2006/main">
                  <a:graphicData uri="http://schemas.microsoft.com/office/word/2010/wordprocessingShape">
                    <wps:wsp>
                      <wps:cNvSpPr/>
                      <wps:spPr>
                        <a:xfrm>
                          <a:off x="0" y="0"/>
                          <a:ext cx="4248000" cy="877633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75508A5F" w:rsidR="00BF050D" w:rsidRPr="00D967B0" w:rsidRDefault="00B15C9C" w:rsidP="005E31D6">
                            <w:pPr>
                              <w:ind w:left="113"/>
                              <w:jc w:val="both"/>
                              <w:rPr>
                                <w:rFonts w:hint="eastAsia"/>
                                <w:b/>
                                <w:bCs/>
                              </w:rPr>
                            </w:pPr>
                            <w:r w:rsidRPr="00D967B0">
                              <w:rPr>
                                <w:rFonts w:ascii="Times New Roman" w:hAnsi="Times New Roman"/>
                                <w:b/>
                                <w:bCs/>
                                <w:color w:val="000000"/>
                              </w:rPr>
                              <w:t>IEEE ISORC 202</w:t>
                            </w:r>
                            <w:r w:rsidR="00951554" w:rsidRPr="00D967B0">
                              <w:rPr>
                                <w:rFonts w:ascii="Times New Roman" w:hAnsi="Times New Roman"/>
                                <w:b/>
                                <w:bCs/>
                                <w:color w:val="000000"/>
                              </w:rPr>
                              <w:t>4</w:t>
                            </w:r>
                          </w:p>
                          <w:p w14:paraId="297B4F3A" w14:textId="77777777" w:rsidR="00AC5763" w:rsidRDefault="00AC5763">
                            <w:pPr>
                              <w:ind w:left="113"/>
                              <w:jc w:val="both"/>
                              <w:rPr>
                                <w:rFonts w:ascii="Times New Roman" w:hAnsi="Times New Roman"/>
                                <w:color w:val="000000"/>
                                <w:sz w:val="20"/>
                                <w:szCs w:val="20"/>
                              </w:rPr>
                            </w:pPr>
                          </w:p>
                          <w:p w14:paraId="06B582E9" w14:textId="672E668A" w:rsidR="00C71D64" w:rsidRDefault="00EC2753">
                            <w:pPr>
                              <w:ind w:left="113"/>
                              <w:jc w:val="both"/>
                              <w:rPr>
                                <w:rFonts w:ascii="Times New Roman" w:hAnsi="Times New Roman"/>
                                <w:color w:val="000000"/>
                                <w:sz w:val="20"/>
                                <w:szCs w:val="20"/>
                              </w:rPr>
                            </w:pPr>
                            <w:r w:rsidRPr="00FE6A05">
                              <w:rPr>
                                <w:rFonts w:ascii="Times New Roman" w:hAnsi="Times New Roman"/>
                                <w:color w:val="000000"/>
                                <w:sz w:val="20"/>
                                <w:szCs w:val="20"/>
                              </w:rPr>
                              <w:t xml:space="preserve">ISORC </w:t>
                            </w:r>
                            <w:r w:rsidR="002C4452" w:rsidRPr="00FE6A05">
                              <w:rPr>
                                <w:rFonts w:ascii="Times New Roman" w:hAnsi="Times New Roman"/>
                                <w:color w:val="000000"/>
                                <w:sz w:val="20"/>
                                <w:szCs w:val="20"/>
                              </w:rPr>
                              <w:t>has been</w:t>
                            </w:r>
                            <w:r w:rsidRPr="00FE6A05">
                              <w:rPr>
                                <w:rFonts w:ascii="Times New Roman" w:hAnsi="Times New Roman"/>
                                <w:color w:val="000000"/>
                                <w:sz w:val="20"/>
                                <w:szCs w:val="20"/>
                              </w:rPr>
                              <w:t xml:space="preserve"> established as the leading event devoted to state-of-the-art research</w:t>
                            </w:r>
                            <w:r w:rsidR="00046EB1" w:rsidRPr="00FE6A05">
                              <w:rPr>
                                <w:rFonts w:ascii="Times New Roman" w:hAnsi="Times New Roman"/>
                                <w:color w:val="000000"/>
                                <w:sz w:val="20"/>
                                <w:szCs w:val="20"/>
                              </w:rPr>
                              <w:t xml:space="preserve"> and state-of-the-practice applications in the field of real-time computing</w:t>
                            </w:r>
                            <w:r w:rsidRPr="00FE6A05">
                              <w:rPr>
                                <w:rFonts w:ascii="Times New Roman" w:hAnsi="Times New Roman"/>
                                <w:color w:val="000000"/>
                                <w:sz w:val="20"/>
                                <w:szCs w:val="20"/>
                              </w:rPr>
                              <w:t>.</w:t>
                            </w:r>
                            <w:r w:rsidRPr="00EC2753">
                              <w:rPr>
                                <w:rFonts w:ascii="Times New Roman" w:hAnsi="Times New Roman"/>
                                <w:color w:val="000000"/>
                                <w:sz w:val="20"/>
                                <w:szCs w:val="20"/>
                              </w:rPr>
                              <w:t xml:space="preserve"> Celebrating the 2</w:t>
                            </w:r>
                            <w:r w:rsidR="00521AB4">
                              <w:rPr>
                                <w:rFonts w:ascii="Times New Roman" w:hAnsi="Times New Roman"/>
                                <w:color w:val="000000"/>
                                <w:sz w:val="20"/>
                                <w:szCs w:val="20"/>
                              </w:rPr>
                              <w:t>7</w:t>
                            </w:r>
                            <w:r w:rsidRPr="00EC2753">
                              <w:rPr>
                                <w:rFonts w:ascii="Times New Roman" w:hAnsi="Times New Roman"/>
                                <w:color w:val="000000"/>
                                <w:sz w:val="20"/>
                                <w:szCs w:val="20"/>
                              </w:rPr>
                              <w:t>th anniversary since its foundation in 1998, ISORC continues the trend of providing an international forum for researchers and industry experts to exchange and share their experiences, ideas, latest research results on all aspects of ORC technology</w:t>
                            </w:r>
                            <w:r w:rsidRPr="00884A60">
                              <w:rPr>
                                <w:rFonts w:ascii="Times New Roman" w:hAnsi="Times New Roman"/>
                                <w:color w:val="000000"/>
                                <w:sz w:val="20"/>
                                <w:szCs w:val="20"/>
                              </w:rPr>
                              <w:t>.</w:t>
                            </w:r>
                          </w:p>
                          <w:p w14:paraId="4F467AD5" w14:textId="49EF6AC4" w:rsidR="00C71D64" w:rsidRPr="00521AB4" w:rsidRDefault="00B15C9C" w:rsidP="005E31D6">
                            <w:pPr>
                              <w:ind w:left="113" w:right="283"/>
                              <w:jc w:val="both"/>
                              <w:rPr>
                                <w:rFonts w:hint="eastAsia"/>
                                <w:b/>
                                <w:bCs/>
                              </w:rPr>
                            </w:pPr>
                            <w:r w:rsidRPr="00521AB4">
                              <w:rPr>
                                <w:rFonts w:ascii="Times New Roman" w:hAnsi="Times New Roman"/>
                                <w:b/>
                                <w:bCs/>
                                <w:color w:val="000000"/>
                              </w:rPr>
                              <w:t>Topics</w:t>
                            </w:r>
                          </w:p>
                          <w:p w14:paraId="3F8CCB92" w14:textId="77777777" w:rsidR="00AC5763" w:rsidRDefault="00AC5763" w:rsidP="00EC2753">
                            <w:pPr>
                              <w:ind w:left="113"/>
                              <w:jc w:val="both"/>
                              <w:rPr>
                                <w:rFonts w:ascii="Times New Roman" w:hAnsi="Times New Roman"/>
                                <w:color w:val="000000"/>
                                <w:sz w:val="20"/>
                                <w:szCs w:val="20"/>
                              </w:rPr>
                            </w:pPr>
                          </w:p>
                          <w:p w14:paraId="4DD56DD0" w14:textId="08C0ADAB" w:rsidR="00EC2753" w:rsidRPr="00EC2753" w:rsidRDefault="00EC2753" w:rsidP="00EC2753">
                            <w:pPr>
                              <w:ind w:left="113"/>
                              <w:jc w:val="both"/>
                              <w:rPr>
                                <w:rFonts w:ascii="Times New Roman" w:hAnsi="Times New Roman"/>
                                <w:color w:val="000000"/>
                                <w:sz w:val="20"/>
                                <w:szCs w:val="20"/>
                              </w:rPr>
                            </w:pPr>
                            <w:r w:rsidRPr="00EC2753">
                              <w:rPr>
                                <w:rFonts w:ascii="Times New Roman" w:hAnsi="Times New Roman"/>
                                <w:color w:val="000000"/>
                                <w:sz w:val="20"/>
                                <w:szCs w:val="20"/>
                              </w:rPr>
                              <w:t>IEEE ISORC 202</w:t>
                            </w:r>
                            <w:r w:rsidR="00951554">
                              <w:rPr>
                                <w:rFonts w:ascii="Times New Roman" w:hAnsi="Times New Roman"/>
                                <w:color w:val="000000"/>
                                <w:sz w:val="20"/>
                                <w:szCs w:val="20"/>
                              </w:rPr>
                              <w:t xml:space="preserve">4 </w:t>
                            </w:r>
                            <w:r w:rsidRPr="00EC2753">
                              <w:rPr>
                                <w:rFonts w:ascii="Times New Roman" w:hAnsi="Times New Roman"/>
                                <w:color w:val="000000"/>
                                <w:sz w:val="20"/>
                                <w:szCs w:val="20"/>
                              </w:rPr>
                              <w:t>invites high-quality papers on all aspects of ORC technology, including, but not limited to:</w:t>
                            </w:r>
                          </w:p>
                          <w:p w14:paraId="15E0181A"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Software architectures for real-time distributed computing.</w:t>
                            </w:r>
                          </w:p>
                          <w:p w14:paraId="51094E26"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Distributed Real-Time Image, video, and stream Processing:</w:t>
                            </w:r>
                          </w:p>
                          <w:p w14:paraId="6D07E430" w14:textId="7F4D5AB3"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 xml:space="preserve">Distributed computing, </w:t>
                            </w:r>
                            <w:r w:rsidRPr="00521AB4">
                              <w:rPr>
                                <w:rFonts w:ascii="Times New Roman" w:hAnsi="Times New Roman"/>
                                <w:i/>
                                <w:iCs/>
                                <w:color w:val="000000"/>
                                <w:sz w:val="20"/>
                                <w:szCs w:val="20"/>
                              </w:rPr>
                              <w:t>storage,</w:t>
                            </w:r>
                            <w:r w:rsidRPr="00521AB4">
                              <w:rPr>
                                <w:rFonts w:ascii="Times New Roman" w:hAnsi="Times New Roman" w:hint="eastAsia"/>
                                <w:i/>
                                <w:iCs/>
                                <w:color w:val="000000"/>
                                <w:sz w:val="20"/>
                                <w:szCs w:val="20"/>
                              </w:rPr>
                              <w:t xml:space="preserve"> and communication infrastructures.</w:t>
                            </w:r>
                          </w:p>
                          <w:p w14:paraId="62CA0437"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Artificial Intelligence and Machine Learning for Real Time Distributed Computing.</w:t>
                            </w:r>
                          </w:p>
                          <w:p w14:paraId="7B1098B4" w14:textId="256AC641"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i/>
                                <w:iCs/>
                                <w:color w:val="000000"/>
                                <w:sz w:val="20"/>
                                <w:szCs w:val="20"/>
                              </w:rPr>
                              <w:t>Cybersecurity</w:t>
                            </w:r>
                            <w:r w:rsidRPr="00521AB4">
                              <w:rPr>
                                <w:rFonts w:ascii="Times New Roman" w:hAnsi="Times New Roman" w:hint="eastAsia"/>
                                <w:i/>
                                <w:iCs/>
                                <w:color w:val="000000"/>
                                <w:sz w:val="20"/>
                                <w:szCs w:val="20"/>
                              </w:rPr>
                              <w:t>, and Trust for Distributed Real Time IoT Systems.</w:t>
                            </w:r>
                          </w:p>
                          <w:p w14:paraId="46BF32B7"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Optimization Approaches for Distributed Real Time IoT and CPS and Cloud Computing.</w:t>
                            </w:r>
                          </w:p>
                          <w:p w14:paraId="3009841A" w14:textId="6B2EE142"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 xml:space="preserve">Sustainable and </w:t>
                            </w:r>
                            <w:r w:rsidR="000B2CDA">
                              <w:rPr>
                                <w:rFonts w:ascii="Times New Roman" w:hAnsi="Times New Roman"/>
                                <w:i/>
                                <w:iCs/>
                                <w:color w:val="000000"/>
                                <w:sz w:val="20"/>
                                <w:szCs w:val="20"/>
                              </w:rPr>
                              <w:t>g</w:t>
                            </w:r>
                            <w:r w:rsidRPr="00521AB4">
                              <w:rPr>
                                <w:rFonts w:ascii="Times New Roman" w:hAnsi="Times New Roman" w:hint="eastAsia"/>
                                <w:i/>
                                <w:iCs/>
                                <w:color w:val="000000"/>
                                <w:sz w:val="20"/>
                                <w:szCs w:val="20"/>
                              </w:rPr>
                              <w:t xml:space="preserve">reen </w:t>
                            </w:r>
                            <w:r w:rsidR="000B2CDA">
                              <w:rPr>
                                <w:rFonts w:ascii="Times New Roman" w:hAnsi="Times New Roman"/>
                                <w:i/>
                                <w:iCs/>
                                <w:color w:val="000000"/>
                                <w:sz w:val="20"/>
                                <w:szCs w:val="20"/>
                              </w:rPr>
                              <w:t>c</w:t>
                            </w:r>
                            <w:r w:rsidRPr="00521AB4">
                              <w:rPr>
                                <w:rFonts w:ascii="Times New Roman" w:hAnsi="Times New Roman" w:hint="eastAsia"/>
                                <w:i/>
                                <w:iCs/>
                                <w:color w:val="000000"/>
                                <w:sz w:val="20"/>
                                <w:szCs w:val="20"/>
                              </w:rPr>
                              <w:t xml:space="preserve">omputing </w:t>
                            </w:r>
                            <w:r w:rsidR="000B2CDA">
                              <w:rPr>
                                <w:rFonts w:ascii="Times New Roman" w:hAnsi="Times New Roman"/>
                                <w:i/>
                                <w:iCs/>
                                <w:color w:val="000000"/>
                                <w:sz w:val="20"/>
                                <w:szCs w:val="20"/>
                              </w:rPr>
                              <w:t>t</w:t>
                            </w:r>
                            <w:r w:rsidRPr="00521AB4">
                              <w:rPr>
                                <w:rFonts w:ascii="Times New Roman" w:hAnsi="Times New Roman" w:hint="eastAsia"/>
                                <w:i/>
                                <w:iCs/>
                                <w:color w:val="000000"/>
                                <w:sz w:val="20"/>
                                <w:szCs w:val="20"/>
                              </w:rPr>
                              <w:t>ransformation in edge to cloud continuum.</w:t>
                            </w:r>
                          </w:p>
                          <w:p w14:paraId="781DA951"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Formal Verification and Model Checking for Distributed Real-Time CPS and Cloud Computing.</w:t>
                            </w:r>
                          </w:p>
                          <w:p w14:paraId="24F57A65" w14:textId="7396FA9B"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 xml:space="preserve">Ontology-based Knowledge </w:t>
                            </w:r>
                            <w:r w:rsidRPr="00521AB4">
                              <w:rPr>
                                <w:rFonts w:ascii="Times New Roman" w:hAnsi="Times New Roman"/>
                                <w:i/>
                                <w:iCs/>
                                <w:color w:val="000000"/>
                                <w:sz w:val="20"/>
                                <w:szCs w:val="20"/>
                              </w:rPr>
                              <w:t>Modelling</w:t>
                            </w:r>
                            <w:r w:rsidRPr="00521AB4">
                              <w:rPr>
                                <w:rFonts w:ascii="Times New Roman" w:hAnsi="Times New Roman" w:hint="eastAsia"/>
                                <w:i/>
                                <w:iCs/>
                                <w:color w:val="000000"/>
                                <w:sz w:val="20"/>
                                <w:szCs w:val="20"/>
                              </w:rPr>
                              <w:t xml:space="preserve"> for Real-Time Distributed IoT </w:t>
                            </w:r>
                            <w:r w:rsidR="000B2CDA">
                              <w:rPr>
                                <w:rFonts w:ascii="Times New Roman" w:hAnsi="Times New Roman"/>
                                <w:i/>
                                <w:iCs/>
                                <w:color w:val="000000"/>
                                <w:sz w:val="20"/>
                                <w:szCs w:val="20"/>
                              </w:rPr>
                              <w:t xml:space="preserve">&amp; </w:t>
                            </w:r>
                            <w:r w:rsidRPr="00521AB4">
                              <w:rPr>
                                <w:rFonts w:ascii="Times New Roman" w:hAnsi="Times New Roman" w:hint="eastAsia"/>
                                <w:i/>
                                <w:iCs/>
                                <w:color w:val="000000"/>
                                <w:sz w:val="20"/>
                                <w:szCs w:val="20"/>
                              </w:rPr>
                              <w:t>CPS.</w:t>
                            </w:r>
                          </w:p>
                          <w:p w14:paraId="786532CE"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Dependability, Fault tolerance, and Resilience of Distributed Real-Time IoT.</w:t>
                            </w:r>
                          </w:p>
                          <w:p w14:paraId="5D5AF8ED"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Algorithms for real-time analytics.</w:t>
                            </w:r>
                          </w:p>
                          <w:p w14:paraId="060C921D"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Operating systems, Middleware and System software.</w:t>
                            </w:r>
                          </w:p>
                          <w:p w14:paraId="2B4E193C"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Distributed management, monitoring, performance evaluation.</w:t>
                            </w:r>
                          </w:p>
                          <w:p w14:paraId="43159D75" w14:textId="478E5CC9"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 xml:space="preserve">Applications for IoT, CPS, edge-cloud, distributed embedded </w:t>
                            </w:r>
                            <w:r w:rsidRPr="00521AB4">
                              <w:rPr>
                                <w:rFonts w:ascii="Times New Roman" w:hAnsi="Times New Roman"/>
                                <w:i/>
                                <w:iCs/>
                                <w:color w:val="000000"/>
                                <w:sz w:val="20"/>
                                <w:szCs w:val="20"/>
                              </w:rPr>
                              <w:t>computing.</w:t>
                            </w:r>
                          </w:p>
                          <w:p w14:paraId="6631B2C5" w14:textId="77777777" w:rsidR="00521AB4" w:rsidRDefault="00521AB4" w:rsidP="005E31D6">
                            <w:pPr>
                              <w:ind w:left="113" w:right="283"/>
                              <w:jc w:val="both"/>
                              <w:rPr>
                                <w:rFonts w:ascii="Times New Roman" w:hAnsi="Times New Roman"/>
                                <w:b/>
                                <w:bCs/>
                                <w:color w:val="000000"/>
                              </w:rPr>
                            </w:pPr>
                          </w:p>
                          <w:p w14:paraId="0A229929" w14:textId="1320A39E" w:rsidR="000A27CC" w:rsidRPr="00521AB4" w:rsidRDefault="003B5A74" w:rsidP="005E31D6">
                            <w:pPr>
                              <w:ind w:left="113" w:right="283"/>
                              <w:jc w:val="both"/>
                              <w:rPr>
                                <w:rFonts w:ascii="Times New Roman" w:hAnsi="Times New Roman"/>
                                <w:b/>
                                <w:bCs/>
                                <w:color w:val="000000"/>
                              </w:rPr>
                            </w:pPr>
                            <w:r w:rsidRPr="00521AB4">
                              <w:rPr>
                                <w:rFonts w:ascii="Times New Roman" w:hAnsi="Times New Roman"/>
                                <w:b/>
                                <w:bCs/>
                                <w:color w:val="000000"/>
                              </w:rPr>
                              <w:t>Guidelines for Manuscripts</w:t>
                            </w:r>
                          </w:p>
                          <w:p w14:paraId="302AD336" w14:textId="77777777" w:rsidR="00AC5763" w:rsidRDefault="00AC5763" w:rsidP="003B5A74">
                            <w:pPr>
                              <w:ind w:left="113"/>
                              <w:jc w:val="both"/>
                              <w:rPr>
                                <w:rFonts w:ascii="Times New Roman" w:hAnsi="Times New Roman"/>
                                <w:color w:val="000000"/>
                                <w:sz w:val="20"/>
                                <w:szCs w:val="20"/>
                              </w:rPr>
                            </w:pPr>
                          </w:p>
                          <w:p w14:paraId="09251C22" w14:textId="5E6E5C3F" w:rsidR="003B5A74" w:rsidRPr="003B5A74" w:rsidRDefault="003B5A74" w:rsidP="003B5A74">
                            <w:pPr>
                              <w:ind w:left="113"/>
                              <w:jc w:val="both"/>
                              <w:rPr>
                                <w:rFonts w:ascii="Times New Roman" w:hAnsi="Times New Roman"/>
                                <w:color w:val="000000"/>
                                <w:sz w:val="20"/>
                                <w:szCs w:val="20"/>
                              </w:rPr>
                            </w:pPr>
                            <w:r w:rsidRPr="003B5A74">
                              <w:rPr>
                                <w:rFonts w:ascii="Times New Roman" w:hAnsi="Times New Roman"/>
                                <w:color w:val="000000"/>
                                <w:sz w:val="20"/>
                                <w:szCs w:val="20"/>
                              </w:rPr>
                              <w:t>IEEE ISORC 202</w:t>
                            </w:r>
                            <w:r w:rsidR="00951554">
                              <w:rPr>
                                <w:rFonts w:ascii="Times New Roman" w:hAnsi="Times New Roman"/>
                                <w:color w:val="000000"/>
                                <w:sz w:val="20"/>
                                <w:szCs w:val="20"/>
                              </w:rPr>
                              <w:t>4</w:t>
                            </w:r>
                            <w:r w:rsidRPr="003B5A74">
                              <w:rPr>
                                <w:rFonts w:ascii="Times New Roman" w:hAnsi="Times New Roman"/>
                                <w:color w:val="000000"/>
                                <w:sz w:val="20"/>
                                <w:szCs w:val="20"/>
                              </w:rPr>
                              <w:t xml:space="preserve"> invites papers in </w:t>
                            </w:r>
                            <w:r w:rsidR="00C54D1E">
                              <w:rPr>
                                <w:rFonts w:ascii="Times New Roman" w:hAnsi="Times New Roman"/>
                                <w:color w:val="000000"/>
                                <w:sz w:val="20"/>
                                <w:szCs w:val="20"/>
                              </w:rPr>
                              <w:t>the following</w:t>
                            </w:r>
                            <w:r w:rsidRPr="003B5A74">
                              <w:rPr>
                                <w:rFonts w:ascii="Times New Roman" w:hAnsi="Times New Roman"/>
                                <w:color w:val="000000"/>
                                <w:sz w:val="20"/>
                                <w:szCs w:val="20"/>
                              </w:rPr>
                              <w:t xml:space="preserve"> categories:</w:t>
                            </w:r>
                          </w:p>
                          <w:p w14:paraId="29C62E43" w14:textId="77777777" w:rsidR="00521AB4" w:rsidRDefault="003B5A74" w:rsidP="00521AB4">
                            <w:pPr>
                              <w:pStyle w:val="Paragraphedeliste"/>
                              <w:numPr>
                                <w:ilvl w:val="0"/>
                                <w:numId w:val="5"/>
                              </w:numPr>
                              <w:jc w:val="both"/>
                              <w:rPr>
                                <w:rFonts w:ascii="Times New Roman" w:hAnsi="Times New Roman"/>
                                <w:color w:val="000000"/>
                                <w:sz w:val="20"/>
                                <w:szCs w:val="20"/>
                              </w:rPr>
                            </w:pPr>
                            <w:r w:rsidRPr="00521AB4">
                              <w:rPr>
                                <w:rFonts w:ascii="Times New Roman" w:hAnsi="Times New Roman"/>
                                <w:b/>
                                <w:bCs/>
                                <w:color w:val="000000"/>
                                <w:sz w:val="20"/>
                                <w:szCs w:val="20"/>
                              </w:rPr>
                              <w:t>Regular Research Papers:</w:t>
                            </w:r>
                            <w:r w:rsidRPr="00521AB4">
                              <w:rPr>
                                <w:rFonts w:ascii="Times New Roman" w:hAnsi="Times New Roman"/>
                                <w:color w:val="000000"/>
                                <w:sz w:val="20"/>
                                <w:szCs w:val="20"/>
                              </w:rPr>
                              <w:t xml:space="preserve"> Papers should describe original work and be </w:t>
                            </w:r>
                            <w:r w:rsidRPr="00D967B0">
                              <w:rPr>
                                <w:rFonts w:ascii="Times New Roman" w:hAnsi="Times New Roman"/>
                                <w:color w:val="000000"/>
                                <w:sz w:val="20"/>
                                <w:szCs w:val="20"/>
                              </w:rPr>
                              <w:t xml:space="preserve">maximum </w:t>
                            </w:r>
                            <w:r w:rsidR="00C250F8" w:rsidRPr="00D967B0">
                              <w:rPr>
                                <w:rFonts w:ascii="Times New Roman" w:hAnsi="Times New Roman"/>
                                <w:color w:val="000000"/>
                                <w:sz w:val="20"/>
                                <w:szCs w:val="20"/>
                              </w:rPr>
                              <w:t>10</w:t>
                            </w:r>
                            <w:r w:rsidRPr="00D967B0">
                              <w:rPr>
                                <w:rFonts w:ascii="Times New Roman" w:hAnsi="Times New Roman"/>
                                <w:color w:val="000000"/>
                                <w:sz w:val="20"/>
                                <w:szCs w:val="20"/>
                              </w:rPr>
                              <w:t xml:space="preserve"> pages</w:t>
                            </w:r>
                            <w:r w:rsidR="00FC18C5" w:rsidRPr="00D967B0">
                              <w:rPr>
                                <w:rFonts w:ascii="Times New Roman" w:hAnsi="Times New Roman"/>
                                <w:color w:val="000000"/>
                                <w:sz w:val="20"/>
                                <w:szCs w:val="20"/>
                              </w:rPr>
                              <w:t>,</w:t>
                            </w:r>
                            <w:r w:rsidRPr="00D967B0">
                              <w:rPr>
                                <w:rFonts w:ascii="Times New Roman" w:hAnsi="Times New Roman"/>
                                <w:color w:val="000000"/>
                                <w:sz w:val="20"/>
                                <w:szCs w:val="20"/>
                              </w:rPr>
                              <w:t xml:space="preserve"> in length using the IEEE paper format. A maximum of two extra pages</w:t>
                            </w:r>
                            <w:r w:rsidRPr="00521AB4">
                              <w:rPr>
                                <w:rFonts w:ascii="Times New Roman" w:hAnsi="Times New Roman"/>
                                <w:color w:val="000000"/>
                                <w:sz w:val="20"/>
                                <w:szCs w:val="20"/>
                              </w:rPr>
                              <w:t xml:space="preserve"> may be purchased.</w:t>
                            </w:r>
                          </w:p>
                          <w:p w14:paraId="2C25718E" w14:textId="59F88CAC" w:rsidR="00521AB4" w:rsidRDefault="00521AB4" w:rsidP="00521AB4">
                            <w:pPr>
                              <w:pStyle w:val="Paragraphedeliste"/>
                              <w:numPr>
                                <w:ilvl w:val="0"/>
                                <w:numId w:val="5"/>
                              </w:numPr>
                              <w:jc w:val="both"/>
                              <w:rPr>
                                <w:rFonts w:ascii="Times New Roman" w:hAnsi="Times New Roman"/>
                                <w:color w:val="000000"/>
                                <w:sz w:val="20"/>
                                <w:szCs w:val="20"/>
                              </w:rPr>
                            </w:pPr>
                            <w:r w:rsidRPr="00521AB4">
                              <w:rPr>
                                <w:rFonts w:ascii="Times New Roman" w:hAnsi="Times New Roman" w:hint="eastAsia"/>
                                <w:b/>
                                <w:bCs/>
                                <w:color w:val="000000"/>
                                <w:sz w:val="20"/>
                                <w:szCs w:val="20"/>
                              </w:rPr>
                              <w:t>Industrial Papers and Practitioner Reports:</w:t>
                            </w:r>
                            <w:r>
                              <w:rPr>
                                <w:rFonts w:ascii="Times New Roman" w:hAnsi="Times New Roman"/>
                                <w:b/>
                                <w:bCs/>
                                <w:color w:val="000000"/>
                                <w:sz w:val="20"/>
                                <w:szCs w:val="20"/>
                              </w:rPr>
                              <w:t xml:space="preserve"> </w:t>
                            </w:r>
                            <w:r w:rsidR="00D967B0" w:rsidRPr="00D967B0">
                              <w:rPr>
                                <w:rFonts w:ascii="Times New Roman" w:hAnsi="Times New Roman" w:hint="eastAsia"/>
                                <w:color w:val="000000"/>
                                <w:sz w:val="20"/>
                                <w:szCs w:val="20"/>
                              </w:rPr>
                              <w:t xml:space="preserve">Papers should </w:t>
                            </w:r>
                            <w:r w:rsidR="00D967B0">
                              <w:rPr>
                                <w:rFonts w:ascii="Times New Roman" w:hAnsi="Times New Roman"/>
                                <w:color w:val="000000"/>
                                <w:sz w:val="20"/>
                                <w:szCs w:val="20"/>
                              </w:rPr>
                              <w:t xml:space="preserve">be </w:t>
                            </w:r>
                            <w:r w:rsidRPr="00521AB4">
                              <w:rPr>
                                <w:rFonts w:ascii="Times New Roman" w:hAnsi="Times New Roman"/>
                                <w:color w:val="000000"/>
                                <w:sz w:val="20"/>
                                <w:szCs w:val="20"/>
                              </w:rPr>
                              <w:t>of 10 pages, plus 2 extra purchased pages</w:t>
                            </w:r>
                            <w:r>
                              <w:rPr>
                                <w:rFonts w:ascii="Times New Roman" w:hAnsi="Times New Roman"/>
                                <w:b/>
                                <w:bCs/>
                                <w:color w:val="000000"/>
                                <w:sz w:val="20"/>
                                <w:szCs w:val="20"/>
                              </w:rPr>
                              <w:t>.</w:t>
                            </w:r>
                            <w:r w:rsidRPr="00521AB4">
                              <w:rPr>
                                <w:rFonts w:ascii="Times New Roman" w:hAnsi="Times New Roman" w:hint="eastAsia"/>
                                <w:color w:val="000000"/>
                                <w:sz w:val="20"/>
                                <w:szCs w:val="20"/>
                              </w:rPr>
                              <w:t xml:space="preserve"> Papers describing experiences of using ORC technology in application or tool development projects, are an integral part of the technical program of ISORC.</w:t>
                            </w:r>
                          </w:p>
                          <w:p w14:paraId="0B5C77F4" w14:textId="45FA3DE6" w:rsidR="008C63E0" w:rsidRPr="00521AB4" w:rsidRDefault="003B5A74" w:rsidP="00521AB4">
                            <w:pPr>
                              <w:pStyle w:val="Paragraphedeliste"/>
                              <w:numPr>
                                <w:ilvl w:val="0"/>
                                <w:numId w:val="5"/>
                              </w:numPr>
                              <w:jc w:val="both"/>
                              <w:rPr>
                                <w:rFonts w:ascii="Times New Roman" w:hAnsi="Times New Roman"/>
                                <w:color w:val="000000"/>
                                <w:sz w:val="20"/>
                                <w:szCs w:val="20"/>
                              </w:rPr>
                            </w:pPr>
                            <w:r w:rsidRPr="00521AB4">
                              <w:rPr>
                                <w:rFonts w:ascii="Times New Roman" w:hAnsi="Times New Roman"/>
                                <w:b/>
                                <w:bCs/>
                                <w:color w:val="000000"/>
                                <w:sz w:val="20"/>
                                <w:szCs w:val="20"/>
                              </w:rPr>
                              <w:t>Short Papers:</w:t>
                            </w:r>
                            <w:r w:rsidRPr="00521AB4">
                              <w:rPr>
                                <w:rFonts w:ascii="Times New Roman" w:hAnsi="Times New Roman"/>
                                <w:color w:val="000000"/>
                                <w:sz w:val="20"/>
                                <w:szCs w:val="20"/>
                              </w:rPr>
                              <w:t xml:space="preserve"> </w:t>
                            </w:r>
                            <w:r w:rsidR="00A25B1A" w:rsidRPr="00521AB4">
                              <w:rPr>
                                <w:rFonts w:ascii="Times New Roman" w:hAnsi="Times New Roman"/>
                                <w:color w:val="000000"/>
                                <w:sz w:val="20"/>
                                <w:szCs w:val="20"/>
                              </w:rPr>
                              <w:t>Short research papers,</w:t>
                            </w:r>
                            <w:r w:rsidR="00CC78C7" w:rsidRPr="00521AB4">
                              <w:rPr>
                                <w:rFonts w:ascii="Times New Roman" w:hAnsi="Times New Roman"/>
                                <w:color w:val="000000"/>
                                <w:sz w:val="20"/>
                                <w:szCs w:val="20"/>
                              </w:rPr>
                              <w:t xml:space="preserve"> maximum</w:t>
                            </w:r>
                            <w:r w:rsidR="00A25B1A" w:rsidRPr="00521AB4">
                              <w:rPr>
                                <w:rFonts w:ascii="Times New Roman" w:hAnsi="Times New Roman"/>
                                <w:color w:val="000000"/>
                                <w:sz w:val="20"/>
                                <w:szCs w:val="20"/>
                              </w:rPr>
                              <w:t xml:space="preserve"> </w:t>
                            </w:r>
                            <w:r w:rsidR="000D3B94" w:rsidRPr="00521AB4">
                              <w:rPr>
                                <w:rFonts w:ascii="Times New Roman" w:hAnsi="Times New Roman"/>
                                <w:color w:val="000000"/>
                                <w:sz w:val="20"/>
                                <w:szCs w:val="20"/>
                              </w:rPr>
                              <w:t>6</w:t>
                            </w:r>
                            <w:r w:rsidR="00A25B1A" w:rsidRPr="00521AB4">
                              <w:rPr>
                                <w:rFonts w:ascii="Times New Roman" w:hAnsi="Times New Roman"/>
                                <w:color w:val="000000"/>
                                <w:sz w:val="20"/>
                                <w:szCs w:val="20"/>
                              </w:rPr>
                              <w:t xml:space="preserve"> pages</w:t>
                            </w:r>
                            <w:r w:rsidR="008F1D43" w:rsidRPr="00521AB4">
                              <w:rPr>
                                <w:rFonts w:ascii="Times New Roman" w:hAnsi="Times New Roman"/>
                                <w:color w:val="000000"/>
                                <w:sz w:val="20"/>
                                <w:szCs w:val="20"/>
                              </w:rPr>
                              <w:t xml:space="preserve">, </w:t>
                            </w:r>
                            <w:r w:rsidR="00A25B1A" w:rsidRPr="00521AB4">
                              <w:rPr>
                                <w:rFonts w:ascii="Times New Roman" w:hAnsi="Times New Roman"/>
                                <w:color w:val="000000"/>
                                <w:sz w:val="20"/>
                                <w:szCs w:val="20"/>
                              </w:rPr>
                              <w:t>using the IEEE format, on real-time analytics are also invited, and should contain enough information for the program committee to understand the scope of the project and evaluate the novelty of the problem or approach.</w:t>
                            </w:r>
                          </w:p>
                          <w:p w14:paraId="4F9D760B" w14:textId="77777777" w:rsidR="00D967B0" w:rsidRDefault="00D967B0" w:rsidP="00C54D1E">
                            <w:pPr>
                              <w:ind w:left="360"/>
                              <w:rPr>
                                <w:rFonts w:ascii="Times New Roman" w:hAnsi="Times New Roman"/>
                                <w:b/>
                                <w:bCs/>
                                <w:color w:val="000000"/>
                                <w:sz w:val="20"/>
                                <w:szCs w:val="20"/>
                              </w:rPr>
                            </w:pPr>
                          </w:p>
                          <w:p w14:paraId="00D495EF" w14:textId="266D713A" w:rsidR="00C42AA7" w:rsidRPr="00C42AA7" w:rsidRDefault="00C42AA7" w:rsidP="00C54D1E">
                            <w:pPr>
                              <w:ind w:left="360"/>
                              <w:rPr>
                                <w:rFonts w:ascii="Times New Roman" w:hAnsi="Times New Roman"/>
                                <w:b/>
                                <w:bCs/>
                                <w:color w:val="000000"/>
                                <w:sz w:val="20"/>
                                <w:szCs w:val="20"/>
                              </w:rPr>
                            </w:pPr>
                            <w:r w:rsidRPr="00C42AA7">
                              <w:rPr>
                                <w:rFonts w:ascii="Times New Roman" w:hAnsi="Times New Roman" w:hint="eastAsia"/>
                                <w:b/>
                                <w:bCs/>
                                <w:color w:val="000000"/>
                                <w:sz w:val="20"/>
                                <w:szCs w:val="20"/>
                              </w:rPr>
                              <w:t>Papers are to be submitted through the HotCRP system</w:t>
                            </w:r>
                            <w:r>
                              <w:rPr>
                                <w:rFonts w:ascii="Times New Roman" w:hAnsi="Times New Roman"/>
                                <w:b/>
                                <w:bCs/>
                                <w:color w:val="000000"/>
                                <w:sz w:val="20"/>
                                <w:szCs w:val="20"/>
                              </w:rPr>
                              <w:t xml:space="preserve">: </w:t>
                            </w:r>
                            <w:hyperlink r:id="rId8" w:history="1">
                              <w:r w:rsidR="00951554">
                                <w:rPr>
                                  <w:rStyle w:val="Lienhypertexte"/>
                                  <w:rFonts w:ascii="Times New Roman" w:hAnsi="Times New Roman" w:hint="eastAsia"/>
                                  <w:b/>
                                  <w:bCs/>
                                  <w:sz w:val="20"/>
                                  <w:szCs w:val="20"/>
                                </w:rPr>
                                <w:t>https://isorc24.hotcrp.com/</w:t>
                              </w:r>
                            </w:hyperlink>
                            <w:r>
                              <w:rPr>
                                <w:rFonts w:ascii="Times New Roman" w:hAnsi="Times New Roman"/>
                                <w:b/>
                                <w:bCs/>
                                <w:color w:val="000000"/>
                                <w:sz w:val="20"/>
                                <w:szCs w:val="20"/>
                              </w:rPr>
                              <w:t xml:space="preserve"> </w:t>
                            </w:r>
                          </w:p>
                          <w:p w14:paraId="738ACB08" w14:textId="77777777" w:rsidR="00C42AA7" w:rsidRPr="0067784C" w:rsidRDefault="00C42AA7" w:rsidP="00AC5763">
                            <w:pPr>
                              <w:jc w:val="both"/>
                              <w:rPr>
                                <w:rFonts w:ascii="Times New Roman" w:hAnsi="Times New Roman"/>
                                <w:b/>
                                <w:bCs/>
                                <w:color w:val="000000"/>
                                <w:sz w:val="20"/>
                                <w:szCs w:val="20"/>
                              </w:rPr>
                            </w:pPr>
                          </w:p>
                          <w:p w14:paraId="626CA02E" w14:textId="6ABB755A" w:rsidR="00E53889" w:rsidRPr="00521AB4" w:rsidRDefault="00B15C9C" w:rsidP="00E53889">
                            <w:pPr>
                              <w:ind w:left="113"/>
                              <w:jc w:val="both"/>
                              <w:rPr>
                                <w:rFonts w:ascii="Times New Roman" w:hAnsi="Times New Roman"/>
                                <w:b/>
                                <w:bCs/>
                                <w:color w:val="000000"/>
                              </w:rPr>
                            </w:pPr>
                            <w:r w:rsidRPr="00521AB4">
                              <w:rPr>
                                <w:rFonts w:ascii="Times New Roman" w:hAnsi="Times New Roman"/>
                                <w:b/>
                                <w:bCs/>
                                <w:color w:val="000000"/>
                              </w:rPr>
                              <w:t>For more information</w:t>
                            </w:r>
                          </w:p>
                          <w:p w14:paraId="074E83F1" w14:textId="77777777" w:rsidR="004F3DE9" w:rsidRDefault="004F3DE9">
                            <w:pPr>
                              <w:ind w:left="113"/>
                              <w:jc w:val="both"/>
                              <w:rPr>
                                <w:rFonts w:ascii="Times New Roman" w:hAnsi="Times New Roman"/>
                                <w:color w:val="000000"/>
                                <w:sz w:val="20"/>
                                <w:szCs w:val="20"/>
                              </w:rPr>
                            </w:pPr>
                          </w:p>
                          <w:p w14:paraId="3D4B6556" w14:textId="768A5236" w:rsidR="00C71D64" w:rsidRDefault="00B15C9C">
                            <w:pPr>
                              <w:ind w:left="113"/>
                              <w:jc w:val="both"/>
                              <w:rPr>
                                <w:rFonts w:hint="eastAsia"/>
                              </w:rPr>
                            </w:pPr>
                            <w:r>
                              <w:rPr>
                                <w:rFonts w:ascii="Times New Roman" w:hAnsi="Times New Roman"/>
                                <w:color w:val="000000"/>
                                <w:sz w:val="20"/>
                                <w:szCs w:val="20"/>
                              </w:rPr>
                              <w:t>More information about IEEE ISORC 202</w:t>
                            </w:r>
                            <w:r w:rsidR="00951554">
                              <w:rPr>
                                <w:rFonts w:ascii="Times New Roman" w:hAnsi="Times New Roman"/>
                                <w:color w:val="000000"/>
                                <w:sz w:val="20"/>
                                <w:szCs w:val="20"/>
                              </w:rPr>
                              <w:t>4</w:t>
                            </w:r>
                            <w:r>
                              <w:rPr>
                                <w:rFonts w:ascii="Times New Roman" w:hAnsi="Times New Roman"/>
                                <w:color w:val="000000"/>
                                <w:sz w:val="20"/>
                                <w:szCs w:val="20"/>
                              </w:rPr>
                              <w:t xml:space="preserve">, including submission guidelines, can be found at: </w:t>
                            </w:r>
                            <w:hyperlink r:id="rId9" w:history="1">
                              <w:r w:rsidR="00951554">
                                <w:rPr>
                                  <w:rFonts w:ascii="Times New Roman" w:hAnsi="Times New Roman" w:cs="Times New Roman"/>
                                  <w:color w:val="0070C0"/>
                                  <w:sz w:val="20"/>
                                  <w:szCs w:val="20"/>
                                  <w:u w:val="single"/>
                                </w:rPr>
                                <w:t>isorc.github.io/2024/</w:t>
                              </w:r>
                            </w:hyperlink>
                            <w:r w:rsidR="00EA4BD7">
                              <w:t>.</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7" style="position:absolute;margin-left:140.25pt;margin-top:145.5pt;width:334.5pt;height:691.05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" adj="-11796480,,5400" path="m,l21600,r,21600l,21600,,xe" stroked="f">
                <v:stroke joinstyle="miter"/>
                <v:formulas/>
                <v:path arrowok="t" o:connecttype="custom" o:connectlocs="2124000,0;4248000,4388168;2124000,8776335;0,4388168" o:connectangles="270,0,90,180" textboxrect="0,0,21600,21600"/>
                <v:textbox inset=".24992mm,.24992mm,.24992mm,.24992mm">
                  <w:txbxContent>
                    <w:p w14:paraId="1203ABCC" w14:textId="75508A5F" w:rsidR="00BF050D" w:rsidRPr="00D967B0" w:rsidRDefault="00B15C9C" w:rsidP="005E31D6">
                      <w:pPr>
                        <w:ind w:left="113"/>
                        <w:jc w:val="both"/>
                        <w:rPr>
                          <w:rFonts w:hint="eastAsia"/>
                          <w:b/>
                          <w:bCs/>
                        </w:rPr>
                      </w:pPr>
                      <w:r w:rsidRPr="00D967B0">
                        <w:rPr>
                          <w:rFonts w:ascii="Times New Roman" w:hAnsi="Times New Roman"/>
                          <w:b/>
                          <w:bCs/>
                          <w:color w:val="000000"/>
                        </w:rPr>
                        <w:t>IEEE ISORC 202</w:t>
                      </w:r>
                      <w:r w:rsidR="00951554" w:rsidRPr="00D967B0">
                        <w:rPr>
                          <w:rFonts w:ascii="Times New Roman" w:hAnsi="Times New Roman"/>
                          <w:b/>
                          <w:bCs/>
                          <w:color w:val="000000"/>
                        </w:rPr>
                        <w:t>4</w:t>
                      </w:r>
                    </w:p>
                    <w:p w14:paraId="297B4F3A" w14:textId="77777777" w:rsidR="00AC5763" w:rsidRDefault="00AC5763">
                      <w:pPr>
                        <w:ind w:left="113"/>
                        <w:jc w:val="both"/>
                        <w:rPr>
                          <w:rFonts w:ascii="Times New Roman" w:hAnsi="Times New Roman"/>
                          <w:color w:val="000000"/>
                          <w:sz w:val="20"/>
                          <w:szCs w:val="20"/>
                        </w:rPr>
                      </w:pPr>
                    </w:p>
                    <w:p w14:paraId="06B582E9" w14:textId="672E668A" w:rsidR="00C71D64" w:rsidRDefault="00EC2753">
                      <w:pPr>
                        <w:ind w:left="113"/>
                        <w:jc w:val="both"/>
                        <w:rPr>
                          <w:rFonts w:ascii="Times New Roman" w:hAnsi="Times New Roman"/>
                          <w:color w:val="000000"/>
                          <w:sz w:val="20"/>
                          <w:szCs w:val="20"/>
                        </w:rPr>
                      </w:pPr>
                      <w:r w:rsidRPr="00FE6A05">
                        <w:rPr>
                          <w:rFonts w:ascii="Times New Roman" w:hAnsi="Times New Roman"/>
                          <w:color w:val="000000"/>
                          <w:sz w:val="20"/>
                          <w:szCs w:val="20"/>
                        </w:rPr>
                        <w:t xml:space="preserve">ISORC </w:t>
                      </w:r>
                      <w:r w:rsidR="002C4452" w:rsidRPr="00FE6A05">
                        <w:rPr>
                          <w:rFonts w:ascii="Times New Roman" w:hAnsi="Times New Roman"/>
                          <w:color w:val="000000"/>
                          <w:sz w:val="20"/>
                          <w:szCs w:val="20"/>
                        </w:rPr>
                        <w:t>has been</w:t>
                      </w:r>
                      <w:r w:rsidRPr="00FE6A05">
                        <w:rPr>
                          <w:rFonts w:ascii="Times New Roman" w:hAnsi="Times New Roman"/>
                          <w:color w:val="000000"/>
                          <w:sz w:val="20"/>
                          <w:szCs w:val="20"/>
                        </w:rPr>
                        <w:t xml:space="preserve"> established as the leading event devoted to state-of-the-art research</w:t>
                      </w:r>
                      <w:r w:rsidR="00046EB1" w:rsidRPr="00FE6A05">
                        <w:rPr>
                          <w:rFonts w:ascii="Times New Roman" w:hAnsi="Times New Roman"/>
                          <w:color w:val="000000"/>
                          <w:sz w:val="20"/>
                          <w:szCs w:val="20"/>
                        </w:rPr>
                        <w:t xml:space="preserve"> and state-of-the-practice applications in the field of real-time computing</w:t>
                      </w:r>
                      <w:r w:rsidRPr="00FE6A05">
                        <w:rPr>
                          <w:rFonts w:ascii="Times New Roman" w:hAnsi="Times New Roman"/>
                          <w:color w:val="000000"/>
                          <w:sz w:val="20"/>
                          <w:szCs w:val="20"/>
                        </w:rPr>
                        <w:t>.</w:t>
                      </w:r>
                      <w:r w:rsidRPr="00EC2753">
                        <w:rPr>
                          <w:rFonts w:ascii="Times New Roman" w:hAnsi="Times New Roman"/>
                          <w:color w:val="000000"/>
                          <w:sz w:val="20"/>
                          <w:szCs w:val="20"/>
                        </w:rPr>
                        <w:t xml:space="preserve"> Celebrating the 2</w:t>
                      </w:r>
                      <w:r w:rsidR="00521AB4">
                        <w:rPr>
                          <w:rFonts w:ascii="Times New Roman" w:hAnsi="Times New Roman"/>
                          <w:color w:val="000000"/>
                          <w:sz w:val="20"/>
                          <w:szCs w:val="20"/>
                        </w:rPr>
                        <w:t>7</w:t>
                      </w:r>
                      <w:r w:rsidRPr="00EC2753">
                        <w:rPr>
                          <w:rFonts w:ascii="Times New Roman" w:hAnsi="Times New Roman"/>
                          <w:color w:val="000000"/>
                          <w:sz w:val="20"/>
                          <w:szCs w:val="20"/>
                        </w:rPr>
                        <w:t>th anniversary since its foundation in 1998, ISORC continues the trend of providing an international forum for researchers and industry experts to exchange and share their experiences, ideas, latest research results on all aspects of ORC technology</w:t>
                      </w:r>
                      <w:r w:rsidRPr="00884A60">
                        <w:rPr>
                          <w:rFonts w:ascii="Times New Roman" w:hAnsi="Times New Roman"/>
                          <w:color w:val="000000"/>
                          <w:sz w:val="20"/>
                          <w:szCs w:val="20"/>
                        </w:rPr>
                        <w:t>.</w:t>
                      </w:r>
                    </w:p>
                    <w:p w14:paraId="4F467AD5" w14:textId="49EF6AC4" w:rsidR="00C71D64" w:rsidRPr="00521AB4" w:rsidRDefault="00B15C9C" w:rsidP="005E31D6">
                      <w:pPr>
                        <w:ind w:left="113" w:right="283"/>
                        <w:jc w:val="both"/>
                        <w:rPr>
                          <w:rFonts w:hint="eastAsia"/>
                          <w:b/>
                          <w:bCs/>
                        </w:rPr>
                      </w:pPr>
                      <w:r w:rsidRPr="00521AB4">
                        <w:rPr>
                          <w:rFonts w:ascii="Times New Roman" w:hAnsi="Times New Roman"/>
                          <w:b/>
                          <w:bCs/>
                          <w:color w:val="000000"/>
                        </w:rPr>
                        <w:t>Topics</w:t>
                      </w:r>
                    </w:p>
                    <w:p w14:paraId="3F8CCB92" w14:textId="77777777" w:rsidR="00AC5763" w:rsidRDefault="00AC5763" w:rsidP="00EC2753">
                      <w:pPr>
                        <w:ind w:left="113"/>
                        <w:jc w:val="both"/>
                        <w:rPr>
                          <w:rFonts w:ascii="Times New Roman" w:hAnsi="Times New Roman"/>
                          <w:color w:val="000000"/>
                          <w:sz w:val="20"/>
                          <w:szCs w:val="20"/>
                        </w:rPr>
                      </w:pPr>
                    </w:p>
                    <w:p w14:paraId="4DD56DD0" w14:textId="08C0ADAB" w:rsidR="00EC2753" w:rsidRPr="00EC2753" w:rsidRDefault="00EC2753" w:rsidP="00EC2753">
                      <w:pPr>
                        <w:ind w:left="113"/>
                        <w:jc w:val="both"/>
                        <w:rPr>
                          <w:rFonts w:ascii="Times New Roman" w:hAnsi="Times New Roman"/>
                          <w:color w:val="000000"/>
                          <w:sz w:val="20"/>
                          <w:szCs w:val="20"/>
                        </w:rPr>
                      </w:pPr>
                      <w:r w:rsidRPr="00EC2753">
                        <w:rPr>
                          <w:rFonts w:ascii="Times New Roman" w:hAnsi="Times New Roman"/>
                          <w:color w:val="000000"/>
                          <w:sz w:val="20"/>
                          <w:szCs w:val="20"/>
                        </w:rPr>
                        <w:t>IEEE ISORC 202</w:t>
                      </w:r>
                      <w:r w:rsidR="00951554">
                        <w:rPr>
                          <w:rFonts w:ascii="Times New Roman" w:hAnsi="Times New Roman"/>
                          <w:color w:val="000000"/>
                          <w:sz w:val="20"/>
                          <w:szCs w:val="20"/>
                        </w:rPr>
                        <w:t xml:space="preserve">4 </w:t>
                      </w:r>
                      <w:r w:rsidRPr="00EC2753">
                        <w:rPr>
                          <w:rFonts w:ascii="Times New Roman" w:hAnsi="Times New Roman"/>
                          <w:color w:val="000000"/>
                          <w:sz w:val="20"/>
                          <w:szCs w:val="20"/>
                        </w:rPr>
                        <w:t>invites high-quality papers on all aspects of ORC technology, including, but not limited to:</w:t>
                      </w:r>
                    </w:p>
                    <w:p w14:paraId="15E0181A"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Software architectures for real-time distributed computing.</w:t>
                      </w:r>
                    </w:p>
                    <w:p w14:paraId="51094E26"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Distributed Real-Time Image, video, and stream Processing:</w:t>
                      </w:r>
                    </w:p>
                    <w:p w14:paraId="6D07E430" w14:textId="7F4D5AB3"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 xml:space="preserve">Distributed computing, </w:t>
                      </w:r>
                      <w:r w:rsidRPr="00521AB4">
                        <w:rPr>
                          <w:rFonts w:ascii="Times New Roman" w:hAnsi="Times New Roman"/>
                          <w:i/>
                          <w:iCs/>
                          <w:color w:val="000000"/>
                          <w:sz w:val="20"/>
                          <w:szCs w:val="20"/>
                        </w:rPr>
                        <w:t>storage,</w:t>
                      </w:r>
                      <w:r w:rsidRPr="00521AB4">
                        <w:rPr>
                          <w:rFonts w:ascii="Times New Roman" w:hAnsi="Times New Roman" w:hint="eastAsia"/>
                          <w:i/>
                          <w:iCs/>
                          <w:color w:val="000000"/>
                          <w:sz w:val="20"/>
                          <w:szCs w:val="20"/>
                        </w:rPr>
                        <w:t xml:space="preserve"> and communication infrastructures.</w:t>
                      </w:r>
                    </w:p>
                    <w:p w14:paraId="62CA0437"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Artificial Intelligence and Machine Learning for Real Time Distributed Computing.</w:t>
                      </w:r>
                    </w:p>
                    <w:p w14:paraId="7B1098B4" w14:textId="256AC641"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i/>
                          <w:iCs/>
                          <w:color w:val="000000"/>
                          <w:sz w:val="20"/>
                          <w:szCs w:val="20"/>
                        </w:rPr>
                        <w:t>Cybersecurity</w:t>
                      </w:r>
                      <w:r w:rsidRPr="00521AB4">
                        <w:rPr>
                          <w:rFonts w:ascii="Times New Roman" w:hAnsi="Times New Roman" w:hint="eastAsia"/>
                          <w:i/>
                          <w:iCs/>
                          <w:color w:val="000000"/>
                          <w:sz w:val="20"/>
                          <w:szCs w:val="20"/>
                        </w:rPr>
                        <w:t>, and Trust for Distributed Real Time IoT Systems.</w:t>
                      </w:r>
                    </w:p>
                    <w:p w14:paraId="46BF32B7"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Optimization Approaches for Distributed Real Time IoT and CPS and Cloud Computing.</w:t>
                      </w:r>
                    </w:p>
                    <w:p w14:paraId="3009841A" w14:textId="6B2EE142"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 xml:space="preserve">Sustainable and </w:t>
                      </w:r>
                      <w:r w:rsidR="000B2CDA">
                        <w:rPr>
                          <w:rFonts w:ascii="Times New Roman" w:hAnsi="Times New Roman"/>
                          <w:i/>
                          <w:iCs/>
                          <w:color w:val="000000"/>
                          <w:sz w:val="20"/>
                          <w:szCs w:val="20"/>
                        </w:rPr>
                        <w:t>g</w:t>
                      </w:r>
                      <w:r w:rsidRPr="00521AB4">
                        <w:rPr>
                          <w:rFonts w:ascii="Times New Roman" w:hAnsi="Times New Roman" w:hint="eastAsia"/>
                          <w:i/>
                          <w:iCs/>
                          <w:color w:val="000000"/>
                          <w:sz w:val="20"/>
                          <w:szCs w:val="20"/>
                        </w:rPr>
                        <w:t xml:space="preserve">reen </w:t>
                      </w:r>
                      <w:r w:rsidR="000B2CDA">
                        <w:rPr>
                          <w:rFonts w:ascii="Times New Roman" w:hAnsi="Times New Roman"/>
                          <w:i/>
                          <w:iCs/>
                          <w:color w:val="000000"/>
                          <w:sz w:val="20"/>
                          <w:szCs w:val="20"/>
                        </w:rPr>
                        <w:t>c</w:t>
                      </w:r>
                      <w:r w:rsidRPr="00521AB4">
                        <w:rPr>
                          <w:rFonts w:ascii="Times New Roman" w:hAnsi="Times New Roman" w:hint="eastAsia"/>
                          <w:i/>
                          <w:iCs/>
                          <w:color w:val="000000"/>
                          <w:sz w:val="20"/>
                          <w:szCs w:val="20"/>
                        </w:rPr>
                        <w:t xml:space="preserve">omputing </w:t>
                      </w:r>
                      <w:r w:rsidR="000B2CDA">
                        <w:rPr>
                          <w:rFonts w:ascii="Times New Roman" w:hAnsi="Times New Roman"/>
                          <w:i/>
                          <w:iCs/>
                          <w:color w:val="000000"/>
                          <w:sz w:val="20"/>
                          <w:szCs w:val="20"/>
                        </w:rPr>
                        <w:t>t</w:t>
                      </w:r>
                      <w:r w:rsidRPr="00521AB4">
                        <w:rPr>
                          <w:rFonts w:ascii="Times New Roman" w:hAnsi="Times New Roman" w:hint="eastAsia"/>
                          <w:i/>
                          <w:iCs/>
                          <w:color w:val="000000"/>
                          <w:sz w:val="20"/>
                          <w:szCs w:val="20"/>
                        </w:rPr>
                        <w:t>ransformation in edge to cloud continuum.</w:t>
                      </w:r>
                    </w:p>
                    <w:p w14:paraId="781DA951"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Formal Verification and Model Checking for Distributed Real-Time CPS and Cloud Computing.</w:t>
                      </w:r>
                    </w:p>
                    <w:p w14:paraId="24F57A65" w14:textId="7396FA9B"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 xml:space="preserve">Ontology-based Knowledge </w:t>
                      </w:r>
                      <w:r w:rsidRPr="00521AB4">
                        <w:rPr>
                          <w:rFonts w:ascii="Times New Roman" w:hAnsi="Times New Roman"/>
                          <w:i/>
                          <w:iCs/>
                          <w:color w:val="000000"/>
                          <w:sz w:val="20"/>
                          <w:szCs w:val="20"/>
                        </w:rPr>
                        <w:t>Modelling</w:t>
                      </w:r>
                      <w:r w:rsidRPr="00521AB4">
                        <w:rPr>
                          <w:rFonts w:ascii="Times New Roman" w:hAnsi="Times New Roman" w:hint="eastAsia"/>
                          <w:i/>
                          <w:iCs/>
                          <w:color w:val="000000"/>
                          <w:sz w:val="20"/>
                          <w:szCs w:val="20"/>
                        </w:rPr>
                        <w:t xml:space="preserve"> for Real-Time Distributed IoT </w:t>
                      </w:r>
                      <w:r w:rsidR="000B2CDA">
                        <w:rPr>
                          <w:rFonts w:ascii="Times New Roman" w:hAnsi="Times New Roman"/>
                          <w:i/>
                          <w:iCs/>
                          <w:color w:val="000000"/>
                          <w:sz w:val="20"/>
                          <w:szCs w:val="20"/>
                        </w:rPr>
                        <w:t xml:space="preserve">&amp; </w:t>
                      </w:r>
                      <w:r w:rsidRPr="00521AB4">
                        <w:rPr>
                          <w:rFonts w:ascii="Times New Roman" w:hAnsi="Times New Roman" w:hint="eastAsia"/>
                          <w:i/>
                          <w:iCs/>
                          <w:color w:val="000000"/>
                          <w:sz w:val="20"/>
                          <w:szCs w:val="20"/>
                        </w:rPr>
                        <w:t>CPS.</w:t>
                      </w:r>
                    </w:p>
                    <w:p w14:paraId="786532CE"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Dependability, Fault tolerance, and Resilience of Distributed Real-Time IoT.</w:t>
                      </w:r>
                    </w:p>
                    <w:p w14:paraId="5D5AF8ED"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Algorithms for real-time analytics.</w:t>
                      </w:r>
                    </w:p>
                    <w:p w14:paraId="060C921D"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Operating systems, Middleware and System software.</w:t>
                      </w:r>
                    </w:p>
                    <w:p w14:paraId="2B4E193C"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Distributed management, monitoring, performance evaluation.</w:t>
                      </w:r>
                    </w:p>
                    <w:p w14:paraId="43159D75" w14:textId="478E5CC9"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 xml:space="preserve">Applications for IoT, CPS, edge-cloud, distributed embedded </w:t>
                      </w:r>
                      <w:r w:rsidRPr="00521AB4">
                        <w:rPr>
                          <w:rFonts w:ascii="Times New Roman" w:hAnsi="Times New Roman"/>
                          <w:i/>
                          <w:iCs/>
                          <w:color w:val="000000"/>
                          <w:sz w:val="20"/>
                          <w:szCs w:val="20"/>
                        </w:rPr>
                        <w:t>computing.</w:t>
                      </w:r>
                    </w:p>
                    <w:p w14:paraId="6631B2C5" w14:textId="77777777" w:rsidR="00521AB4" w:rsidRDefault="00521AB4" w:rsidP="005E31D6">
                      <w:pPr>
                        <w:ind w:left="113" w:right="283"/>
                        <w:jc w:val="both"/>
                        <w:rPr>
                          <w:rFonts w:ascii="Times New Roman" w:hAnsi="Times New Roman"/>
                          <w:b/>
                          <w:bCs/>
                          <w:color w:val="000000"/>
                        </w:rPr>
                      </w:pPr>
                    </w:p>
                    <w:p w14:paraId="0A229929" w14:textId="1320A39E" w:rsidR="000A27CC" w:rsidRPr="00521AB4" w:rsidRDefault="003B5A74" w:rsidP="005E31D6">
                      <w:pPr>
                        <w:ind w:left="113" w:right="283"/>
                        <w:jc w:val="both"/>
                        <w:rPr>
                          <w:rFonts w:ascii="Times New Roman" w:hAnsi="Times New Roman"/>
                          <w:b/>
                          <w:bCs/>
                          <w:color w:val="000000"/>
                        </w:rPr>
                      </w:pPr>
                      <w:r w:rsidRPr="00521AB4">
                        <w:rPr>
                          <w:rFonts w:ascii="Times New Roman" w:hAnsi="Times New Roman"/>
                          <w:b/>
                          <w:bCs/>
                          <w:color w:val="000000"/>
                        </w:rPr>
                        <w:t>Guidelines for Manuscripts</w:t>
                      </w:r>
                    </w:p>
                    <w:p w14:paraId="302AD336" w14:textId="77777777" w:rsidR="00AC5763" w:rsidRDefault="00AC5763" w:rsidP="003B5A74">
                      <w:pPr>
                        <w:ind w:left="113"/>
                        <w:jc w:val="both"/>
                        <w:rPr>
                          <w:rFonts w:ascii="Times New Roman" w:hAnsi="Times New Roman"/>
                          <w:color w:val="000000"/>
                          <w:sz w:val="20"/>
                          <w:szCs w:val="20"/>
                        </w:rPr>
                      </w:pPr>
                    </w:p>
                    <w:p w14:paraId="09251C22" w14:textId="5E6E5C3F" w:rsidR="003B5A74" w:rsidRPr="003B5A74" w:rsidRDefault="003B5A74" w:rsidP="003B5A74">
                      <w:pPr>
                        <w:ind w:left="113"/>
                        <w:jc w:val="both"/>
                        <w:rPr>
                          <w:rFonts w:ascii="Times New Roman" w:hAnsi="Times New Roman"/>
                          <w:color w:val="000000"/>
                          <w:sz w:val="20"/>
                          <w:szCs w:val="20"/>
                        </w:rPr>
                      </w:pPr>
                      <w:r w:rsidRPr="003B5A74">
                        <w:rPr>
                          <w:rFonts w:ascii="Times New Roman" w:hAnsi="Times New Roman"/>
                          <w:color w:val="000000"/>
                          <w:sz w:val="20"/>
                          <w:szCs w:val="20"/>
                        </w:rPr>
                        <w:t>IEEE ISORC 202</w:t>
                      </w:r>
                      <w:r w:rsidR="00951554">
                        <w:rPr>
                          <w:rFonts w:ascii="Times New Roman" w:hAnsi="Times New Roman"/>
                          <w:color w:val="000000"/>
                          <w:sz w:val="20"/>
                          <w:szCs w:val="20"/>
                        </w:rPr>
                        <w:t>4</w:t>
                      </w:r>
                      <w:r w:rsidRPr="003B5A74">
                        <w:rPr>
                          <w:rFonts w:ascii="Times New Roman" w:hAnsi="Times New Roman"/>
                          <w:color w:val="000000"/>
                          <w:sz w:val="20"/>
                          <w:szCs w:val="20"/>
                        </w:rPr>
                        <w:t xml:space="preserve"> invites papers in </w:t>
                      </w:r>
                      <w:r w:rsidR="00C54D1E">
                        <w:rPr>
                          <w:rFonts w:ascii="Times New Roman" w:hAnsi="Times New Roman"/>
                          <w:color w:val="000000"/>
                          <w:sz w:val="20"/>
                          <w:szCs w:val="20"/>
                        </w:rPr>
                        <w:t>the following</w:t>
                      </w:r>
                      <w:r w:rsidRPr="003B5A74">
                        <w:rPr>
                          <w:rFonts w:ascii="Times New Roman" w:hAnsi="Times New Roman"/>
                          <w:color w:val="000000"/>
                          <w:sz w:val="20"/>
                          <w:szCs w:val="20"/>
                        </w:rPr>
                        <w:t xml:space="preserve"> categories:</w:t>
                      </w:r>
                    </w:p>
                    <w:p w14:paraId="29C62E43" w14:textId="77777777" w:rsidR="00521AB4" w:rsidRDefault="003B5A74" w:rsidP="00521AB4">
                      <w:pPr>
                        <w:pStyle w:val="Paragraphedeliste"/>
                        <w:numPr>
                          <w:ilvl w:val="0"/>
                          <w:numId w:val="5"/>
                        </w:numPr>
                        <w:jc w:val="both"/>
                        <w:rPr>
                          <w:rFonts w:ascii="Times New Roman" w:hAnsi="Times New Roman"/>
                          <w:color w:val="000000"/>
                          <w:sz w:val="20"/>
                          <w:szCs w:val="20"/>
                        </w:rPr>
                      </w:pPr>
                      <w:r w:rsidRPr="00521AB4">
                        <w:rPr>
                          <w:rFonts w:ascii="Times New Roman" w:hAnsi="Times New Roman"/>
                          <w:b/>
                          <w:bCs/>
                          <w:color w:val="000000"/>
                          <w:sz w:val="20"/>
                          <w:szCs w:val="20"/>
                        </w:rPr>
                        <w:t>Regular Research Papers:</w:t>
                      </w:r>
                      <w:r w:rsidRPr="00521AB4">
                        <w:rPr>
                          <w:rFonts w:ascii="Times New Roman" w:hAnsi="Times New Roman"/>
                          <w:color w:val="000000"/>
                          <w:sz w:val="20"/>
                          <w:szCs w:val="20"/>
                        </w:rPr>
                        <w:t xml:space="preserve"> Papers should describe original work and be </w:t>
                      </w:r>
                      <w:r w:rsidRPr="00D967B0">
                        <w:rPr>
                          <w:rFonts w:ascii="Times New Roman" w:hAnsi="Times New Roman"/>
                          <w:color w:val="000000"/>
                          <w:sz w:val="20"/>
                          <w:szCs w:val="20"/>
                        </w:rPr>
                        <w:t xml:space="preserve">maximum </w:t>
                      </w:r>
                      <w:r w:rsidR="00C250F8" w:rsidRPr="00D967B0">
                        <w:rPr>
                          <w:rFonts w:ascii="Times New Roman" w:hAnsi="Times New Roman"/>
                          <w:color w:val="000000"/>
                          <w:sz w:val="20"/>
                          <w:szCs w:val="20"/>
                        </w:rPr>
                        <w:t>10</w:t>
                      </w:r>
                      <w:r w:rsidRPr="00D967B0">
                        <w:rPr>
                          <w:rFonts w:ascii="Times New Roman" w:hAnsi="Times New Roman"/>
                          <w:color w:val="000000"/>
                          <w:sz w:val="20"/>
                          <w:szCs w:val="20"/>
                        </w:rPr>
                        <w:t xml:space="preserve"> pages</w:t>
                      </w:r>
                      <w:r w:rsidR="00FC18C5" w:rsidRPr="00D967B0">
                        <w:rPr>
                          <w:rFonts w:ascii="Times New Roman" w:hAnsi="Times New Roman"/>
                          <w:color w:val="000000"/>
                          <w:sz w:val="20"/>
                          <w:szCs w:val="20"/>
                        </w:rPr>
                        <w:t>,</w:t>
                      </w:r>
                      <w:r w:rsidRPr="00D967B0">
                        <w:rPr>
                          <w:rFonts w:ascii="Times New Roman" w:hAnsi="Times New Roman"/>
                          <w:color w:val="000000"/>
                          <w:sz w:val="20"/>
                          <w:szCs w:val="20"/>
                        </w:rPr>
                        <w:t xml:space="preserve"> in length using the IEEE paper format. A maximum of two extra pages</w:t>
                      </w:r>
                      <w:r w:rsidRPr="00521AB4">
                        <w:rPr>
                          <w:rFonts w:ascii="Times New Roman" w:hAnsi="Times New Roman"/>
                          <w:color w:val="000000"/>
                          <w:sz w:val="20"/>
                          <w:szCs w:val="20"/>
                        </w:rPr>
                        <w:t xml:space="preserve"> may be purchased.</w:t>
                      </w:r>
                    </w:p>
                    <w:p w14:paraId="2C25718E" w14:textId="59F88CAC" w:rsidR="00521AB4" w:rsidRDefault="00521AB4" w:rsidP="00521AB4">
                      <w:pPr>
                        <w:pStyle w:val="Paragraphedeliste"/>
                        <w:numPr>
                          <w:ilvl w:val="0"/>
                          <w:numId w:val="5"/>
                        </w:numPr>
                        <w:jc w:val="both"/>
                        <w:rPr>
                          <w:rFonts w:ascii="Times New Roman" w:hAnsi="Times New Roman"/>
                          <w:color w:val="000000"/>
                          <w:sz w:val="20"/>
                          <w:szCs w:val="20"/>
                        </w:rPr>
                      </w:pPr>
                      <w:r w:rsidRPr="00521AB4">
                        <w:rPr>
                          <w:rFonts w:ascii="Times New Roman" w:hAnsi="Times New Roman" w:hint="eastAsia"/>
                          <w:b/>
                          <w:bCs/>
                          <w:color w:val="000000"/>
                          <w:sz w:val="20"/>
                          <w:szCs w:val="20"/>
                        </w:rPr>
                        <w:t>Industrial Papers and Practitioner Reports:</w:t>
                      </w:r>
                      <w:r>
                        <w:rPr>
                          <w:rFonts w:ascii="Times New Roman" w:hAnsi="Times New Roman"/>
                          <w:b/>
                          <w:bCs/>
                          <w:color w:val="000000"/>
                          <w:sz w:val="20"/>
                          <w:szCs w:val="20"/>
                        </w:rPr>
                        <w:t xml:space="preserve"> </w:t>
                      </w:r>
                      <w:r w:rsidR="00D967B0" w:rsidRPr="00D967B0">
                        <w:rPr>
                          <w:rFonts w:ascii="Times New Roman" w:hAnsi="Times New Roman" w:hint="eastAsia"/>
                          <w:color w:val="000000"/>
                          <w:sz w:val="20"/>
                          <w:szCs w:val="20"/>
                        </w:rPr>
                        <w:t xml:space="preserve">Papers should </w:t>
                      </w:r>
                      <w:r w:rsidR="00D967B0">
                        <w:rPr>
                          <w:rFonts w:ascii="Times New Roman" w:hAnsi="Times New Roman"/>
                          <w:color w:val="000000"/>
                          <w:sz w:val="20"/>
                          <w:szCs w:val="20"/>
                        </w:rPr>
                        <w:t xml:space="preserve">be </w:t>
                      </w:r>
                      <w:r w:rsidRPr="00521AB4">
                        <w:rPr>
                          <w:rFonts w:ascii="Times New Roman" w:hAnsi="Times New Roman"/>
                          <w:color w:val="000000"/>
                          <w:sz w:val="20"/>
                          <w:szCs w:val="20"/>
                        </w:rPr>
                        <w:t>of 10 pages, plus 2 extra purchased pages</w:t>
                      </w:r>
                      <w:r>
                        <w:rPr>
                          <w:rFonts w:ascii="Times New Roman" w:hAnsi="Times New Roman"/>
                          <w:b/>
                          <w:bCs/>
                          <w:color w:val="000000"/>
                          <w:sz w:val="20"/>
                          <w:szCs w:val="20"/>
                        </w:rPr>
                        <w:t>.</w:t>
                      </w:r>
                      <w:r w:rsidRPr="00521AB4">
                        <w:rPr>
                          <w:rFonts w:ascii="Times New Roman" w:hAnsi="Times New Roman" w:hint="eastAsia"/>
                          <w:color w:val="000000"/>
                          <w:sz w:val="20"/>
                          <w:szCs w:val="20"/>
                        </w:rPr>
                        <w:t xml:space="preserve"> Papers describing experiences of using ORC technology in application or tool development projects, are an integral part of the technical program of ISORC.</w:t>
                      </w:r>
                    </w:p>
                    <w:p w14:paraId="0B5C77F4" w14:textId="45FA3DE6" w:rsidR="008C63E0" w:rsidRPr="00521AB4" w:rsidRDefault="003B5A74" w:rsidP="00521AB4">
                      <w:pPr>
                        <w:pStyle w:val="Paragraphedeliste"/>
                        <w:numPr>
                          <w:ilvl w:val="0"/>
                          <w:numId w:val="5"/>
                        </w:numPr>
                        <w:jc w:val="both"/>
                        <w:rPr>
                          <w:rFonts w:ascii="Times New Roman" w:hAnsi="Times New Roman"/>
                          <w:color w:val="000000"/>
                          <w:sz w:val="20"/>
                          <w:szCs w:val="20"/>
                        </w:rPr>
                      </w:pPr>
                      <w:r w:rsidRPr="00521AB4">
                        <w:rPr>
                          <w:rFonts w:ascii="Times New Roman" w:hAnsi="Times New Roman"/>
                          <w:b/>
                          <w:bCs/>
                          <w:color w:val="000000"/>
                          <w:sz w:val="20"/>
                          <w:szCs w:val="20"/>
                        </w:rPr>
                        <w:t>Short Papers:</w:t>
                      </w:r>
                      <w:r w:rsidRPr="00521AB4">
                        <w:rPr>
                          <w:rFonts w:ascii="Times New Roman" w:hAnsi="Times New Roman"/>
                          <w:color w:val="000000"/>
                          <w:sz w:val="20"/>
                          <w:szCs w:val="20"/>
                        </w:rPr>
                        <w:t xml:space="preserve"> </w:t>
                      </w:r>
                      <w:r w:rsidR="00A25B1A" w:rsidRPr="00521AB4">
                        <w:rPr>
                          <w:rFonts w:ascii="Times New Roman" w:hAnsi="Times New Roman"/>
                          <w:color w:val="000000"/>
                          <w:sz w:val="20"/>
                          <w:szCs w:val="20"/>
                        </w:rPr>
                        <w:t>Short research papers,</w:t>
                      </w:r>
                      <w:r w:rsidR="00CC78C7" w:rsidRPr="00521AB4">
                        <w:rPr>
                          <w:rFonts w:ascii="Times New Roman" w:hAnsi="Times New Roman"/>
                          <w:color w:val="000000"/>
                          <w:sz w:val="20"/>
                          <w:szCs w:val="20"/>
                        </w:rPr>
                        <w:t xml:space="preserve"> maximum</w:t>
                      </w:r>
                      <w:r w:rsidR="00A25B1A" w:rsidRPr="00521AB4">
                        <w:rPr>
                          <w:rFonts w:ascii="Times New Roman" w:hAnsi="Times New Roman"/>
                          <w:color w:val="000000"/>
                          <w:sz w:val="20"/>
                          <w:szCs w:val="20"/>
                        </w:rPr>
                        <w:t xml:space="preserve"> </w:t>
                      </w:r>
                      <w:r w:rsidR="000D3B94" w:rsidRPr="00521AB4">
                        <w:rPr>
                          <w:rFonts w:ascii="Times New Roman" w:hAnsi="Times New Roman"/>
                          <w:color w:val="000000"/>
                          <w:sz w:val="20"/>
                          <w:szCs w:val="20"/>
                        </w:rPr>
                        <w:t>6</w:t>
                      </w:r>
                      <w:r w:rsidR="00A25B1A" w:rsidRPr="00521AB4">
                        <w:rPr>
                          <w:rFonts w:ascii="Times New Roman" w:hAnsi="Times New Roman"/>
                          <w:color w:val="000000"/>
                          <w:sz w:val="20"/>
                          <w:szCs w:val="20"/>
                        </w:rPr>
                        <w:t xml:space="preserve"> pages</w:t>
                      </w:r>
                      <w:r w:rsidR="008F1D43" w:rsidRPr="00521AB4">
                        <w:rPr>
                          <w:rFonts w:ascii="Times New Roman" w:hAnsi="Times New Roman"/>
                          <w:color w:val="000000"/>
                          <w:sz w:val="20"/>
                          <w:szCs w:val="20"/>
                        </w:rPr>
                        <w:t xml:space="preserve">, </w:t>
                      </w:r>
                      <w:r w:rsidR="00A25B1A" w:rsidRPr="00521AB4">
                        <w:rPr>
                          <w:rFonts w:ascii="Times New Roman" w:hAnsi="Times New Roman"/>
                          <w:color w:val="000000"/>
                          <w:sz w:val="20"/>
                          <w:szCs w:val="20"/>
                        </w:rPr>
                        <w:t>using the IEEE format, on real-time analytics are also invited, and should contain enough information for the program committee to understand the scope of the project and evaluate the novelty of the problem or approach.</w:t>
                      </w:r>
                    </w:p>
                    <w:p w14:paraId="4F9D760B" w14:textId="77777777" w:rsidR="00D967B0" w:rsidRDefault="00D967B0" w:rsidP="00C54D1E">
                      <w:pPr>
                        <w:ind w:left="360"/>
                        <w:rPr>
                          <w:rFonts w:ascii="Times New Roman" w:hAnsi="Times New Roman"/>
                          <w:b/>
                          <w:bCs/>
                          <w:color w:val="000000"/>
                          <w:sz w:val="20"/>
                          <w:szCs w:val="20"/>
                        </w:rPr>
                      </w:pPr>
                    </w:p>
                    <w:p w14:paraId="00D495EF" w14:textId="266D713A" w:rsidR="00C42AA7" w:rsidRPr="00C42AA7" w:rsidRDefault="00C42AA7" w:rsidP="00C54D1E">
                      <w:pPr>
                        <w:ind w:left="360"/>
                        <w:rPr>
                          <w:rFonts w:ascii="Times New Roman" w:hAnsi="Times New Roman"/>
                          <w:b/>
                          <w:bCs/>
                          <w:color w:val="000000"/>
                          <w:sz w:val="20"/>
                          <w:szCs w:val="20"/>
                        </w:rPr>
                      </w:pPr>
                      <w:r w:rsidRPr="00C42AA7">
                        <w:rPr>
                          <w:rFonts w:ascii="Times New Roman" w:hAnsi="Times New Roman" w:hint="eastAsia"/>
                          <w:b/>
                          <w:bCs/>
                          <w:color w:val="000000"/>
                          <w:sz w:val="20"/>
                          <w:szCs w:val="20"/>
                        </w:rPr>
                        <w:t>Papers are to be submitted through the HotCRP system</w:t>
                      </w:r>
                      <w:r>
                        <w:rPr>
                          <w:rFonts w:ascii="Times New Roman" w:hAnsi="Times New Roman"/>
                          <w:b/>
                          <w:bCs/>
                          <w:color w:val="000000"/>
                          <w:sz w:val="20"/>
                          <w:szCs w:val="20"/>
                        </w:rPr>
                        <w:t xml:space="preserve">: </w:t>
                      </w:r>
                      <w:hyperlink r:id="rId10" w:history="1">
                        <w:r w:rsidR="00951554">
                          <w:rPr>
                            <w:rStyle w:val="Lienhypertexte"/>
                            <w:rFonts w:ascii="Times New Roman" w:hAnsi="Times New Roman" w:hint="eastAsia"/>
                            <w:b/>
                            <w:bCs/>
                            <w:sz w:val="20"/>
                            <w:szCs w:val="20"/>
                          </w:rPr>
                          <w:t>https://isorc24.hotcrp.com/</w:t>
                        </w:r>
                      </w:hyperlink>
                      <w:r>
                        <w:rPr>
                          <w:rFonts w:ascii="Times New Roman" w:hAnsi="Times New Roman"/>
                          <w:b/>
                          <w:bCs/>
                          <w:color w:val="000000"/>
                          <w:sz w:val="20"/>
                          <w:szCs w:val="20"/>
                        </w:rPr>
                        <w:t xml:space="preserve"> </w:t>
                      </w:r>
                    </w:p>
                    <w:p w14:paraId="738ACB08" w14:textId="77777777" w:rsidR="00C42AA7" w:rsidRPr="0067784C" w:rsidRDefault="00C42AA7" w:rsidP="00AC5763">
                      <w:pPr>
                        <w:jc w:val="both"/>
                        <w:rPr>
                          <w:rFonts w:ascii="Times New Roman" w:hAnsi="Times New Roman"/>
                          <w:b/>
                          <w:bCs/>
                          <w:color w:val="000000"/>
                          <w:sz w:val="20"/>
                          <w:szCs w:val="20"/>
                        </w:rPr>
                      </w:pPr>
                    </w:p>
                    <w:p w14:paraId="626CA02E" w14:textId="6ABB755A" w:rsidR="00E53889" w:rsidRPr="00521AB4" w:rsidRDefault="00B15C9C" w:rsidP="00E53889">
                      <w:pPr>
                        <w:ind w:left="113"/>
                        <w:jc w:val="both"/>
                        <w:rPr>
                          <w:rFonts w:ascii="Times New Roman" w:hAnsi="Times New Roman"/>
                          <w:b/>
                          <w:bCs/>
                          <w:color w:val="000000"/>
                        </w:rPr>
                      </w:pPr>
                      <w:r w:rsidRPr="00521AB4">
                        <w:rPr>
                          <w:rFonts w:ascii="Times New Roman" w:hAnsi="Times New Roman"/>
                          <w:b/>
                          <w:bCs/>
                          <w:color w:val="000000"/>
                        </w:rPr>
                        <w:t>For more information</w:t>
                      </w:r>
                    </w:p>
                    <w:p w14:paraId="074E83F1" w14:textId="77777777" w:rsidR="004F3DE9" w:rsidRDefault="004F3DE9">
                      <w:pPr>
                        <w:ind w:left="113"/>
                        <w:jc w:val="both"/>
                        <w:rPr>
                          <w:rFonts w:ascii="Times New Roman" w:hAnsi="Times New Roman"/>
                          <w:color w:val="000000"/>
                          <w:sz w:val="20"/>
                          <w:szCs w:val="20"/>
                        </w:rPr>
                      </w:pPr>
                    </w:p>
                    <w:p w14:paraId="3D4B6556" w14:textId="768A5236" w:rsidR="00C71D64" w:rsidRDefault="00B15C9C">
                      <w:pPr>
                        <w:ind w:left="113"/>
                        <w:jc w:val="both"/>
                        <w:rPr>
                          <w:rFonts w:hint="eastAsia"/>
                        </w:rPr>
                      </w:pPr>
                      <w:r>
                        <w:rPr>
                          <w:rFonts w:ascii="Times New Roman" w:hAnsi="Times New Roman"/>
                          <w:color w:val="000000"/>
                          <w:sz w:val="20"/>
                          <w:szCs w:val="20"/>
                        </w:rPr>
                        <w:t>More information about IEEE ISORC 202</w:t>
                      </w:r>
                      <w:r w:rsidR="00951554">
                        <w:rPr>
                          <w:rFonts w:ascii="Times New Roman" w:hAnsi="Times New Roman"/>
                          <w:color w:val="000000"/>
                          <w:sz w:val="20"/>
                          <w:szCs w:val="20"/>
                        </w:rPr>
                        <w:t>4</w:t>
                      </w:r>
                      <w:r>
                        <w:rPr>
                          <w:rFonts w:ascii="Times New Roman" w:hAnsi="Times New Roman"/>
                          <w:color w:val="000000"/>
                          <w:sz w:val="20"/>
                          <w:szCs w:val="20"/>
                        </w:rPr>
                        <w:t xml:space="preserve">, including submission guidelines, can be found at: </w:t>
                      </w:r>
                      <w:hyperlink r:id="rId11" w:history="1">
                        <w:r w:rsidR="00951554">
                          <w:rPr>
                            <w:rFonts w:ascii="Times New Roman" w:hAnsi="Times New Roman" w:cs="Times New Roman"/>
                            <w:color w:val="0070C0"/>
                            <w:sz w:val="20"/>
                            <w:szCs w:val="20"/>
                            <w:u w:val="single"/>
                          </w:rPr>
                          <w:t>isorc.github.io/2024/</w:t>
                        </w:r>
                      </w:hyperlink>
                      <w:r w:rsidR="00EA4BD7">
                        <w:t>.</w:t>
                      </w:r>
                    </w:p>
                  </w:txbxContent>
                </v:textbox>
                <w10:wrap type="through" anchory="page"/>
              </v:shape>
            </w:pict>
          </mc:Fallback>
        </mc:AlternateContent>
      </w:r>
      <w:r w:rsidR="00C54D1E">
        <w:rPr>
          <w:noProof/>
        </w:rPr>
        <mc:AlternateContent>
          <mc:Choice Requires="wps">
            <w:drawing>
              <wp:anchor distT="0" distB="0" distL="114300" distR="114300" simplePos="0" relativeHeight="68633599" behindDoc="0" locked="0" layoutInCell="1" allowOverlap="1" wp14:anchorId="2A67E966" wp14:editId="038E4122">
                <wp:simplePos x="0" y="0"/>
                <wp:positionH relativeFrom="column">
                  <wp:posOffset>6099175</wp:posOffset>
                </wp:positionH>
                <wp:positionV relativeFrom="page">
                  <wp:posOffset>1848485</wp:posOffset>
                </wp:positionV>
                <wp:extent cx="1464945" cy="5184775"/>
                <wp:effectExtent l="0" t="0" r="1905" b="0"/>
                <wp:wrapThrough wrapText="bothSides">
                  <wp:wrapPolygon edited="0">
                    <wp:start x="0" y="0"/>
                    <wp:lineTo x="0" y="21507"/>
                    <wp:lineTo x="21347" y="21507"/>
                    <wp:lineTo x="21347" y="0"/>
                    <wp:lineTo x="0" y="0"/>
                  </wp:wrapPolygon>
                </wp:wrapThrough>
                <wp:docPr id="9" name="Shape1"/>
                <wp:cNvGraphicFramePr/>
                <a:graphic xmlns:a="http://schemas.openxmlformats.org/drawingml/2006/main">
                  <a:graphicData uri="http://schemas.microsoft.com/office/word/2010/wordprocessingShape">
                    <wps:wsp>
                      <wps:cNvSpPr/>
                      <wps:spPr>
                        <a:xfrm>
                          <a:off x="0" y="0"/>
                          <a:ext cx="1464945" cy="518477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DEB0BC9" w14:textId="77777777" w:rsidR="00C71D64" w:rsidRDefault="00B15C9C">
                            <w:pPr>
                              <w:ind w:left="113"/>
                              <w:jc w:val="both"/>
                              <w:rPr>
                                <w:rFonts w:hint="eastAsia"/>
                              </w:rPr>
                            </w:pPr>
                            <w:r w:rsidRPr="00AC202E">
                              <w:rPr>
                                <w:rFonts w:ascii="Times New Roman" w:hAnsi="Times New Roman"/>
                                <w:color w:val="000000"/>
                              </w:rPr>
                              <w:t xml:space="preserve">Important </w:t>
                            </w:r>
                            <w:r w:rsidRPr="003F2E64">
                              <w:rPr>
                                <w:rFonts w:ascii="Times New Roman" w:hAnsi="Times New Roman"/>
                                <w:color w:val="000000"/>
                              </w:rPr>
                              <w:t>Dates</w:t>
                            </w:r>
                          </w:p>
                          <w:p w14:paraId="5D2FE68C" w14:textId="77777777" w:rsidR="00C71D64" w:rsidRDefault="00C71D64">
                            <w:pPr>
                              <w:ind w:left="113"/>
                              <w:jc w:val="both"/>
                              <w:rPr>
                                <w:rFonts w:hint="eastAsia"/>
                              </w:rPr>
                            </w:pPr>
                          </w:p>
                          <w:p w14:paraId="11AC8279" w14:textId="77777777" w:rsidR="00C71D64" w:rsidRDefault="00B15C9C">
                            <w:pPr>
                              <w:ind w:left="113"/>
                              <w:jc w:val="both"/>
                              <w:rPr>
                                <w:rFonts w:hint="eastAsia"/>
                              </w:rPr>
                            </w:pPr>
                            <w:r>
                              <w:rPr>
                                <w:rFonts w:ascii="Times New Roman" w:hAnsi="Times New Roman"/>
                                <w:b/>
                                <w:bCs/>
                                <w:color w:val="2A6099"/>
                                <w:sz w:val="20"/>
                                <w:szCs w:val="20"/>
                              </w:rPr>
                              <w:t>Main Track</w:t>
                            </w:r>
                          </w:p>
                          <w:p w14:paraId="221607DE" w14:textId="77777777" w:rsidR="00C71D64" w:rsidRPr="00951554" w:rsidRDefault="00B15C9C">
                            <w:pPr>
                              <w:ind w:left="113"/>
                              <w:jc w:val="both"/>
                              <w:rPr>
                                <w:rFonts w:hint="eastAsia"/>
                              </w:rPr>
                            </w:pPr>
                            <w:r w:rsidRPr="00951554">
                              <w:rPr>
                                <w:rFonts w:ascii="Times New Roman" w:hAnsi="Times New Roman"/>
                                <w:b/>
                                <w:bCs/>
                                <w:sz w:val="20"/>
                                <w:szCs w:val="20"/>
                              </w:rPr>
                              <w:t>Submission deadline</w:t>
                            </w:r>
                          </w:p>
                          <w:p w14:paraId="4238940F" w14:textId="25381911" w:rsidR="00C71D64" w:rsidRPr="00B1688F" w:rsidRDefault="00C54D1E">
                            <w:pPr>
                              <w:ind w:left="113"/>
                              <w:jc w:val="both"/>
                              <w:rPr>
                                <w:rFonts w:ascii="Times New Roman" w:hAnsi="Times New Roman"/>
                                <w:b/>
                                <w:bCs/>
                                <w:color w:val="BF8F00" w:themeColor="accent4" w:themeShade="BF"/>
                                <w:sz w:val="20"/>
                                <w:szCs w:val="20"/>
                              </w:rPr>
                            </w:pPr>
                            <w:r w:rsidRPr="00B1688F">
                              <w:rPr>
                                <w:rFonts w:ascii="Times New Roman" w:hAnsi="Times New Roman"/>
                                <w:b/>
                                <w:bCs/>
                                <w:color w:val="BF8F00" w:themeColor="accent4" w:themeShade="BF"/>
                                <w:sz w:val="20"/>
                                <w:szCs w:val="20"/>
                              </w:rPr>
                              <w:t>December</w:t>
                            </w:r>
                            <w:r w:rsidR="00B15C9C" w:rsidRPr="00B1688F">
                              <w:rPr>
                                <w:rFonts w:ascii="Times New Roman" w:hAnsi="Times New Roman"/>
                                <w:b/>
                                <w:bCs/>
                                <w:color w:val="BF8F00" w:themeColor="accent4" w:themeShade="BF"/>
                                <w:sz w:val="20"/>
                                <w:szCs w:val="20"/>
                              </w:rPr>
                              <w:t xml:space="preserve"> </w:t>
                            </w:r>
                            <w:r w:rsidR="00521E9E" w:rsidRPr="00B1688F">
                              <w:rPr>
                                <w:rFonts w:ascii="Times New Roman" w:hAnsi="Times New Roman"/>
                                <w:b/>
                                <w:bCs/>
                                <w:color w:val="BF8F00" w:themeColor="accent4" w:themeShade="BF"/>
                                <w:sz w:val="20"/>
                                <w:szCs w:val="20"/>
                              </w:rPr>
                              <w:t>2</w:t>
                            </w:r>
                            <w:r w:rsidR="008646A6" w:rsidRPr="00B1688F">
                              <w:rPr>
                                <w:rFonts w:ascii="Times New Roman" w:hAnsi="Times New Roman"/>
                                <w:b/>
                                <w:bCs/>
                                <w:color w:val="BF8F00" w:themeColor="accent4" w:themeShade="BF"/>
                                <w:sz w:val="20"/>
                                <w:szCs w:val="20"/>
                              </w:rPr>
                              <w:t>8</w:t>
                            </w:r>
                            <w:r w:rsidR="00B15C9C" w:rsidRPr="00B1688F">
                              <w:rPr>
                                <w:rFonts w:ascii="Times New Roman" w:hAnsi="Times New Roman"/>
                                <w:b/>
                                <w:bCs/>
                                <w:color w:val="BF8F00" w:themeColor="accent4" w:themeShade="BF"/>
                                <w:sz w:val="20"/>
                                <w:szCs w:val="20"/>
                              </w:rPr>
                              <w:t>, 202</w:t>
                            </w:r>
                            <w:r w:rsidR="00951554" w:rsidRPr="00B1688F">
                              <w:rPr>
                                <w:rFonts w:ascii="Times New Roman" w:hAnsi="Times New Roman"/>
                                <w:b/>
                                <w:bCs/>
                                <w:color w:val="BF8F00" w:themeColor="accent4" w:themeShade="BF"/>
                                <w:sz w:val="20"/>
                                <w:szCs w:val="20"/>
                              </w:rPr>
                              <w:t>4</w:t>
                            </w:r>
                          </w:p>
                          <w:p w14:paraId="4477990D" w14:textId="74267A90" w:rsidR="00C71D64" w:rsidRDefault="00B15C9C">
                            <w:pPr>
                              <w:ind w:left="113"/>
                              <w:jc w:val="both"/>
                              <w:rPr>
                                <w:rFonts w:hint="eastAsia"/>
                              </w:rPr>
                            </w:pPr>
                            <w:r>
                              <w:rPr>
                                <w:rFonts w:ascii="Times New Roman" w:hAnsi="Times New Roman"/>
                                <w:b/>
                                <w:bCs/>
                                <w:sz w:val="20"/>
                                <w:szCs w:val="20"/>
                              </w:rPr>
                              <w:t>Acceptance notification</w:t>
                            </w:r>
                          </w:p>
                          <w:p w14:paraId="3B375D37" w14:textId="7AB87968" w:rsidR="00C71D64" w:rsidRPr="00B1688F" w:rsidRDefault="00521E9E">
                            <w:pPr>
                              <w:ind w:left="113"/>
                              <w:jc w:val="both"/>
                              <w:rPr>
                                <w:rFonts w:hint="eastAsia"/>
                                <w:b/>
                                <w:bCs/>
                                <w:color w:val="BF8F00" w:themeColor="accent4" w:themeShade="BF"/>
                              </w:rPr>
                            </w:pPr>
                            <w:r w:rsidRPr="00B1688F">
                              <w:rPr>
                                <w:rFonts w:ascii="Times New Roman" w:hAnsi="Times New Roman"/>
                                <w:b/>
                                <w:bCs/>
                                <w:color w:val="BF8F00" w:themeColor="accent4" w:themeShade="BF"/>
                                <w:sz w:val="20"/>
                                <w:szCs w:val="20"/>
                              </w:rPr>
                              <w:t xml:space="preserve">April </w:t>
                            </w:r>
                            <w:r w:rsidR="00D431E1" w:rsidRPr="00B1688F">
                              <w:rPr>
                                <w:rFonts w:ascii="Times New Roman" w:hAnsi="Times New Roman"/>
                                <w:b/>
                                <w:bCs/>
                                <w:color w:val="BF8F00" w:themeColor="accent4" w:themeShade="BF"/>
                                <w:sz w:val="20"/>
                                <w:szCs w:val="20"/>
                              </w:rPr>
                              <w:t>05</w:t>
                            </w:r>
                            <w:r w:rsidR="00B15C9C" w:rsidRPr="00B1688F">
                              <w:rPr>
                                <w:rFonts w:ascii="Times New Roman" w:hAnsi="Times New Roman"/>
                                <w:b/>
                                <w:bCs/>
                                <w:color w:val="BF8F00" w:themeColor="accent4" w:themeShade="BF"/>
                                <w:sz w:val="20"/>
                                <w:szCs w:val="20"/>
                              </w:rPr>
                              <w:t>, 202</w:t>
                            </w:r>
                            <w:r w:rsidR="00D431E1" w:rsidRPr="00B1688F">
                              <w:rPr>
                                <w:rFonts w:ascii="Times New Roman" w:hAnsi="Times New Roman"/>
                                <w:b/>
                                <w:bCs/>
                                <w:color w:val="BF8F00" w:themeColor="accent4" w:themeShade="BF"/>
                                <w:sz w:val="20"/>
                                <w:szCs w:val="20"/>
                              </w:rPr>
                              <w:t>4</w:t>
                            </w:r>
                          </w:p>
                          <w:p w14:paraId="55FFEA7C" w14:textId="77777777" w:rsidR="00C71D64" w:rsidRDefault="00B15C9C">
                            <w:pPr>
                              <w:ind w:left="113"/>
                              <w:jc w:val="both"/>
                              <w:rPr>
                                <w:rFonts w:hint="eastAsia"/>
                              </w:rPr>
                            </w:pPr>
                            <w:r>
                              <w:rPr>
                                <w:rFonts w:ascii="Times New Roman" w:hAnsi="Times New Roman"/>
                                <w:b/>
                                <w:bCs/>
                                <w:sz w:val="20"/>
                                <w:szCs w:val="20"/>
                              </w:rPr>
                              <w:t>Camera-ready papers</w:t>
                            </w:r>
                          </w:p>
                          <w:p w14:paraId="71A99339" w14:textId="3F6B3760" w:rsidR="00AD7248" w:rsidRPr="00B1688F" w:rsidRDefault="00B15C9C" w:rsidP="00440681">
                            <w:pPr>
                              <w:ind w:left="113"/>
                              <w:jc w:val="both"/>
                              <w:rPr>
                                <w:rFonts w:ascii="Times New Roman" w:hAnsi="Times New Roman"/>
                                <w:b/>
                                <w:bCs/>
                                <w:color w:val="BF8F00" w:themeColor="accent4" w:themeShade="BF"/>
                                <w:sz w:val="20"/>
                                <w:szCs w:val="20"/>
                              </w:rPr>
                            </w:pPr>
                            <w:r w:rsidRPr="00B1688F">
                              <w:rPr>
                                <w:rFonts w:ascii="Times New Roman" w:hAnsi="Times New Roman"/>
                                <w:b/>
                                <w:bCs/>
                                <w:color w:val="BF8F00" w:themeColor="accent4" w:themeShade="BF"/>
                                <w:sz w:val="20"/>
                                <w:szCs w:val="20"/>
                              </w:rPr>
                              <w:t xml:space="preserve">April </w:t>
                            </w:r>
                            <w:r w:rsidR="00521E9E" w:rsidRPr="00B1688F">
                              <w:rPr>
                                <w:rFonts w:ascii="Times New Roman" w:hAnsi="Times New Roman"/>
                                <w:b/>
                                <w:bCs/>
                                <w:color w:val="BF8F00" w:themeColor="accent4" w:themeShade="BF"/>
                                <w:sz w:val="20"/>
                                <w:szCs w:val="20"/>
                              </w:rPr>
                              <w:t>20</w:t>
                            </w:r>
                            <w:r w:rsidRPr="00B1688F">
                              <w:rPr>
                                <w:rFonts w:ascii="Times New Roman" w:hAnsi="Times New Roman"/>
                                <w:b/>
                                <w:bCs/>
                                <w:color w:val="BF8F00" w:themeColor="accent4" w:themeShade="BF"/>
                                <w:sz w:val="20"/>
                                <w:szCs w:val="20"/>
                              </w:rPr>
                              <w:t>, 202</w:t>
                            </w:r>
                            <w:r w:rsidR="00D431E1" w:rsidRPr="00B1688F">
                              <w:rPr>
                                <w:rFonts w:ascii="Times New Roman" w:hAnsi="Times New Roman"/>
                                <w:b/>
                                <w:bCs/>
                                <w:color w:val="BF8F00" w:themeColor="accent4" w:themeShade="BF"/>
                                <w:sz w:val="20"/>
                                <w:szCs w:val="20"/>
                              </w:rPr>
                              <w:t>4</w:t>
                            </w:r>
                          </w:p>
                          <w:p w14:paraId="6705DDAC" w14:textId="6715F516" w:rsidR="00C34FD0" w:rsidRDefault="00C34FD0" w:rsidP="00440681">
                            <w:pPr>
                              <w:ind w:left="113"/>
                              <w:jc w:val="both"/>
                              <w:rPr>
                                <w:rFonts w:ascii="Times New Roman" w:hAnsi="Times New Roman"/>
                                <w:sz w:val="20"/>
                                <w:szCs w:val="20"/>
                              </w:rPr>
                            </w:pPr>
                          </w:p>
                          <w:p w14:paraId="4024C9E4" w14:textId="77777777" w:rsidR="007A6B86" w:rsidRPr="00994024" w:rsidRDefault="007A6B86" w:rsidP="007A6B86">
                            <w:pPr>
                              <w:suppressAutoHyphens w:val="0"/>
                              <w:autoSpaceDN/>
                              <w:ind w:left="113"/>
                              <w:jc w:val="both"/>
                              <w:textAlignment w:val="auto"/>
                              <w:rPr>
                                <w:rFonts w:ascii="Times New Roman" w:eastAsia="Times New Roman" w:hAnsi="Times New Roman" w:cs="Times New Roman"/>
                                <w:kern w:val="0"/>
                                <w:lang w:bidi="ar-SA"/>
                              </w:rPr>
                            </w:pPr>
                            <w:r w:rsidRPr="00994024">
                              <w:rPr>
                                <w:rFonts w:ascii="Times New Roman" w:eastAsia="Times New Roman" w:hAnsi="Times New Roman" w:cs="Times New Roman"/>
                                <w:b/>
                                <w:bCs/>
                                <w:color w:val="2A6099"/>
                                <w:kern w:val="0"/>
                                <w:sz w:val="20"/>
                                <w:szCs w:val="20"/>
                                <w:lang w:bidi="ar-SA"/>
                              </w:rPr>
                              <w:t>Poster/Demo Track</w:t>
                            </w:r>
                          </w:p>
                          <w:p w14:paraId="5E61F74F" w14:textId="77777777" w:rsidR="007A6B86" w:rsidRPr="00994024" w:rsidRDefault="007A6B86" w:rsidP="007A6B86">
                            <w:pPr>
                              <w:suppressAutoHyphens w:val="0"/>
                              <w:autoSpaceDN/>
                              <w:ind w:left="113"/>
                              <w:jc w:val="both"/>
                              <w:textAlignment w:val="auto"/>
                              <w:rPr>
                                <w:rFonts w:ascii="Times New Roman" w:eastAsia="Times New Roman" w:hAnsi="Times New Roman" w:cs="Times New Roman"/>
                                <w:kern w:val="0"/>
                                <w:lang w:bidi="ar-SA"/>
                              </w:rPr>
                            </w:pPr>
                            <w:r w:rsidRPr="00994024">
                              <w:rPr>
                                <w:rFonts w:ascii="Times New Roman" w:eastAsia="Times New Roman" w:hAnsi="Times New Roman" w:cs="Times New Roman"/>
                                <w:b/>
                                <w:bCs/>
                                <w:color w:val="000000"/>
                                <w:kern w:val="0"/>
                                <w:sz w:val="20"/>
                                <w:szCs w:val="20"/>
                                <w:lang w:bidi="ar-SA"/>
                              </w:rPr>
                              <w:t>Submission deadline</w:t>
                            </w:r>
                          </w:p>
                          <w:p w14:paraId="6F59767A" w14:textId="2DF2FC22" w:rsidR="007A6B86" w:rsidRPr="00D967B0" w:rsidRDefault="007A6B86" w:rsidP="007A6B86">
                            <w:pPr>
                              <w:suppressAutoHyphens w:val="0"/>
                              <w:autoSpaceDN/>
                              <w:ind w:left="113"/>
                              <w:jc w:val="both"/>
                              <w:textAlignment w:val="auto"/>
                              <w:rPr>
                                <w:rFonts w:ascii="Times New Roman" w:eastAsia="Times New Roman" w:hAnsi="Times New Roman" w:cs="Times New Roman"/>
                                <w:b/>
                                <w:bCs/>
                                <w:color w:val="BF8F00" w:themeColor="accent4" w:themeShade="BF"/>
                                <w:kern w:val="0"/>
                                <w:lang w:bidi="ar-SA"/>
                              </w:rPr>
                            </w:pPr>
                            <w:r w:rsidRPr="00D967B0">
                              <w:rPr>
                                <w:rFonts w:ascii="Times New Roman" w:eastAsia="Times New Roman" w:hAnsi="Times New Roman" w:cs="Times New Roman"/>
                                <w:b/>
                                <w:bCs/>
                                <w:color w:val="BF8F00" w:themeColor="accent4" w:themeShade="BF"/>
                                <w:kern w:val="0"/>
                                <w:sz w:val="20"/>
                                <w:szCs w:val="20"/>
                                <w:lang w:bidi="ar-SA"/>
                              </w:rPr>
                              <w:t xml:space="preserve">March </w:t>
                            </w:r>
                            <w:r w:rsidR="00D431E1" w:rsidRPr="00D967B0">
                              <w:rPr>
                                <w:rFonts w:ascii="Times New Roman" w:eastAsia="Times New Roman" w:hAnsi="Times New Roman" w:cs="Times New Roman"/>
                                <w:b/>
                                <w:bCs/>
                                <w:color w:val="BF8F00" w:themeColor="accent4" w:themeShade="BF"/>
                                <w:kern w:val="0"/>
                                <w:sz w:val="20"/>
                                <w:szCs w:val="20"/>
                                <w:lang w:bidi="ar-SA"/>
                              </w:rPr>
                              <w:t>20</w:t>
                            </w:r>
                            <w:r w:rsidRPr="00D967B0">
                              <w:rPr>
                                <w:rFonts w:ascii="Times New Roman" w:eastAsia="Times New Roman" w:hAnsi="Times New Roman" w:cs="Times New Roman"/>
                                <w:b/>
                                <w:bCs/>
                                <w:color w:val="BF8F00" w:themeColor="accent4" w:themeShade="BF"/>
                                <w:kern w:val="0"/>
                                <w:sz w:val="20"/>
                                <w:szCs w:val="20"/>
                                <w:lang w:bidi="ar-SA"/>
                              </w:rPr>
                              <w:t>, 202</w:t>
                            </w:r>
                            <w:r w:rsidR="00D431E1" w:rsidRPr="00D967B0">
                              <w:rPr>
                                <w:rFonts w:ascii="Times New Roman" w:eastAsia="Times New Roman" w:hAnsi="Times New Roman" w:cs="Times New Roman"/>
                                <w:b/>
                                <w:bCs/>
                                <w:color w:val="BF8F00" w:themeColor="accent4" w:themeShade="BF"/>
                                <w:kern w:val="0"/>
                                <w:sz w:val="20"/>
                                <w:szCs w:val="20"/>
                                <w:lang w:bidi="ar-SA"/>
                              </w:rPr>
                              <w:t>4</w:t>
                            </w:r>
                          </w:p>
                          <w:p w14:paraId="56230BEC" w14:textId="77777777" w:rsidR="007A6B86" w:rsidRPr="00994024" w:rsidRDefault="007A6B86" w:rsidP="007A6B86">
                            <w:pPr>
                              <w:suppressAutoHyphens w:val="0"/>
                              <w:autoSpaceDN/>
                              <w:ind w:left="113"/>
                              <w:jc w:val="both"/>
                              <w:textAlignment w:val="auto"/>
                              <w:rPr>
                                <w:rFonts w:ascii="Times New Roman" w:eastAsia="Times New Roman" w:hAnsi="Times New Roman" w:cs="Times New Roman"/>
                                <w:kern w:val="0"/>
                                <w:lang w:bidi="ar-SA"/>
                              </w:rPr>
                            </w:pPr>
                            <w:r w:rsidRPr="00994024">
                              <w:rPr>
                                <w:rFonts w:ascii="Times New Roman" w:eastAsia="Times New Roman" w:hAnsi="Times New Roman" w:cs="Times New Roman"/>
                                <w:b/>
                                <w:bCs/>
                                <w:color w:val="000000"/>
                                <w:kern w:val="0"/>
                                <w:sz w:val="20"/>
                                <w:szCs w:val="20"/>
                                <w:lang w:bidi="ar-SA"/>
                              </w:rPr>
                              <w:t>Acceptance notification</w:t>
                            </w:r>
                          </w:p>
                          <w:p w14:paraId="198D4244" w14:textId="11934670" w:rsidR="007A6B86" w:rsidRPr="00D967B0" w:rsidRDefault="007A6B86" w:rsidP="007A6B86">
                            <w:pPr>
                              <w:suppressAutoHyphens w:val="0"/>
                              <w:autoSpaceDN/>
                              <w:ind w:left="113"/>
                              <w:jc w:val="both"/>
                              <w:textAlignment w:val="auto"/>
                              <w:rPr>
                                <w:rFonts w:ascii="Times New Roman" w:eastAsia="Times New Roman" w:hAnsi="Times New Roman" w:cs="Times New Roman"/>
                                <w:b/>
                                <w:bCs/>
                                <w:color w:val="BF8F00" w:themeColor="accent4" w:themeShade="BF"/>
                                <w:kern w:val="0"/>
                                <w:lang w:bidi="ar-SA"/>
                              </w:rPr>
                            </w:pPr>
                            <w:r w:rsidRPr="00D967B0">
                              <w:rPr>
                                <w:rFonts w:ascii="Times New Roman" w:eastAsia="Times New Roman" w:hAnsi="Times New Roman" w:cs="Times New Roman"/>
                                <w:b/>
                                <w:bCs/>
                                <w:color w:val="BF8F00" w:themeColor="accent4" w:themeShade="BF"/>
                                <w:kern w:val="0"/>
                                <w:sz w:val="20"/>
                                <w:szCs w:val="20"/>
                                <w:lang w:bidi="ar-SA"/>
                              </w:rPr>
                              <w:t xml:space="preserve">April </w:t>
                            </w:r>
                            <w:r w:rsidR="00D431E1" w:rsidRPr="00D967B0">
                              <w:rPr>
                                <w:rFonts w:ascii="Times New Roman" w:eastAsia="Times New Roman" w:hAnsi="Times New Roman" w:cs="Times New Roman"/>
                                <w:b/>
                                <w:bCs/>
                                <w:color w:val="BF8F00" w:themeColor="accent4" w:themeShade="BF"/>
                                <w:kern w:val="0"/>
                                <w:sz w:val="20"/>
                                <w:szCs w:val="20"/>
                                <w:lang w:bidi="ar-SA"/>
                              </w:rPr>
                              <w:t>24</w:t>
                            </w:r>
                            <w:r w:rsidRPr="00D967B0">
                              <w:rPr>
                                <w:rFonts w:ascii="Times New Roman" w:eastAsia="Times New Roman" w:hAnsi="Times New Roman" w:cs="Times New Roman"/>
                                <w:b/>
                                <w:bCs/>
                                <w:color w:val="BF8F00" w:themeColor="accent4" w:themeShade="BF"/>
                                <w:kern w:val="0"/>
                                <w:sz w:val="20"/>
                                <w:szCs w:val="20"/>
                                <w:lang w:bidi="ar-SA"/>
                              </w:rPr>
                              <w:t>, 202</w:t>
                            </w:r>
                            <w:r w:rsidR="00D431E1" w:rsidRPr="00D967B0">
                              <w:rPr>
                                <w:rFonts w:ascii="Times New Roman" w:eastAsia="Times New Roman" w:hAnsi="Times New Roman" w:cs="Times New Roman"/>
                                <w:b/>
                                <w:bCs/>
                                <w:color w:val="BF8F00" w:themeColor="accent4" w:themeShade="BF"/>
                                <w:kern w:val="0"/>
                                <w:sz w:val="20"/>
                                <w:szCs w:val="20"/>
                                <w:lang w:bidi="ar-SA"/>
                              </w:rPr>
                              <w:t>4</w:t>
                            </w:r>
                          </w:p>
                          <w:p w14:paraId="5B33E2E6" w14:textId="77777777" w:rsidR="007A6B86" w:rsidRPr="00994024" w:rsidRDefault="007A6B86" w:rsidP="007A6B86">
                            <w:pPr>
                              <w:suppressAutoHyphens w:val="0"/>
                              <w:autoSpaceDN/>
                              <w:ind w:left="113"/>
                              <w:jc w:val="both"/>
                              <w:textAlignment w:val="auto"/>
                              <w:rPr>
                                <w:rFonts w:ascii="Times New Roman" w:eastAsia="Times New Roman" w:hAnsi="Times New Roman" w:cs="Times New Roman"/>
                                <w:kern w:val="0"/>
                                <w:lang w:bidi="ar-SA"/>
                              </w:rPr>
                            </w:pPr>
                            <w:r w:rsidRPr="00994024">
                              <w:rPr>
                                <w:rFonts w:ascii="Times New Roman" w:eastAsia="Times New Roman" w:hAnsi="Times New Roman" w:cs="Times New Roman"/>
                                <w:b/>
                                <w:bCs/>
                                <w:color w:val="000000"/>
                                <w:kern w:val="0"/>
                                <w:sz w:val="20"/>
                                <w:szCs w:val="20"/>
                                <w:lang w:bidi="ar-SA"/>
                              </w:rPr>
                              <w:t>Camera-ready papers</w:t>
                            </w:r>
                          </w:p>
                          <w:p w14:paraId="7094743C" w14:textId="1A32D462" w:rsidR="007A6B86" w:rsidRPr="00D967B0" w:rsidRDefault="00D431E1" w:rsidP="007A6B86">
                            <w:pPr>
                              <w:suppressAutoHyphens w:val="0"/>
                              <w:autoSpaceDN/>
                              <w:ind w:left="113"/>
                              <w:jc w:val="both"/>
                              <w:textAlignment w:val="auto"/>
                              <w:rPr>
                                <w:rFonts w:ascii="Times New Roman" w:eastAsia="Times New Roman" w:hAnsi="Times New Roman" w:cs="Times New Roman"/>
                                <w:b/>
                                <w:bCs/>
                                <w:color w:val="BF8F00" w:themeColor="accent4" w:themeShade="BF"/>
                                <w:kern w:val="0"/>
                                <w:lang w:bidi="ar-SA"/>
                              </w:rPr>
                            </w:pPr>
                            <w:r w:rsidRPr="00D967B0">
                              <w:rPr>
                                <w:rFonts w:ascii="Times New Roman" w:eastAsia="Times New Roman" w:hAnsi="Times New Roman" w:cs="Times New Roman"/>
                                <w:b/>
                                <w:bCs/>
                                <w:color w:val="BF8F00" w:themeColor="accent4" w:themeShade="BF"/>
                                <w:kern w:val="0"/>
                                <w:sz w:val="20"/>
                                <w:szCs w:val="20"/>
                                <w:lang w:bidi="ar-SA"/>
                              </w:rPr>
                              <w:t>May</w:t>
                            </w:r>
                            <w:r w:rsidR="007A6B86" w:rsidRPr="00D967B0">
                              <w:rPr>
                                <w:rFonts w:ascii="Times New Roman" w:eastAsia="Times New Roman" w:hAnsi="Times New Roman" w:cs="Times New Roman"/>
                                <w:b/>
                                <w:bCs/>
                                <w:color w:val="BF8F00" w:themeColor="accent4" w:themeShade="BF"/>
                                <w:kern w:val="0"/>
                                <w:sz w:val="20"/>
                                <w:szCs w:val="20"/>
                                <w:lang w:bidi="ar-SA"/>
                              </w:rPr>
                              <w:t xml:space="preserve"> </w:t>
                            </w:r>
                            <w:r w:rsidRPr="00D967B0">
                              <w:rPr>
                                <w:rFonts w:ascii="Times New Roman" w:eastAsia="Times New Roman" w:hAnsi="Times New Roman" w:cs="Times New Roman"/>
                                <w:b/>
                                <w:bCs/>
                                <w:color w:val="BF8F00" w:themeColor="accent4" w:themeShade="BF"/>
                                <w:kern w:val="0"/>
                                <w:sz w:val="20"/>
                                <w:szCs w:val="20"/>
                                <w:lang w:bidi="ar-SA"/>
                              </w:rPr>
                              <w:t>05</w:t>
                            </w:r>
                            <w:r w:rsidR="007A6B86" w:rsidRPr="00D967B0">
                              <w:rPr>
                                <w:rFonts w:ascii="Times New Roman" w:eastAsia="Times New Roman" w:hAnsi="Times New Roman" w:cs="Times New Roman"/>
                                <w:b/>
                                <w:bCs/>
                                <w:color w:val="BF8F00" w:themeColor="accent4" w:themeShade="BF"/>
                                <w:kern w:val="0"/>
                                <w:sz w:val="20"/>
                                <w:szCs w:val="20"/>
                                <w:lang w:bidi="ar-SA"/>
                              </w:rPr>
                              <w:t>, 202</w:t>
                            </w:r>
                            <w:r w:rsidRPr="00D967B0">
                              <w:rPr>
                                <w:rFonts w:ascii="Times New Roman" w:eastAsia="Times New Roman" w:hAnsi="Times New Roman" w:cs="Times New Roman"/>
                                <w:b/>
                                <w:bCs/>
                                <w:color w:val="BF8F00" w:themeColor="accent4" w:themeShade="BF"/>
                                <w:kern w:val="0"/>
                                <w:sz w:val="20"/>
                                <w:szCs w:val="20"/>
                                <w:lang w:bidi="ar-SA"/>
                              </w:rPr>
                              <w:t>4</w:t>
                            </w:r>
                          </w:p>
                          <w:p w14:paraId="0A3C041B" w14:textId="2F00AFC1" w:rsidR="007A6B86" w:rsidRDefault="007A6B86" w:rsidP="007A6B86">
                            <w:pPr>
                              <w:suppressAutoHyphens w:val="0"/>
                              <w:autoSpaceDN/>
                              <w:textAlignment w:val="auto"/>
                              <w:rPr>
                                <w:rFonts w:ascii="Times New Roman" w:eastAsia="Times New Roman" w:hAnsi="Times New Roman" w:cs="Times New Roman"/>
                                <w:kern w:val="0"/>
                                <w:lang w:bidi="ar-SA"/>
                              </w:rPr>
                            </w:pPr>
                          </w:p>
                          <w:p w14:paraId="50683285" w14:textId="77777777" w:rsidR="00C34FD0" w:rsidRPr="00440681" w:rsidRDefault="00C34FD0" w:rsidP="0044355F">
                            <w:pPr>
                              <w:jc w:val="both"/>
                              <w:rPr>
                                <w:rFonts w:hint="eastAsia"/>
                              </w:rPr>
                            </w:pPr>
                          </w:p>
                        </w:txbxContent>
                      </wps:txbx>
                      <wps:bodyPr vert="horz" wrap="square" lIns="7200"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A67E966" id="_x0000_s1028" style="position:absolute;margin-left:480.25pt;margin-top:145.55pt;width:115.35pt;height:408.25pt;z-index:686335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" adj="-11796480,,5400" path="m,l21600,r,21600l,21600,,xe" stroked="f">
                <v:stroke joinstyle="miter"/>
                <v:formulas/>
                <v:path arrowok="t" o:connecttype="custom" o:connectlocs="732473,0;1464945,2592388;732473,5184775;0,2592388" o:connectangles="270,0,90,180" textboxrect="0,0,21600,21600"/>
                <v:textbox inset=".2mm,.24992mm,.24992mm,.24992mm">
                  <w:txbxContent>
                    <w:p w14:paraId="1DEB0BC9" w14:textId="77777777" w:rsidR="00C71D64" w:rsidRDefault="00B15C9C">
                      <w:pPr>
                        <w:ind w:left="113"/>
                        <w:jc w:val="both"/>
                        <w:rPr>
                          <w:rFonts w:hint="eastAsia"/>
                        </w:rPr>
                      </w:pPr>
                      <w:r w:rsidRPr="00AC202E">
                        <w:rPr>
                          <w:rFonts w:ascii="Times New Roman" w:hAnsi="Times New Roman"/>
                          <w:color w:val="000000"/>
                        </w:rPr>
                        <w:t xml:space="preserve">Important </w:t>
                      </w:r>
                      <w:r w:rsidRPr="003F2E64">
                        <w:rPr>
                          <w:rFonts w:ascii="Times New Roman" w:hAnsi="Times New Roman"/>
                          <w:color w:val="000000"/>
                        </w:rPr>
                        <w:t>Dates</w:t>
                      </w:r>
                    </w:p>
                    <w:p w14:paraId="5D2FE68C" w14:textId="77777777" w:rsidR="00C71D64" w:rsidRDefault="00C71D64">
                      <w:pPr>
                        <w:ind w:left="113"/>
                        <w:jc w:val="both"/>
                        <w:rPr>
                          <w:rFonts w:hint="eastAsia"/>
                        </w:rPr>
                      </w:pPr>
                    </w:p>
                    <w:p w14:paraId="11AC8279" w14:textId="77777777" w:rsidR="00C71D64" w:rsidRDefault="00B15C9C">
                      <w:pPr>
                        <w:ind w:left="113"/>
                        <w:jc w:val="both"/>
                        <w:rPr>
                          <w:rFonts w:hint="eastAsia"/>
                        </w:rPr>
                      </w:pPr>
                      <w:r>
                        <w:rPr>
                          <w:rFonts w:ascii="Times New Roman" w:hAnsi="Times New Roman"/>
                          <w:b/>
                          <w:bCs/>
                          <w:color w:val="2A6099"/>
                          <w:sz w:val="20"/>
                          <w:szCs w:val="20"/>
                        </w:rPr>
                        <w:t>Main Track</w:t>
                      </w:r>
                    </w:p>
                    <w:p w14:paraId="221607DE" w14:textId="77777777" w:rsidR="00C71D64" w:rsidRPr="00951554" w:rsidRDefault="00B15C9C">
                      <w:pPr>
                        <w:ind w:left="113"/>
                        <w:jc w:val="both"/>
                        <w:rPr>
                          <w:rFonts w:hint="eastAsia"/>
                        </w:rPr>
                      </w:pPr>
                      <w:r w:rsidRPr="00951554">
                        <w:rPr>
                          <w:rFonts w:ascii="Times New Roman" w:hAnsi="Times New Roman"/>
                          <w:b/>
                          <w:bCs/>
                          <w:sz w:val="20"/>
                          <w:szCs w:val="20"/>
                        </w:rPr>
                        <w:t>Submission deadline</w:t>
                      </w:r>
                    </w:p>
                    <w:p w14:paraId="4238940F" w14:textId="25381911" w:rsidR="00C71D64" w:rsidRPr="00B1688F" w:rsidRDefault="00C54D1E">
                      <w:pPr>
                        <w:ind w:left="113"/>
                        <w:jc w:val="both"/>
                        <w:rPr>
                          <w:rFonts w:ascii="Times New Roman" w:hAnsi="Times New Roman"/>
                          <w:b/>
                          <w:bCs/>
                          <w:color w:val="BF8F00" w:themeColor="accent4" w:themeShade="BF"/>
                          <w:sz w:val="20"/>
                          <w:szCs w:val="20"/>
                        </w:rPr>
                      </w:pPr>
                      <w:r w:rsidRPr="00B1688F">
                        <w:rPr>
                          <w:rFonts w:ascii="Times New Roman" w:hAnsi="Times New Roman"/>
                          <w:b/>
                          <w:bCs/>
                          <w:color w:val="BF8F00" w:themeColor="accent4" w:themeShade="BF"/>
                          <w:sz w:val="20"/>
                          <w:szCs w:val="20"/>
                        </w:rPr>
                        <w:t>December</w:t>
                      </w:r>
                      <w:r w:rsidR="00B15C9C" w:rsidRPr="00B1688F">
                        <w:rPr>
                          <w:rFonts w:ascii="Times New Roman" w:hAnsi="Times New Roman"/>
                          <w:b/>
                          <w:bCs/>
                          <w:color w:val="BF8F00" w:themeColor="accent4" w:themeShade="BF"/>
                          <w:sz w:val="20"/>
                          <w:szCs w:val="20"/>
                        </w:rPr>
                        <w:t xml:space="preserve"> </w:t>
                      </w:r>
                      <w:r w:rsidR="00521E9E" w:rsidRPr="00B1688F">
                        <w:rPr>
                          <w:rFonts w:ascii="Times New Roman" w:hAnsi="Times New Roman"/>
                          <w:b/>
                          <w:bCs/>
                          <w:color w:val="BF8F00" w:themeColor="accent4" w:themeShade="BF"/>
                          <w:sz w:val="20"/>
                          <w:szCs w:val="20"/>
                        </w:rPr>
                        <w:t>2</w:t>
                      </w:r>
                      <w:r w:rsidR="008646A6" w:rsidRPr="00B1688F">
                        <w:rPr>
                          <w:rFonts w:ascii="Times New Roman" w:hAnsi="Times New Roman"/>
                          <w:b/>
                          <w:bCs/>
                          <w:color w:val="BF8F00" w:themeColor="accent4" w:themeShade="BF"/>
                          <w:sz w:val="20"/>
                          <w:szCs w:val="20"/>
                        </w:rPr>
                        <w:t>8</w:t>
                      </w:r>
                      <w:r w:rsidR="00B15C9C" w:rsidRPr="00B1688F">
                        <w:rPr>
                          <w:rFonts w:ascii="Times New Roman" w:hAnsi="Times New Roman"/>
                          <w:b/>
                          <w:bCs/>
                          <w:color w:val="BF8F00" w:themeColor="accent4" w:themeShade="BF"/>
                          <w:sz w:val="20"/>
                          <w:szCs w:val="20"/>
                        </w:rPr>
                        <w:t>, 202</w:t>
                      </w:r>
                      <w:r w:rsidR="00951554" w:rsidRPr="00B1688F">
                        <w:rPr>
                          <w:rFonts w:ascii="Times New Roman" w:hAnsi="Times New Roman"/>
                          <w:b/>
                          <w:bCs/>
                          <w:color w:val="BF8F00" w:themeColor="accent4" w:themeShade="BF"/>
                          <w:sz w:val="20"/>
                          <w:szCs w:val="20"/>
                        </w:rPr>
                        <w:t>4</w:t>
                      </w:r>
                    </w:p>
                    <w:p w14:paraId="4477990D" w14:textId="74267A90" w:rsidR="00C71D64" w:rsidRDefault="00B15C9C">
                      <w:pPr>
                        <w:ind w:left="113"/>
                        <w:jc w:val="both"/>
                        <w:rPr>
                          <w:rFonts w:hint="eastAsia"/>
                        </w:rPr>
                      </w:pPr>
                      <w:r>
                        <w:rPr>
                          <w:rFonts w:ascii="Times New Roman" w:hAnsi="Times New Roman"/>
                          <w:b/>
                          <w:bCs/>
                          <w:sz w:val="20"/>
                          <w:szCs w:val="20"/>
                        </w:rPr>
                        <w:t>Acceptance notification</w:t>
                      </w:r>
                    </w:p>
                    <w:p w14:paraId="3B375D37" w14:textId="7AB87968" w:rsidR="00C71D64" w:rsidRPr="00B1688F" w:rsidRDefault="00521E9E">
                      <w:pPr>
                        <w:ind w:left="113"/>
                        <w:jc w:val="both"/>
                        <w:rPr>
                          <w:rFonts w:hint="eastAsia"/>
                          <w:b/>
                          <w:bCs/>
                          <w:color w:val="BF8F00" w:themeColor="accent4" w:themeShade="BF"/>
                        </w:rPr>
                      </w:pPr>
                      <w:r w:rsidRPr="00B1688F">
                        <w:rPr>
                          <w:rFonts w:ascii="Times New Roman" w:hAnsi="Times New Roman"/>
                          <w:b/>
                          <w:bCs/>
                          <w:color w:val="BF8F00" w:themeColor="accent4" w:themeShade="BF"/>
                          <w:sz w:val="20"/>
                          <w:szCs w:val="20"/>
                        </w:rPr>
                        <w:t xml:space="preserve">April </w:t>
                      </w:r>
                      <w:r w:rsidR="00D431E1" w:rsidRPr="00B1688F">
                        <w:rPr>
                          <w:rFonts w:ascii="Times New Roman" w:hAnsi="Times New Roman"/>
                          <w:b/>
                          <w:bCs/>
                          <w:color w:val="BF8F00" w:themeColor="accent4" w:themeShade="BF"/>
                          <w:sz w:val="20"/>
                          <w:szCs w:val="20"/>
                        </w:rPr>
                        <w:t>05</w:t>
                      </w:r>
                      <w:r w:rsidR="00B15C9C" w:rsidRPr="00B1688F">
                        <w:rPr>
                          <w:rFonts w:ascii="Times New Roman" w:hAnsi="Times New Roman"/>
                          <w:b/>
                          <w:bCs/>
                          <w:color w:val="BF8F00" w:themeColor="accent4" w:themeShade="BF"/>
                          <w:sz w:val="20"/>
                          <w:szCs w:val="20"/>
                        </w:rPr>
                        <w:t>, 202</w:t>
                      </w:r>
                      <w:r w:rsidR="00D431E1" w:rsidRPr="00B1688F">
                        <w:rPr>
                          <w:rFonts w:ascii="Times New Roman" w:hAnsi="Times New Roman"/>
                          <w:b/>
                          <w:bCs/>
                          <w:color w:val="BF8F00" w:themeColor="accent4" w:themeShade="BF"/>
                          <w:sz w:val="20"/>
                          <w:szCs w:val="20"/>
                        </w:rPr>
                        <w:t>4</w:t>
                      </w:r>
                    </w:p>
                    <w:p w14:paraId="55FFEA7C" w14:textId="77777777" w:rsidR="00C71D64" w:rsidRDefault="00B15C9C">
                      <w:pPr>
                        <w:ind w:left="113"/>
                        <w:jc w:val="both"/>
                        <w:rPr>
                          <w:rFonts w:hint="eastAsia"/>
                        </w:rPr>
                      </w:pPr>
                      <w:r>
                        <w:rPr>
                          <w:rFonts w:ascii="Times New Roman" w:hAnsi="Times New Roman"/>
                          <w:b/>
                          <w:bCs/>
                          <w:sz w:val="20"/>
                          <w:szCs w:val="20"/>
                        </w:rPr>
                        <w:t>Camera-ready papers</w:t>
                      </w:r>
                    </w:p>
                    <w:p w14:paraId="71A99339" w14:textId="3F6B3760" w:rsidR="00AD7248" w:rsidRPr="00B1688F" w:rsidRDefault="00B15C9C" w:rsidP="00440681">
                      <w:pPr>
                        <w:ind w:left="113"/>
                        <w:jc w:val="both"/>
                        <w:rPr>
                          <w:rFonts w:ascii="Times New Roman" w:hAnsi="Times New Roman"/>
                          <w:b/>
                          <w:bCs/>
                          <w:color w:val="BF8F00" w:themeColor="accent4" w:themeShade="BF"/>
                          <w:sz w:val="20"/>
                          <w:szCs w:val="20"/>
                        </w:rPr>
                      </w:pPr>
                      <w:r w:rsidRPr="00B1688F">
                        <w:rPr>
                          <w:rFonts w:ascii="Times New Roman" w:hAnsi="Times New Roman"/>
                          <w:b/>
                          <w:bCs/>
                          <w:color w:val="BF8F00" w:themeColor="accent4" w:themeShade="BF"/>
                          <w:sz w:val="20"/>
                          <w:szCs w:val="20"/>
                        </w:rPr>
                        <w:t xml:space="preserve">April </w:t>
                      </w:r>
                      <w:r w:rsidR="00521E9E" w:rsidRPr="00B1688F">
                        <w:rPr>
                          <w:rFonts w:ascii="Times New Roman" w:hAnsi="Times New Roman"/>
                          <w:b/>
                          <w:bCs/>
                          <w:color w:val="BF8F00" w:themeColor="accent4" w:themeShade="BF"/>
                          <w:sz w:val="20"/>
                          <w:szCs w:val="20"/>
                        </w:rPr>
                        <w:t>20</w:t>
                      </w:r>
                      <w:r w:rsidRPr="00B1688F">
                        <w:rPr>
                          <w:rFonts w:ascii="Times New Roman" w:hAnsi="Times New Roman"/>
                          <w:b/>
                          <w:bCs/>
                          <w:color w:val="BF8F00" w:themeColor="accent4" w:themeShade="BF"/>
                          <w:sz w:val="20"/>
                          <w:szCs w:val="20"/>
                        </w:rPr>
                        <w:t>, 202</w:t>
                      </w:r>
                      <w:r w:rsidR="00D431E1" w:rsidRPr="00B1688F">
                        <w:rPr>
                          <w:rFonts w:ascii="Times New Roman" w:hAnsi="Times New Roman"/>
                          <w:b/>
                          <w:bCs/>
                          <w:color w:val="BF8F00" w:themeColor="accent4" w:themeShade="BF"/>
                          <w:sz w:val="20"/>
                          <w:szCs w:val="20"/>
                        </w:rPr>
                        <w:t>4</w:t>
                      </w:r>
                    </w:p>
                    <w:p w14:paraId="6705DDAC" w14:textId="6715F516" w:rsidR="00C34FD0" w:rsidRDefault="00C34FD0" w:rsidP="00440681">
                      <w:pPr>
                        <w:ind w:left="113"/>
                        <w:jc w:val="both"/>
                        <w:rPr>
                          <w:rFonts w:ascii="Times New Roman" w:hAnsi="Times New Roman"/>
                          <w:sz w:val="20"/>
                          <w:szCs w:val="20"/>
                        </w:rPr>
                      </w:pPr>
                    </w:p>
                    <w:p w14:paraId="4024C9E4" w14:textId="77777777" w:rsidR="007A6B86" w:rsidRPr="00994024" w:rsidRDefault="007A6B86" w:rsidP="007A6B86">
                      <w:pPr>
                        <w:suppressAutoHyphens w:val="0"/>
                        <w:autoSpaceDN/>
                        <w:ind w:left="113"/>
                        <w:jc w:val="both"/>
                        <w:textAlignment w:val="auto"/>
                        <w:rPr>
                          <w:rFonts w:ascii="Times New Roman" w:eastAsia="Times New Roman" w:hAnsi="Times New Roman" w:cs="Times New Roman"/>
                          <w:kern w:val="0"/>
                          <w:lang w:bidi="ar-SA"/>
                        </w:rPr>
                      </w:pPr>
                      <w:r w:rsidRPr="00994024">
                        <w:rPr>
                          <w:rFonts w:ascii="Times New Roman" w:eastAsia="Times New Roman" w:hAnsi="Times New Roman" w:cs="Times New Roman"/>
                          <w:b/>
                          <w:bCs/>
                          <w:color w:val="2A6099"/>
                          <w:kern w:val="0"/>
                          <w:sz w:val="20"/>
                          <w:szCs w:val="20"/>
                          <w:lang w:bidi="ar-SA"/>
                        </w:rPr>
                        <w:t>Poster/Demo Track</w:t>
                      </w:r>
                    </w:p>
                    <w:p w14:paraId="5E61F74F" w14:textId="77777777" w:rsidR="007A6B86" w:rsidRPr="00994024" w:rsidRDefault="007A6B86" w:rsidP="007A6B86">
                      <w:pPr>
                        <w:suppressAutoHyphens w:val="0"/>
                        <w:autoSpaceDN/>
                        <w:ind w:left="113"/>
                        <w:jc w:val="both"/>
                        <w:textAlignment w:val="auto"/>
                        <w:rPr>
                          <w:rFonts w:ascii="Times New Roman" w:eastAsia="Times New Roman" w:hAnsi="Times New Roman" w:cs="Times New Roman"/>
                          <w:kern w:val="0"/>
                          <w:lang w:bidi="ar-SA"/>
                        </w:rPr>
                      </w:pPr>
                      <w:r w:rsidRPr="00994024">
                        <w:rPr>
                          <w:rFonts w:ascii="Times New Roman" w:eastAsia="Times New Roman" w:hAnsi="Times New Roman" w:cs="Times New Roman"/>
                          <w:b/>
                          <w:bCs/>
                          <w:color w:val="000000"/>
                          <w:kern w:val="0"/>
                          <w:sz w:val="20"/>
                          <w:szCs w:val="20"/>
                          <w:lang w:bidi="ar-SA"/>
                        </w:rPr>
                        <w:t>Submission deadline</w:t>
                      </w:r>
                    </w:p>
                    <w:p w14:paraId="6F59767A" w14:textId="2DF2FC22" w:rsidR="007A6B86" w:rsidRPr="00D967B0" w:rsidRDefault="007A6B86" w:rsidP="007A6B86">
                      <w:pPr>
                        <w:suppressAutoHyphens w:val="0"/>
                        <w:autoSpaceDN/>
                        <w:ind w:left="113"/>
                        <w:jc w:val="both"/>
                        <w:textAlignment w:val="auto"/>
                        <w:rPr>
                          <w:rFonts w:ascii="Times New Roman" w:eastAsia="Times New Roman" w:hAnsi="Times New Roman" w:cs="Times New Roman"/>
                          <w:b/>
                          <w:bCs/>
                          <w:color w:val="BF8F00" w:themeColor="accent4" w:themeShade="BF"/>
                          <w:kern w:val="0"/>
                          <w:lang w:bidi="ar-SA"/>
                        </w:rPr>
                      </w:pPr>
                      <w:r w:rsidRPr="00D967B0">
                        <w:rPr>
                          <w:rFonts w:ascii="Times New Roman" w:eastAsia="Times New Roman" w:hAnsi="Times New Roman" w:cs="Times New Roman"/>
                          <w:b/>
                          <w:bCs/>
                          <w:color w:val="BF8F00" w:themeColor="accent4" w:themeShade="BF"/>
                          <w:kern w:val="0"/>
                          <w:sz w:val="20"/>
                          <w:szCs w:val="20"/>
                          <w:lang w:bidi="ar-SA"/>
                        </w:rPr>
                        <w:t xml:space="preserve">March </w:t>
                      </w:r>
                      <w:r w:rsidR="00D431E1" w:rsidRPr="00D967B0">
                        <w:rPr>
                          <w:rFonts w:ascii="Times New Roman" w:eastAsia="Times New Roman" w:hAnsi="Times New Roman" w:cs="Times New Roman"/>
                          <w:b/>
                          <w:bCs/>
                          <w:color w:val="BF8F00" w:themeColor="accent4" w:themeShade="BF"/>
                          <w:kern w:val="0"/>
                          <w:sz w:val="20"/>
                          <w:szCs w:val="20"/>
                          <w:lang w:bidi="ar-SA"/>
                        </w:rPr>
                        <w:t>20</w:t>
                      </w:r>
                      <w:r w:rsidRPr="00D967B0">
                        <w:rPr>
                          <w:rFonts w:ascii="Times New Roman" w:eastAsia="Times New Roman" w:hAnsi="Times New Roman" w:cs="Times New Roman"/>
                          <w:b/>
                          <w:bCs/>
                          <w:color w:val="BF8F00" w:themeColor="accent4" w:themeShade="BF"/>
                          <w:kern w:val="0"/>
                          <w:sz w:val="20"/>
                          <w:szCs w:val="20"/>
                          <w:lang w:bidi="ar-SA"/>
                        </w:rPr>
                        <w:t>, 202</w:t>
                      </w:r>
                      <w:r w:rsidR="00D431E1" w:rsidRPr="00D967B0">
                        <w:rPr>
                          <w:rFonts w:ascii="Times New Roman" w:eastAsia="Times New Roman" w:hAnsi="Times New Roman" w:cs="Times New Roman"/>
                          <w:b/>
                          <w:bCs/>
                          <w:color w:val="BF8F00" w:themeColor="accent4" w:themeShade="BF"/>
                          <w:kern w:val="0"/>
                          <w:sz w:val="20"/>
                          <w:szCs w:val="20"/>
                          <w:lang w:bidi="ar-SA"/>
                        </w:rPr>
                        <w:t>4</w:t>
                      </w:r>
                    </w:p>
                    <w:p w14:paraId="56230BEC" w14:textId="77777777" w:rsidR="007A6B86" w:rsidRPr="00994024" w:rsidRDefault="007A6B86" w:rsidP="007A6B86">
                      <w:pPr>
                        <w:suppressAutoHyphens w:val="0"/>
                        <w:autoSpaceDN/>
                        <w:ind w:left="113"/>
                        <w:jc w:val="both"/>
                        <w:textAlignment w:val="auto"/>
                        <w:rPr>
                          <w:rFonts w:ascii="Times New Roman" w:eastAsia="Times New Roman" w:hAnsi="Times New Roman" w:cs="Times New Roman"/>
                          <w:kern w:val="0"/>
                          <w:lang w:bidi="ar-SA"/>
                        </w:rPr>
                      </w:pPr>
                      <w:r w:rsidRPr="00994024">
                        <w:rPr>
                          <w:rFonts w:ascii="Times New Roman" w:eastAsia="Times New Roman" w:hAnsi="Times New Roman" w:cs="Times New Roman"/>
                          <w:b/>
                          <w:bCs/>
                          <w:color w:val="000000"/>
                          <w:kern w:val="0"/>
                          <w:sz w:val="20"/>
                          <w:szCs w:val="20"/>
                          <w:lang w:bidi="ar-SA"/>
                        </w:rPr>
                        <w:t>Acceptance notification</w:t>
                      </w:r>
                    </w:p>
                    <w:p w14:paraId="198D4244" w14:textId="11934670" w:rsidR="007A6B86" w:rsidRPr="00D967B0" w:rsidRDefault="007A6B86" w:rsidP="007A6B86">
                      <w:pPr>
                        <w:suppressAutoHyphens w:val="0"/>
                        <w:autoSpaceDN/>
                        <w:ind w:left="113"/>
                        <w:jc w:val="both"/>
                        <w:textAlignment w:val="auto"/>
                        <w:rPr>
                          <w:rFonts w:ascii="Times New Roman" w:eastAsia="Times New Roman" w:hAnsi="Times New Roman" w:cs="Times New Roman"/>
                          <w:b/>
                          <w:bCs/>
                          <w:color w:val="BF8F00" w:themeColor="accent4" w:themeShade="BF"/>
                          <w:kern w:val="0"/>
                          <w:lang w:bidi="ar-SA"/>
                        </w:rPr>
                      </w:pPr>
                      <w:r w:rsidRPr="00D967B0">
                        <w:rPr>
                          <w:rFonts w:ascii="Times New Roman" w:eastAsia="Times New Roman" w:hAnsi="Times New Roman" w:cs="Times New Roman"/>
                          <w:b/>
                          <w:bCs/>
                          <w:color w:val="BF8F00" w:themeColor="accent4" w:themeShade="BF"/>
                          <w:kern w:val="0"/>
                          <w:sz w:val="20"/>
                          <w:szCs w:val="20"/>
                          <w:lang w:bidi="ar-SA"/>
                        </w:rPr>
                        <w:t xml:space="preserve">April </w:t>
                      </w:r>
                      <w:r w:rsidR="00D431E1" w:rsidRPr="00D967B0">
                        <w:rPr>
                          <w:rFonts w:ascii="Times New Roman" w:eastAsia="Times New Roman" w:hAnsi="Times New Roman" w:cs="Times New Roman"/>
                          <w:b/>
                          <w:bCs/>
                          <w:color w:val="BF8F00" w:themeColor="accent4" w:themeShade="BF"/>
                          <w:kern w:val="0"/>
                          <w:sz w:val="20"/>
                          <w:szCs w:val="20"/>
                          <w:lang w:bidi="ar-SA"/>
                        </w:rPr>
                        <w:t>24</w:t>
                      </w:r>
                      <w:r w:rsidRPr="00D967B0">
                        <w:rPr>
                          <w:rFonts w:ascii="Times New Roman" w:eastAsia="Times New Roman" w:hAnsi="Times New Roman" w:cs="Times New Roman"/>
                          <w:b/>
                          <w:bCs/>
                          <w:color w:val="BF8F00" w:themeColor="accent4" w:themeShade="BF"/>
                          <w:kern w:val="0"/>
                          <w:sz w:val="20"/>
                          <w:szCs w:val="20"/>
                          <w:lang w:bidi="ar-SA"/>
                        </w:rPr>
                        <w:t>, 202</w:t>
                      </w:r>
                      <w:r w:rsidR="00D431E1" w:rsidRPr="00D967B0">
                        <w:rPr>
                          <w:rFonts w:ascii="Times New Roman" w:eastAsia="Times New Roman" w:hAnsi="Times New Roman" w:cs="Times New Roman"/>
                          <w:b/>
                          <w:bCs/>
                          <w:color w:val="BF8F00" w:themeColor="accent4" w:themeShade="BF"/>
                          <w:kern w:val="0"/>
                          <w:sz w:val="20"/>
                          <w:szCs w:val="20"/>
                          <w:lang w:bidi="ar-SA"/>
                        </w:rPr>
                        <w:t>4</w:t>
                      </w:r>
                    </w:p>
                    <w:p w14:paraId="5B33E2E6" w14:textId="77777777" w:rsidR="007A6B86" w:rsidRPr="00994024" w:rsidRDefault="007A6B86" w:rsidP="007A6B86">
                      <w:pPr>
                        <w:suppressAutoHyphens w:val="0"/>
                        <w:autoSpaceDN/>
                        <w:ind w:left="113"/>
                        <w:jc w:val="both"/>
                        <w:textAlignment w:val="auto"/>
                        <w:rPr>
                          <w:rFonts w:ascii="Times New Roman" w:eastAsia="Times New Roman" w:hAnsi="Times New Roman" w:cs="Times New Roman"/>
                          <w:kern w:val="0"/>
                          <w:lang w:bidi="ar-SA"/>
                        </w:rPr>
                      </w:pPr>
                      <w:r w:rsidRPr="00994024">
                        <w:rPr>
                          <w:rFonts w:ascii="Times New Roman" w:eastAsia="Times New Roman" w:hAnsi="Times New Roman" w:cs="Times New Roman"/>
                          <w:b/>
                          <w:bCs/>
                          <w:color w:val="000000"/>
                          <w:kern w:val="0"/>
                          <w:sz w:val="20"/>
                          <w:szCs w:val="20"/>
                          <w:lang w:bidi="ar-SA"/>
                        </w:rPr>
                        <w:t>Camera-ready papers</w:t>
                      </w:r>
                    </w:p>
                    <w:p w14:paraId="7094743C" w14:textId="1A32D462" w:rsidR="007A6B86" w:rsidRPr="00D967B0" w:rsidRDefault="00D431E1" w:rsidP="007A6B86">
                      <w:pPr>
                        <w:suppressAutoHyphens w:val="0"/>
                        <w:autoSpaceDN/>
                        <w:ind w:left="113"/>
                        <w:jc w:val="both"/>
                        <w:textAlignment w:val="auto"/>
                        <w:rPr>
                          <w:rFonts w:ascii="Times New Roman" w:eastAsia="Times New Roman" w:hAnsi="Times New Roman" w:cs="Times New Roman"/>
                          <w:b/>
                          <w:bCs/>
                          <w:color w:val="BF8F00" w:themeColor="accent4" w:themeShade="BF"/>
                          <w:kern w:val="0"/>
                          <w:lang w:bidi="ar-SA"/>
                        </w:rPr>
                      </w:pPr>
                      <w:r w:rsidRPr="00D967B0">
                        <w:rPr>
                          <w:rFonts w:ascii="Times New Roman" w:eastAsia="Times New Roman" w:hAnsi="Times New Roman" w:cs="Times New Roman"/>
                          <w:b/>
                          <w:bCs/>
                          <w:color w:val="BF8F00" w:themeColor="accent4" w:themeShade="BF"/>
                          <w:kern w:val="0"/>
                          <w:sz w:val="20"/>
                          <w:szCs w:val="20"/>
                          <w:lang w:bidi="ar-SA"/>
                        </w:rPr>
                        <w:t>May</w:t>
                      </w:r>
                      <w:r w:rsidR="007A6B86" w:rsidRPr="00D967B0">
                        <w:rPr>
                          <w:rFonts w:ascii="Times New Roman" w:eastAsia="Times New Roman" w:hAnsi="Times New Roman" w:cs="Times New Roman"/>
                          <w:b/>
                          <w:bCs/>
                          <w:color w:val="BF8F00" w:themeColor="accent4" w:themeShade="BF"/>
                          <w:kern w:val="0"/>
                          <w:sz w:val="20"/>
                          <w:szCs w:val="20"/>
                          <w:lang w:bidi="ar-SA"/>
                        </w:rPr>
                        <w:t xml:space="preserve"> </w:t>
                      </w:r>
                      <w:r w:rsidRPr="00D967B0">
                        <w:rPr>
                          <w:rFonts w:ascii="Times New Roman" w:eastAsia="Times New Roman" w:hAnsi="Times New Roman" w:cs="Times New Roman"/>
                          <w:b/>
                          <w:bCs/>
                          <w:color w:val="BF8F00" w:themeColor="accent4" w:themeShade="BF"/>
                          <w:kern w:val="0"/>
                          <w:sz w:val="20"/>
                          <w:szCs w:val="20"/>
                          <w:lang w:bidi="ar-SA"/>
                        </w:rPr>
                        <w:t>05</w:t>
                      </w:r>
                      <w:r w:rsidR="007A6B86" w:rsidRPr="00D967B0">
                        <w:rPr>
                          <w:rFonts w:ascii="Times New Roman" w:eastAsia="Times New Roman" w:hAnsi="Times New Roman" w:cs="Times New Roman"/>
                          <w:b/>
                          <w:bCs/>
                          <w:color w:val="BF8F00" w:themeColor="accent4" w:themeShade="BF"/>
                          <w:kern w:val="0"/>
                          <w:sz w:val="20"/>
                          <w:szCs w:val="20"/>
                          <w:lang w:bidi="ar-SA"/>
                        </w:rPr>
                        <w:t>, 202</w:t>
                      </w:r>
                      <w:r w:rsidRPr="00D967B0">
                        <w:rPr>
                          <w:rFonts w:ascii="Times New Roman" w:eastAsia="Times New Roman" w:hAnsi="Times New Roman" w:cs="Times New Roman"/>
                          <w:b/>
                          <w:bCs/>
                          <w:color w:val="BF8F00" w:themeColor="accent4" w:themeShade="BF"/>
                          <w:kern w:val="0"/>
                          <w:sz w:val="20"/>
                          <w:szCs w:val="20"/>
                          <w:lang w:bidi="ar-SA"/>
                        </w:rPr>
                        <w:t>4</w:t>
                      </w:r>
                    </w:p>
                    <w:p w14:paraId="0A3C041B" w14:textId="2F00AFC1" w:rsidR="007A6B86" w:rsidRDefault="007A6B86" w:rsidP="007A6B86">
                      <w:pPr>
                        <w:suppressAutoHyphens w:val="0"/>
                        <w:autoSpaceDN/>
                        <w:textAlignment w:val="auto"/>
                        <w:rPr>
                          <w:rFonts w:ascii="Times New Roman" w:eastAsia="Times New Roman" w:hAnsi="Times New Roman" w:cs="Times New Roman"/>
                          <w:kern w:val="0"/>
                          <w:lang w:bidi="ar-SA"/>
                        </w:rPr>
                      </w:pPr>
                    </w:p>
                    <w:p w14:paraId="50683285" w14:textId="77777777" w:rsidR="00C34FD0" w:rsidRPr="00440681" w:rsidRDefault="00C34FD0" w:rsidP="0044355F">
                      <w:pPr>
                        <w:jc w:val="both"/>
                        <w:rPr>
                          <w:rFonts w:hint="eastAsia"/>
                        </w:rPr>
                      </w:pPr>
                    </w:p>
                  </w:txbxContent>
                </v:textbox>
                <w10:wrap type="through" anchory="page"/>
              </v:shape>
            </w:pict>
          </mc:Fallback>
        </mc:AlternateContent>
      </w:r>
      <w:r w:rsidR="00EE0AC7">
        <w:rPr>
          <w:noProof/>
        </w:rPr>
        <mc:AlternateContent>
          <mc:Choice Requires="wps">
            <w:drawing>
              <wp:anchor distT="0" distB="0" distL="114300" distR="114300" simplePos="0" relativeHeight="91511806" behindDoc="0" locked="0" layoutInCell="1" allowOverlap="1" wp14:anchorId="6E6DCF93" wp14:editId="03655FD7">
                <wp:simplePos x="0" y="0"/>
                <wp:positionH relativeFrom="column">
                  <wp:posOffset>6135370</wp:posOffset>
                </wp:positionH>
                <wp:positionV relativeFrom="page">
                  <wp:posOffset>2070312</wp:posOffset>
                </wp:positionV>
                <wp:extent cx="1327150" cy="11430"/>
                <wp:effectExtent l="0" t="12700" r="31750" b="26670"/>
                <wp:wrapNone/>
                <wp:docPr id="1" name="Shape2"/>
                <wp:cNvGraphicFramePr/>
                <a:graphic xmlns:a="http://schemas.openxmlformats.org/drawingml/2006/main">
                  <a:graphicData uri="http://schemas.microsoft.com/office/word/2010/wordprocessingShape">
                    <wps:wsp>
                      <wps:cNvCnPr/>
                      <wps:spPr>
                        <a:xfrm flipV="1">
                          <a:off x="0" y="0"/>
                          <a:ext cx="1327150" cy="11430"/>
                        </a:xfrm>
                        <a:prstGeom prst="straightConnector1">
                          <a:avLst/>
                        </a:prstGeom>
                        <a:noFill/>
                        <a:ln w="36356" cap="flat">
                          <a:solidFill>
                            <a:srgbClr val="3465A4"/>
                          </a:solidFill>
                          <a:prstDash val="solid"/>
                          <a:miter/>
                        </a:ln>
                      </wps:spPr>
                      <wps:bodyPr/>
                    </wps:wsp>
                  </a:graphicData>
                </a:graphic>
              </wp:anchor>
            </w:drawing>
          </mc:Choice>
          <mc:Fallback>
            <w:pict>
              <v:shape w14:anchorId="09ADBFB4" id="Shape2" o:spid="_x0000_s1026" type="#_x0000_t32" style="position:absolute;margin-left:483.1pt;margin-top:163pt;width:104.5pt;height:.9pt;flip:y;z-index:9151180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" strokecolor="#3465a4" strokeweight="1.0099mm">
                <v:stroke joinstyle="miter"/>
                <w10:wrap anchory="page"/>
              </v:shape>
            </w:pict>
          </mc:Fallback>
        </mc:AlternateContent>
      </w:r>
      <w:r w:rsidR="004B512F">
        <w:rPr>
          <w:noProof/>
        </w:rPr>
        <mc:AlternateContent>
          <mc:Choice Requires="wps">
            <w:drawing>
              <wp:anchor distT="0" distB="0" distL="114300" distR="114300" simplePos="0" relativeHeight="22877185" behindDoc="0" locked="0" layoutInCell="1" allowOverlap="1" wp14:anchorId="25FFE46E" wp14:editId="17A5931F">
                <wp:simplePos x="0" y="0"/>
                <wp:positionH relativeFrom="column">
                  <wp:posOffset>2963</wp:posOffset>
                </wp:positionH>
                <wp:positionV relativeFrom="page">
                  <wp:posOffset>1890395</wp:posOffset>
                </wp:positionV>
                <wp:extent cx="1741170" cy="8738235"/>
                <wp:effectExtent l="0" t="0" r="0" b="0"/>
                <wp:wrapThrough wrapText="bothSides">
                  <wp:wrapPolygon edited="0">
                    <wp:start x="0" y="0"/>
                    <wp:lineTo x="0" y="21567"/>
                    <wp:lineTo x="21427" y="21567"/>
                    <wp:lineTo x="21427" y="0"/>
                    <wp:lineTo x="0" y="0"/>
                  </wp:wrapPolygon>
                </wp:wrapThrough>
                <wp:docPr id="8" name="Shape1"/>
                <wp:cNvGraphicFramePr/>
                <a:graphic xmlns:a="http://schemas.openxmlformats.org/drawingml/2006/main">
                  <a:graphicData uri="http://schemas.microsoft.com/office/word/2010/wordprocessingShape">
                    <wps:wsp>
                      <wps:cNvSpPr/>
                      <wps:spPr>
                        <a:xfrm>
                          <a:off x="0" y="0"/>
                          <a:ext cx="1741170" cy="873823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C54D1E" w:rsidRDefault="00B15C9C">
                            <w:pPr>
                              <w:ind w:left="113"/>
                              <w:jc w:val="both"/>
                              <w:rPr>
                                <w:rFonts w:hint="eastAsia"/>
                                <w:b/>
                                <w:bCs/>
                              </w:rPr>
                            </w:pPr>
                            <w:r w:rsidRPr="00C54D1E">
                              <w:rPr>
                                <w:rFonts w:ascii="Times New Roman" w:hAnsi="Times New Roman"/>
                                <w:b/>
                                <w:bCs/>
                                <w:color w:val="000000"/>
                              </w:rPr>
                              <w:t>Organizing Committee</w:t>
                            </w:r>
                          </w:p>
                          <w:p w14:paraId="717A2820" w14:textId="77777777" w:rsidR="00C71D64" w:rsidRDefault="00C71D64">
                            <w:pPr>
                              <w:ind w:left="113"/>
                              <w:jc w:val="both"/>
                              <w:rPr>
                                <w:rFonts w:hint="eastAsia"/>
                              </w:rPr>
                            </w:pPr>
                          </w:p>
                          <w:p w14:paraId="76624F54" w14:textId="77777777" w:rsidR="00C71D64" w:rsidRDefault="00B15C9C" w:rsidP="00103351">
                            <w:pPr>
                              <w:ind w:left="113"/>
                              <w:rPr>
                                <w:rFonts w:hint="eastAsia"/>
                              </w:rPr>
                            </w:pPr>
                            <w:r>
                              <w:rPr>
                                <w:rFonts w:ascii="Times New Roman" w:hAnsi="Times New Roman"/>
                                <w:b/>
                                <w:bCs/>
                                <w:color w:val="2A6099"/>
                                <w:sz w:val="20"/>
                                <w:szCs w:val="20"/>
                              </w:rPr>
                              <w:t>General Chairs</w:t>
                            </w:r>
                          </w:p>
                          <w:p w14:paraId="590F2177" w14:textId="7BE1CD1A" w:rsidR="00AD62A4" w:rsidRPr="00521AB4" w:rsidRDefault="00521AB4" w:rsidP="00AD62A4">
                            <w:pPr>
                              <w:ind w:left="113"/>
                              <w:rPr>
                                <w:lang w:val="en-US"/>
                              </w:rPr>
                            </w:pPr>
                            <w:r w:rsidRPr="00521AB4">
                              <w:rPr>
                                <w:rFonts w:ascii="Times New Roman" w:hAnsi="Times New Roman"/>
                                <w:b/>
                                <w:bCs/>
                                <w:color w:val="000000"/>
                                <w:sz w:val="20"/>
                                <w:szCs w:val="20"/>
                                <w:lang w:val="en-US"/>
                              </w:rPr>
                              <w:t>AKRAM HAKIRI</w:t>
                            </w:r>
                          </w:p>
                          <w:p w14:paraId="5F751B61" w14:textId="5F70FAE1" w:rsidR="00AD62A4" w:rsidRPr="00521AB4" w:rsidRDefault="00AD62A4" w:rsidP="0044099F">
                            <w:pPr>
                              <w:ind w:left="113"/>
                              <w:rPr>
                                <w:rFonts w:ascii="Times New Roman" w:hAnsi="Times New Roman"/>
                                <w:color w:val="000000"/>
                                <w:sz w:val="20"/>
                                <w:szCs w:val="20"/>
                                <w:lang w:val="en-US"/>
                              </w:rPr>
                            </w:pPr>
                            <w:r w:rsidRPr="00521AB4">
                              <w:rPr>
                                <w:rFonts w:ascii="Times New Roman" w:hAnsi="Times New Roman"/>
                                <w:color w:val="000000"/>
                                <w:sz w:val="20"/>
                                <w:szCs w:val="20"/>
                                <w:lang w:val="en-US"/>
                              </w:rPr>
                              <w:t>University</w:t>
                            </w:r>
                            <w:r w:rsidR="00521AB4" w:rsidRPr="00521AB4">
                              <w:rPr>
                                <w:rFonts w:ascii="Times New Roman" w:hAnsi="Times New Roman"/>
                                <w:color w:val="000000"/>
                                <w:sz w:val="20"/>
                                <w:szCs w:val="20"/>
                                <w:lang w:val="en-US"/>
                              </w:rPr>
                              <w:t xml:space="preserve"> of Pau &amp; Pays de l’Adour</w:t>
                            </w:r>
                            <w:r w:rsidRPr="00521AB4">
                              <w:rPr>
                                <w:rFonts w:ascii="Times New Roman" w:hAnsi="Times New Roman"/>
                                <w:color w:val="000000"/>
                                <w:sz w:val="20"/>
                                <w:szCs w:val="20"/>
                                <w:lang w:val="en-US"/>
                              </w:rPr>
                              <w:t xml:space="preserve">, </w:t>
                            </w:r>
                            <w:r w:rsidR="00521AB4" w:rsidRPr="00521AB4">
                              <w:rPr>
                                <w:rFonts w:ascii="Times New Roman" w:hAnsi="Times New Roman"/>
                                <w:color w:val="000000"/>
                                <w:sz w:val="20"/>
                                <w:szCs w:val="20"/>
                                <w:lang w:val="en-US"/>
                              </w:rPr>
                              <w:t>France.</w:t>
                            </w:r>
                          </w:p>
                          <w:p w14:paraId="795A9EB0" w14:textId="61E343AC" w:rsidR="00AD62A4" w:rsidRPr="00521AB4" w:rsidRDefault="00AD62A4" w:rsidP="00AD62A4">
                            <w:pPr>
                              <w:ind w:left="113"/>
                              <w:rPr>
                                <w:rFonts w:ascii="Times New Roman" w:hAnsi="Times New Roman"/>
                                <w:b/>
                                <w:bCs/>
                                <w:color w:val="000000"/>
                                <w:sz w:val="20"/>
                                <w:szCs w:val="20"/>
                                <w:lang w:val="en-US"/>
                              </w:rPr>
                            </w:pPr>
                            <w:r w:rsidRPr="00521AB4">
                              <w:rPr>
                                <w:rFonts w:ascii="Times New Roman" w:hAnsi="Times New Roman"/>
                                <w:b/>
                                <w:bCs/>
                                <w:color w:val="000000"/>
                                <w:sz w:val="20"/>
                                <w:szCs w:val="20"/>
                                <w:lang w:val="en-US"/>
                              </w:rPr>
                              <w:t>Aniruddha Gokhale</w:t>
                            </w:r>
                          </w:p>
                          <w:p w14:paraId="66A80E8D" w14:textId="0D963247" w:rsidR="00AD62A4" w:rsidRPr="00521AB4" w:rsidRDefault="00AD62A4" w:rsidP="00AD62A4">
                            <w:pPr>
                              <w:ind w:left="113"/>
                              <w:rPr>
                                <w:rFonts w:ascii="Times New Roman" w:hAnsi="Times New Roman"/>
                                <w:color w:val="000000"/>
                                <w:sz w:val="20"/>
                                <w:szCs w:val="20"/>
                                <w:lang w:val="en-US"/>
                              </w:rPr>
                            </w:pPr>
                            <w:r w:rsidRPr="00521AB4">
                              <w:rPr>
                                <w:rFonts w:ascii="Times New Roman" w:hAnsi="Times New Roman"/>
                                <w:color w:val="000000"/>
                                <w:sz w:val="20"/>
                                <w:szCs w:val="20"/>
                                <w:lang w:val="en-US"/>
                              </w:rPr>
                              <w:t>Vanderbilt University, USA</w:t>
                            </w:r>
                          </w:p>
                          <w:p w14:paraId="238A7E14" w14:textId="1958FDC4" w:rsidR="00521AB4" w:rsidRPr="00521AB4" w:rsidRDefault="00521AB4" w:rsidP="0044099F">
                            <w:pPr>
                              <w:ind w:left="113"/>
                              <w:rPr>
                                <w:rFonts w:ascii="Times New Roman" w:hAnsi="Times New Roman"/>
                                <w:b/>
                                <w:bCs/>
                                <w:color w:val="000000"/>
                                <w:sz w:val="20"/>
                                <w:szCs w:val="20"/>
                                <w:lang w:val="en-US"/>
                              </w:rPr>
                            </w:pPr>
                            <w:r w:rsidRPr="00521AB4">
                              <w:rPr>
                                <w:rFonts w:ascii="Times New Roman" w:hAnsi="Times New Roman" w:hint="eastAsia"/>
                                <w:b/>
                                <w:bCs/>
                                <w:color w:val="000000"/>
                                <w:sz w:val="20"/>
                                <w:szCs w:val="20"/>
                                <w:lang w:val="en-US"/>
                              </w:rPr>
                              <w:t>Mathias Pacher</w:t>
                            </w:r>
                          </w:p>
                          <w:p w14:paraId="6957868A" w14:textId="30E0ED42" w:rsidR="00521E9E" w:rsidRDefault="00521AB4" w:rsidP="00521AB4">
                            <w:pPr>
                              <w:ind w:left="113"/>
                              <w:rPr>
                                <w:rFonts w:ascii="Times New Roman" w:hAnsi="Times New Roman"/>
                                <w:color w:val="000000"/>
                                <w:sz w:val="20"/>
                                <w:szCs w:val="20"/>
                                <w:lang w:val="en-US"/>
                              </w:rPr>
                            </w:pPr>
                            <w:r w:rsidRPr="00521AB4">
                              <w:rPr>
                                <w:rFonts w:ascii="Times New Roman" w:hAnsi="Times New Roman" w:hint="eastAsia"/>
                                <w:color w:val="000000"/>
                                <w:sz w:val="20"/>
                                <w:szCs w:val="20"/>
                                <w:lang w:val="en-US"/>
                              </w:rPr>
                              <w:t>Goethe University of Frankfurt, Germany</w:t>
                            </w:r>
                          </w:p>
                          <w:p w14:paraId="72C8152F" w14:textId="6B0950E3" w:rsidR="00C54D1E" w:rsidRPr="002C3111" w:rsidRDefault="00C54D1E" w:rsidP="00521AB4">
                            <w:pPr>
                              <w:ind w:left="113"/>
                              <w:rPr>
                                <w:rFonts w:ascii="Times New Roman" w:hAnsi="Times New Roman"/>
                                <w:b/>
                                <w:bCs/>
                                <w:color w:val="000000"/>
                                <w:sz w:val="20"/>
                                <w:szCs w:val="20"/>
                                <w:u w:val="single"/>
                                <w:lang w:val="en-US"/>
                              </w:rPr>
                            </w:pPr>
                            <w:r w:rsidRPr="002C3111">
                              <w:rPr>
                                <w:rFonts w:ascii="Times New Roman" w:hAnsi="Times New Roman" w:hint="eastAsia"/>
                                <w:b/>
                                <w:bCs/>
                                <w:color w:val="000000"/>
                                <w:sz w:val="20"/>
                                <w:szCs w:val="20"/>
                                <w:u w:val="single"/>
                                <w:lang w:val="en-US"/>
                              </w:rPr>
                              <w:t>Jong-Chan Kim</w:t>
                            </w:r>
                          </w:p>
                          <w:p w14:paraId="0E416C52" w14:textId="301B8ADF" w:rsidR="00C54D1E" w:rsidRDefault="00C54D1E" w:rsidP="00521AB4">
                            <w:pPr>
                              <w:ind w:left="113"/>
                              <w:rPr>
                                <w:rFonts w:ascii="Times New Roman" w:hAnsi="Times New Roman"/>
                                <w:color w:val="000000"/>
                                <w:sz w:val="20"/>
                                <w:szCs w:val="20"/>
                                <w:lang w:val="en-US"/>
                              </w:rPr>
                            </w:pPr>
                            <w:r w:rsidRPr="00C54D1E">
                              <w:rPr>
                                <w:rFonts w:ascii="Times New Roman" w:hAnsi="Times New Roman" w:hint="eastAsia"/>
                                <w:color w:val="000000"/>
                                <w:sz w:val="20"/>
                                <w:szCs w:val="20"/>
                                <w:lang w:val="en-US"/>
                              </w:rPr>
                              <w:t>Kookmin University</w:t>
                            </w:r>
                            <w:r>
                              <w:rPr>
                                <w:rFonts w:ascii="Times New Roman" w:hAnsi="Times New Roman"/>
                                <w:color w:val="000000"/>
                                <w:sz w:val="20"/>
                                <w:szCs w:val="20"/>
                                <w:lang w:val="en-US"/>
                              </w:rPr>
                              <w:t>, Korea</w:t>
                            </w:r>
                          </w:p>
                          <w:p w14:paraId="23815661" w14:textId="77777777" w:rsidR="00C54D1E" w:rsidRPr="00521AB4" w:rsidRDefault="00C54D1E" w:rsidP="00521AB4">
                            <w:pPr>
                              <w:ind w:left="113"/>
                              <w:rPr>
                                <w:lang w:val="en-US"/>
                              </w:rPr>
                            </w:pPr>
                          </w:p>
                          <w:p w14:paraId="39AEEDF6" w14:textId="7A38636E" w:rsidR="00C71D64" w:rsidRPr="00521AB4" w:rsidRDefault="00E74E14" w:rsidP="00103351">
                            <w:pPr>
                              <w:ind w:left="113"/>
                              <w:rPr>
                                <w:rFonts w:ascii="Times New Roman" w:hAnsi="Times New Roman"/>
                                <w:b/>
                                <w:bCs/>
                                <w:color w:val="2A6099"/>
                                <w:sz w:val="20"/>
                                <w:szCs w:val="20"/>
                                <w:lang w:val="en-US"/>
                              </w:rPr>
                            </w:pPr>
                            <w:r w:rsidRPr="00521AB4">
                              <w:rPr>
                                <w:rFonts w:ascii="Times New Roman" w:hAnsi="Times New Roman"/>
                                <w:b/>
                                <w:bCs/>
                                <w:color w:val="2A6099"/>
                                <w:sz w:val="20"/>
                                <w:szCs w:val="20"/>
                                <w:lang w:val="en-US"/>
                              </w:rPr>
                              <w:t xml:space="preserve">Technical </w:t>
                            </w:r>
                            <w:r w:rsidR="00B15C9C" w:rsidRPr="00521AB4">
                              <w:rPr>
                                <w:rFonts w:ascii="Times New Roman" w:hAnsi="Times New Roman"/>
                                <w:b/>
                                <w:bCs/>
                                <w:color w:val="2A6099"/>
                                <w:sz w:val="20"/>
                                <w:szCs w:val="20"/>
                                <w:lang w:val="en-US"/>
                              </w:rPr>
                              <w:t>Program Chairs</w:t>
                            </w:r>
                          </w:p>
                          <w:p w14:paraId="47B770AC" w14:textId="723042C1" w:rsidR="00776B9B" w:rsidRDefault="00776B9B" w:rsidP="00103351">
                            <w:pPr>
                              <w:ind w:left="113"/>
                              <w:rPr>
                                <w:rFonts w:ascii="Times New Roman" w:hAnsi="Times New Roman"/>
                                <w:b/>
                                <w:bCs/>
                                <w:color w:val="000000"/>
                                <w:sz w:val="20"/>
                                <w:szCs w:val="20"/>
                                <w:lang w:val="en-US"/>
                              </w:rPr>
                            </w:pPr>
                            <w:r w:rsidRPr="00776B9B">
                              <w:rPr>
                                <w:rFonts w:ascii="Times New Roman" w:hAnsi="Times New Roman" w:hint="eastAsia"/>
                                <w:b/>
                                <w:bCs/>
                                <w:color w:val="000000"/>
                                <w:sz w:val="20"/>
                                <w:szCs w:val="20"/>
                                <w:lang w:val="en-US"/>
                              </w:rPr>
                              <w:t xml:space="preserve">Hella kaffel </w:t>
                            </w:r>
                          </w:p>
                          <w:p w14:paraId="259FF4BE" w14:textId="5F7ED0D4" w:rsidR="00776B9B" w:rsidRPr="00776B9B" w:rsidRDefault="00776B9B" w:rsidP="00103351">
                            <w:pPr>
                              <w:ind w:left="113"/>
                              <w:rPr>
                                <w:rFonts w:ascii="Times New Roman" w:hAnsi="Times New Roman"/>
                                <w:color w:val="000000"/>
                                <w:sz w:val="20"/>
                                <w:szCs w:val="20"/>
                                <w:lang w:val="en-US"/>
                              </w:rPr>
                            </w:pPr>
                            <w:r w:rsidRPr="00776B9B">
                              <w:rPr>
                                <w:rFonts w:ascii="Times New Roman" w:hAnsi="Times New Roman" w:hint="eastAsia"/>
                                <w:color w:val="000000"/>
                                <w:sz w:val="20"/>
                                <w:szCs w:val="20"/>
                                <w:lang w:val="en-US"/>
                              </w:rPr>
                              <w:t>University of E</w:t>
                            </w:r>
                            <w:r w:rsidR="002C3111">
                              <w:rPr>
                                <w:rFonts w:ascii="Times New Roman" w:hAnsi="Times New Roman"/>
                                <w:color w:val="000000"/>
                                <w:sz w:val="20"/>
                                <w:szCs w:val="20"/>
                                <w:lang w:val="en-US"/>
                              </w:rPr>
                              <w:t>l</w:t>
                            </w:r>
                            <w:r w:rsidRPr="00776B9B">
                              <w:rPr>
                                <w:rFonts w:ascii="Times New Roman" w:hAnsi="Times New Roman" w:hint="eastAsia"/>
                                <w:color w:val="000000"/>
                                <w:sz w:val="20"/>
                                <w:szCs w:val="20"/>
                                <w:lang w:val="en-US"/>
                              </w:rPr>
                              <w:t>M</w:t>
                            </w:r>
                            <w:r w:rsidR="002C3111">
                              <w:rPr>
                                <w:rFonts w:ascii="Times New Roman" w:hAnsi="Times New Roman"/>
                                <w:color w:val="000000"/>
                                <w:sz w:val="20"/>
                                <w:szCs w:val="20"/>
                                <w:lang w:val="en-US"/>
                              </w:rPr>
                              <w:t>anar</w:t>
                            </w:r>
                            <w:r w:rsidR="002C3111" w:rsidRPr="00776B9B">
                              <w:rPr>
                                <w:rFonts w:ascii="Times New Roman" w:hAnsi="Times New Roman" w:hint="eastAsia"/>
                                <w:color w:val="000000"/>
                                <w:sz w:val="20"/>
                                <w:szCs w:val="20"/>
                                <w:lang w:val="en-US"/>
                              </w:rPr>
                              <w:t>, Tunisia</w:t>
                            </w:r>
                          </w:p>
                          <w:p w14:paraId="6C3B84F2" w14:textId="355ECCC3" w:rsidR="00776B9B" w:rsidRDefault="00776B9B" w:rsidP="00103351">
                            <w:pPr>
                              <w:ind w:left="113"/>
                              <w:rPr>
                                <w:rFonts w:ascii="Times New Roman" w:hAnsi="Times New Roman"/>
                                <w:b/>
                                <w:bCs/>
                                <w:color w:val="000000"/>
                                <w:sz w:val="20"/>
                                <w:szCs w:val="20"/>
                                <w:lang w:val="en-US"/>
                              </w:rPr>
                            </w:pPr>
                            <w:r w:rsidRPr="00776B9B">
                              <w:rPr>
                                <w:rFonts w:ascii="Times New Roman" w:hAnsi="Times New Roman" w:hint="eastAsia"/>
                                <w:b/>
                                <w:bCs/>
                                <w:color w:val="000000"/>
                                <w:sz w:val="20"/>
                                <w:szCs w:val="20"/>
                                <w:lang w:val="en-US"/>
                              </w:rPr>
                              <w:t>Abderrazak Jemai</w:t>
                            </w:r>
                          </w:p>
                          <w:p w14:paraId="0EBA6F85" w14:textId="4299CDE4" w:rsidR="00776B9B" w:rsidRPr="00776B9B" w:rsidRDefault="00776B9B" w:rsidP="00103351">
                            <w:pPr>
                              <w:ind w:left="113"/>
                              <w:rPr>
                                <w:rFonts w:ascii="Times New Roman" w:hAnsi="Times New Roman"/>
                                <w:color w:val="000000"/>
                                <w:sz w:val="20"/>
                                <w:szCs w:val="20"/>
                                <w:lang w:val="en-US"/>
                              </w:rPr>
                            </w:pPr>
                            <w:r w:rsidRPr="00776B9B">
                              <w:rPr>
                                <w:rFonts w:ascii="Times New Roman" w:hAnsi="Times New Roman" w:hint="eastAsia"/>
                                <w:color w:val="000000"/>
                                <w:sz w:val="20"/>
                                <w:szCs w:val="20"/>
                                <w:lang w:val="en-US"/>
                              </w:rPr>
                              <w:t>University of Carthage, Tunisia</w:t>
                            </w:r>
                          </w:p>
                          <w:p w14:paraId="5AC270BE" w14:textId="77777777" w:rsidR="002C3111" w:rsidRDefault="002C3111" w:rsidP="002C3111">
                            <w:pPr>
                              <w:ind w:left="113"/>
                              <w:rPr>
                                <w:rFonts w:ascii="Times New Roman" w:hAnsi="Times New Roman"/>
                                <w:color w:val="000000"/>
                                <w:sz w:val="20"/>
                                <w:szCs w:val="20"/>
                                <w:lang w:val="fr-FR"/>
                              </w:rPr>
                            </w:pPr>
                            <w:r w:rsidRPr="00776B9B">
                              <w:rPr>
                                <w:rFonts w:ascii="Times New Roman" w:hAnsi="Times New Roman" w:hint="eastAsia"/>
                                <w:b/>
                                <w:bCs/>
                                <w:color w:val="000000"/>
                                <w:sz w:val="20"/>
                                <w:szCs w:val="20"/>
                                <w:lang w:val="fr-FR"/>
                              </w:rPr>
                              <w:t xml:space="preserve">Pierre-Emmanuel Hladik </w:t>
                            </w:r>
                            <w:r w:rsidRPr="00776B9B">
                              <w:rPr>
                                <w:rFonts w:ascii="Times New Roman" w:hAnsi="Times New Roman" w:hint="eastAsia"/>
                                <w:color w:val="000000"/>
                                <w:sz w:val="20"/>
                                <w:szCs w:val="20"/>
                                <w:lang w:val="fr-FR"/>
                              </w:rPr>
                              <w:t>Centrale Nantes, LS2N</w:t>
                            </w:r>
                          </w:p>
                          <w:p w14:paraId="591B6A39" w14:textId="77777777" w:rsidR="00EA5DA2" w:rsidRPr="002C3111" w:rsidRDefault="00EA5DA2" w:rsidP="00103351">
                            <w:pPr>
                              <w:ind w:left="113"/>
                              <w:rPr>
                                <w:rFonts w:ascii="Times New Roman" w:hAnsi="Times New Roman"/>
                                <w:b/>
                                <w:bCs/>
                                <w:color w:val="2A6099"/>
                                <w:sz w:val="20"/>
                                <w:szCs w:val="20"/>
                                <w:lang w:val="fr-FR"/>
                              </w:rPr>
                            </w:pPr>
                          </w:p>
                          <w:p w14:paraId="6B2431E5" w14:textId="66C651C5" w:rsidR="00C71D64" w:rsidRPr="00521AB4" w:rsidRDefault="00B15C9C" w:rsidP="00103351">
                            <w:pPr>
                              <w:ind w:left="113"/>
                              <w:rPr>
                                <w:lang w:val="en-US"/>
                              </w:rPr>
                            </w:pPr>
                            <w:r w:rsidRPr="00521AB4">
                              <w:rPr>
                                <w:rFonts w:ascii="Times New Roman" w:hAnsi="Times New Roman"/>
                                <w:b/>
                                <w:bCs/>
                                <w:color w:val="2A6099"/>
                                <w:sz w:val="20"/>
                                <w:szCs w:val="20"/>
                                <w:lang w:val="en-US"/>
                              </w:rPr>
                              <w:t>Local Chair</w:t>
                            </w:r>
                            <w:r w:rsidR="00D967B0">
                              <w:rPr>
                                <w:rFonts w:ascii="Times New Roman" w:hAnsi="Times New Roman"/>
                                <w:b/>
                                <w:bCs/>
                                <w:color w:val="2A6099"/>
                                <w:sz w:val="20"/>
                                <w:szCs w:val="20"/>
                                <w:lang w:val="en-US"/>
                              </w:rPr>
                              <w:t>s</w:t>
                            </w:r>
                          </w:p>
                          <w:p w14:paraId="2E7842E7" w14:textId="16A65961" w:rsidR="00087BFD" w:rsidRPr="00521AB4" w:rsidRDefault="002C3111" w:rsidP="0010335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6FFFCFB3" w14:textId="1AEB4362" w:rsidR="00EE0AC7" w:rsidRPr="00521AB4" w:rsidRDefault="002C3111" w:rsidP="0010335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00087BFD"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0FD3C868"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4ABBF587"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62D56135"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2EFF21B8"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39697E09" w14:textId="77777777" w:rsidR="00C71D64" w:rsidRPr="002C3111" w:rsidRDefault="00C71D64" w:rsidP="00E6721D">
                            <w:pPr>
                              <w:rPr>
                                <w:rFonts w:hint="eastAsia"/>
                                <w:lang w:val="en-US"/>
                              </w:rPr>
                            </w:pPr>
                          </w:p>
                          <w:p w14:paraId="2A0A4F53" w14:textId="77777777" w:rsidR="00C71D64" w:rsidRPr="00EE0AC7" w:rsidRDefault="00B15C9C" w:rsidP="00103351">
                            <w:pPr>
                              <w:ind w:left="113"/>
                              <w:rPr>
                                <w:rFonts w:hint="eastAsia"/>
                                <w:lang w:val="en-US"/>
                              </w:rPr>
                            </w:pPr>
                            <w:r w:rsidRPr="00EE0AC7">
                              <w:rPr>
                                <w:rFonts w:ascii="Times New Roman" w:hAnsi="Times New Roman"/>
                                <w:b/>
                                <w:bCs/>
                                <w:color w:val="2A6099"/>
                                <w:sz w:val="20"/>
                                <w:szCs w:val="20"/>
                                <w:lang w:val="en-US"/>
                              </w:rPr>
                              <w:t>Web Chair</w:t>
                            </w:r>
                          </w:p>
                          <w:p w14:paraId="79376740"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5D80F4AA"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71B59248"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5DB9C393"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62DD1F47" w14:textId="77777777" w:rsidR="00B1688F" w:rsidRPr="00B1688F" w:rsidRDefault="00B1688F" w:rsidP="00103351">
                            <w:pPr>
                              <w:ind w:left="113"/>
                              <w:rPr>
                                <w:rFonts w:ascii="Times New Roman" w:hAnsi="Times New Roman" w:hint="eastAsia"/>
                                <w:b/>
                                <w:bCs/>
                                <w:color w:val="000000"/>
                                <w:sz w:val="20"/>
                                <w:szCs w:val="20"/>
                              </w:rPr>
                            </w:pPr>
                          </w:p>
                          <w:p w14:paraId="66B7FDBD" w14:textId="77777777" w:rsidR="00C71D64" w:rsidRDefault="00B15C9C" w:rsidP="00103351">
                            <w:pPr>
                              <w:ind w:left="113"/>
                              <w:rPr>
                                <w:rFonts w:hint="eastAsia"/>
                              </w:rPr>
                            </w:pPr>
                            <w:r>
                              <w:rPr>
                                <w:rFonts w:ascii="Times New Roman" w:hAnsi="Times New Roman"/>
                                <w:b/>
                                <w:bCs/>
                                <w:color w:val="2A6099"/>
                                <w:sz w:val="20"/>
                                <w:szCs w:val="20"/>
                              </w:rPr>
                              <w:t>Publicity Chairs</w:t>
                            </w:r>
                          </w:p>
                          <w:p w14:paraId="36CEDA45"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389859FD" w14:textId="77777777" w:rsidR="002C3111"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54B94D66"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63DB1765"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3A396AF1"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47C87352"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3A832899" w14:textId="77777777" w:rsidR="002C3111" w:rsidRPr="00521AB4" w:rsidRDefault="002C3111" w:rsidP="002C3111">
                            <w:pPr>
                              <w:ind w:left="113"/>
                              <w:rPr>
                                <w:rFonts w:ascii="Times New Roman" w:hAnsi="Times New Roman"/>
                                <w:color w:val="000000"/>
                                <w:sz w:val="20"/>
                                <w:szCs w:val="20"/>
                                <w:lang w:val="en-US"/>
                              </w:rPr>
                            </w:pPr>
                          </w:p>
                          <w:p w14:paraId="5627DB46" w14:textId="26611F5F" w:rsidR="002C3111" w:rsidRDefault="002C3111" w:rsidP="002C3111">
                            <w:pPr>
                              <w:ind w:left="113"/>
                              <w:rPr>
                                <w:rFonts w:hint="eastAsia"/>
                              </w:rPr>
                            </w:pPr>
                            <w:r>
                              <w:rPr>
                                <w:rFonts w:ascii="Times New Roman" w:hAnsi="Times New Roman"/>
                                <w:b/>
                                <w:bCs/>
                                <w:color w:val="2A6099"/>
                                <w:sz w:val="20"/>
                                <w:szCs w:val="20"/>
                              </w:rPr>
                              <w:t>Public</w:t>
                            </w:r>
                            <w:r>
                              <w:rPr>
                                <w:rFonts w:ascii="Times New Roman" w:hAnsi="Times New Roman"/>
                                <w:b/>
                                <w:bCs/>
                                <w:color w:val="2A6099"/>
                                <w:sz w:val="20"/>
                                <w:szCs w:val="20"/>
                              </w:rPr>
                              <w:t>ation</w:t>
                            </w:r>
                            <w:r>
                              <w:rPr>
                                <w:rFonts w:ascii="Times New Roman" w:hAnsi="Times New Roman"/>
                                <w:b/>
                                <w:bCs/>
                                <w:color w:val="2A6099"/>
                                <w:sz w:val="20"/>
                                <w:szCs w:val="20"/>
                              </w:rPr>
                              <w:t xml:space="preserve"> Chairs</w:t>
                            </w:r>
                          </w:p>
                          <w:p w14:paraId="7CC5848C"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407AFD00"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76FD578D"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7014A678"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4C864470" w14:textId="77777777" w:rsidR="00C71D64" w:rsidRDefault="00B15C9C" w:rsidP="00103351">
                            <w:pPr>
                              <w:ind w:left="113"/>
                              <w:rPr>
                                <w:rFonts w:hint="eastAsia"/>
                              </w:rPr>
                            </w:pPr>
                            <w:r>
                              <w:rPr>
                                <w:rFonts w:ascii="Times New Roman" w:hAnsi="Times New Roman"/>
                                <w:b/>
                                <w:bCs/>
                                <w:color w:val="2A6099"/>
                                <w:sz w:val="20"/>
                                <w:szCs w:val="20"/>
                              </w:rPr>
                              <w:t>Steering Committee Chairs</w:t>
                            </w:r>
                          </w:p>
                          <w:p w14:paraId="55FC5015" w14:textId="77777777" w:rsidR="00C71D64" w:rsidRDefault="00B15C9C" w:rsidP="00103351">
                            <w:pPr>
                              <w:ind w:left="113"/>
                              <w:rPr>
                                <w:rFonts w:hint="eastAsia"/>
                              </w:rPr>
                            </w:pPr>
                            <w:r>
                              <w:rPr>
                                <w:rFonts w:ascii="Times New Roman" w:hAnsi="Times New Roman"/>
                                <w:b/>
                                <w:bCs/>
                                <w:color w:val="000000"/>
                                <w:sz w:val="20"/>
                                <w:szCs w:val="20"/>
                              </w:rPr>
                              <w:t>Uwe Brinkschulte</w:t>
                            </w:r>
                          </w:p>
                          <w:p w14:paraId="4B9915D6" w14:textId="77777777" w:rsidR="00C71D64" w:rsidRDefault="00B15C9C" w:rsidP="00103351">
                            <w:pPr>
                              <w:ind w:left="113"/>
                              <w:rPr>
                                <w:rFonts w:hint="eastAsia"/>
                              </w:rPr>
                            </w:pPr>
                            <w:r>
                              <w:rPr>
                                <w:rFonts w:ascii="Times New Roman" w:hAnsi="Times New Roman"/>
                                <w:color w:val="000000"/>
                                <w:sz w:val="20"/>
                                <w:szCs w:val="20"/>
                              </w:rPr>
                              <w:t>Goethe University of Frankfurt, Germany</w:t>
                            </w:r>
                          </w:p>
                          <w:p w14:paraId="4AE79546" w14:textId="34D66AA3" w:rsidR="00C71D64" w:rsidRDefault="00B15C9C" w:rsidP="00103351">
                            <w:pPr>
                              <w:ind w:left="113"/>
                              <w:rPr>
                                <w:rFonts w:hint="eastAsia"/>
                              </w:rPr>
                            </w:pPr>
                            <w:r>
                              <w:rPr>
                                <w:rFonts w:ascii="Times New Roman" w:hAnsi="Times New Roman"/>
                                <w:b/>
                                <w:bCs/>
                                <w:color w:val="000000"/>
                                <w:sz w:val="20"/>
                                <w:szCs w:val="20"/>
                              </w:rPr>
                              <w:t>Rob</w:t>
                            </w:r>
                            <w:r w:rsidR="008107D6">
                              <w:rPr>
                                <w:rFonts w:ascii="Times New Roman" w:hAnsi="Times New Roman"/>
                                <w:b/>
                                <w:bCs/>
                                <w:color w:val="000000"/>
                                <w:sz w:val="20"/>
                                <w:szCs w:val="20"/>
                              </w:rPr>
                              <w:t>ert G</w:t>
                            </w:r>
                            <w:r>
                              <w:rPr>
                                <w:rFonts w:ascii="Times New Roman" w:hAnsi="Times New Roman"/>
                                <w:b/>
                                <w:bCs/>
                                <w:color w:val="000000"/>
                                <w:sz w:val="20"/>
                                <w:szCs w:val="20"/>
                              </w:rPr>
                              <w:t xml:space="preserve"> Pettit</w:t>
                            </w:r>
                          </w:p>
                          <w:p w14:paraId="315672CD" w14:textId="5076D754" w:rsidR="00C71D64" w:rsidRDefault="006C311E" w:rsidP="00103351">
                            <w:pPr>
                              <w:ind w:left="113"/>
                              <w:rPr>
                                <w:rFonts w:ascii="Times New Roman" w:hAnsi="Times New Roman"/>
                                <w:color w:val="000000"/>
                                <w:sz w:val="20"/>
                                <w:szCs w:val="20"/>
                              </w:rPr>
                            </w:pPr>
                            <w:r w:rsidRPr="006C311E">
                              <w:rPr>
                                <w:rFonts w:ascii="Times New Roman" w:hAnsi="Times New Roman" w:hint="eastAsia"/>
                                <w:color w:val="000000"/>
                                <w:sz w:val="20"/>
                                <w:szCs w:val="20"/>
                              </w:rPr>
                              <w:t>George Mason University</w:t>
                            </w:r>
                            <w:r w:rsidR="00B15C9C">
                              <w:rPr>
                                <w:rFonts w:ascii="Times New Roman" w:hAnsi="Times New Roman"/>
                                <w:color w:val="000000"/>
                                <w:sz w:val="20"/>
                                <w:szCs w:val="20"/>
                              </w:rPr>
                              <w:t>, USA</w:t>
                            </w:r>
                          </w:p>
                          <w:p w14:paraId="0BEABA09" w14:textId="77777777" w:rsidR="00C71D64" w:rsidRDefault="00B15C9C" w:rsidP="00103351">
                            <w:pPr>
                              <w:ind w:left="113"/>
                              <w:rPr>
                                <w:rFonts w:hint="eastAsia"/>
                              </w:rPr>
                            </w:pPr>
                            <w:r>
                              <w:rPr>
                                <w:rFonts w:ascii="Times New Roman" w:hAnsi="Times New Roman"/>
                                <w:b/>
                                <w:bCs/>
                                <w:color w:val="2A6099"/>
                                <w:sz w:val="20"/>
                                <w:szCs w:val="20"/>
                              </w:rPr>
                              <w:t>Finance Chair</w:t>
                            </w:r>
                          </w:p>
                          <w:p w14:paraId="19FBAF41"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677F11CC"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63924CEE" w14:textId="60EDB312" w:rsidR="00791E84" w:rsidRPr="00486EDC" w:rsidRDefault="00791E84" w:rsidP="002C3111">
                            <w:pPr>
                              <w:ind w:left="113"/>
                              <w:rPr>
                                <w:rFonts w:ascii="Times New Roman" w:hAnsi="Times New Roman"/>
                                <w:color w:val="000000"/>
                                <w:sz w:val="20"/>
                                <w:szCs w:val="20"/>
                              </w:rPr>
                            </w:pPr>
                          </w:p>
                        </w:txbxContent>
                      </wps:txbx>
                      <wps:bodyPr vert="horz" wrap="square" lIns="8997" tIns="8997" rIns="8997" bIns="8997" anchor="t" anchorCtr="0" compatLnSpc="0">
                        <a:noAutofit/>
                      </wps:bodyPr>
                    </wps:wsp>
                  </a:graphicData>
                </a:graphic>
              </wp:anchor>
            </w:drawing>
          </mc:Choice>
          <mc:Fallback>
            <w:pict>
              <v:shape w14:anchorId="25FFE46E" id="_x0000_s1029" style="position:absolute;margin-left:.25pt;margin-top:148.85pt;width:137.1pt;height:688.05pt;z-index:22877185;visibility:visible;mso-wrap-style:square;mso-wrap-distance-left:9pt;mso-wrap-distance-top:0;mso-wrap-distance-right:9pt;mso-wrap-distance-bottom:0;mso-position-horizontal:absolute;mso-position-horizontal-relative:text;mso-position-vertical:absolute;mso-position-vertical-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" adj="-11796480,,5400" path="m,l21600,r,21600l,21600,,xe" stroked="f">
                <v:stroke joinstyle="miter"/>
                <v:formulas/>
                <v:path arrowok="t" o:connecttype="custom" o:connectlocs="870585,0;1741170,4369118;870585,8738235;0,4369118" o:connectangles="270,0,90,180" textboxrect="0,0,21600,21600"/>
                <v:textbox inset=".24992mm,.24992mm,.24992mm,.24992mm">
                  <w:txbxContent>
                    <w:p w14:paraId="7818FBA0" w14:textId="77777777" w:rsidR="00C71D64" w:rsidRPr="00C54D1E" w:rsidRDefault="00B15C9C">
                      <w:pPr>
                        <w:ind w:left="113"/>
                        <w:jc w:val="both"/>
                        <w:rPr>
                          <w:rFonts w:hint="eastAsia"/>
                          <w:b/>
                          <w:bCs/>
                        </w:rPr>
                      </w:pPr>
                      <w:r w:rsidRPr="00C54D1E">
                        <w:rPr>
                          <w:rFonts w:ascii="Times New Roman" w:hAnsi="Times New Roman"/>
                          <w:b/>
                          <w:bCs/>
                          <w:color w:val="000000"/>
                        </w:rPr>
                        <w:t>Organizing Committee</w:t>
                      </w:r>
                    </w:p>
                    <w:p w14:paraId="717A2820" w14:textId="77777777" w:rsidR="00C71D64" w:rsidRDefault="00C71D64">
                      <w:pPr>
                        <w:ind w:left="113"/>
                        <w:jc w:val="both"/>
                        <w:rPr>
                          <w:rFonts w:hint="eastAsia"/>
                        </w:rPr>
                      </w:pPr>
                    </w:p>
                    <w:p w14:paraId="76624F54" w14:textId="77777777" w:rsidR="00C71D64" w:rsidRDefault="00B15C9C" w:rsidP="00103351">
                      <w:pPr>
                        <w:ind w:left="113"/>
                        <w:rPr>
                          <w:rFonts w:hint="eastAsia"/>
                        </w:rPr>
                      </w:pPr>
                      <w:r>
                        <w:rPr>
                          <w:rFonts w:ascii="Times New Roman" w:hAnsi="Times New Roman"/>
                          <w:b/>
                          <w:bCs/>
                          <w:color w:val="2A6099"/>
                          <w:sz w:val="20"/>
                          <w:szCs w:val="20"/>
                        </w:rPr>
                        <w:t>General Chairs</w:t>
                      </w:r>
                    </w:p>
                    <w:p w14:paraId="590F2177" w14:textId="7BE1CD1A" w:rsidR="00AD62A4" w:rsidRPr="00521AB4" w:rsidRDefault="00521AB4" w:rsidP="00AD62A4">
                      <w:pPr>
                        <w:ind w:left="113"/>
                        <w:rPr>
                          <w:lang w:val="en-US"/>
                        </w:rPr>
                      </w:pPr>
                      <w:r w:rsidRPr="00521AB4">
                        <w:rPr>
                          <w:rFonts w:ascii="Times New Roman" w:hAnsi="Times New Roman"/>
                          <w:b/>
                          <w:bCs/>
                          <w:color w:val="000000"/>
                          <w:sz w:val="20"/>
                          <w:szCs w:val="20"/>
                          <w:lang w:val="en-US"/>
                        </w:rPr>
                        <w:t>AKRAM HAKIRI</w:t>
                      </w:r>
                    </w:p>
                    <w:p w14:paraId="5F751B61" w14:textId="5F70FAE1" w:rsidR="00AD62A4" w:rsidRPr="00521AB4" w:rsidRDefault="00AD62A4" w:rsidP="0044099F">
                      <w:pPr>
                        <w:ind w:left="113"/>
                        <w:rPr>
                          <w:rFonts w:ascii="Times New Roman" w:hAnsi="Times New Roman"/>
                          <w:color w:val="000000"/>
                          <w:sz w:val="20"/>
                          <w:szCs w:val="20"/>
                          <w:lang w:val="en-US"/>
                        </w:rPr>
                      </w:pPr>
                      <w:r w:rsidRPr="00521AB4">
                        <w:rPr>
                          <w:rFonts w:ascii="Times New Roman" w:hAnsi="Times New Roman"/>
                          <w:color w:val="000000"/>
                          <w:sz w:val="20"/>
                          <w:szCs w:val="20"/>
                          <w:lang w:val="en-US"/>
                        </w:rPr>
                        <w:t>University</w:t>
                      </w:r>
                      <w:r w:rsidR="00521AB4" w:rsidRPr="00521AB4">
                        <w:rPr>
                          <w:rFonts w:ascii="Times New Roman" w:hAnsi="Times New Roman"/>
                          <w:color w:val="000000"/>
                          <w:sz w:val="20"/>
                          <w:szCs w:val="20"/>
                          <w:lang w:val="en-US"/>
                        </w:rPr>
                        <w:t xml:space="preserve"> of Pau &amp; Pays de l’Adour</w:t>
                      </w:r>
                      <w:r w:rsidRPr="00521AB4">
                        <w:rPr>
                          <w:rFonts w:ascii="Times New Roman" w:hAnsi="Times New Roman"/>
                          <w:color w:val="000000"/>
                          <w:sz w:val="20"/>
                          <w:szCs w:val="20"/>
                          <w:lang w:val="en-US"/>
                        </w:rPr>
                        <w:t xml:space="preserve">, </w:t>
                      </w:r>
                      <w:r w:rsidR="00521AB4" w:rsidRPr="00521AB4">
                        <w:rPr>
                          <w:rFonts w:ascii="Times New Roman" w:hAnsi="Times New Roman"/>
                          <w:color w:val="000000"/>
                          <w:sz w:val="20"/>
                          <w:szCs w:val="20"/>
                          <w:lang w:val="en-US"/>
                        </w:rPr>
                        <w:t>France.</w:t>
                      </w:r>
                    </w:p>
                    <w:p w14:paraId="795A9EB0" w14:textId="61E343AC" w:rsidR="00AD62A4" w:rsidRPr="00521AB4" w:rsidRDefault="00AD62A4" w:rsidP="00AD62A4">
                      <w:pPr>
                        <w:ind w:left="113"/>
                        <w:rPr>
                          <w:rFonts w:ascii="Times New Roman" w:hAnsi="Times New Roman"/>
                          <w:b/>
                          <w:bCs/>
                          <w:color w:val="000000"/>
                          <w:sz w:val="20"/>
                          <w:szCs w:val="20"/>
                          <w:lang w:val="en-US"/>
                        </w:rPr>
                      </w:pPr>
                      <w:r w:rsidRPr="00521AB4">
                        <w:rPr>
                          <w:rFonts w:ascii="Times New Roman" w:hAnsi="Times New Roman"/>
                          <w:b/>
                          <w:bCs/>
                          <w:color w:val="000000"/>
                          <w:sz w:val="20"/>
                          <w:szCs w:val="20"/>
                          <w:lang w:val="en-US"/>
                        </w:rPr>
                        <w:t>Aniruddha Gokhale</w:t>
                      </w:r>
                    </w:p>
                    <w:p w14:paraId="66A80E8D" w14:textId="0D963247" w:rsidR="00AD62A4" w:rsidRPr="00521AB4" w:rsidRDefault="00AD62A4" w:rsidP="00AD62A4">
                      <w:pPr>
                        <w:ind w:left="113"/>
                        <w:rPr>
                          <w:rFonts w:ascii="Times New Roman" w:hAnsi="Times New Roman"/>
                          <w:color w:val="000000"/>
                          <w:sz w:val="20"/>
                          <w:szCs w:val="20"/>
                          <w:lang w:val="en-US"/>
                        </w:rPr>
                      </w:pPr>
                      <w:r w:rsidRPr="00521AB4">
                        <w:rPr>
                          <w:rFonts w:ascii="Times New Roman" w:hAnsi="Times New Roman"/>
                          <w:color w:val="000000"/>
                          <w:sz w:val="20"/>
                          <w:szCs w:val="20"/>
                          <w:lang w:val="en-US"/>
                        </w:rPr>
                        <w:t>Vanderbilt University, USA</w:t>
                      </w:r>
                    </w:p>
                    <w:p w14:paraId="238A7E14" w14:textId="1958FDC4" w:rsidR="00521AB4" w:rsidRPr="00521AB4" w:rsidRDefault="00521AB4" w:rsidP="0044099F">
                      <w:pPr>
                        <w:ind w:left="113"/>
                        <w:rPr>
                          <w:rFonts w:ascii="Times New Roman" w:hAnsi="Times New Roman"/>
                          <w:b/>
                          <w:bCs/>
                          <w:color w:val="000000"/>
                          <w:sz w:val="20"/>
                          <w:szCs w:val="20"/>
                          <w:lang w:val="en-US"/>
                        </w:rPr>
                      </w:pPr>
                      <w:r w:rsidRPr="00521AB4">
                        <w:rPr>
                          <w:rFonts w:ascii="Times New Roman" w:hAnsi="Times New Roman" w:hint="eastAsia"/>
                          <w:b/>
                          <w:bCs/>
                          <w:color w:val="000000"/>
                          <w:sz w:val="20"/>
                          <w:szCs w:val="20"/>
                          <w:lang w:val="en-US"/>
                        </w:rPr>
                        <w:t>Mathias Pacher</w:t>
                      </w:r>
                    </w:p>
                    <w:p w14:paraId="6957868A" w14:textId="30E0ED42" w:rsidR="00521E9E" w:rsidRDefault="00521AB4" w:rsidP="00521AB4">
                      <w:pPr>
                        <w:ind w:left="113"/>
                        <w:rPr>
                          <w:rFonts w:ascii="Times New Roman" w:hAnsi="Times New Roman"/>
                          <w:color w:val="000000"/>
                          <w:sz w:val="20"/>
                          <w:szCs w:val="20"/>
                          <w:lang w:val="en-US"/>
                        </w:rPr>
                      </w:pPr>
                      <w:r w:rsidRPr="00521AB4">
                        <w:rPr>
                          <w:rFonts w:ascii="Times New Roman" w:hAnsi="Times New Roman" w:hint="eastAsia"/>
                          <w:color w:val="000000"/>
                          <w:sz w:val="20"/>
                          <w:szCs w:val="20"/>
                          <w:lang w:val="en-US"/>
                        </w:rPr>
                        <w:t>Goethe University of Frankfurt, Germany</w:t>
                      </w:r>
                    </w:p>
                    <w:p w14:paraId="72C8152F" w14:textId="6B0950E3" w:rsidR="00C54D1E" w:rsidRPr="002C3111" w:rsidRDefault="00C54D1E" w:rsidP="00521AB4">
                      <w:pPr>
                        <w:ind w:left="113"/>
                        <w:rPr>
                          <w:rFonts w:ascii="Times New Roman" w:hAnsi="Times New Roman"/>
                          <w:b/>
                          <w:bCs/>
                          <w:color w:val="000000"/>
                          <w:sz w:val="20"/>
                          <w:szCs w:val="20"/>
                          <w:u w:val="single"/>
                          <w:lang w:val="en-US"/>
                        </w:rPr>
                      </w:pPr>
                      <w:r w:rsidRPr="002C3111">
                        <w:rPr>
                          <w:rFonts w:ascii="Times New Roman" w:hAnsi="Times New Roman" w:hint="eastAsia"/>
                          <w:b/>
                          <w:bCs/>
                          <w:color w:val="000000"/>
                          <w:sz w:val="20"/>
                          <w:szCs w:val="20"/>
                          <w:u w:val="single"/>
                          <w:lang w:val="en-US"/>
                        </w:rPr>
                        <w:t>Jong-Chan Kim</w:t>
                      </w:r>
                    </w:p>
                    <w:p w14:paraId="0E416C52" w14:textId="301B8ADF" w:rsidR="00C54D1E" w:rsidRDefault="00C54D1E" w:rsidP="00521AB4">
                      <w:pPr>
                        <w:ind w:left="113"/>
                        <w:rPr>
                          <w:rFonts w:ascii="Times New Roman" w:hAnsi="Times New Roman"/>
                          <w:color w:val="000000"/>
                          <w:sz w:val="20"/>
                          <w:szCs w:val="20"/>
                          <w:lang w:val="en-US"/>
                        </w:rPr>
                      </w:pPr>
                      <w:r w:rsidRPr="00C54D1E">
                        <w:rPr>
                          <w:rFonts w:ascii="Times New Roman" w:hAnsi="Times New Roman" w:hint="eastAsia"/>
                          <w:color w:val="000000"/>
                          <w:sz w:val="20"/>
                          <w:szCs w:val="20"/>
                          <w:lang w:val="en-US"/>
                        </w:rPr>
                        <w:t>Kookmin University</w:t>
                      </w:r>
                      <w:r>
                        <w:rPr>
                          <w:rFonts w:ascii="Times New Roman" w:hAnsi="Times New Roman"/>
                          <w:color w:val="000000"/>
                          <w:sz w:val="20"/>
                          <w:szCs w:val="20"/>
                          <w:lang w:val="en-US"/>
                        </w:rPr>
                        <w:t>, Korea</w:t>
                      </w:r>
                    </w:p>
                    <w:p w14:paraId="23815661" w14:textId="77777777" w:rsidR="00C54D1E" w:rsidRPr="00521AB4" w:rsidRDefault="00C54D1E" w:rsidP="00521AB4">
                      <w:pPr>
                        <w:ind w:left="113"/>
                        <w:rPr>
                          <w:lang w:val="en-US"/>
                        </w:rPr>
                      </w:pPr>
                    </w:p>
                    <w:p w14:paraId="39AEEDF6" w14:textId="7A38636E" w:rsidR="00C71D64" w:rsidRPr="00521AB4" w:rsidRDefault="00E74E14" w:rsidP="00103351">
                      <w:pPr>
                        <w:ind w:left="113"/>
                        <w:rPr>
                          <w:rFonts w:ascii="Times New Roman" w:hAnsi="Times New Roman"/>
                          <w:b/>
                          <w:bCs/>
                          <w:color w:val="2A6099"/>
                          <w:sz w:val="20"/>
                          <w:szCs w:val="20"/>
                          <w:lang w:val="en-US"/>
                        </w:rPr>
                      </w:pPr>
                      <w:r w:rsidRPr="00521AB4">
                        <w:rPr>
                          <w:rFonts w:ascii="Times New Roman" w:hAnsi="Times New Roman"/>
                          <w:b/>
                          <w:bCs/>
                          <w:color w:val="2A6099"/>
                          <w:sz w:val="20"/>
                          <w:szCs w:val="20"/>
                          <w:lang w:val="en-US"/>
                        </w:rPr>
                        <w:t xml:space="preserve">Technical </w:t>
                      </w:r>
                      <w:r w:rsidR="00B15C9C" w:rsidRPr="00521AB4">
                        <w:rPr>
                          <w:rFonts w:ascii="Times New Roman" w:hAnsi="Times New Roman"/>
                          <w:b/>
                          <w:bCs/>
                          <w:color w:val="2A6099"/>
                          <w:sz w:val="20"/>
                          <w:szCs w:val="20"/>
                          <w:lang w:val="en-US"/>
                        </w:rPr>
                        <w:t>Program Chairs</w:t>
                      </w:r>
                    </w:p>
                    <w:p w14:paraId="47B770AC" w14:textId="723042C1" w:rsidR="00776B9B" w:rsidRDefault="00776B9B" w:rsidP="00103351">
                      <w:pPr>
                        <w:ind w:left="113"/>
                        <w:rPr>
                          <w:rFonts w:ascii="Times New Roman" w:hAnsi="Times New Roman"/>
                          <w:b/>
                          <w:bCs/>
                          <w:color w:val="000000"/>
                          <w:sz w:val="20"/>
                          <w:szCs w:val="20"/>
                          <w:lang w:val="en-US"/>
                        </w:rPr>
                      </w:pPr>
                      <w:r w:rsidRPr="00776B9B">
                        <w:rPr>
                          <w:rFonts w:ascii="Times New Roman" w:hAnsi="Times New Roman" w:hint="eastAsia"/>
                          <w:b/>
                          <w:bCs/>
                          <w:color w:val="000000"/>
                          <w:sz w:val="20"/>
                          <w:szCs w:val="20"/>
                          <w:lang w:val="en-US"/>
                        </w:rPr>
                        <w:t xml:space="preserve">Hella kaffel </w:t>
                      </w:r>
                    </w:p>
                    <w:p w14:paraId="259FF4BE" w14:textId="5F7ED0D4" w:rsidR="00776B9B" w:rsidRPr="00776B9B" w:rsidRDefault="00776B9B" w:rsidP="00103351">
                      <w:pPr>
                        <w:ind w:left="113"/>
                        <w:rPr>
                          <w:rFonts w:ascii="Times New Roman" w:hAnsi="Times New Roman"/>
                          <w:color w:val="000000"/>
                          <w:sz w:val="20"/>
                          <w:szCs w:val="20"/>
                          <w:lang w:val="en-US"/>
                        </w:rPr>
                      </w:pPr>
                      <w:r w:rsidRPr="00776B9B">
                        <w:rPr>
                          <w:rFonts w:ascii="Times New Roman" w:hAnsi="Times New Roman" w:hint="eastAsia"/>
                          <w:color w:val="000000"/>
                          <w:sz w:val="20"/>
                          <w:szCs w:val="20"/>
                          <w:lang w:val="en-US"/>
                        </w:rPr>
                        <w:t>University of E</w:t>
                      </w:r>
                      <w:r w:rsidR="002C3111">
                        <w:rPr>
                          <w:rFonts w:ascii="Times New Roman" w:hAnsi="Times New Roman"/>
                          <w:color w:val="000000"/>
                          <w:sz w:val="20"/>
                          <w:szCs w:val="20"/>
                          <w:lang w:val="en-US"/>
                        </w:rPr>
                        <w:t>l</w:t>
                      </w:r>
                      <w:r w:rsidRPr="00776B9B">
                        <w:rPr>
                          <w:rFonts w:ascii="Times New Roman" w:hAnsi="Times New Roman" w:hint="eastAsia"/>
                          <w:color w:val="000000"/>
                          <w:sz w:val="20"/>
                          <w:szCs w:val="20"/>
                          <w:lang w:val="en-US"/>
                        </w:rPr>
                        <w:t>M</w:t>
                      </w:r>
                      <w:r w:rsidR="002C3111">
                        <w:rPr>
                          <w:rFonts w:ascii="Times New Roman" w:hAnsi="Times New Roman"/>
                          <w:color w:val="000000"/>
                          <w:sz w:val="20"/>
                          <w:szCs w:val="20"/>
                          <w:lang w:val="en-US"/>
                        </w:rPr>
                        <w:t>anar</w:t>
                      </w:r>
                      <w:r w:rsidR="002C3111" w:rsidRPr="00776B9B">
                        <w:rPr>
                          <w:rFonts w:ascii="Times New Roman" w:hAnsi="Times New Roman" w:hint="eastAsia"/>
                          <w:color w:val="000000"/>
                          <w:sz w:val="20"/>
                          <w:szCs w:val="20"/>
                          <w:lang w:val="en-US"/>
                        </w:rPr>
                        <w:t>, Tunisia</w:t>
                      </w:r>
                    </w:p>
                    <w:p w14:paraId="6C3B84F2" w14:textId="355ECCC3" w:rsidR="00776B9B" w:rsidRDefault="00776B9B" w:rsidP="00103351">
                      <w:pPr>
                        <w:ind w:left="113"/>
                        <w:rPr>
                          <w:rFonts w:ascii="Times New Roman" w:hAnsi="Times New Roman"/>
                          <w:b/>
                          <w:bCs/>
                          <w:color w:val="000000"/>
                          <w:sz w:val="20"/>
                          <w:szCs w:val="20"/>
                          <w:lang w:val="en-US"/>
                        </w:rPr>
                      </w:pPr>
                      <w:r w:rsidRPr="00776B9B">
                        <w:rPr>
                          <w:rFonts w:ascii="Times New Roman" w:hAnsi="Times New Roman" w:hint="eastAsia"/>
                          <w:b/>
                          <w:bCs/>
                          <w:color w:val="000000"/>
                          <w:sz w:val="20"/>
                          <w:szCs w:val="20"/>
                          <w:lang w:val="en-US"/>
                        </w:rPr>
                        <w:t>Abderrazak Jemai</w:t>
                      </w:r>
                    </w:p>
                    <w:p w14:paraId="0EBA6F85" w14:textId="4299CDE4" w:rsidR="00776B9B" w:rsidRPr="00776B9B" w:rsidRDefault="00776B9B" w:rsidP="00103351">
                      <w:pPr>
                        <w:ind w:left="113"/>
                        <w:rPr>
                          <w:rFonts w:ascii="Times New Roman" w:hAnsi="Times New Roman"/>
                          <w:color w:val="000000"/>
                          <w:sz w:val="20"/>
                          <w:szCs w:val="20"/>
                          <w:lang w:val="en-US"/>
                        </w:rPr>
                      </w:pPr>
                      <w:r w:rsidRPr="00776B9B">
                        <w:rPr>
                          <w:rFonts w:ascii="Times New Roman" w:hAnsi="Times New Roman" w:hint="eastAsia"/>
                          <w:color w:val="000000"/>
                          <w:sz w:val="20"/>
                          <w:szCs w:val="20"/>
                          <w:lang w:val="en-US"/>
                        </w:rPr>
                        <w:t>University of Carthage, Tunisia</w:t>
                      </w:r>
                    </w:p>
                    <w:p w14:paraId="5AC270BE" w14:textId="77777777" w:rsidR="002C3111" w:rsidRDefault="002C3111" w:rsidP="002C3111">
                      <w:pPr>
                        <w:ind w:left="113"/>
                        <w:rPr>
                          <w:rFonts w:ascii="Times New Roman" w:hAnsi="Times New Roman"/>
                          <w:color w:val="000000"/>
                          <w:sz w:val="20"/>
                          <w:szCs w:val="20"/>
                          <w:lang w:val="fr-FR"/>
                        </w:rPr>
                      </w:pPr>
                      <w:r w:rsidRPr="00776B9B">
                        <w:rPr>
                          <w:rFonts w:ascii="Times New Roman" w:hAnsi="Times New Roman" w:hint="eastAsia"/>
                          <w:b/>
                          <w:bCs/>
                          <w:color w:val="000000"/>
                          <w:sz w:val="20"/>
                          <w:szCs w:val="20"/>
                          <w:lang w:val="fr-FR"/>
                        </w:rPr>
                        <w:t xml:space="preserve">Pierre-Emmanuel Hladik </w:t>
                      </w:r>
                      <w:r w:rsidRPr="00776B9B">
                        <w:rPr>
                          <w:rFonts w:ascii="Times New Roman" w:hAnsi="Times New Roman" w:hint="eastAsia"/>
                          <w:color w:val="000000"/>
                          <w:sz w:val="20"/>
                          <w:szCs w:val="20"/>
                          <w:lang w:val="fr-FR"/>
                        </w:rPr>
                        <w:t>Centrale Nantes, LS2N</w:t>
                      </w:r>
                    </w:p>
                    <w:p w14:paraId="591B6A39" w14:textId="77777777" w:rsidR="00EA5DA2" w:rsidRPr="002C3111" w:rsidRDefault="00EA5DA2" w:rsidP="00103351">
                      <w:pPr>
                        <w:ind w:left="113"/>
                        <w:rPr>
                          <w:rFonts w:ascii="Times New Roman" w:hAnsi="Times New Roman"/>
                          <w:b/>
                          <w:bCs/>
                          <w:color w:val="2A6099"/>
                          <w:sz w:val="20"/>
                          <w:szCs w:val="20"/>
                          <w:lang w:val="fr-FR"/>
                        </w:rPr>
                      </w:pPr>
                    </w:p>
                    <w:p w14:paraId="6B2431E5" w14:textId="66C651C5" w:rsidR="00C71D64" w:rsidRPr="00521AB4" w:rsidRDefault="00B15C9C" w:rsidP="00103351">
                      <w:pPr>
                        <w:ind w:left="113"/>
                        <w:rPr>
                          <w:lang w:val="en-US"/>
                        </w:rPr>
                      </w:pPr>
                      <w:r w:rsidRPr="00521AB4">
                        <w:rPr>
                          <w:rFonts w:ascii="Times New Roman" w:hAnsi="Times New Roman"/>
                          <w:b/>
                          <w:bCs/>
                          <w:color w:val="2A6099"/>
                          <w:sz w:val="20"/>
                          <w:szCs w:val="20"/>
                          <w:lang w:val="en-US"/>
                        </w:rPr>
                        <w:t>Local Chair</w:t>
                      </w:r>
                      <w:r w:rsidR="00D967B0">
                        <w:rPr>
                          <w:rFonts w:ascii="Times New Roman" w:hAnsi="Times New Roman"/>
                          <w:b/>
                          <w:bCs/>
                          <w:color w:val="2A6099"/>
                          <w:sz w:val="20"/>
                          <w:szCs w:val="20"/>
                          <w:lang w:val="en-US"/>
                        </w:rPr>
                        <w:t>s</w:t>
                      </w:r>
                    </w:p>
                    <w:p w14:paraId="2E7842E7" w14:textId="16A65961" w:rsidR="00087BFD" w:rsidRPr="00521AB4" w:rsidRDefault="002C3111" w:rsidP="0010335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6FFFCFB3" w14:textId="1AEB4362" w:rsidR="00EE0AC7" w:rsidRPr="00521AB4" w:rsidRDefault="002C3111" w:rsidP="0010335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00087BFD"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0FD3C868"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4ABBF587"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62D56135"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2EFF21B8"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39697E09" w14:textId="77777777" w:rsidR="00C71D64" w:rsidRPr="002C3111" w:rsidRDefault="00C71D64" w:rsidP="00E6721D">
                      <w:pPr>
                        <w:rPr>
                          <w:rFonts w:hint="eastAsia"/>
                          <w:lang w:val="en-US"/>
                        </w:rPr>
                      </w:pPr>
                    </w:p>
                    <w:p w14:paraId="2A0A4F53" w14:textId="77777777" w:rsidR="00C71D64" w:rsidRPr="00EE0AC7" w:rsidRDefault="00B15C9C" w:rsidP="00103351">
                      <w:pPr>
                        <w:ind w:left="113"/>
                        <w:rPr>
                          <w:rFonts w:hint="eastAsia"/>
                          <w:lang w:val="en-US"/>
                        </w:rPr>
                      </w:pPr>
                      <w:r w:rsidRPr="00EE0AC7">
                        <w:rPr>
                          <w:rFonts w:ascii="Times New Roman" w:hAnsi="Times New Roman"/>
                          <w:b/>
                          <w:bCs/>
                          <w:color w:val="2A6099"/>
                          <w:sz w:val="20"/>
                          <w:szCs w:val="20"/>
                          <w:lang w:val="en-US"/>
                        </w:rPr>
                        <w:t>Web Chair</w:t>
                      </w:r>
                    </w:p>
                    <w:p w14:paraId="79376740"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5D80F4AA"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71B59248"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5DB9C393"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62DD1F47" w14:textId="77777777" w:rsidR="00B1688F" w:rsidRPr="00B1688F" w:rsidRDefault="00B1688F" w:rsidP="00103351">
                      <w:pPr>
                        <w:ind w:left="113"/>
                        <w:rPr>
                          <w:rFonts w:ascii="Times New Roman" w:hAnsi="Times New Roman" w:hint="eastAsia"/>
                          <w:b/>
                          <w:bCs/>
                          <w:color w:val="000000"/>
                          <w:sz w:val="20"/>
                          <w:szCs w:val="20"/>
                        </w:rPr>
                      </w:pPr>
                    </w:p>
                    <w:p w14:paraId="66B7FDBD" w14:textId="77777777" w:rsidR="00C71D64" w:rsidRDefault="00B15C9C" w:rsidP="00103351">
                      <w:pPr>
                        <w:ind w:left="113"/>
                        <w:rPr>
                          <w:rFonts w:hint="eastAsia"/>
                        </w:rPr>
                      </w:pPr>
                      <w:r>
                        <w:rPr>
                          <w:rFonts w:ascii="Times New Roman" w:hAnsi="Times New Roman"/>
                          <w:b/>
                          <w:bCs/>
                          <w:color w:val="2A6099"/>
                          <w:sz w:val="20"/>
                          <w:szCs w:val="20"/>
                        </w:rPr>
                        <w:t>Publicity Chairs</w:t>
                      </w:r>
                    </w:p>
                    <w:p w14:paraId="36CEDA45"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389859FD" w14:textId="77777777" w:rsidR="002C3111"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54B94D66"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63DB1765"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3A396AF1"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47C87352"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3A832899" w14:textId="77777777" w:rsidR="002C3111" w:rsidRPr="00521AB4" w:rsidRDefault="002C3111" w:rsidP="002C3111">
                      <w:pPr>
                        <w:ind w:left="113"/>
                        <w:rPr>
                          <w:rFonts w:ascii="Times New Roman" w:hAnsi="Times New Roman"/>
                          <w:color w:val="000000"/>
                          <w:sz w:val="20"/>
                          <w:szCs w:val="20"/>
                          <w:lang w:val="en-US"/>
                        </w:rPr>
                      </w:pPr>
                    </w:p>
                    <w:p w14:paraId="5627DB46" w14:textId="26611F5F" w:rsidR="002C3111" w:rsidRDefault="002C3111" w:rsidP="002C3111">
                      <w:pPr>
                        <w:ind w:left="113"/>
                        <w:rPr>
                          <w:rFonts w:hint="eastAsia"/>
                        </w:rPr>
                      </w:pPr>
                      <w:r>
                        <w:rPr>
                          <w:rFonts w:ascii="Times New Roman" w:hAnsi="Times New Roman"/>
                          <w:b/>
                          <w:bCs/>
                          <w:color w:val="2A6099"/>
                          <w:sz w:val="20"/>
                          <w:szCs w:val="20"/>
                        </w:rPr>
                        <w:t>Public</w:t>
                      </w:r>
                      <w:r>
                        <w:rPr>
                          <w:rFonts w:ascii="Times New Roman" w:hAnsi="Times New Roman"/>
                          <w:b/>
                          <w:bCs/>
                          <w:color w:val="2A6099"/>
                          <w:sz w:val="20"/>
                          <w:szCs w:val="20"/>
                        </w:rPr>
                        <w:t>ation</w:t>
                      </w:r>
                      <w:r>
                        <w:rPr>
                          <w:rFonts w:ascii="Times New Roman" w:hAnsi="Times New Roman"/>
                          <w:b/>
                          <w:bCs/>
                          <w:color w:val="2A6099"/>
                          <w:sz w:val="20"/>
                          <w:szCs w:val="20"/>
                        </w:rPr>
                        <w:t xml:space="preserve"> Chairs</w:t>
                      </w:r>
                    </w:p>
                    <w:p w14:paraId="7CC5848C"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407AFD00"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76FD578D"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7014A678"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4C864470" w14:textId="77777777" w:rsidR="00C71D64" w:rsidRDefault="00B15C9C" w:rsidP="00103351">
                      <w:pPr>
                        <w:ind w:left="113"/>
                        <w:rPr>
                          <w:rFonts w:hint="eastAsia"/>
                        </w:rPr>
                      </w:pPr>
                      <w:r>
                        <w:rPr>
                          <w:rFonts w:ascii="Times New Roman" w:hAnsi="Times New Roman"/>
                          <w:b/>
                          <w:bCs/>
                          <w:color w:val="2A6099"/>
                          <w:sz w:val="20"/>
                          <w:szCs w:val="20"/>
                        </w:rPr>
                        <w:t>Steering Committee Chairs</w:t>
                      </w:r>
                    </w:p>
                    <w:p w14:paraId="55FC5015" w14:textId="77777777" w:rsidR="00C71D64" w:rsidRDefault="00B15C9C" w:rsidP="00103351">
                      <w:pPr>
                        <w:ind w:left="113"/>
                        <w:rPr>
                          <w:rFonts w:hint="eastAsia"/>
                        </w:rPr>
                      </w:pPr>
                      <w:r>
                        <w:rPr>
                          <w:rFonts w:ascii="Times New Roman" w:hAnsi="Times New Roman"/>
                          <w:b/>
                          <w:bCs/>
                          <w:color w:val="000000"/>
                          <w:sz w:val="20"/>
                          <w:szCs w:val="20"/>
                        </w:rPr>
                        <w:t>Uwe Brinkschulte</w:t>
                      </w:r>
                    </w:p>
                    <w:p w14:paraId="4B9915D6" w14:textId="77777777" w:rsidR="00C71D64" w:rsidRDefault="00B15C9C" w:rsidP="00103351">
                      <w:pPr>
                        <w:ind w:left="113"/>
                        <w:rPr>
                          <w:rFonts w:hint="eastAsia"/>
                        </w:rPr>
                      </w:pPr>
                      <w:r>
                        <w:rPr>
                          <w:rFonts w:ascii="Times New Roman" w:hAnsi="Times New Roman"/>
                          <w:color w:val="000000"/>
                          <w:sz w:val="20"/>
                          <w:szCs w:val="20"/>
                        </w:rPr>
                        <w:t>Goethe University of Frankfurt, Germany</w:t>
                      </w:r>
                    </w:p>
                    <w:p w14:paraId="4AE79546" w14:textId="34D66AA3" w:rsidR="00C71D64" w:rsidRDefault="00B15C9C" w:rsidP="00103351">
                      <w:pPr>
                        <w:ind w:left="113"/>
                        <w:rPr>
                          <w:rFonts w:hint="eastAsia"/>
                        </w:rPr>
                      </w:pPr>
                      <w:r>
                        <w:rPr>
                          <w:rFonts w:ascii="Times New Roman" w:hAnsi="Times New Roman"/>
                          <w:b/>
                          <w:bCs/>
                          <w:color w:val="000000"/>
                          <w:sz w:val="20"/>
                          <w:szCs w:val="20"/>
                        </w:rPr>
                        <w:t>Rob</w:t>
                      </w:r>
                      <w:r w:rsidR="008107D6">
                        <w:rPr>
                          <w:rFonts w:ascii="Times New Roman" w:hAnsi="Times New Roman"/>
                          <w:b/>
                          <w:bCs/>
                          <w:color w:val="000000"/>
                          <w:sz w:val="20"/>
                          <w:szCs w:val="20"/>
                        </w:rPr>
                        <w:t>ert G</w:t>
                      </w:r>
                      <w:r>
                        <w:rPr>
                          <w:rFonts w:ascii="Times New Roman" w:hAnsi="Times New Roman"/>
                          <w:b/>
                          <w:bCs/>
                          <w:color w:val="000000"/>
                          <w:sz w:val="20"/>
                          <w:szCs w:val="20"/>
                        </w:rPr>
                        <w:t xml:space="preserve"> Pettit</w:t>
                      </w:r>
                    </w:p>
                    <w:p w14:paraId="315672CD" w14:textId="5076D754" w:rsidR="00C71D64" w:rsidRDefault="006C311E" w:rsidP="00103351">
                      <w:pPr>
                        <w:ind w:left="113"/>
                        <w:rPr>
                          <w:rFonts w:ascii="Times New Roman" w:hAnsi="Times New Roman"/>
                          <w:color w:val="000000"/>
                          <w:sz w:val="20"/>
                          <w:szCs w:val="20"/>
                        </w:rPr>
                      </w:pPr>
                      <w:r w:rsidRPr="006C311E">
                        <w:rPr>
                          <w:rFonts w:ascii="Times New Roman" w:hAnsi="Times New Roman" w:hint="eastAsia"/>
                          <w:color w:val="000000"/>
                          <w:sz w:val="20"/>
                          <w:szCs w:val="20"/>
                        </w:rPr>
                        <w:t>George Mason University</w:t>
                      </w:r>
                      <w:r w:rsidR="00B15C9C">
                        <w:rPr>
                          <w:rFonts w:ascii="Times New Roman" w:hAnsi="Times New Roman"/>
                          <w:color w:val="000000"/>
                          <w:sz w:val="20"/>
                          <w:szCs w:val="20"/>
                        </w:rPr>
                        <w:t>, USA</w:t>
                      </w:r>
                    </w:p>
                    <w:p w14:paraId="0BEABA09" w14:textId="77777777" w:rsidR="00C71D64" w:rsidRDefault="00B15C9C" w:rsidP="00103351">
                      <w:pPr>
                        <w:ind w:left="113"/>
                        <w:rPr>
                          <w:rFonts w:hint="eastAsia"/>
                        </w:rPr>
                      </w:pPr>
                      <w:r>
                        <w:rPr>
                          <w:rFonts w:ascii="Times New Roman" w:hAnsi="Times New Roman"/>
                          <w:b/>
                          <w:bCs/>
                          <w:color w:val="2A6099"/>
                          <w:sz w:val="20"/>
                          <w:szCs w:val="20"/>
                        </w:rPr>
                        <w:t>Finance Chair</w:t>
                      </w:r>
                    </w:p>
                    <w:p w14:paraId="19FBAF41" w14:textId="77777777" w:rsidR="002C3111" w:rsidRPr="00521AB4" w:rsidRDefault="002C3111" w:rsidP="002C3111">
                      <w:pPr>
                        <w:ind w:left="113"/>
                        <w:rPr>
                          <w:rFonts w:ascii="Times New Roman" w:hAnsi="Times New Roman"/>
                          <w:b/>
                          <w:bCs/>
                          <w:color w:val="000000"/>
                          <w:sz w:val="20"/>
                          <w:szCs w:val="20"/>
                          <w:lang w:val="en-US"/>
                        </w:rPr>
                      </w:pPr>
                      <w:r>
                        <w:rPr>
                          <w:rFonts w:ascii="Times New Roman" w:hAnsi="Times New Roman"/>
                          <w:b/>
                          <w:bCs/>
                          <w:color w:val="000000"/>
                          <w:sz w:val="20"/>
                          <w:szCs w:val="20"/>
                          <w:lang w:val="en-US"/>
                        </w:rPr>
                        <w:t xml:space="preserve">XXX  </w:t>
                      </w:r>
                    </w:p>
                    <w:p w14:paraId="677F11CC" w14:textId="77777777" w:rsidR="002C3111" w:rsidRPr="00521AB4" w:rsidRDefault="002C3111" w:rsidP="002C3111">
                      <w:pPr>
                        <w:ind w:left="113"/>
                        <w:rPr>
                          <w:rFonts w:ascii="Times New Roman" w:hAnsi="Times New Roman"/>
                          <w:color w:val="000000"/>
                          <w:sz w:val="20"/>
                          <w:szCs w:val="20"/>
                          <w:lang w:val="en-US"/>
                        </w:rPr>
                      </w:pPr>
                      <w:r>
                        <w:rPr>
                          <w:rFonts w:ascii="Times New Roman" w:hAnsi="Times New Roman"/>
                          <w:color w:val="000000"/>
                          <w:sz w:val="20"/>
                          <w:szCs w:val="20"/>
                          <w:lang w:val="en-US"/>
                        </w:rPr>
                        <w:t>XXX</w:t>
                      </w:r>
                      <w:r w:rsidRPr="00521AB4">
                        <w:rPr>
                          <w:rFonts w:ascii="Times New Roman" w:hAnsi="Times New Roman"/>
                          <w:color w:val="000000"/>
                          <w:sz w:val="20"/>
                          <w:szCs w:val="20"/>
                          <w:lang w:val="en-US"/>
                        </w:rPr>
                        <w:t xml:space="preserve">, </w:t>
                      </w:r>
                      <w:r>
                        <w:rPr>
                          <w:rFonts w:ascii="Times New Roman" w:hAnsi="Times New Roman"/>
                          <w:color w:val="000000"/>
                          <w:sz w:val="20"/>
                          <w:szCs w:val="20"/>
                          <w:lang w:val="en-US"/>
                        </w:rPr>
                        <w:t>Tunisia</w:t>
                      </w:r>
                    </w:p>
                    <w:p w14:paraId="63924CEE" w14:textId="60EDB312" w:rsidR="00791E84" w:rsidRPr="00486EDC" w:rsidRDefault="00791E84" w:rsidP="002C3111">
                      <w:pPr>
                        <w:ind w:left="113"/>
                        <w:rPr>
                          <w:rFonts w:ascii="Times New Roman" w:hAnsi="Times New Roman"/>
                          <w:color w:val="000000"/>
                          <w:sz w:val="20"/>
                          <w:szCs w:val="20"/>
                        </w:rPr>
                      </w:pPr>
                    </w:p>
                  </w:txbxContent>
                </v:textbox>
                <w10:wrap type="through" anchory="page"/>
              </v:shape>
            </w:pict>
          </mc:Fallback>
        </mc:AlternateContent>
      </w:r>
    </w:p>
    <w:sectPr w:rsidR="00C71D64" w:rsidSect="004B512F">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7B4E9" w14:textId="77777777" w:rsidR="009F6DB4" w:rsidRDefault="009F6DB4">
      <w:pPr>
        <w:rPr>
          <w:rFonts w:hint="eastAsia"/>
        </w:rPr>
      </w:pPr>
      <w:r>
        <w:separator/>
      </w:r>
    </w:p>
  </w:endnote>
  <w:endnote w:type="continuationSeparator" w:id="0">
    <w:p w14:paraId="09D43B82" w14:textId="77777777" w:rsidR="009F6DB4" w:rsidRDefault="009F6DB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charset w:val="00"/>
    <w:family w:val="swiss"/>
    <w:pitch w:val="variable"/>
  </w:font>
  <w:font w:name="Noto Sans CJK SC">
    <w:charset w:val="00"/>
    <w:family w:val="auto"/>
    <w:pitch w:val="variable"/>
  </w:font>
  <w:font w:name="Mangal">
    <w:altName w:val="Nirmala UI"/>
    <w:panose1 w:val="02040503050203030202"/>
    <w:charset w:val="01"/>
    <w:family w:val="roman"/>
    <w:pitch w:val="variable"/>
    <w:sig w:usb0="0000A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5E9F8" w14:textId="77777777" w:rsidR="009F6DB4" w:rsidRDefault="009F6DB4">
      <w:pPr>
        <w:rPr>
          <w:rFonts w:hint="eastAsia"/>
        </w:rPr>
      </w:pPr>
      <w:r>
        <w:rPr>
          <w:color w:val="000000"/>
        </w:rPr>
        <w:separator/>
      </w:r>
    </w:p>
  </w:footnote>
  <w:footnote w:type="continuationSeparator" w:id="0">
    <w:p w14:paraId="2425B1BE" w14:textId="77777777" w:rsidR="009F6DB4" w:rsidRDefault="009F6DB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2"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3" w15:restartNumberingAfterBreak="0">
    <w:nsid w:val="587E2DFF"/>
    <w:multiLevelType w:val="hybridMultilevel"/>
    <w:tmpl w:val="9B80FFC4"/>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abstractNum w:abstractNumId="4"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num w:numId="1" w16cid:durableId="274099330">
    <w:abstractNumId w:val="1"/>
  </w:num>
  <w:num w:numId="2" w16cid:durableId="1772387252">
    <w:abstractNumId w:val="2"/>
  </w:num>
  <w:num w:numId="3" w16cid:durableId="1476944377">
    <w:abstractNumId w:val="3"/>
  </w:num>
  <w:num w:numId="4" w16cid:durableId="809904716">
    <w:abstractNumId w:val="4"/>
  </w:num>
  <w:num w:numId="5" w16cid:durableId="13901550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267F9"/>
    <w:rsid w:val="000443C8"/>
    <w:rsid w:val="00046EB1"/>
    <w:rsid w:val="000574B9"/>
    <w:rsid w:val="00087BFD"/>
    <w:rsid w:val="00097EB8"/>
    <w:rsid w:val="000A27CC"/>
    <w:rsid w:val="000A7413"/>
    <w:rsid w:val="000B089E"/>
    <w:rsid w:val="000B2CDA"/>
    <w:rsid w:val="000D3B94"/>
    <w:rsid w:val="000E27D3"/>
    <w:rsid w:val="000F4FB1"/>
    <w:rsid w:val="00103351"/>
    <w:rsid w:val="00106116"/>
    <w:rsid w:val="00121523"/>
    <w:rsid w:val="00142BA0"/>
    <w:rsid w:val="00152E86"/>
    <w:rsid w:val="00153ED2"/>
    <w:rsid w:val="00154DF7"/>
    <w:rsid w:val="00157D8B"/>
    <w:rsid w:val="001631EC"/>
    <w:rsid w:val="00184FB9"/>
    <w:rsid w:val="001946DB"/>
    <w:rsid w:val="001B2E5B"/>
    <w:rsid w:val="001D4B9E"/>
    <w:rsid w:val="001D7C0E"/>
    <w:rsid w:val="001E43D7"/>
    <w:rsid w:val="001E50BB"/>
    <w:rsid w:val="00243F6D"/>
    <w:rsid w:val="00274061"/>
    <w:rsid w:val="002975B9"/>
    <w:rsid w:val="002A636F"/>
    <w:rsid w:val="002C3111"/>
    <w:rsid w:val="002C4452"/>
    <w:rsid w:val="003018D3"/>
    <w:rsid w:val="003115D5"/>
    <w:rsid w:val="00316B35"/>
    <w:rsid w:val="00324B35"/>
    <w:rsid w:val="00347B3C"/>
    <w:rsid w:val="00376868"/>
    <w:rsid w:val="00391371"/>
    <w:rsid w:val="003B5A74"/>
    <w:rsid w:val="003C6E67"/>
    <w:rsid w:val="003D5B6A"/>
    <w:rsid w:val="003F2E64"/>
    <w:rsid w:val="003F2FDF"/>
    <w:rsid w:val="0040665A"/>
    <w:rsid w:val="004329B1"/>
    <w:rsid w:val="00440681"/>
    <w:rsid w:val="0044099F"/>
    <w:rsid w:val="0044355F"/>
    <w:rsid w:val="0045260B"/>
    <w:rsid w:val="004571CA"/>
    <w:rsid w:val="00466CAE"/>
    <w:rsid w:val="00470741"/>
    <w:rsid w:val="00486EDC"/>
    <w:rsid w:val="0049250A"/>
    <w:rsid w:val="004A1059"/>
    <w:rsid w:val="004A6BE0"/>
    <w:rsid w:val="004B04EE"/>
    <w:rsid w:val="004B512F"/>
    <w:rsid w:val="004C461D"/>
    <w:rsid w:val="004F3DE9"/>
    <w:rsid w:val="00521AB4"/>
    <w:rsid w:val="00521E9E"/>
    <w:rsid w:val="005231FF"/>
    <w:rsid w:val="00564957"/>
    <w:rsid w:val="0057502E"/>
    <w:rsid w:val="00590716"/>
    <w:rsid w:val="005B7920"/>
    <w:rsid w:val="005C7144"/>
    <w:rsid w:val="005D10C7"/>
    <w:rsid w:val="005E31D6"/>
    <w:rsid w:val="00612B8A"/>
    <w:rsid w:val="006201F3"/>
    <w:rsid w:val="00627BE5"/>
    <w:rsid w:val="00647D58"/>
    <w:rsid w:val="00670B98"/>
    <w:rsid w:val="0067784C"/>
    <w:rsid w:val="00683D2B"/>
    <w:rsid w:val="006A2A49"/>
    <w:rsid w:val="006B3F45"/>
    <w:rsid w:val="006C0AF9"/>
    <w:rsid w:val="006C311E"/>
    <w:rsid w:val="006D0650"/>
    <w:rsid w:val="007122EB"/>
    <w:rsid w:val="00756BE6"/>
    <w:rsid w:val="00763D3F"/>
    <w:rsid w:val="00776B9B"/>
    <w:rsid w:val="00791B02"/>
    <w:rsid w:val="00791E84"/>
    <w:rsid w:val="007A6B86"/>
    <w:rsid w:val="007B4B19"/>
    <w:rsid w:val="007C11F8"/>
    <w:rsid w:val="007D6D2B"/>
    <w:rsid w:val="007F3EDD"/>
    <w:rsid w:val="00805A12"/>
    <w:rsid w:val="008107D6"/>
    <w:rsid w:val="00825F95"/>
    <w:rsid w:val="00827F18"/>
    <w:rsid w:val="00835391"/>
    <w:rsid w:val="008353A4"/>
    <w:rsid w:val="008411CD"/>
    <w:rsid w:val="00851250"/>
    <w:rsid w:val="008563A6"/>
    <w:rsid w:val="008646A6"/>
    <w:rsid w:val="0087260A"/>
    <w:rsid w:val="00880A29"/>
    <w:rsid w:val="00884A60"/>
    <w:rsid w:val="008B28BE"/>
    <w:rsid w:val="008C17AE"/>
    <w:rsid w:val="008C63E0"/>
    <w:rsid w:val="008F0062"/>
    <w:rsid w:val="008F1D43"/>
    <w:rsid w:val="00906C4B"/>
    <w:rsid w:val="00945E15"/>
    <w:rsid w:val="00951554"/>
    <w:rsid w:val="00951DC2"/>
    <w:rsid w:val="009843B1"/>
    <w:rsid w:val="00984AD3"/>
    <w:rsid w:val="00994024"/>
    <w:rsid w:val="009B468E"/>
    <w:rsid w:val="009C2995"/>
    <w:rsid w:val="009D3847"/>
    <w:rsid w:val="009D7E89"/>
    <w:rsid w:val="009F35BC"/>
    <w:rsid w:val="009F6DB4"/>
    <w:rsid w:val="00A02C54"/>
    <w:rsid w:val="00A1412E"/>
    <w:rsid w:val="00A25B1A"/>
    <w:rsid w:val="00A30604"/>
    <w:rsid w:val="00A41D21"/>
    <w:rsid w:val="00A970BB"/>
    <w:rsid w:val="00AC145C"/>
    <w:rsid w:val="00AC202E"/>
    <w:rsid w:val="00AC5763"/>
    <w:rsid w:val="00AD62A4"/>
    <w:rsid w:val="00AD7248"/>
    <w:rsid w:val="00B009CD"/>
    <w:rsid w:val="00B0790D"/>
    <w:rsid w:val="00B15C9C"/>
    <w:rsid w:val="00B1688F"/>
    <w:rsid w:val="00B34598"/>
    <w:rsid w:val="00B53D30"/>
    <w:rsid w:val="00B62997"/>
    <w:rsid w:val="00B66B40"/>
    <w:rsid w:val="00B82221"/>
    <w:rsid w:val="00B95B5A"/>
    <w:rsid w:val="00BA31D6"/>
    <w:rsid w:val="00BD57A7"/>
    <w:rsid w:val="00BF050D"/>
    <w:rsid w:val="00BF13C8"/>
    <w:rsid w:val="00C250F8"/>
    <w:rsid w:val="00C30B9B"/>
    <w:rsid w:val="00C34FD0"/>
    <w:rsid w:val="00C42AA7"/>
    <w:rsid w:val="00C45782"/>
    <w:rsid w:val="00C54D1E"/>
    <w:rsid w:val="00C71D64"/>
    <w:rsid w:val="00C766C5"/>
    <w:rsid w:val="00C9265B"/>
    <w:rsid w:val="00CB2AFC"/>
    <w:rsid w:val="00CB3483"/>
    <w:rsid w:val="00CC78C7"/>
    <w:rsid w:val="00CD32C8"/>
    <w:rsid w:val="00D20F33"/>
    <w:rsid w:val="00D431E1"/>
    <w:rsid w:val="00D435DC"/>
    <w:rsid w:val="00D475D9"/>
    <w:rsid w:val="00D578D8"/>
    <w:rsid w:val="00D95C64"/>
    <w:rsid w:val="00D967B0"/>
    <w:rsid w:val="00D96804"/>
    <w:rsid w:val="00DB64EC"/>
    <w:rsid w:val="00DB65DD"/>
    <w:rsid w:val="00DE3904"/>
    <w:rsid w:val="00DF1FF8"/>
    <w:rsid w:val="00E11DD9"/>
    <w:rsid w:val="00E1453D"/>
    <w:rsid w:val="00E26522"/>
    <w:rsid w:val="00E50E6D"/>
    <w:rsid w:val="00E53889"/>
    <w:rsid w:val="00E56121"/>
    <w:rsid w:val="00E6721D"/>
    <w:rsid w:val="00E74E14"/>
    <w:rsid w:val="00E8151D"/>
    <w:rsid w:val="00E829C0"/>
    <w:rsid w:val="00E9004A"/>
    <w:rsid w:val="00EA4BD7"/>
    <w:rsid w:val="00EA5DA2"/>
    <w:rsid w:val="00EB47D2"/>
    <w:rsid w:val="00EC2753"/>
    <w:rsid w:val="00EE0AC7"/>
    <w:rsid w:val="00EE5149"/>
    <w:rsid w:val="00F1488E"/>
    <w:rsid w:val="00F248F4"/>
    <w:rsid w:val="00F4591F"/>
    <w:rsid w:val="00F46D6B"/>
    <w:rsid w:val="00F56BDE"/>
    <w:rsid w:val="00FA4DAF"/>
    <w:rsid w:val="00FA5D8E"/>
    <w:rsid w:val="00FB1624"/>
    <w:rsid w:val="00FC18C5"/>
    <w:rsid w:val="00FC2C82"/>
    <w:rsid w:val="00FE6A05"/>
  </w:rsids>
  <m:mathPr>
    <m:mathFont m:val="Cambria Math"/>
    <m:brkBin m:val="before"/>
    <m:brkBinSub m:val="--"/>
    <m:smallFrac m:val="0"/>
    <m:dispDef/>
    <m:lMargin m:val="0"/>
    <m:rMargin m:val="0"/>
    <m:defJc m:val="centerGroup"/>
    <m:wrapIndent m:val="1440"/>
    <m:intLim m:val="subSup"/>
    <m:naryLim m:val="undOvr"/>
  </m:mathPr>
  <w:themeFontLan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111"/>
    <w:pPr>
      <w:suppressAutoHyphens/>
    </w:p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sorc24.hotcrp.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sorc.github.io/2024/" TargetMode="External"/><Relationship Id="rId5" Type="http://schemas.openxmlformats.org/officeDocument/2006/relationships/footnotes" Target="footnotes.xml"/><Relationship Id="rId10" Type="http://schemas.openxmlformats.org/officeDocument/2006/relationships/hyperlink" Target="https://isorc24.hotcrp.com/" TargetMode="External"/><Relationship Id="rId4" Type="http://schemas.openxmlformats.org/officeDocument/2006/relationships/webSettings" Target="webSettings.xml"/><Relationship Id="rId9" Type="http://schemas.openxmlformats.org/officeDocument/2006/relationships/hyperlink" Target="http://isorc.github.io/20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Pages>
  <Words>21</Words>
  <Characters>123</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HAKIRI akram</cp:lastModifiedBy>
  <cp:revision>14</cp:revision>
  <cp:lastPrinted>2022-12-23T11:07:00Z</cp:lastPrinted>
  <dcterms:created xsi:type="dcterms:W3CDTF">2023-01-25T01:59:00Z</dcterms:created>
  <dcterms:modified xsi:type="dcterms:W3CDTF">2023-07-03T16:18:00Z</dcterms:modified>
</cp:coreProperties>
</file>