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6387BB" w14:textId="260B5400"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5B44B3BB">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07FCF193" w14:textId="77777777" w:rsidR="00C53149" w:rsidRDefault="00C53149" w:rsidP="00C53149">
                            <w:pPr>
                              <w:jc w:val="center"/>
                              <w:rPr>
                                <w:rFonts w:ascii="Times New Roman" w:hAnsi="Times New Roman"/>
                                <w:b/>
                                <w:bCs/>
                                <w:color w:val="FFFFFF"/>
                                <w:szCs w:val="26"/>
                              </w:rPr>
                            </w:pPr>
                          </w:p>
                          <w:p w14:paraId="3BBE5282" w14:textId="6EBA9BEE" w:rsidR="00C53149" w:rsidRPr="00A95C53" w:rsidRDefault="00C53149" w:rsidP="00C53149">
                            <w:pPr>
                              <w:jc w:val="center"/>
                              <w:rPr>
                                <w:rFonts w:hint="eastAsia"/>
                                <w:sz w:val="22"/>
                                <w:szCs w:val="22"/>
                              </w:rPr>
                            </w:pPr>
                            <w:r w:rsidRPr="00A95C53">
                              <w:rPr>
                                <w:rFonts w:ascii="Times New Roman" w:hAnsi="Times New Roman"/>
                                <w:b/>
                                <w:bCs/>
                                <w:color w:val="FFFFFF"/>
                                <w:szCs w:val="26"/>
                              </w:rPr>
                              <w:t>The 2</w:t>
                            </w:r>
                            <w:r>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0F7026C9" w14:textId="77777777" w:rsidR="00C53149" w:rsidRPr="00A95C53" w:rsidRDefault="00C53149" w:rsidP="00C53149">
                            <w:pPr>
                              <w:jc w:val="center"/>
                              <w:rPr>
                                <w:rFonts w:hint="eastAsia"/>
                                <w:sz w:val="22"/>
                                <w:szCs w:val="22"/>
                              </w:rPr>
                            </w:pPr>
                            <w:r w:rsidRPr="00A95C53">
                              <w:rPr>
                                <w:rFonts w:ascii="Times New Roman" w:hAnsi="Times New Roman"/>
                                <w:b/>
                                <w:bCs/>
                                <w:color w:val="FFFFFF"/>
                                <w:szCs w:val="26"/>
                              </w:rPr>
                              <w:t>On Real-Time Distributed Computing</w:t>
                            </w:r>
                          </w:p>
                          <w:p w14:paraId="5C8CB387" w14:textId="77777777" w:rsidR="00C53149" w:rsidRPr="00A95C53" w:rsidRDefault="00C53149" w:rsidP="00C53149">
                            <w:pPr>
                              <w:spacing w:before="113"/>
                              <w:jc w:val="center"/>
                              <w:rPr>
                                <w:rFonts w:hint="eastAsia"/>
                                <w:sz w:val="22"/>
                                <w:szCs w:val="22"/>
                              </w:rPr>
                            </w:pPr>
                            <w:r w:rsidRPr="00A95C53">
                              <w:rPr>
                                <w:rFonts w:ascii="Times New Roman" w:hAnsi="Times New Roman"/>
                                <w:b/>
                                <w:bCs/>
                                <w:color w:val="FFFFFF"/>
                                <w:szCs w:val="26"/>
                              </w:rPr>
                              <w:t>IEEE ISORC 202</w:t>
                            </w:r>
                            <w:r>
                              <w:rPr>
                                <w:rFonts w:ascii="Times New Roman" w:hAnsi="Times New Roman"/>
                                <w:b/>
                                <w:bCs/>
                                <w:color w:val="FFFFFF"/>
                                <w:szCs w:val="26"/>
                              </w:rPr>
                              <w:t>5</w:t>
                            </w:r>
                            <w:r w:rsidRPr="00A95C53">
                              <w:rPr>
                                <w:rFonts w:ascii="Times New Roman" w:hAnsi="Times New Roman"/>
                                <w:b/>
                                <w:bCs/>
                                <w:color w:val="FFFFFF"/>
                                <w:szCs w:val="26"/>
                              </w:rPr>
                              <w:t xml:space="preserve"> (Hybrid </w:t>
                            </w:r>
                            <w:r>
                              <w:rPr>
                                <w:rFonts w:ascii="Times New Roman" w:hAnsi="Times New Roman"/>
                                <w:b/>
                                <w:bCs/>
                                <w:color w:val="FFFFFF"/>
                                <w:szCs w:val="26"/>
                              </w:rPr>
                              <w:t>Conference</w:t>
                            </w:r>
                            <w:r w:rsidRPr="00A95C53">
                              <w:rPr>
                                <w:rFonts w:ascii="Times New Roman" w:hAnsi="Times New Roman"/>
                                <w:b/>
                                <w:bCs/>
                                <w:color w:val="FFFFFF"/>
                                <w:szCs w:val="26"/>
                              </w:rPr>
                              <w:t>)</w:t>
                            </w:r>
                          </w:p>
                          <w:p w14:paraId="1CD018F6" w14:textId="77777777" w:rsidR="00C53149" w:rsidRPr="00C11643" w:rsidRDefault="00C53149" w:rsidP="00C53149">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765A63D0" w14:textId="77777777" w:rsidR="00C53149" w:rsidRPr="00C11643" w:rsidRDefault="00C53149" w:rsidP="00C53149">
                            <w:pPr>
                              <w:jc w:val="center"/>
                              <w:rPr>
                                <w:rFonts w:hint="eastAsia"/>
                                <w:sz w:val="22"/>
                                <w:szCs w:val="22"/>
                                <w:lang w:val="en-US"/>
                              </w:rPr>
                            </w:pPr>
                            <w:r w:rsidRPr="00C11643">
                              <w:rPr>
                                <w:rFonts w:ascii="Times New Roman" w:hAnsi="Times New Roman"/>
                                <w:b/>
                                <w:bCs/>
                                <w:color w:val="FFFFFF"/>
                                <w:szCs w:val="26"/>
                                <w:lang w:val="en-US"/>
                              </w:rPr>
                              <w:t>May 26-28, 2025</w:t>
                            </w:r>
                          </w:p>
                          <w:p w14:paraId="04B42996" w14:textId="77777777" w:rsidR="00C53149" w:rsidRPr="00593D94" w:rsidRDefault="00C53149" w:rsidP="00C53149">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0EAC1F42" w14:textId="77777777" w:rsidR="00C53149" w:rsidRPr="0060036F" w:rsidRDefault="00C53149" w:rsidP="00C53149">
                            <w:pPr>
                              <w:jc w:val="center"/>
                              <w:rPr>
                                <w:rFonts w:hint="eastAsia"/>
                                <w:sz w:val="22"/>
                                <w:szCs w:val="22"/>
                                <w:lang w:val="en-US"/>
                              </w:rPr>
                            </w:pPr>
                            <w:r w:rsidRPr="0060036F">
                              <w:rPr>
                                <w:rFonts w:ascii="Times New Roman" w:hAnsi="Times New Roman"/>
                                <w:b/>
                                <w:bCs/>
                                <w:color w:val="FFFFFF"/>
                                <w:szCs w:val="26"/>
                              </w:rPr>
                              <w:t>CALL FOR PAPERS</w:t>
                            </w:r>
                          </w:p>
                          <w:p w14:paraId="59B245E8" w14:textId="77777777" w:rsidR="00F45810" w:rsidRPr="00593D94" w:rsidRDefault="00F45810" w:rsidP="00C53149">
                            <w:pPr>
                              <w:rPr>
                                <w:rFonts w:hint="eastAsia"/>
                                <w:color w:val="FFFF00"/>
                                <w:sz w:val="18"/>
                                <w:szCs w:val="18"/>
                                <w:lang w:val="en-US"/>
                              </w:rPr>
                            </w:pP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07FCF193" w14:textId="77777777" w:rsidR="00C53149" w:rsidRDefault="00C53149" w:rsidP="00C53149">
                      <w:pPr>
                        <w:jc w:val="center"/>
                        <w:rPr>
                          <w:rFonts w:ascii="Times New Roman" w:hAnsi="Times New Roman"/>
                          <w:b/>
                          <w:bCs/>
                          <w:color w:val="FFFFFF"/>
                          <w:szCs w:val="26"/>
                        </w:rPr>
                      </w:pPr>
                    </w:p>
                    <w:p w14:paraId="3BBE5282" w14:textId="6EBA9BEE" w:rsidR="00C53149" w:rsidRPr="00A95C53" w:rsidRDefault="00C53149" w:rsidP="00C53149">
                      <w:pPr>
                        <w:jc w:val="center"/>
                        <w:rPr>
                          <w:rFonts w:hint="eastAsia"/>
                          <w:sz w:val="22"/>
                          <w:szCs w:val="22"/>
                        </w:rPr>
                      </w:pPr>
                      <w:r w:rsidRPr="00A95C53">
                        <w:rPr>
                          <w:rFonts w:ascii="Times New Roman" w:hAnsi="Times New Roman"/>
                          <w:b/>
                          <w:bCs/>
                          <w:color w:val="FFFFFF"/>
                          <w:szCs w:val="26"/>
                        </w:rPr>
                        <w:t>The 2</w:t>
                      </w:r>
                      <w:r>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0F7026C9" w14:textId="77777777" w:rsidR="00C53149" w:rsidRPr="00A95C53" w:rsidRDefault="00C53149" w:rsidP="00C53149">
                      <w:pPr>
                        <w:jc w:val="center"/>
                        <w:rPr>
                          <w:rFonts w:hint="eastAsia"/>
                          <w:sz w:val="22"/>
                          <w:szCs w:val="22"/>
                        </w:rPr>
                      </w:pPr>
                      <w:r w:rsidRPr="00A95C53">
                        <w:rPr>
                          <w:rFonts w:ascii="Times New Roman" w:hAnsi="Times New Roman"/>
                          <w:b/>
                          <w:bCs/>
                          <w:color w:val="FFFFFF"/>
                          <w:szCs w:val="26"/>
                        </w:rPr>
                        <w:t>On Real-Time Distributed Computing</w:t>
                      </w:r>
                    </w:p>
                    <w:p w14:paraId="5C8CB387" w14:textId="77777777" w:rsidR="00C53149" w:rsidRPr="00A95C53" w:rsidRDefault="00C53149" w:rsidP="00C53149">
                      <w:pPr>
                        <w:spacing w:before="113"/>
                        <w:jc w:val="center"/>
                        <w:rPr>
                          <w:rFonts w:hint="eastAsia"/>
                          <w:sz w:val="22"/>
                          <w:szCs w:val="22"/>
                        </w:rPr>
                      </w:pPr>
                      <w:r w:rsidRPr="00A95C53">
                        <w:rPr>
                          <w:rFonts w:ascii="Times New Roman" w:hAnsi="Times New Roman"/>
                          <w:b/>
                          <w:bCs/>
                          <w:color w:val="FFFFFF"/>
                          <w:szCs w:val="26"/>
                        </w:rPr>
                        <w:t>IEEE ISORC 202</w:t>
                      </w:r>
                      <w:r>
                        <w:rPr>
                          <w:rFonts w:ascii="Times New Roman" w:hAnsi="Times New Roman"/>
                          <w:b/>
                          <w:bCs/>
                          <w:color w:val="FFFFFF"/>
                          <w:szCs w:val="26"/>
                        </w:rPr>
                        <w:t>5</w:t>
                      </w:r>
                      <w:r w:rsidRPr="00A95C53">
                        <w:rPr>
                          <w:rFonts w:ascii="Times New Roman" w:hAnsi="Times New Roman"/>
                          <w:b/>
                          <w:bCs/>
                          <w:color w:val="FFFFFF"/>
                          <w:szCs w:val="26"/>
                        </w:rPr>
                        <w:t xml:space="preserve"> (Hybrid </w:t>
                      </w:r>
                      <w:r>
                        <w:rPr>
                          <w:rFonts w:ascii="Times New Roman" w:hAnsi="Times New Roman"/>
                          <w:b/>
                          <w:bCs/>
                          <w:color w:val="FFFFFF"/>
                          <w:szCs w:val="26"/>
                        </w:rPr>
                        <w:t>Conference</w:t>
                      </w:r>
                      <w:r w:rsidRPr="00A95C53">
                        <w:rPr>
                          <w:rFonts w:ascii="Times New Roman" w:hAnsi="Times New Roman"/>
                          <w:b/>
                          <w:bCs/>
                          <w:color w:val="FFFFFF"/>
                          <w:szCs w:val="26"/>
                        </w:rPr>
                        <w:t>)</w:t>
                      </w:r>
                    </w:p>
                    <w:p w14:paraId="1CD018F6" w14:textId="77777777" w:rsidR="00C53149" w:rsidRPr="00C11643" w:rsidRDefault="00C53149" w:rsidP="00C53149">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765A63D0" w14:textId="77777777" w:rsidR="00C53149" w:rsidRPr="00C11643" w:rsidRDefault="00C53149" w:rsidP="00C53149">
                      <w:pPr>
                        <w:jc w:val="center"/>
                        <w:rPr>
                          <w:rFonts w:hint="eastAsia"/>
                          <w:sz w:val="22"/>
                          <w:szCs w:val="22"/>
                          <w:lang w:val="en-US"/>
                        </w:rPr>
                      </w:pPr>
                      <w:r w:rsidRPr="00C11643">
                        <w:rPr>
                          <w:rFonts w:ascii="Times New Roman" w:hAnsi="Times New Roman"/>
                          <w:b/>
                          <w:bCs/>
                          <w:color w:val="FFFFFF"/>
                          <w:szCs w:val="26"/>
                          <w:lang w:val="en-US"/>
                        </w:rPr>
                        <w:t>May 26-28, 2025</w:t>
                      </w:r>
                    </w:p>
                    <w:p w14:paraId="04B42996" w14:textId="77777777" w:rsidR="00C53149" w:rsidRPr="00593D94" w:rsidRDefault="00C53149" w:rsidP="00C53149">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0EAC1F42" w14:textId="77777777" w:rsidR="00C53149" w:rsidRPr="0060036F" w:rsidRDefault="00C53149" w:rsidP="00C53149">
                      <w:pPr>
                        <w:jc w:val="center"/>
                        <w:rPr>
                          <w:rFonts w:hint="eastAsia"/>
                          <w:sz w:val="22"/>
                          <w:szCs w:val="22"/>
                          <w:lang w:val="en-US"/>
                        </w:rPr>
                      </w:pPr>
                      <w:r w:rsidRPr="0060036F">
                        <w:rPr>
                          <w:rFonts w:ascii="Times New Roman" w:hAnsi="Times New Roman"/>
                          <w:b/>
                          <w:bCs/>
                          <w:color w:val="FFFFFF"/>
                          <w:szCs w:val="26"/>
                        </w:rPr>
                        <w:t>CALL FOR PAPERS</w:t>
                      </w:r>
                    </w:p>
                    <w:p w14:paraId="59B245E8" w14:textId="77777777" w:rsidR="00F45810" w:rsidRPr="00593D94" w:rsidRDefault="00F45810" w:rsidP="00C53149">
                      <w:pPr>
                        <w:rPr>
                          <w:rFonts w:hint="eastAsia"/>
                          <w:color w:val="FFFF00"/>
                          <w:sz w:val="18"/>
                          <w:szCs w:val="18"/>
                          <w:lang w:val="en-US"/>
                        </w:rPr>
                      </w:pP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67D46A14" w:rsidR="00C71D64" w:rsidRDefault="00C71D64" w:rsidP="00B1688F">
      <w:pPr>
        <w:pStyle w:val="Standard"/>
        <w:rPr>
          <w:rFonts w:hint="eastAsia"/>
        </w:rPr>
      </w:pPr>
    </w:p>
    <w:p w14:paraId="5BC82148" w14:textId="09777CA5" w:rsidR="00C71D64" w:rsidRDefault="00C71D64">
      <w:pPr>
        <w:pStyle w:val="Standard"/>
        <w:rPr>
          <w:rFonts w:hint="eastAsia"/>
        </w:rPr>
      </w:pPr>
    </w:p>
    <w:p w14:paraId="27B1AFC2" w14:textId="1435C8C2" w:rsidR="00C71D64" w:rsidRDefault="00C71D64">
      <w:pPr>
        <w:pStyle w:val="Standard"/>
        <w:rPr>
          <w:rFonts w:hint="eastAsia"/>
        </w:rPr>
      </w:pPr>
    </w:p>
    <w:p w14:paraId="66B06ED4" w14:textId="6BCBBEC2" w:rsidR="00C71D64" w:rsidRDefault="00C71D64">
      <w:pPr>
        <w:pStyle w:val="Standard"/>
        <w:rPr>
          <w:rFonts w:hint="eastAsia"/>
        </w:rPr>
      </w:pPr>
    </w:p>
    <w:p w14:paraId="1998B48D" w14:textId="242CCC9C" w:rsidR="00C71D64" w:rsidRDefault="00C71D64">
      <w:pPr>
        <w:pStyle w:val="Standard"/>
        <w:rPr>
          <w:rFonts w:hint="eastAsia"/>
        </w:rPr>
      </w:pPr>
    </w:p>
    <w:p w14:paraId="12535087" w14:textId="7D3E7D30" w:rsidR="00C71D64" w:rsidRDefault="00C71D64">
      <w:pPr>
        <w:pStyle w:val="Standard"/>
        <w:tabs>
          <w:tab w:val="left" w:pos="-11"/>
        </w:tabs>
        <w:rPr>
          <w:rFonts w:hint="eastAsia"/>
        </w:rPr>
      </w:pPr>
    </w:p>
    <w:p w14:paraId="21451393" w14:textId="328FF8B9" w:rsidR="00C71D64" w:rsidRDefault="00C71D64">
      <w:pPr>
        <w:pStyle w:val="Standard"/>
        <w:rPr>
          <w:rFonts w:hint="eastAsia"/>
        </w:rPr>
      </w:pPr>
    </w:p>
    <w:p w14:paraId="720CC1A5" w14:textId="5A5B07B2" w:rsidR="00C71D64" w:rsidRDefault="003C6631">
      <w:pPr>
        <w:pStyle w:val="Standard"/>
        <w:rPr>
          <w:rFonts w:hint="eastAsia"/>
        </w:rPr>
      </w:pPr>
      <w:r>
        <w:rPr>
          <w:noProof/>
        </w:rPr>
        <w:drawing>
          <wp:anchor distT="0" distB="0" distL="114300" distR="114300" simplePos="0" relativeHeight="251691008" behindDoc="1" locked="0" layoutInCell="1" allowOverlap="1" wp14:anchorId="30FDFD3B" wp14:editId="4D44CDA2">
            <wp:simplePos x="0" y="0"/>
            <wp:positionH relativeFrom="column">
              <wp:posOffset>6388100</wp:posOffset>
            </wp:positionH>
            <wp:positionV relativeFrom="paragraph">
              <wp:posOffset>8779510</wp:posOffset>
            </wp:positionV>
            <wp:extent cx="1054100" cy="444500"/>
            <wp:effectExtent l="0" t="0" r="0" b="0"/>
            <wp:wrapTight wrapText="bothSides">
              <wp:wrapPolygon edited="0">
                <wp:start x="0" y="0"/>
                <wp:lineTo x="0" y="20366"/>
                <wp:lineTo x="21080" y="20366"/>
                <wp:lineTo x="21080" y="0"/>
                <wp:lineTo x="0" y="0"/>
              </wp:wrapPolygon>
            </wp:wrapTight>
            <wp:docPr id="4411893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333" name="Image 4411893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4100" cy="444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7ACCD3B9" wp14:editId="76E40594">
            <wp:simplePos x="0" y="0"/>
            <wp:positionH relativeFrom="column">
              <wp:posOffset>5286375</wp:posOffset>
            </wp:positionH>
            <wp:positionV relativeFrom="paragraph">
              <wp:posOffset>8789670</wp:posOffset>
            </wp:positionV>
            <wp:extent cx="428625" cy="428625"/>
            <wp:effectExtent l="0" t="0" r="9525" b="9525"/>
            <wp:wrapThrough wrapText="bothSides">
              <wp:wrapPolygon edited="0">
                <wp:start x="3840" y="0"/>
                <wp:lineTo x="0" y="3840"/>
                <wp:lineTo x="0" y="16320"/>
                <wp:lineTo x="3840" y="21120"/>
                <wp:lineTo x="4800" y="21120"/>
                <wp:lineTo x="15360" y="21120"/>
                <wp:lineTo x="16320" y="21120"/>
                <wp:lineTo x="21120" y="16320"/>
                <wp:lineTo x="21120" y="3840"/>
                <wp:lineTo x="15360" y="0"/>
                <wp:lineTo x="3840" y="0"/>
              </wp:wrapPolygon>
            </wp:wrapThrough>
            <wp:docPr id="710323608" name="Graphiqu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3608" name="Graphique 710323608"/>
                    <pic:cNvPicPr/>
                  </pic:nvPicPr>
                  <pic:blipFill>
                    <a:blip r:embed="rId12">
                      <a:extLst>
                        <a:ext uri="{96DAC541-7B7A-43D3-8B79-37D633B846F1}">
                          <asvg:svgBlip xmlns:asvg="http://schemas.microsoft.com/office/drawing/2016/SVG/main" r:embed="rId13"/>
                        </a:ext>
                      </a:extLst>
                    </a:blip>
                    <a:stretch>
                      <a:fillRect/>
                    </a:stretch>
                  </pic:blipFill>
                  <pic:spPr>
                    <a:xfrm>
                      <a:off x="0" y="0"/>
                      <a:ext cx="428625" cy="428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791712AF" wp14:editId="75ED34E1">
            <wp:simplePos x="0" y="0"/>
            <wp:positionH relativeFrom="column">
              <wp:posOffset>3813810</wp:posOffset>
            </wp:positionH>
            <wp:positionV relativeFrom="paragraph">
              <wp:posOffset>8792845</wp:posOffset>
            </wp:positionV>
            <wp:extent cx="855345" cy="438150"/>
            <wp:effectExtent l="0" t="0" r="1905" b="0"/>
            <wp:wrapThrough wrapText="bothSides">
              <wp:wrapPolygon edited="0">
                <wp:start x="0" y="0"/>
                <wp:lineTo x="0" y="20661"/>
                <wp:lineTo x="21167" y="20661"/>
                <wp:lineTo x="21167" y="0"/>
                <wp:lineTo x="0" y="0"/>
              </wp:wrapPolygon>
            </wp:wrapThrough>
            <wp:docPr id="59086493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4934" name="Image 5908649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5345" cy="438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7ACB50B6" wp14:editId="57D983B4">
            <wp:simplePos x="0" y="0"/>
            <wp:positionH relativeFrom="column">
              <wp:posOffset>1866900</wp:posOffset>
            </wp:positionH>
            <wp:positionV relativeFrom="paragraph">
              <wp:posOffset>8751570</wp:posOffset>
            </wp:positionV>
            <wp:extent cx="1407160" cy="482600"/>
            <wp:effectExtent l="0" t="0" r="2540" b="0"/>
            <wp:wrapTight wrapText="bothSides">
              <wp:wrapPolygon edited="0">
                <wp:start x="7310" y="0"/>
                <wp:lineTo x="1170" y="2558"/>
                <wp:lineTo x="0" y="7674"/>
                <wp:lineTo x="292" y="16200"/>
                <wp:lineTo x="3801" y="19611"/>
                <wp:lineTo x="5848" y="20463"/>
                <wp:lineTo x="7310" y="20463"/>
                <wp:lineTo x="14036" y="19611"/>
                <wp:lineTo x="18130" y="17905"/>
                <wp:lineTo x="17838" y="14495"/>
                <wp:lineTo x="21347" y="12789"/>
                <wp:lineTo x="21054" y="5116"/>
                <wp:lineTo x="8480" y="0"/>
                <wp:lineTo x="7310" y="0"/>
              </wp:wrapPolygon>
            </wp:wrapTight>
            <wp:docPr id="207143155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7160" cy="48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584E42BB" wp14:editId="6DCD7B01">
                <wp:simplePos x="0" y="0"/>
                <wp:positionH relativeFrom="column">
                  <wp:posOffset>1777365</wp:posOffset>
                </wp:positionH>
                <wp:positionV relativeFrom="paragraph">
                  <wp:posOffset>7865745</wp:posOffset>
                </wp:positionV>
                <wp:extent cx="5742940" cy="0"/>
                <wp:effectExtent l="0" t="19050" r="29210" b="19050"/>
                <wp:wrapNone/>
                <wp:docPr id="620280510"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19B20D7"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39.95pt,619.35pt" to="592.15pt,6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" strokecolor="#3465a4" strokeweight="1.0099mm">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74627FA4" wp14:editId="75272DFC">
                <wp:simplePos x="0" y="0"/>
                <wp:positionH relativeFrom="column">
                  <wp:posOffset>1770380</wp:posOffset>
                </wp:positionH>
                <wp:positionV relativeFrom="paragraph">
                  <wp:posOffset>8745855</wp:posOffset>
                </wp:positionV>
                <wp:extent cx="5742940" cy="0"/>
                <wp:effectExtent l="0" t="19050" r="29210" b="1905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76DF780"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39.4pt,688.65pt" to="591.6pt,6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" strokecolor="#3465a4" strokeweight="1.0099mm">
                <v:stroke joinstyle="miter"/>
              </v:line>
            </w:pict>
          </mc:Fallback>
        </mc:AlternateContent>
      </w:r>
      <w:r w:rsidR="00F722C2">
        <w:rPr>
          <w:noProof/>
        </w:rPr>
        <mc:AlternateContent>
          <mc:Choice Requires="wps">
            <w:drawing>
              <wp:anchor distT="0" distB="0" distL="114300" distR="114300" simplePos="0" relativeHeight="251670528" behindDoc="0" locked="0" layoutInCell="1" allowOverlap="1" wp14:anchorId="55EF6910" wp14:editId="5CEDF0CC">
                <wp:simplePos x="0" y="0"/>
                <wp:positionH relativeFrom="column">
                  <wp:posOffset>1795145</wp:posOffset>
                </wp:positionH>
                <wp:positionV relativeFrom="paragraph">
                  <wp:posOffset>4712970</wp:posOffset>
                </wp:positionV>
                <wp:extent cx="5742940" cy="0"/>
                <wp:effectExtent l="0" t="19050" r="29210" b="1905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17E7E3BE"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71.1pt" to="593.55pt,3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" strokecolor="#3465a4" strokeweight="1.0099mm">
                <v:stroke joinstyle="miter"/>
              </v:line>
            </w:pict>
          </mc:Fallback>
        </mc:AlternateContent>
      </w:r>
      <w:r w:rsidR="00AC619F">
        <w:rPr>
          <w:noProof/>
        </w:rPr>
        <mc:AlternateContent>
          <mc:Choice Requires="wps">
            <w:drawing>
              <wp:anchor distT="0" distB="0" distL="114300" distR="114300" simplePos="0" relativeHeight="22877185" behindDoc="0" locked="0" layoutInCell="1" allowOverlap="1" wp14:anchorId="25FFE46E" wp14:editId="42A1D90A">
                <wp:simplePos x="0" y="0"/>
                <wp:positionH relativeFrom="column">
                  <wp:posOffset>47625</wp:posOffset>
                </wp:positionH>
                <wp:positionV relativeFrom="page">
                  <wp:posOffset>1828800</wp:posOffset>
                </wp:positionV>
                <wp:extent cx="1762125" cy="8823325"/>
                <wp:effectExtent l="0" t="0" r="9525" b="0"/>
                <wp:wrapThrough wrapText="bothSides">
                  <wp:wrapPolygon edited="0">
                    <wp:start x="0" y="0"/>
                    <wp:lineTo x="0" y="21546"/>
                    <wp:lineTo x="21483" y="21546"/>
                    <wp:lineTo x="21483" y="0"/>
                    <wp:lineTo x="0" y="0"/>
                  </wp:wrapPolygon>
                </wp:wrapThrough>
                <wp:docPr id="8" name="Shape1"/>
                <wp:cNvGraphicFramePr/>
                <a:graphic xmlns:a="http://schemas.openxmlformats.org/drawingml/2006/main">
                  <a:graphicData uri="http://schemas.microsoft.com/office/word/2010/wordprocessingShape">
                    <wps:wsp>
                      <wps:cNvSpPr/>
                      <wps:spPr>
                        <a:xfrm>
                          <a:off x="0" y="0"/>
                          <a:ext cx="1762125"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1C4C112D"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b/>
                                <w:bCs/>
                                <w:color w:val="000000"/>
                                <w:sz w:val="19"/>
                                <w:szCs w:val="19"/>
                                <w:lang w:val="en-US"/>
                              </w:rPr>
                              <w:t>Thierry Gayraud</w:t>
                            </w:r>
                            <w:r w:rsidRPr="00511694">
                              <w:rPr>
                                <w:rFonts w:ascii="Times New Roman" w:hAnsi="Times New Roman" w:cs="Times New Roman"/>
                                <w:color w:val="000000"/>
                                <w:sz w:val="19"/>
                                <w:szCs w:val="19"/>
                              </w:rPr>
                              <w:br/>
                            </w:r>
                            <w:r w:rsidR="004356E0" w:rsidRPr="00511694">
                              <w:rPr>
                                <w:rFonts w:ascii="Times New Roman" w:hAnsi="Times New Roman" w:cs="Times New Roman"/>
                                <w:color w:val="000000"/>
                                <w:sz w:val="19"/>
                                <w:szCs w:val="19"/>
                              </w:rPr>
                              <w:t>UPS</w:t>
                            </w:r>
                            <w:r w:rsidRPr="00511694">
                              <w:rPr>
                                <w:rFonts w:ascii="Times New Roman" w:hAnsi="Times New Roman" w:cs="Times New Roman"/>
                                <w:color w:val="000000"/>
                                <w:sz w:val="19"/>
                                <w:szCs w:val="19"/>
                              </w:rPr>
                              <w:t xml:space="preserve">, </w:t>
                            </w:r>
                            <w:r w:rsidR="004356E0" w:rsidRPr="00511694">
                              <w:rPr>
                                <w:rFonts w:ascii="Times New Roman" w:hAnsi="Times New Roman" w:cs="Times New Roman"/>
                                <w:color w:val="000000"/>
                                <w:sz w:val="19"/>
                                <w:szCs w:val="19"/>
                              </w:rPr>
                              <w:t xml:space="preserve">CNRS, LAAS, </w:t>
                            </w:r>
                            <w:r w:rsidRPr="00511694">
                              <w:rPr>
                                <w:rFonts w:ascii="Times New Roman" w:hAnsi="Times New Roman" w:cs="Times New Roman"/>
                                <w:color w:val="000000"/>
                                <w:sz w:val="19"/>
                                <w:szCs w:val="19"/>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CC44BD" w:rsidRDefault="00C751D3" w:rsidP="00AC619F">
                            <w:pPr>
                              <w:rPr>
                                <w:rFonts w:ascii="Times New Roman" w:hAnsi="Times New Roman" w:cs="Times New Roman"/>
                                <w:color w:val="000000"/>
                                <w:sz w:val="18"/>
                                <w:szCs w:val="18"/>
                              </w:rPr>
                            </w:pPr>
                            <w:r w:rsidRPr="00CC44BD">
                              <w:rPr>
                                <w:rFonts w:ascii="Times New Roman" w:hAnsi="Times New Roman" w:cs="Times New Roman"/>
                                <w:color w:val="000000"/>
                                <w:sz w:val="18"/>
                                <w:szCs w:val="18"/>
                              </w:rPr>
                              <w:t xml:space="preserve">Univ Pau &amp; Pays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0DA6DB14" w14:textId="3FAE21AC" w:rsidR="00203551" w:rsidRPr="00511694" w:rsidRDefault="00A722A9"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UPS</w:t>
                            </w:r>
                            <w:r w:rsidR="00F93654" w:rsidRPr="00511694">
                              <w:rPr>
                                <w:rFonts w:ascii="Times New Roman" w:hAnsi="Times New Roman" w:cs="Times New Roman"/>
                                <w:color w:val="000000"/>
                                <w:sz w:val="19"/>
                                <w:szCs w:val="19"/>
                              </w:rPr>
                              <w:t>,</w:t>
                            </w:r>
                            <w:r w:rsidR="00067B33" w:rsidRPr="00511694">
                              <w:rPr>
                                <w:rFonts w:ascii="Times New Roman" w:hAnsi="Times New Roman" w:cs="Times New Roman"/>
                                <w:color w:val="000000"/>
                                <w:sz w:val="19"/>
                                <w:szCs w:val="19"/>
                              </w:rPr>
                              <w:t xml:space="preserve"> CNRS-LAAS, France</w:t>
                            </w:r>
                          </w:p>
                          <w:p w14:paraId="1C1F43B5" w14:textId="3D876127" w:rsidR="00F93654" w:rsidRPr="00511694" w:rsidRDefault="002C6BC9"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409F7CB4" w14:textId="2F2A5986" w:rsidR="00D73EFC" w:rsidRPr="00511694" w:rsidRDefault="007B1737"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 xml:space="preserve">UPS, </w:t>
                            </w:r>
                            <w:r w:rsidR="00C751D3" w:rsidRPr="00511694">
                              <w:rPr>
                                <w:rFonts w:ascii="Times New Roman" w:hAnsi="Times New Roman" w:cs="Times New Roman"/>
                                <w:color w:val="000000"/>
                                <w:sz w:val="19"/>
                                <w:szCs w:val="19"/>
                              </w:rPr>
                              <w:t>CNRS-LAAS, France</w:t>
                            </w:r>
                          </w:p>
                          <w:p w14:paraId="5D99B3BC" w14:textId="77777777" w:rsidR="00AC619F" w:rsidRPr="00511694" w:rsidRDefault="00AC619F"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Industry Chair</w:t>
                            </w:r>
                          </w:p>
                          <w:p w14:paraId="6C910B1C" w14:textId="77777777" w:rsidR="00AC619F" w:rsidRPr="00511694" w:rsidRDefault="00AC619F"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Angelo Corsaro</w:t>
                            </w:r>
                          </w:p>
                          <w:p w14:paraId="70623D0D" w14:textId="5B0A23F0" w:rsidR="00AC619F" w:rsidRPr="00511694" w:rsidRDefault="00AC619F"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ZettaScale Technology, Fran</w:t>
                            </w:r>
                            <w:r w:rsidRPr="00511694">
                              <w:rPr>
                                <w:rFonts w:ascii="Times New Roman" w:hAnsi="Times New Roman" w:cs="Times New Roman"/>
                                <w:color w:val="000000"/>
                                <w:sz w:val="19"/>
                                <w:szCs w:val="19"/>
                              </w:rPr>
                              <w:t>ce</w:t>
                            </w:r>
                          </w:p>
                          <w:p w14:paraId="6D28463D" w14:textId="04475BF5"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Doctoral Symposium Chairs</w:t>
                            </w:r>
                          </w:p>
                          <w:p w14:paraId="3C31B9E7"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F722C2" w:rsidRDefault="00D73EFC" w:rsidP="00AC619F">
                            <w:pPr>
                              <w:rPr>
                                <w:rFonts w:ascii="Times New Roman" w:hAnsi="Times New Roman" w:cs="Times New Roman"/>
                                <w:b/>
                                <w:bCs/>
                                <w:color w:val="000000"/>
                                <w:sz w:val="19"/>
                                <w:szCs w:val="19"/>
                                <w:lang w:val="en-US"/>
                              </w:rPr>
                            </w:pPr>
                            <w:r w:rsidRPr="00F722C2">
                              <w:rPr>
                                <w:rFonts w:ascii="Times New Roman" w:hAnsi="Times New Roman" w:cs="Times New Roman" w:hint="eastAsia"/>
                                <w:b/>
                                <w:bCs/>
                                <w:color w:val="000000"/>
                                <w:sz w:val="19"/>
                                <w:szCs w:val="19"/>
                                <w:lang w:val="en-US"/>
                              </w:rPr>
                              <w:t>Nicola Accettura</w:t>
                            </w:r>
                          </w:p>
                          <w:p w14:paraId="2045C56A" w14:textId="5AB711B3" w:rsidR="00D73EFC" w:rsidRPr="00F722C2" w:rsidRDefault="00D73EFC" w:rsidP="00AC619F">
                            <w:pPr>
                              <w:rPr>
                                <w:rFonts w:ascii="Times New Roman" w:hAnsi="Times New Roman" w:cs="Times New Roman"/>
                                <w:color w:val="000000"/>
                                <w:sz w:val="19"/>
                                <w:szCs w:val="19"/>
                                <w:lang w:val="en-US"/>
                              </w:rPr>
                            </w:pPr>
                            <w:r w:rsidRPr="00F722C2">
                              <w:rPr>
                                <w:rFonts w:ascii="Times New Roman" w:hAnsi="Times New Roman" w:cs="Times New Roman" w:hint="eastAsia"/>
                                <w:color w:val="000000"/>
                                <w:sz w:val="19"/>
                                <w:szCs w:val="19"/>
                                <w:lang w:val="en-US"/>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6"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7" style="position:absolute;margin-left:3.75pt;margin-top:2in;width:138.75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" adj="-11796480,,5400" path="m,l21600,r,21600l,21600,,xe" stroked="f">
                <v:stroke joinstyle="miter"/>
                <v:formulas/>
                <v:path arrowok="t" o:connecttype="custom" o:connectlocs="881063,0;1762125,4411663;881063,8823325;0,4411663" o:connectangles="270,0,90,180" textboxrect="0,0,21600,21600"/>
                <v:textbox inset=".24992mm,.24992mm,.24992mm,.24992mm">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1C4C112D"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b/>
                          <w:bCs/>
                          <w:color w:val="000000"/>
                          <w:sz w:val="19"/>
                          <w:szCs w:val="19"/>
                          <w:lang w:val="en-US"/>
                        </w:rPr>
                        <w:t>Thierry Gayraud</w:t>
                      </w:r>
                      <w:r w:rsidRPr="00511694">
                        <w:rPr>
                          <w:rFonts w:ascii="Times New Roman" w:hAnsi="Times New Roman" w:cs="Times New Roman"/>
                          <w:color w:val="000000"/>
                          <w:sz w:val="19"/>
                          <w:szCs w:val="19"/>
                        </w:rPr>
                        <w:br/>
                      </w:r>
                      <w:r w:rsidR="004356E0" w:rsidRPr="00511694">
                        <w:rPr>
                          <w:rFonts w:ascii="Times New Roman" w:hAnsi="Times New Roman" w:cs="Times New Roman"/>
                          <w:color w:val="000000"/>
                          <w:sz w:val="19"/>
                          <w:szCs w:val="19"/>
                        </w:rPr>
                        <w:t>UPS</w:t>
                      </w:r>
                      <w:r w:rsidRPr="00511694">
                        <w:rPr>
                          <w:rFonts w:ascii="Times New Roman" w:hAnsi="Times New Roman" w:cs="Times New Roman"/>
                          <w:color w:val="000000"/>
                          <w:sz w:val="19"/>
                          <w:szCs w:val="19"/>
                        </w:rPr>
                        <w:t xml:space="preserve">, </w:t>
                      </w:r>
                      <w:r w:rsidR="004356E0" w:rsidRPr="00511694">
                        <w:rPr>
                          <w:rFonts w:ascii="Times New Roman" w:hAnsi="Times New Roman" w:cs="Times New Roman"/>
                          <w:color w:val="000000"/>
                          <w:sz w:val="19"/>
                          <w:szCs w:val="19"/>
                        </w:rPr>
                        <w:t xml:space="preserve">CNRS, LAAS, </w:t>
                      </w:r>
                      <w:r w:rsidRPr="00511694">
                        <w:rPr>
                          <w:rFonts w:ascii="Times New Roman" w:hAnsi="Times New Roman" w:cs="Times New Roman"/>
                          <w:color w:val="000000"/>
                          <w:sz w:val="19"/>
                          <w:szCs w:val="19"/>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CC44BD" w:rsidRDefault="00C751D3" w:rsidP="00AC619F">
                      <w:pPr>
                        <w:rPr>
                          <w:rFonts w:ascii="Times New Roman" w:hAnsi="Times New Roman" w:cs="Times New Roman"/>
                          <w:color w:val="000000"/>
                          <w:sz w:val="18"/>
                          <w:szCs w:val="18"/>
                        </w:rPr>
                      </w:pPr>
                      <w:r w:rsidRPr="00CC44BD">
                        <w:rPr>
                          <w:rFonts w:ascii="Times New Roman" w:hAnsi="Times New Roman" w:cs="Times New Roman"/>
                          <w:color w:val="000000"/>
                          <w:sz w:val="18"/>
                          <w:szCs w:val="18"/>
                        </w:rPr>
                        <w:t xml:space="preserve">Univ Pau &amp; Pays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0DA6DB14" w14:textId="3FAE21AC" w:rsidR="00203551" w:rsidRPr="00511694" w:rsidRDefault="00A722A9"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UPS</w:t>
                      </w:r>
                      <w:r w:rsidR="00F93654" w:rsidRPr="00511694">
                        <w:rPr>
                          <w:rFonts w:ascii="Times New Roman" w:hAnsi="Times New Roman" w:cs="Times New Roman"/>
                          <w:color w:val="000000"/>
                          <w:sz w:val="19"/>
                          <w:szCs w:val="19"/>
                        </w:rPr>
                        <w:t>,</w:t>
                      </w:r>
                      <w:r w:rsidR="00067B33" w:rsidRPr="00511694">
                        <w:rPr>
                          <w:rFonts w:ascii="Times New Roman" w:hAnsi="Times New Roman" w:cs="Times New Roman"/>
                          <w:color w:val="000000"/>
                          <w:sz w:val="19"/>
                          <w:szCs w:val="19"/>
                        </w:rPr>
                        <w:t xml:space="preserve"> CNRS-LAAS, France</w:t>
                      </w:r>
                    </w:p>
                    <w:p w14:paraId="1C1F43B5" w14:textId="3D876127" w:rsidR="00F93654" w:rsidRPr="00511694" w:rsidRDefault="002C6BC9"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409F7CB4" w14:textId="2F2A5986" w:rsidR="00D73EFC" w:rsidRPr="00511694" w:rsidRDefault="007B1737"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 xml:space="preserve">UPS, </w:t>
                      </w:r>
                      <w:r w:rsidR="00C751D3" w:rsidRPr="00511694">
                        <w:rPr>
                          <w:rFonts w:ascii="Times New Roman" w:hAnsi="Times New Roman" w:cs="Times New Roman"/>
                          <w:color w:val="000000"/>
                          <w:sz w:val="19"/>
                          <w:szCs w:val="19"/>
                        </w:rPr>
                        <w:t>CNRS-LAAS, France</w:t>
                      </w:r>
                    </w:p>
                    <w:p w14:paraId="5D99B3BC" w14:textId="77777777" w:rsidR="00AC619F" w:rsidRPr="00511694" w:rsidRDefault="00AC619F"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Industry Chair</w:t>
                      </w:r>
                    </w:p>
                    <w:p w14:paraId="6C910B1C" w14:textId="77777777" w:rsidR="00AC619F" w:rsidRPr="00511694" w:rsidRDefault="00AC619F"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Angelo Corsaro</w:t>
                      </w:r>
                    </w:p>
                    <w:p w14:paraId="70623D0D" w14:textId="5B0A23F0" w:rsidR="00AC619F" w:rsidRPr="00511694" w:rsidRDefault="00AC619F"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ZettaScale Technology, Fran</w:t>
                      </w:r>
                      <w:r w:rsidRPr="00511694">
                        <w:rPr>
                          <w:rFonts w:ascii="Times New Roman" w:hAnsi="Times New Roman" w:cs="Times New Roman"/>
                          <w:color w:val="000000"/>
                          <w:sz w:val="19"/>
                          <w:szCs w:val="19"/>
                        </w:rPr>
                        <w:t>ce</w:t>
                      </w:r>
                    </w:p>
                    <w:p w14:paraId="6D28463D" w14:textId="04475BF5"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Doctoral Symposium Chairs</w:t>
                      </w:r>
                    </w:p>
                    <w:p w14:paraId="3C31B9E7"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F722C2" w:rsidRDefault="00D73EFC" w:rsidP="00AC619F">
                      <w:pPr>
                        <w:rPr>
                          <w:rFonts w:ascii="Times New Roman" w:hAnsi="Times New Roman" w:cs="Times New Roman"/>
                          <w:b/>
                          <w:bCs/>
                          <w:color w:val="000000"/>
                          <w:sz w:val="19"/>
                          <w:szCs w:val="19"/>
                          <w:lang w:val="en-US"/>
                        </w:rPr>
                      </w:pPr>
                      <w:r w:rsidRPr="00F722C2">
                        <w:rPr>
                          <w:rFonts w:ascii="Times New Roman" w:hAnsi="Times New Roman" w:cs="Times New Roman" w:hint="eastAsia"/>
                          <w:b/>
                          <w:bCs/>
                          <w:color w:val="000000"/>
                          <w:sz w:val="19"/>
                          <w:szCs w:val="19"/>
                          <w:lang w:val="en-US"/>
                        </w:rPr>
                        <w:t>Nicola Accettura</w:t>
                      </w:r>
                    </w:p>
                    <w:p w14:paraId="2045C56A" w14:textId="5AB711B3" w:rsidR="00D73EFC" w:rsidRPr="00F722C2" w:rsidRDefault="00D73EFC" w:rsidP="00AC619F">
                      <w:pPr>
                        <w:rPr>
                          <w:rFonts w:ascii="Times New Roman" w:hAnsi="Times New Roman" w:cs="Times New Roman"/>
                          <w:color w:val="000000"/>
                          <w:sz w:val="19"/>
                          <w:szCs w:val="19"/>
                          <w:lang w:val="en-US"/>
                        </w:rPr>
                      </w:pPr>
                      <w:r w:rsidRPr="00F722C2">
                        <w:rPr>
                          <w:rFonts w:ascii="Times New Roman" w:hAnsi="Times New Roman" w:cs="Times New Roman" w:hint="eastAsia"/>
                          <w:color w:val="000000"/>
                          <w:sz w:val="19"/>
                          <w:szCs w:val="19"/>
                          <w:lang w:val="en-US"/>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7"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v:textbox>
                <w10:wrap type="through" anchory="page"/>
              </v:shape>
            </w:pict>
          </mc:Fallback>
        </mc:AlternateContent>
      </w:r>
      <w:r w:rsidR="007A2565">
        <w:rPr>
          <w:noProof/>
        </w:rPr>
        <mc:AlternateContent>
          <mc:Choice Requires="wps">
            <w:drawing>
              <wp:anchor distT="0" distB="0" distL="114300" distR="114300" simplePos="0" relativeHeight="45755392" behindDoc="0" locked="0" layoutInCell="1" allowOverlap="1" wp14:anchorId="79E09B70" wp14:editId="47908F09">
                <wp:simplePos x="0" y="0"/>
                <wp:positionH relativeFrom="column">
                  <wp:posOffset>1771650</wp:posOffset>
                </wp:positionH>
                <wp:positionV relativeFrom="page">
                  <wp:posOffset>1828800</wp:posOffset>
                </wp:positionV>
                <wp:extent cx="5715000" cy="8818880"/>
                <wp:effectExtent l="0" t="0" r="0" b="1270"/>
                <wp:wrapThrough wrapText="bothSides">
                  <wp:wrapPolygon edited="0">
                    <wp:start x="0" y="0"/>
                    <wp:lineTo x="0" y="21556"/>
                    <wp:lineTo x="21528" y="21556"/>
                    <wp:lineTo x="21528" y="0"/>
                    <wp:lineTo x="0" y="0"/>
                  </wp:wrapPolygon>
                </wp:wrapThrough>
                <wp:docPr id="10" name="Shape1"/>
                <wp:cNvGraphicFramePr/>
                <a:graphic xmlns:a="http://schemas.openxmlformats.org/drawingml/2006/main">
                  <a:graphicData uri="http://schemas.microsoft.com/office/word/2010/wordprocessingShape">
                    <wps:wsp>
                      <wps:cNvSpPr/>
                      <wps:spPr>
                        <a:xfrm>
                          <a:off x="0" y="0"/>
                          <a:ext cx="571500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28E957C"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 xml:space="preserve">anniversary since its foundation in 1998, ISORC continues the trend of providing an international forum for researchers and industry experts to exchange and share their experiences, ideas, latest research results on all aspects of </w:t>
                            </w:r>
                            <w:r w:rsidR="00F722C2" w:rsidRPr="00F722C2">
                              <w:rPr>
                                <w:rFonts w:ascii="Times New Roman" w:hAnsi="Times New Roman" w:hint="eastAsia"/>
                                <w:color w:val="000000"/>
                                <w:sz w:val="22"/>
                                <w:szCs w:val="22"/>
                              </w:rPr>
                              <w:t>Real-Time Distributed Computing</w:t>
                            </w:r>
                            <w:r w:rsidRPr="00EF528A">
                              <w:rPr>
                                <w:rFonts w:ascii="Times New Roman" w:hAnsi="Times New Roman"/>
                                <w:color w:val="000000"/>
                                <w:sz w:val="22"/>
                                <w:szCs w:val="22"/>
                              </w:rPr>
                              <w:t xml:space="preserve">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58F5BF8C"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 xml:space="preserve">invites high-quality papers on all aspects of </w:t>
                            </w:r>
                            <w:r w:rsidR="00F722C2" w:rsidRPr="00F722C2">
                              <w:rPr>
                                <w:rFonts w:ascii="Times New Roman" w:hAnsi="Times New Roman" w:hint="eastAsia"/>
                                <w:color w:val="000000"/>
                                <w:sz w:val="20"/>
                                <w:szCs w:val="20"/>
                              </w:rPr>
                              <w:t>Real-Time Distributed Computing</w:t>
                            </w:r>
                            <w:r w:rsidRPr="00521DED">
                              <w:rPr>
                                <w:rFonts w:ascii="Times New Roman" w:hAnsi="Times New Roman"/>
                                <w:color w:val="000000"/>
                                <w:sz w:val="20"/>
                                <w:szCs w:val="20"/>
                              </w:rPr>
                              <w:t xml:space="preserve">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1FC51594"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hyperlink r:id="rId18" w:history="1">
                              <w:r w:rsidRPr="00F722C2">
                                <w:rPr>
                                  <w:rStyle w:val="Lienhypertexte"/>
                                  <w:rFonts w:ascii="Times New Roman" w:hAnsi="Times New Roman" w:hint="eastAsia"/>
                                  <w:b/>
                                  <w:bCs/>
                                  <w:sz w:val="22"/>
                                  <w:szCs w:val="22"/>
                                </w:rPr>
                                <w:t>IEEE double-column format</w:t>
                              </w:r>
                            </w:hyperlink>
                            <w:r w:rsidRPr="004A1475">
                              <w:rPr>
                                <w:rFonts w:ascii="Times New Roman" w:hAnsi="Times New Roman" w:hint="eastAsia"/>
                                <w:color w:val="000000"/>
                                <w:sz w:val="22"/>
                                <w:szCs w:val="22"/>
                              </w:rPr>
                              <w:t xml:space="preserve"> using the published,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19"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38579E1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Submission deadline</w:t>
                            </w:r>
                            <w:r w:rsidR="00CC44BD">
                              <w:rPr>
                                <w:rFonts w:ascii="Times New Roman" w:hAnsi="Times New Roman"/>
                                <w:sz w:val="22"/>
                                <w:szCs w:val="22"/>
                              </w:rPr>
                              <w:t xml:space="preserve"> extension</w:t>
                            </w:r>
                            <w:r w:rsidRPr="00EF528A">
                              <w:rPr>
                                <w:rFonts w:ascii="Times New Roman" w:hAnsi="Times New Roman"/>
                                <w:sz w:val="22"/>
                                <w:szCs w:val="22"/>
                              </w:rPr>
                              <w:t xml:space="preserve">: </w:t>
                            </w:r>
                            <w:r w:rsidR="003B6823" w:rsidRPr="00CC44BD">
                              <w:rPr>
                                <w:rFonts w:ascii="Times New Roman" w:hAnsi="Times New Roman"/>
                                <w:b/>
                                <w:bCs/>
                                <w:strike/>
                                <w:color w:val="FF0000"/>
                                <w:sz w:val="22"/>
                                <w:szCs w:val="22"/>
                              </w:rPr>
                              <w:t>January</w:t>
                            </w:r>
                            <w:r w:rsidRPr="00CC44BD">
                              <w:rPr>
                                <w:rFonts w:ascii="Times New Roman" w:hAnsi="Times New Roman"/>
                                <w:b/>
                                <w:bCs/>
                                <w:strike/>
                                <w:color w:val="FF0000"/>
                                <w:sz w:val="22"/>
                                <w:szCs w:val="22"/>
                              </w:rPr>
                              <w:t xml:space="preserve"> </w:t>
                            </w:r>
                            <w:r w:rsidR="00AD344B" w:rsidRPr="00CC44BD">
                              <w:rPr>
                                <w:rFonts w:ascii="Times New Roman" w:hAnsi="Times New Roman"/>
                                <w:b/>
                                <w:bCs/>
                                <w:strike/>
                                <w:color w:val="FF0000"/>
                                <w:sz w:val="22"/>
                                <w:szCs w:val="22"/>
                              </w:rPr>
                              <w:t>0</w:t>
                            </w:r>
                            <w:r w:rsidR="00F71FEA" w:rsidRPr="00CC44BD">
                              <w:rPr>
                                <w:rFonts w:ascii="Times New Roman" w:hAnsi="Times New Roman"/>
                                <w:b/>
                                <w:bCs/>
                                <w:strike/>
                                <w:color w:val="FF0000"/>
                                <w:sz w:val="22"/>
                                <w:szCs w:val="22"/>
                              </w:rPr>
                              <w:t>8</w:t>
                            </w:r>
                            <w:r w:rsidRPr="00CC44BD">
                              <w:rPr>
                                <w:rFonts w:ascii="Times New Roman" w:hAnsi="Times New Roman"/>
                                <w:b/>
                                <w:bCs/>
                                <w:strike/>
                                <w:color w:val="FF0000"/>
                                <w:sz w:val="22"/>
                                <w:szCs w:val="22"/>
                              </w:rPr>
                              <w:t>, 202</w:t>
                            </w:r>
                            <w:r w:rsidR="00AD344B" w:rsidRPr="00CC44BD">
                              <w:rPr>
                                <w:rFonts w:ascii="Times New Roman" w:hAnsi="Times New Roman"/>
                                <w:b/>
                                <w:bCs/>
                                <w:strike/>
                                <w:color w:val="FF0000"/>
                                <w:sz w:val="22"/>
                                <w:szCs w:val="22"/>
                              </w:rPr>
                              <w:t>5</w:t>
                            </w:r>
                            <w:r w:rsidR="00CC44BD">
                              <w:rPr>
                                <w:rFonts w:ascii="Times New Roman" w:hAnsi="Times New Roman"/>
                                <w:b/>
                                <w:bCs/>
                                <w:color w:val="FF0000"/>
                                <w:sz w:val="22"/>
                                <w:szCs w:val="22"/>
                              </w:rPr>
                              <w:t xml:space="preserve"> -- </w:t>
                            </w:r>
                            <w:r w:rsidR="00CC44BD" w:rsidRPr="00EF528A">
                              <w:rPr>
                                <w:rFonts w:ascii="Times New Roman" w:hAnsi="Times New Roman"/>
                                <w:b/>
                                <w:bCs/>
                                <w:color w:val="FF0000"/>
                                <w:sz w:val="22"/>
                                <w:szCs w:val="22"/>
                              </w:rPr>
                              <w:t xml:space="preserve">January </w:t>
                            </w:r>
                            <w:r w:rsidR="00CC44BD">
                              <w:rPr>
                                <w:rFonts w:ascii="Times New Roman" w:hAnsi="Times New Roman"/>
                                <w:b/>
                                <w:bCs/>
                                <w:color w:val="FF0000"/>
                                <w:sz w:val="22"/>
                                <w:szCs w:val="22"/>
                              </w:rPr>
                              <w:t>26</w:t>
                            </w:r>
                            <w:r w:rsidR="00CC44BD" w:rsidRPr="00EF528A">
                              <w:rPr>
                                <w:rFonts w:ascii="Times New Roman" w:hAnsi="Times New Roman"/>
                                <w:b/>
                                <w:bCs/>
                                <w:color w:val="FF0000"/>
                                <w:sz w:val="22"/>
                                <w:szCs w:val="22"/>
                              </w:rPr>
                              <w:t>, 2025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0"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8" style="position:absolute;margin-left:139.5pt;margin-top:2in;width:450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" adj="-11796480,,5400" path="m,l21600,r,21600l,21600,,xe" stroked="f">
                <v:stroke joinstyle="miter"/>
                <v:formulas/>
                <v:path arrowok="t" o:connecttype="custom" o:connectlocs="2857500,0;5715000,4409440;2857500,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28E957C"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 xml:space="preserve">anniversary since its foundation in 1998, ISORC continues the trend of providing an international forum for researchers and industry experts to exchange and share their experiences, ideas, latest research results on all aspects of </w:t>
                      </w:r>
                      <w:r w:rsidR="00F722C2" w:rsidRPr="00F722C2">
                        <w:rPr>
                          <w:rFonts w:ascii="Times New Roman" w:hAnsi="Times New Roman" w:hint="eastAsia"/>
                          <w:color w:val="000000"/>
                          <w:sz w:val="22"/>
                          <w:szCs w:val="22"/>
                        </w:rPr>
                        <w:t>Real-Time Distributed Computing</w:t>
                      </w:r>
                      <w:r w:rsidRPr="00EF528A">
                        <w:rPr>
                          <w:rFonts w:ascii="Times New Roman" w:hAnsi="Times New Roman"/>
                          <w:color w:val="000000"/>
                          <w:sz w:val="22"/>
                          <w:szCs w:val="22"/>
                        </w:rPr>
                        <w:t xml:space="preserve">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58F5BF8C"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 xml:space="preserve">invites high-quality papers on all aspects of </w:t>
                      </w:r>
                      <w:r w:rsidR="00F722C2" w:rsidRPr="00F722C2">
                        <w:rPr>
                          <w:rFonts w:ascii="Times New Roman" w:hAnsi="Times New Roman" w:hint="eastAsia"/>
                          <w:color w:val="000000"/>
                          <w:sz w:val="20"/>
                          <w:szCs w:val="20"/>
                        </w:rPr>
                        <w:t>Real-Time Distributed Computing</w:t>
                      </w:r>
                      <w:r w:rsidRPr="00521DED">
                        <w:rPr>
                          <w:rFonts w:ascii="Times New Roman" w:hAnsi="Times New Roman"/>
                          <w:color w:val="000000"/>
                          <w:sz w:val="20"/>
                          <w:szCs w:val="20"/>
                        </w:rPr>
                        <w:t xml:space="preserve">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1FC51594"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hyperlink r:id="rId21" w:history="1">
                        <w:r w:rsidRPr="00F722C2">
                          <w:rPr>
                            <w:rStyle w:val="Lienhypertexte"/>
                            <w:rFonts w:ascii="Times New Roman" w:hAnsi="Times New Roman" w:hint="eastAsia"/>
                            <w:b/>
                            <w:bCs/>
                            <w:sz w:val="22"/>
                            <w:szCs w:val="22"/>
                          </w:rPr>
                          <w:t>IEEE double-column format</w:t>
                        </w:r>
                      </w:hyperlink>
                      <w:r w:rsidRPr="004A1475">
                        <w:rPr>
                          <w:rFonts w:ascii="Times New Roman" w:hAnsi="Times New Roman" w:hint="eastAsia"/>
                          <w:color w:val="000000"/>
                          <w:sz w:val="22"/>
                          <w:szCs w:val="22"/>
                        </w:rPr>
                        <w:t xml:space="preserve"> using the published,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22"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38579E1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Submission deadline</w:t>
                      </w:r>
                      <w:r w:rsidR="00CC44BD">
                        <w:rPr>
                          <w:rFonts w:ascii="Times New Roman" w:hAnsi="Times New Roman"/>
                          <w:sz w:val="22"/>
                          <w:szCs w:val="22"/>
                        </w:rPr>
                        <w:t xml:space="preserve"> extension</w:t>
                      </w:r>
                      <w:r w:rsidRPr="00EF528A">
                        <w:rPr>
                          <w:rFonts w:ascii="Times New Roman" w:hAnsi="Times New Roman"/>
                          <w:sz w:val="22"/>
                          <w:szCs w:val="22"/>
                        </w:rPr>
                        <w:t xml:space="preserve">: </w:t>
                      </w:r>
                      <w:r w:rsidR="003B6823" w:rsidRPr="00CC44BD">
                        <w:rPr>
                          <w:rFonts w:ascii="Times New Roman" w:hAnsi="Times New Roman"/>
                          <w:b/>
                          <w:bCs/>
                          <w:strike/>
                          <w:color w:val="FF0000"/>
                          <w:sz w:val="22"/>
                          <w:szCs w:val="22"/>
                        </w:rPr>
                        <w:t>January</w:t>
                      </w:r>
                      <w:r w:rsidRPr="00CC44BD">
                        <w:rPr>
                          <w:rFonts w:ascii="Times New Roman" w:hAnsi="Times New Roman"/>
                          <w:b/>
                          <w:bCs/>
                          <w:strike/>
                          <w:color w:val="FF0000"/>
                          <w:sz w:val="22"/>
                          <w:szCs w:val="22"/>
                        </w:rPr>
                        <w:t xml:space="preserve"> </w:t>
                      </w:r>
                      <w:r w:rsidR="00AD344B" w:rsidRPr="00CC44BD">
                        <w:rPr>
                          <w:rFonts w:ascii="Times New Roman" w:hAnsi="Times New Roman"/>
                          <w:b/>
                          <w:bCs/>
                          <w:strike/>
                          <w:color w:val="FF0000"/>
                          <w:sz w:val="22"/>
                          <w:szCs w:val="22"/>
                        </w:rPr>
                        <w:t>0</w:t>
                      </w:r>
                      <w:r w:rsidR="00F71FEA" w:rsidRPr="00CC44BD">
                        <w:rPr>
                          <w:rFonts w:ascii="Times New Roman" w:hAnsi="Times New Roman"/>
                          <w:b/>
                          <w:bCs/>
                          <w:strike/>
                          <w:color w:val="FF0000"/>
                          <w:sz w:val="22"/>
                          <w:szCs w:val="22"/>
                        </w:rPr>
                        <w:t>8</w:t>
                      </w:r>
                      <w:r w:rsidRPr="00CC44BD">
                        <w:rPr>
                          <w:rFonts w:ascii="Times New Roman" w:hAnsi="Times New Roman"/>
                          <w:b/>
                          <w:bCs/>
                          <w:strike/>
                          <w:color w:val="FF0000"/>
                          <w:sz w:val="22"/>
                          <w:szCs w:val="22"/>
                        </w:rPr>
                        <w:t>, 202</w:t>
                      </w:r>
                      <w:r w:rsidR="00AD344B" w:rsidRPr="00CC44BD">
                        <w:rPr>
                          <w:rFonts w:ascii="Times New Roman" w:hAnsi="Times New Roman"/>
                          <w:b/>
                          <w:bCs/>
                          <w:strike/>
                          <w:color w:val="FF0000"/>
                          <w:sz w:val="22"/>
                          <w:szCs w:val="22"/>
                        </w:rPr>
                        <w:t>5</w:t>
                      </w:r>
                      <w:r w:rsidR="00CC44BD">
                        <w:rPr>
                          <w:rFonts w:ascii="Times New Roman" w:hAnsi="Times New Roman"/>
                          <w:b/>
                          <w:bCs/>
                          <w:color w:val="FF0000"/>
                          <w:sz w:val="22"/>
                          <w:szCs w:val="22"/>
                        </w:rPr>
                        <w:t xml:space="preserve"> -- </w:t>
                      </w:r>
                      <w:r w:rsidR="00CC44BD" w:rsidRPr="00EF528A">
                        <w:rPr>
                          <w:rFonts w:ascii="Times New Roman" w:hAnsi="Times New Roman"/>
                          <w:b/>
                          <w:bCs/>
                          <w:color w:val="FF0000"/>
                          <w:sz w:val="22"/>
                          <w:szCs w:val="22"/>
                        </w:rPr>
                        <w:t xml:space="preserve">January </w:t>
                      </w:r>
                      <w:r w:rsidR="00CC44BD">
                        <w:rPr>
                          <w:rFonts w:ascii="Times New Roman" w:hAnsi="Times New Roman"/>
                          <w:b/>
                          <w:bCs/>
                          <w:color w:val="FF0000"/>
                          <w:sz w:val="22"/>
                          <w:szCs w:val="22"/>
                        </w:rPr>
                        <w:t>26</w:t>
                      </w:r>
                      <w:r w:rsidR="00CC44BD" w:rsidRPr="00EF528A">
                        <w:rPr>
                          <w:rFonts w:ascii="Times New Roman" w:hAnsi="Times New Roman"/>
                          <w:b/>
                          <w:bCs/>
                          <w:color w:val="FF0000"/>
                          <w:sz w:val="22"/>
                          <w:szCs w:val="22"/>
                        </w:rPr>
                        <w:t>, 2025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3"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v:textbox>
                <w10:wrap type="through" anchory="page"/>
              </v:shape>
            </w:pict>
          </mc:Fallback>
        </mc:AlternateContent>
      </w:r>
      <w:r w:rsidR="00521DED">
        <w:rPr>
          <w:noProof/>
        </w:rPr>
        <mc:AlternateContent>
          <mc:Choice Requires="wps">
            <w:drawing>
              <wp:anchor distT="0" distB="0" distL="114300" distR="114300" simplePos="0" relativeHeight="251672576" behindDoc="0" locked="0" layoutInCell="1" allowOverlap="1" wp14:anchorId="7897F780" wp14:editId="3D3DF30A">
                <wp:simplePos x="0" y="0"/>
                <wp:positionH relativeFrom="column">
                  <wp:posOffset>1788160</wp:posOffset>
                </wp:positionH>
                <wp:positionV relativeFrom="paragraph">
                  <wp:posOffset>6946900</wp:posOffset>
                </wp:positionV>
                <wp:extent cx="5742940" cy="0"/>
                <wp:effectExtent l="0" t="19050" r="29210" b="1905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465ACFF"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47pt" to="59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8480" behindDoc="0" locked="0" layoutInCell="1" allowOverlap="1" wp14:anchorId="7FDA962B" wp14:editId="1163279F">
                <wp:simplePos x="0" y="0"/>
                <wp:positionH relativeFrom="column">
                  <wp:posOffset>1794510</wp:posOffset>
                </wp:positionH>
                <wp:positionV relativeFrom="paragraph">
                  <wp:posOffset>1547495</wp:posOffset>
                </wp:positionV>
                <wp:extent cx="5742940" cy="0"/>
                <wp:effectExtent l="0" t="19050" r="29210" b="1905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241A1FB"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1.85pt" to="593.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7456" behindDoc="0" locked="0" layoutInCell="1" allowOverlap="1" wp14:anchorId="488AA739" wp14:editId="2A4EAF5A">
                <wp:simplePos x="0" y="0"/>
                <wp:positionH relativeFrom="column">
                  <wp:posOffset>19050</wp:posOffset>
                </wp:positionH>
                <wp:positionV relativeFrom="paragraph">
                  <wp:posOffset>645160</wp:posOffset>
                </wp:positionV>
                <wp:extent cx="7558405" cy="0"/>
                <wp:effectExtent l="0" t="19050" r="23495" b="1905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7A82B3D9"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0.8pt" to="596.6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" strokecolor="#3465a4" strokeweight="1.0099mm">
                <v:stroke joinstyle="miter"/>
              </v:line>
            </w:pict>
          </mc:Fallback>
        </mc:AlternateContent>
      </w:r>
      <w:r w:rsidR="00521DED">
        <w:rPr>
          <w:noProof/>
        </w:rPr>
        <mc:AlternateContent>
          <mc:Choice Requires="wps">
            <w:drawing>
              <wp:anchor distT="0" distB="0" distL="114300" distR="114300" simplePos="0" relativeHeight="251685888" behindDoc="0" locked="0" layoutInCell="1" allowOverlap="1" wp14:anchorId="49E805AF" wp14:editId="6BC569D7">
                <wp:simplePos x="0" y="0"/>
                <wp:positionH relativeFrom="column">
                  <wp:posOffset>0</wp:posOffset>
                </wp:positionH>
                <wp:positionV relativeFrom="paragraph">
                  <wp:posOffset>427355</wp:posOffset>
                </wp:positionV>
                <wp:extent cx="7530465" cy="0"/>
                <wp:effectExtent l="0" t="19050" r="32385" b="19050"/>
                <wp:wrapNone/>
                <wp:docPr id="127695660" name="Connecteur droit 16"/>
                <wp:cNvGraphicFramePr/>
                <a:graphic xmlns:a="http://schemas.openxmlformats.org/drawingml/2006/main">
                  <a:graphicData uri="http://schemas.microsoft.com/office/word/2010/wordprocessingShape">
                    <wps:wsp>
                      <wps:cNvCnPr/>
                      <wps:spPr>
                        <a:xfrm>
                          <a:off x="0" y="0"/>
                          <a:ext cx="7530465" cy="0"/>
                        </a:xfrm>
                        <a:prstGeom prst="line">
                          <a:avLst/>
                        </a:prstGeom>
                        <a:noFill/>
                        <a:ln w="36356" cap="flat">
                          <a:solidFill>
                            <a:srgbClr val="3465A4"/>
                          </a:solidFill>
                          <a:prstDash val="solid"/>
                          <a:miter/>
                        </a:ln>
                      </wps:spPr>
                      <wps:bodyPr/>
                    </wps:wsp>
                  </a:graphicData>
                </a:graphic>
              </wp:anchor>
            </w:drawing>
          </mc:Choice>
          <mc:Fallback>
            <w:pict>
              <v:line w14:anchorId="5BC59792"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3.65pt" to="592.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&#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41637BB2">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2B7E38C2"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40230752">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5A71824">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779B9430"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&#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AF1A5D" w14:textId="77777777" w:rsidR="002F4989" w:rsidRDefault="002F4989">
      <w:pPr>
        <w:rPr>
          <w:rFonts w:hint="eastAsia"/>
        </w:rPr>
      </w:pPr>
      <w:r>
        <w:separator/>
      </w:r>
    </w:p>
  </w:endnote>
  <w:endnote w:type="continuationSeparator" w:id="0">
    <w:p w14:paraId="70C4F666" w14:textId="77777777" w:rsidR="002F4989" w:rsidRDefault="002F498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BEB0C4" w14:textId="77777777" w:rsidR="002F4989" w:rsidRDefault="002F4989">
      <w:pPr>
        <w:rPr>
          <w:rFonts w:hint="eastAsia"/>
        </w:rPr>
      </w:pPr>
      <w:r>
        <w:rPr>
          <w:color w:val="000000"/>
        </w:rPr>
        <w:separator/>
      </w:r>
    </w:p>
  </w:footnote>
  <w:footnote w:type="continuationSeparator" w:id="0">
    <w:p w14:paraId="03ED8C60" w14:textId="77777777" w:rsidR="002F4989" w:rsidRDefault="002F498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1139"/>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22488"/>
    <w:rsid w:val="00223AE6"/>
    <w:rsid w:val="00224634"/>
    <w:rsid w:val="00232BEA"/>
    <w:rsid w:val="00243F6D"/>
    <w:rsid w:val="00253130"/>
    <w:rsid w:val="002538AA"/>
    <w:rsid w:val="00262A09"/>
    <w:rsid w:val="00274061"/>
    <w:rsid w:val="002800CB"/>
    <w:rsid w:val="00286E9E"/>
    <w:rsid w:val="0028757D"/>
    <w:rsid w:val="002927FC"/>
    <w:rsid w:val="00296B08"/>
    <w:rsid w:val="002975B9"/>
    <w:rsid w:val="002A636F"/>
    <w:rsid w:val="002B1433"/>
    <w:rsid w:val="002B4552"/>
    <w:rsid w:val="002C3111"/>
    <w:rsid w:val="002C4452"/>
    <w:rsid w:val="002C6BC9"/>
    <w:rsid w:val="002D0938"/>
    <w:rsid w:val="002E38F0"/>
    <w:rsid w:val="002F029F"/>
    <w:rsid w:val="002F447E"/>
    <w:rsid w:val="002F4989"/>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8355B"/>
    <w:rsid w:val="00391371"/>
    <w:rsid w:val="0039506D"/>
    <w:rsid w:val="003951DC"/>
    <w:rsid w:val="0039593C"/>
    <w:rsid w:val="00397227"/>
    <w:rsid w:val="003B5A74"/>
    <w:rsid w:val="003B6823"/>
    <w:rsid w:val="003B7EDF"/>
    <w:rsid w:val="003C123A"/>
    <w:rsid w:val="003C303D"/>
    <w:rsid w:val="003C6631"/>
    <w:rsid w:val="003C6E67"/>
    <w:rsid w:val="003D0839"/>
    <w:rsid w:val="003D5B6A"/>
    <w:rsid w:val="003E2A35"/>
    <w:rsid w:val="003E55EA"/>
    <w:rsid w:val="003E72AD"/>
    <w:rsid w:val="003F255B"/>
    <w:rsid w:val="003F2E64"/>
    <w:rsid w:val="003F2FDF"/>
    <w:rsid w:val="003F7722"/>
    <w:rsid w:val="0040665A"/>
    <w:rsid w:val="0041082D"/>
    <w:rsid w:val="00425170"/>
    <w:rsid w:val="00425C8C"/>
    <w:rsid w:val="004329B1"/>
    <w:rsid w:val="004356E0"/>
    <w:rsid w:val="00440681"/>
    <w:rsid w:val="0044099F"/>
    <w:rsid w:val="0044106A"/>
    <w:rsid w:val="0044355F"/>
    <w:rsid w:val="0045260B"/>
    <w:rsid w:val="004571CA"/>
    <w:rsid w:val="00466CAE"/>
    <w:rsid w:val="00470741"/>
    <w:rsid w:val="00476D1E"/>
    <w:rsid w:val="00486EDC"/>
    <w:rsid w:val="0049250A"/>
    <w:rsid w:val="004A1059"/>
    <w:rsid w:val="004A1475"/>
    <w:rsid w:val="004A1BDC"/>
    <w:rsid w:val="004A6BE0"/>
    <w:rsid w:val="004B04EE"/>
    <w:rsid w:val="004B512F"/>
    <w:rsid w:val="004C461D"/>
    <w:rsid w:val="004C4BC3"/>
    <w:rsid w:val="004D3BDD"/>
    <w:rsid w:val="004D5723"/>
    <w:rsid w:val="004D70F8"/>
    <w:rsid w:val="004F3378"/>
    <w:rsid w:val="004F3DE9"/>
    <w:rsid w:val="004F4F37"/>
    <w:rsid w:val="00511694"/>
    <w:rsid w:val="0051177B"/>
    <w:rsid w:val="0051280E"/>
    <w:rsid w:val="005131A2"/>
    <w:rsid w:val="00521AB4"/>
    <w:rsid w:val="00521DED"/>
    <w:rsid w:val="00521E9E"/>
    <w:rsid w:val="005231FF"/>
    <w:rsid w:val="0053073A"/>
    <w:rsid w:val="005353FB"/>
    <w:rsid w:val="00551118"/>
    <w:rsid w:val="00564957"/>
    <w:rsid w:val="00566BAA"/>
    <w:rsid w:val="005729BF"/>
    <w:rsid w:val="00572FE8"/>
    <w:rsid w:val="00573A24"/>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6764"/>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B725F"/>
    <w:rsid w:val="006C0AF9"/>
    <w:rsid w:val="006C21AB"/>
    <w:rsid w:val="006C311E"/>
    <w:rsid w:val="006C5809"/>
    <w:rsid w:val="006D0650"/>
    <w:rsid w:val="006D45FB"/>
    <w:rsid w:val="006E0CAE"/>
    <w:rsid w:val="006E30FA"/>
    <w:rsid w:val="006E53AC"/>
    <w:rsid w:val="00701778"/>
    <w:rsid w:val="0070581C"/>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2565"/>
    <w:rsid w:val="007A389D"/>
    <w:rsid w:val="007A6B86"/>
    <w:rsid w:val="007B1737"/>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E20CA"/>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16B9"/>
    <w:rsid w:val="00A722A9"/>
    <w:rsid w:val="00A75185"/>
    <w:rsid w:val="00A83517"/>
    <w:rsid w:val="00A9521C"/>
    <w:rsid w:val="00A95C53"/>
    <w:rsid w:val="00A96C27"/>
    <w:rsid w:val="00A970BB"/>
    <w:rsid w:val="00AA3E7F"/>
    <w:rsid w:val="00AB3064"/>
    <w:rsid w:val="00AC145C"/>
    <w:rsid w:val="00AC202E"/>
    <w:rsid w:val="00AC3A5F"/>
    <w:rsid w:val="00AC5763"/>
    <w:rsid w:val="00AC619F"/>
    <w:rsid w:val="00AD1214"/>
    <w:rsid w:val="00AD1639"/>
    <w:rsid w:val="00AD344B"/>
    <w:rsid w:val="00AD43F8"/>
    <w:rsid w:val="00AD62A4"/>
    <w:rsid w:val="00AD7248"/>
    <w:rsid w:val="00AE383E"/>
    <w:rsid w:val="00AF4EA6"/>
    <w:rsid w:val="00AF56FC"/>
    <w:rsid w:val="00AF6456"/>
    <w:rsid w:val="00B009CD"/>
    <w:rsid w:val="00B0790D"/>
    <w:rsid w:val="00B10F23"/>
    <w:rsid w:val="00B15C9C"/>
    <w:rsid w:val="00B1688F"/>
    <w:rsid w:val="00B20B81"/>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3149"/>
    <w:rsid w:val="00C54D1E"/>
    <w:rsid w:val="00C64773"/>
    <w:rsid w:val="00C71D64"/>
    <w:rsid w:val="00C732A1"/>
    <w:rsid w:val="00C750C2"/>
    <w:rsid w:val="00C751D3"/>
    <w:rsid w:val="00C763F4"/>
    <w:rsid w:val="00C766C5"/>
    <w:rsid w:val="00C81B41"/>
    <w:rsid w:val="00C85C34"/>
    <w:rsid w:val="00C9265B"/>
    <w:rsid w:val="00C9309B"/>
    <w:rsid w:val="00C9639C"/>
    <w:rsid w:val="00CA0A5D"/>
    <w:rsid w:val="00CA58F5"/>
    <w:rsid w:val="00CB2AFC"/>
    <w:rsid w:val="00CB3483"/>
    <w:rsid w:val="00CB78A8"/>
    <w:rsid w:val="00CB7ABB"/>
    <w:rsid w:val="00CC2429"/>
    <w:rsid w:val="00CC38BF"/>
    <w:rsid w:val="00CC44BD"/>
    <w:rsid w:val="00CC78C7"/>
    <w:rsid w:val="00CC7B66"/>
    <w:rsid w:val="00CD32C8"/>
    <w:rsid w:val="00CD3D88"/>
    <w:rsid w:val="00CD6145"/>
    <w:rsid w:val="00CD765D"/>
    <w:rsid w:val="00CE4DD9"/>
    <w:rsid w:val="00CF4E28"/>
    <w:rsid w:val="00D20F33"/>
    <w:rsid w:val="00D2146C"/>
    <w:rsid w:val="00D31178"/>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4EC"/>
    <w:rsid w:val="00DB65DD"/>
    <w:rsid w:val="00DC1A4C"/>
    <w:rsid w:val="00DD42B3"/>
    <w:rsid w:val="00DD5D05"/>
    <w:rsid w:val="00DE30A3"/>
    <w:rsid w:val="00DE3904"/>
    <w:rsid w:val="00DE742E"/>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84B40"/>
    <w:rsid w:val="00E9004A"/>
    <w:rsid w:val="00EA3304"/>
    <w:rsid w:val="00EA43DB"/>
    <w:rsid w:val="00EA4BD7"/>
    <w:rsid w:val="00EA5DA2"/>
    <w:rsid w:val="00EB47D2"/>
    <w:rsid w:val="00EB7821"/>
    <w:rsid w:val="00EC2753"/>
    <w:rsid w:val="00ED64D5"/>
    <w:rsid w:val="00EE0AC7"/>
    <w:rsid w:val="00EE2FF2"/>
    <w:rsid w:val="00EE5149"/>
    <w:rsid w:val="00EE7946"/>
    <w:rsid w:val="00EF34C9"/>
    <w:rsid w:val="00EF528A"/>
    <w:rsid w:val="00F05AB9"/>
    <w:rsid w:val="00F12A87"/>
    <w:rsid w:val="00F1488E"/>
    <w:rsid w:val="00F248F4"/>
    <w:rsid w:val="00F27FAC"/>
    <w:rsid w:val="00F45297"/>
    <w:rsid w:val="00F45810"/>
    <w:rsid w:val="00F4591F"/>
    <w:rsid w:val="00F46D6B"/>
    <w:rsid w:val="00F56BDE"/>
    <w:rsid w:val="00F71FEA"/>
    <w:rsid w:val="00F722C2"/>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992"/>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45561395">
      <w:bodyDiv w:val="1"/>
      <w:marLeft w:val="0"/>
      <w:marRight w:val="0"/>
      <w:marTop w:val="0"/>
      <w:marBottom w:val="0"/>
      <w:divBdr>
        <w:top w:val="none" w:sz="0" w:space="0" w:color="auto"/>
        <w:left w:val="none" w:sz="0" w:space="0" w:color="auto"/>
        <w:bottom w:val="none" w:sz="0" w:space="0" w:color="auto"/>
        <w:right w:val="none" w:sz="0" w:space="0" w:color="auto"/>
      </w:divBdr>
      <w:divsChild>
        <w:div w:id="1113402805">
          <w:marLeft w:val="0"/>
          <w:marRight w:val="0"/>
          <w:marTop w:val="0"/>
          <w:marBottom w:val="0"/>
          <w:divBdr>
            <w:top w:val="none" w:sz="0" w:space="0" w:color="auto"/>
            <w:left w:val="none" w:sz="0" w:space="0" w:color="auto"/>
            <w:bottom w:val="none" w:sz="0" w:space="0" w:color="auto"/>
            <w:right w:val="none" w:sz="0" w:space="0" w:color="auto"/>
          </w:divBdr>
          <w:divsChild>
            <w:div w:id="3888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69949735">
      <w:bodyDiv w:val="1"/>
      <w:marLeft w:val="0"/>
      <w:marRight w:val="0"/>
      <w:marTop w:val="0"/>
      <w:marBottom w:val="0"/>
      <w:divBdr>
        <w:top w:val="none" w:sz="0" w:space="0" w:color="auto"/>
        <w:left w:val="none" w:sz="0" w:space="0" w:color="auto"/>
        <w:bottom w:val="none" w:sz="0" w:space="0" w:color="auto"/>
        <w:right w:val="none" w:sz="0" w:space="0" w:color="auto"/>
      </w:divBdr>
      <w:divsChild>
        <w:div w:id="649527840">
          <w:marLeft w:val="0"/>
          <w:marRight w:val="0"/>
          <w:marTop w:val="0"/>
          <w:marBottom w:val="0"/>
          <w:divBdr>
            <w:top w:val="none" w:sz="0" w:space="0" w:color="auto"/>
            <w:left w:val="none" w:sz="0" w:space="0" w:color="auto"/>
            <w:bottom w:val="none" w:sz="0" w:space="0" w:color="auto"/>
            <w:right w:val="none" w:sz="0" w:space="0" w:color="auto"/>
          </w:divBdr>
          <w:divsChild>
            <w:div w:id="1753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68383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2460">
          <w:marLeft w:val="0"/>
          <w:marRight w:val="0"/>
          <w:marTop w:val="0"/>
          <w:marBottom w:val="0"/>
          <w:divBdr>
            <w:top w:val="none" w:sz="0" w:space="0" w:color="auto"/>
            <w:left w:val="none" w:sz="0" w:space="0" w:color="auto"/>
            <w:bottom w:val="none" w:sz="0" w:space="0" w:color="auto"/>
            <w:right w:val="none" w:sz="0" w:space="0" w:color="auto"/>
          </w:divBdr>
          <w:divsChild>
            <w:div w:id="11993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872039627">
      <w:bodyDiv w:val="1"/>
      <w:marLeft w:val="0"/>
      <w:marRight w:val="0"/>
      <w:marTop w:val="0"/>
      <w:marBottom w:val="0"/>
      <w:divBdr>
        <w:top w:val="none" w:sz="0" w:space="0" w:color="auto"/>
        <w:left w:val="none" w:sz="0" w:space="0" w:color="auto"/>
        <w:bottom w:val="none" w:sz="0" w:space="0" w:color="auto"/>
        <w:right w:val="none" w:sz="0" w:space="0" w:color="auto"/>
      </w:divBdr>
      <w:divsChild>
        <w:div w:id="745037388">
          <w:marLeft w:val="0"/>
          <w:marRight w:val="0"/>
          <w:marTop w:val="0"/>
          <w:marBottom w:val="0"/>
          <w:divBdr>
            <w:top w:val="none" w:sz="0" w:space="0" w:color="auto"/>
            <w:left w:val="none" w:sz="0" w:space="0" w:color="auto"/>
            <w:bottom w:val="none" w:sz="0" w:space="0" w:color="auto"/>
            <w:right w:val="none" w:sz="0" w:space="0" w:color="auto"/>
          </w:divBdr>
          <w:divsChild>
            <w:div w:id="1757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489638816">
      <w:bodyDiv w:val="1"/>
      <w:marLeft w:val="0"/>
      <w:marRight w:val="0"/>
      <w:marTop w:val="0"/>
      <w:marBottom w:val="0"/>
      <w:divBdr>
        <w:top w:val="none" w:sz="0" w:space="0" w:color="auto"/>
        <w:left w:val="none" w:sz="0" w:space="0" w:color="auto"/>
        <w:bottom w:val="none" w:sz="0" w:space="0" w:color="auto"/>
        <w:right w:val="none" w:sz="0" w:space="0" w:color="auto"/>
      </w:divBdr>
      <w:divsChild>
        <w:div w:id="1745489473">
          <w:marLeft w:val="0"/>
          <w:marRight w:val="0"/>
          <w:marTop w:val="0"/>
          <w:marBottom w:val="0"/>
          <w:divBdr>
            <w:top w:val="none" w:sz="0" w:space="0" w:color="auto"/>
            <w:left w:val="none" w:sz="0" w:space="0" w:color="auto"/>
            <w:bottom w:val="none" w:sz="0" w:space="0" w:color="auto"/>
            <w:right w:val="none" w:sz="0" w:space="0" w:color="auto"/>
          </w:divBdr>
          <w:divsChild>
            <w:div w:id="652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0715050">
      <w:bodyDiv w:val="1"/>
      <w:marLeft w:val="0"/>
      <w:marRight w:val="0"/>
      <w:marTop w:val="0"/>
      <w:marBottom w:val="0"/>
      <w:divBdr>
        <w:top w:val="none" w:sz="0" w:space="0" w:color="auto"/>
        <w:left w:val="none" w:sz="0" w:space="0" w:color="auto"/>
        <w:bottom w:val="none" w:sz="0" w:space="0" w:color="auto"/>
        <w:right w:val="none" w:sz="0" w:space="0" w:color="auto"/>
      </w:divBdr>
      <w:divsChild>
        <w:div w:id="1978342138">
          <w:marLeft w:val="0"/>
          <w:marRight w:val="0"/>
          <w:marTop w:val="0"/>
          <w:marBottom w:val="0"/>
          <w:divBdr>
            <w:top w:val="none" w:sz="0" w:space="0" w:color="auto"/>
            <w:left w:val="none" w:sz="0" w:space="0" w:color="auto"/>
            <w:bottom w:val="none" w:sz="0" w:space="0" w:color="auto"/>
            <w:right w:val="none" w:sz="0" w:space="0" w:color="auto"/>
          </w:divBdr>
          <w:divsChild>
            <w:div w:id="21250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www.ieee.org/conferences_events/conferences/publishing/templates.html" TargetMode="External"/><Relationship Id="rId3" Type="http://schemas.openxmlformats.org/officeDocument/2006/relationships/styles" Target="styles.xml"/><Relationship Id="rId21" Type="http://schemas.openxmlformats.org/officeDocument/2006/relationships/hyperlink" Target="http://www.ieee.org/conferences_events/conferences/publishing/template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faculty.neu.edu.cn/tangyue/en/yjgk/393968/list/index.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aculty.neu.edu.cn/tangyue/en/yjgk/393968/list/index.htm" TargetMode="External"/><Relationship Id="rId20" Type="http://schemas.openxmlformats.org/officeDocument/2006/relationships/hyperlink" Target="https://www.sciencedirect.com/journal/journal-of-systems-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sciencedirect.com/journal/journal-of-systems-architecture" TargetMode="External"/><Relationship Id="rId10" Type="http://schemas.openxmlformats.org/officeDocument/2006/relationships/hyperlink" Target="https://isorc.github.io/2025/" TargetMode="External"/><Relationship Id="rId19" Type="http://schemas.openxmlformats.org/officeDocument/2006/relationships/hyperlink" Target="https://isorc25.hotcrp.com/"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image" Target="media/image5.jpeg"/><Relationship Id="rId22" Type="http://schemas.openxmlformats.org/officeDocument/2006/relationships/hyperlink" Target="https://isorc25.hotcr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23</Words>
  <Characters>131</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6</cp:revision>
  <cp:lastPrinted>2024-11-17T14:46:00Z</cp:lastPrinted>
  <dcterms:created xsi:type="dcterms:W3CDTF">2024-11-21T17:40:00Z</dcterms:created>
  <dcterms:modified xsi:type="dcterms:W3CDTF">2025-01-08T19:40:00Z</dcterms:modified>
</cp:coreProperties>
</file>