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420" w:rsidRPr="00813FE5" w:rsidRDefault="00487CB9" w:rsidP="00A3484D">
      <w:pPr>
        <w:spacing w:line="240" w:lineRule="auto"/>
        <w:jc w:val="center"/>
        <w:rPr>
          <w:rStyle w:val="ab"/>
          <w:rFonts w:asciiTheme="majorEastAsia" w:eastAsiaTheme="majorEastAsia" w:hAnsiTheme="majorEastAsia"/>
          <w:bCs w:val="0"/>
          <w:i w:val="0"/>
          <w:iCs w:val="0"/>
          <w:spacing w:val="0"/>
          <w:sz w:val="72"/>
          <w:szCs w:val="72"/>
          <w:lang w:eastAsia="zh-CN"/>
        </w:rPr>
      </w:pPr>
      <w:r>
        <w:rPr>
          <w:rStyle w:val="ab"/>
          <w:rFonts w:asciiTheme="majorEastAsia" w:eastAsiaTheme="majorEastAsia" w:hAnsiTheme="majorEastAsia" w:hint="eastAsia"/>
          <w:bCs w:val="0"/>
          <w:i w:val="0"/>
          <w:iCs w:val="0"/>
          <w:spacing w:val="0"/>
          <w:sz w:val="72"/>
          <w:szCs w:val="72"/>
          <w:lang w:eastAsia="zh-CN"/>
        </w:rPr>
        <w:t>战斗</w:t>
      </w:r>
      <w:r w:rsidR="000D549D" w:rsidRPr="00813FE5">
        <w:rPr>
          <w:rStyle w:val="ab"/>
          <w:rFonts w:asciiTheme="majorEastAsia" w:eastAsiaTheme="majorEastAsia" w:hAnsiTheme="majorEastAsia"/>
          <w:bCs w:val="0"/>
          <w:i w:val="0"/>
          <w:iCs w:val="0"/>
          <w:spacing w:val="0"/>
          <w:sz w:val="72"/>
          <w:szCs w:val="72"/>
          <w:lang w:eastAsia="zh-CN"/>
        </w:rPr>
        <w:t>系统</w:t>
      </w:r>
    </w:p>
    <w:p w:rsidR="00E03442" w:rsidRPr="00813FE5" w:rsidRDefault="00E03442" w:rsidP="00A3484D">
      <w:pPr>
        <w:spacing w:line="240" w:lineRule="auto"/>
        <w:jc w:val="center"/>
        <w:rPr>
          <w:rFonts w:asciiTheme="majorEastAsia" w:eastAsiaTheme="majorEastAsia" w:hAnsiTheme="majorEastAsia"/>
          <w:b/>
          <w:sz w:val="24"/>
          <w:szCs w:val="24"/>
          <w:u w:val="single"/>
          <w:lang w:eastAsia="zh-CN"/>
        </w:rPr>
      </w:pPr>
      <w:r w:rsidRPr="00813FE5">
        <w:rPr>
          <w:rFonts w:asciiTheme="majorEastAsia" w:eastAsiaTheme="majorEastAsia" w:hAnsiTheme="majorEastAsia" w:hint="eastAsia"/>
          <w:b/>
          <w:sz w:val="24"/>
          <w:szCs w:val="24"/>
          <w:u w:val="single"/>
          <w:lang w:eastAsia="zh-CN"/>
        </w:rPr>
        <w:t>版本及</w:t>
      </w:r>
      <w:r w:rsidR="00A3484D" w:rsidRPr="00813FE5">
        <w:rPr>
          <w:rFonts w:asciiTheme="majorEastAsia" w:eastAsiaTheme="majorEastAsia" w:hAnsiTheme="majorEastAsia" w:hint="eastAsia"/>
          <w:b/>
          <w:sz w:val="24"/>
          <w:szCs w:val="24"/>
          <w:u w:val="single"/>
          <w:lang w:eastAsia="zh-CN"/>
        </w:rPr>
        <w:t>更新记录</w:t>
      </w:r>
    </w:p>
    <w:tbl>
      <w:tblPr>
        <w:tblStyle w:val="-11"/>
        <w:tblW w:w="8472" w:type="dxa"/>
        <w:tblLook w:val="04A0" w:firstRow="1" w:lastRow="0" w:firstColumn="1" w:lastColumn="0" w:noHBand="0" w:noVBand="1"/>
      </w:tblPr>
      <w:tblGrid>
        <w:gridCol w:w="2518"/>
        <w:gridCol w:w="1276"/>
        <w:gridCol w:w="4678"/>
      </w:tblGrid>
      <w:tr w:rsidR="00E03442" w:rsidRPr="00813FE5" w:rsidTr="00753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03442" w:rsidRPr="00813FE5" w:rsidRDefault="00E03442" w:rsidP="00CE19D6">
            <w:pPr>
              <w:jc w:val="center"/>
              <w:rPr>
                <w:rFonts w:asciiTheme="majorEastAsia" w:eastAsiaTheme="majorEastAsia" w:hAnsiTheme="majorEastAsia"/>
                <w:b w:val="0"/>
                <w:bCs w:val="0"/>
                <w:sz w:val="21"/>
                <w:szCs w:val="21"/>
              </w:rPr>
            </w:pPr>
            <w:r w:rsidRPr="00813FE5">
              <w:rPr>
                <w:rFonts w:asciiTheme="majorEastAsia" w:eastAsiaTheme="majorEastAsia" w:hAnsiTheme="majorEastAsia" w:hint="eastAsia"/>
                <w:sz w:val="21"/>
                <w:szCs w:val="21"/>
              </w:rPr>
              <w:t>版本号及完成时间</w:t>
            </w:r>
          </w:p>
        </w:tc>
        <w:tc>
          <w:tcPr>
            <w:tcW w:w="1276" w:type="dxa"/>
          </w:tcPr>
          <w:p w:rsidR="00E03442" w:rsidRPr="00813FE5" w:rsidRDefault="00E03442" w:rsidP="00CE19D6">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sz w:val="21"/>
                <w:szCs w:val="21"/>
              </w:rPr>
            </w:pPr>
            <w:r w:rsidRPr="00813FE5">
              <w:rPr>
                <w:rFonts w:asciiTheme="majorEastAsia" w:eastAsiaTheme="majorEastAsia" w:hAnsiTheme="majorEastAsia" w:hint="eastAsia"/>
                <w:sz w:val="21"/>
                <w:szCs w:val="21"/>
              </w:rPr>
              <w:t>该版本作者</w:t>
            </w:r>
          </w:p>
        </w:tc>
        <w:tc>
          <w:tcPr>
            <w:tcW w:w="4678" w:type="dxa"/>
          </w:tcPr>
          <w:p w:rsidR="00E03442" w:rsidRPr="00813FE5" w:rsidRDefault="00E03442" w:rsidP="00CE19D6">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sz w:val="21"/>
                <w:szCs w:val="21"/>
              </w:rPr>
            </w:pPr>
            <w:r w:rsidRPr="00813FE5">
              <w:rPr>
                <w:rFonts w:asciiTheme="majorEastAsia" w:eastAsiaTheme="majorEastAsia" w:hAnsiTheme="majorEastAsia" w:hint="eastAsia"/>
                <w:sz w:val="21"/>
                <w:szCs w:val="21"/>
              </w:rPr>
              <w:t>该版本更新内容提要</w:t>
            </w:r>
          </w:p>
        </w:tc>
      </w:tr>
      <w:tr w:rsidR="00E03442" w:rsidRPr="00813FE5" w:rsidTr="00753B8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518" w:type="dxa"/>
          </w:tcPr>
          <w:p w:rsidR="00E03442" w:rsidRPr="00813FE5" w:rsidRDefault="00CE19D6" w:rsidP="001B308C">
            <w:pPr>
              <w:spacing w:line="240" w:lineRule="auto"/>
              <w:jc w:val="center"/>
              <w:rPr>
                <w:rFonts w:asciiTheme="majorEastAsia" w:eastAsiaTheme="majorEastAsia" w:hAnsiTheme="majorEastAsia"/>
                <w:b w:val="0"/>
                <w:bCs w:val="0"/>
                <w:sz w:val="18"/>
                <w:szCs w:val="18"/>
                <w:lang w:eastAsia="zh-CN"/>
              </w:rPr>
            </w:pPr>
            <w:r w:rsidRPr="00813FE5">
              <w:rPr>
                <w:rFonts w:asciiTheme="majorEastAsia" w:eastAsiaTheme="majorEastAsia" w:hAnsiTheme="majorEastAsia"/>
                <w:sz w:val="18"/>
                <w:szCs w:val="18"/>
              </w:rPr>
              <w:t xml:space="preserve">Version </w:t>
            </w:r>
            <w:r w:rsidR="005501BE" w:rsidRPr="00813FE5">
              <w:rPr>
                <w:rFonts w:asciiTheme="majorEastAsia" w:eastAsiaTheme="majorEastAsia" w:hAnsiTheme="majorEastAsia" w:hint="eastAsia"/>
                <w:sz w:val="18"/>
                <w:szCs w:val="18"/>
                <w:lang w:eastAsia="zh-CN"/>
              </w:rPr>
              <w:t>1</w:t>
            </w:r>
            <w:r w:rsidR="00E03442" w:rsidRPr="00813FE5">
              <w:rPr>
                <w:rFonts w:asciiTheme="majorEastAsia" w:eastAsiaTheme="majorEastAsia" w:hAnsiTheme="majorEastAsia"/>
                <w:sz w:val="18"/>
                <w:szCs w:val="18"/>
              </w:rPr>
              <w:t>.</w:t>
            </w:r>
            <w:r w:rsidRPr="00813FE5">
              <w:rPr>
                <w:rFonts w:asciiTheme="majorEastAsia" w:eastAsiaTheme="majorEastAsia" w:hAnsiTheme="majorEastAsia" w:hint="eastAsia"/>
                <w:sz w:val="18"/>
                <w:szCs w:val="18"/>
              </w:rPr>
              <w:t>0：201</w:t>
            </w:r>
            <w:r w:rsidR="001E520A" w:rsidRPr="00813FE5">
              <w:rPr>
                <w:rFonts w:asciiTheme="majorEastAsia" w:eastAsiaTheme="majorEastAsia" w:hAnsiTheme="majorEastAsia" w:hint="eastAsia"/>
                <w:sz w:val="18"/>
                <w:szCs w:val="18"/>
                <w:lang w:eastAsia="zh-CN"/>
              </w:rPr>
              <w:t>6</w:t>
            </w:r>
            <w:r w:rsidR="00C80076" w:rsidRPr="00813FE5">
              <w:rPr>
                <w:rFonts w:asciiTheme="majorEastAsia" w:eastAsiaTheme="majorEastAsia" w:hAnsiTheme="majorEastAsia" w:hint="eastAsia"/>
                <w:sz w:val="18"/>
                <w:szCs w:val="18"/>
                <w:lang w:eastAsia="zh-CN"/>
              </w:rPr>
              <w:t>-</w:t>
            </w:r>
            <w:r w:rsidR="000D549D" w:rsidRPr="00813FE5">
              <w:rPr>
                <w:rFonts w:asciiTheme="majorEastAsia" w:eastAsiaTheme="majorEastAsia" w:hAnsiTheme="majorEastAsia"/>
                <w:sz w:val="18"/>
                <w:szCs w:val="18"/>
                <w:lang w:eastAsia="zh-CN"/>
              </w:rPr>
              <w:t>1</w:t>
            </w:r>
            <w:r w:rsidR="001B308C">
              <w:rPr>
                <w:rFonts w:asciiTheme="majorEastAsia" w:eastAsiaTheme="majorEastAsia" w:hAnsiTheme="majorEastAsia"/>
                <w:sz w:val="18"/>
                <w:szCs w:val="18"/>
                <w:lang w:eastAsia="zh-CN"/>
              </w:rPr>
              <w:t>1</w:t>
            </w:r>
            <w:r w:rsidR="00C80076" w:rsidRPr="00813FE5">
              <w:rPr>
                <w:rFonts w:asciiTheme="majorEastAsia" w:eastAsiaTheme="majorEastAsia" w:hAnsiTheme="majorEastAsia" w:hint="eastAsia"/>
                <w:sz w:val="18"/>
                <w:szCs w:val="18"/>
                <w:lang w:eastAsia="zh-CN"/>
              </w:rPr>
              <w:t>-</w:t>
            </w:r>
            <w:r w:rsidR="001B308C">
              <w:rPr>
                <w:rFonts w:asciiTheme="majorEastAsia" w:eastAsiaTheme="majorEastAsia" w:hAnsiTheme="majorEastAsia"/>
                <w:sz w:val="18"/>
                <w:szCs w:val="18"/>
                <w:lang w:eastAsia="zh-CN"/>
              </w:rPr>
              <w:t>07</w:t>
            </w:r>
          </w:p>
        </w:tc>
        <w:tc>
          <w:tcPr>
            <w:tcW w:w="1276" w:type="dxa"/>
          </w:tcPr>
          <w:p w:rsidR="00E03442" w:rsidRPr="00813FE5" w:rsidRDefault="00C80076"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18"/>
                <w:szCs w:val="18"/>
                <w:lang w:eastAsia="zh-CN"/>
              </w:rPr>
            </w:pPr>
            <w:r w:rsidRPr="00813FE5">
              <w:rPr>
                <w:rFonts w:asciiTheme="majorEastAsia" w:eastAsiaTheme="majorEastAsia" w:hAnsiTheme="majorEastAsia" w:hint="eastAsia"/>
                <w:bCs/>
                <w:color w:val="000000"/>
                <w:sz w:val="18"/>
                <w:szCs w:val="18"/>
                <w:lang w:eastAsia="zh-CN"/>
              </w:rPr>
              <w:t>周睿</w:t>
            </w:r>
          </w:p>
        </w:tc>
        <w:tc>
          <w:tcPr>
            <w:tcW w:w="4678" w:type="dxa"/>
          </w:tcPr>
          <w:p w:rsidR="00753B88" w:rsidRPr="00813FE5" w:rsidRDefault="00994757"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18"/>
                <w:szCs w:val="18"/>
                <w:lang w:eastAsia="zh-CN"/>
              </w:rPr>
            </w:pPr>
            <w:r w:rsidRPr="00813FE5">
              <w:rPr>
                <w:rFonts w:asciiTheme="majorEastAsia" w:eastAsiaTheme="majorEastAsia" w:hAnsiTheme="majorEastAsia" w:hint="eastAsia"/>
                <w:sz w:val="18"/>
                <w:szCs w:val="18"/>
                <w:lang w:eastAsia="zh-CN"/>
              </w:rPr>
              <w:t>建立文档基础框架</w:t>
            </w:r>
          </w:p>
        </w:tc>
      </w:tr>
      <w:tr w:rsidR="00715EB1" w:rsidRPr="00813FE5" w:rsidTr="00753B88">
        <w:trPr>
          <w:trHeight w:val="418"/>
        </w:trPr>
        <w:tc>
          <w:tcPr>
            <w:cnfStyle w:val="001000000000" w:firstRow="0" w:lastRow="0" w:firstColumn="1" w:lastColumn="0" w:oddVBand="0" w:evenVBand="0" w:oddHBand="0" w:evenHBand="0" w:firstRowFirstColumn="0" w:firstRowLastColumn="0" w:lastRowFirstColumn="0" w:lastRowLastColumn="0"/>
            <w:tcW w:w="2518" w:type="dxa"/>
          </w:tcPr>
          <w:p w:rsidR="00715EB1" w:rsidRPr="00813FE5" w:rsidRDefault="00715EB1" w:rsidP="00715EB1">
            <w:pPr>
              <w:spacing w:line="240" w:lineRule="auto"/>
              <w:jc w:val="center"/>
              <w:rPr>
                <w:rFonts w:asciiTheme="majorEastAsia" w:eastAsiaTheme="majorEastAsia" w:hAnsiTheme="majorEastAsia"/>
                <w:sz w:val="18"/>
                <w:szCs w:val="18"/>
              </w:rPr>
            </w:pPr>
            <w:r w:rsidRPr="00813FE5">
              <w:rPr>
                <w:rFonts w:asciiTheme="majorEastAsia" w:eastAsiaTheme="majorEastAsia" w:hAnsiTheme="majorEastAsia"/>
                <w:sz w:val="18"/>
                <w:szCs w:val="18"/>
              </w:rPr>
              <w:t xml:space="preserve">Version </w:t>
            </w:r>
            <w:r w:rsidRPr="00813FE5">
              <w:rPr>
                <w:rFonts w:asciiTheme="majorEastAsia" w:eastAsiaTheme="majorEastAsia" w:hAnsiTheme="majorEastAsia" w:hint="eastAsia"/>
                <w:sz w:val="18"/>
                <w:szCs w:val="18"/>
                <w:lang w:eastAsia="zh-CN"/>
              </w:rPr>
              <w:t>1</w:t>
            </w:r>
            <w:r w:rsidRPr="00813FE5">
              <w:rPr>
                <w:rFonts w:asciiTheme="majorEastAsia" w:eastAsiaTheme="majorEastAsia" w:hAnsiTheme="majorEastAsia"/>
                <w:sz w:val="18"/>
                <w:szCs w:val="18"/>
              </w:rPr>
              <w:t>.</w:t>
            </w:r>
            <w:r>
              <w:rPr>
                <w:rFonts w:asciiTheme="majorEastAsia" w:eastAsiaTheme="majorEastAsia" w:hAnsiTheme="majorEastAsia"/>
                <w:sz w:val="18"/>
                <w:szCs w:val="18"/>
              </w:rPr>
              <w:t>1</w:t>
            </w:r>
            <w:r w:rsidRPr="00813FE5">
              <w:rPr>
                <w:rFonts w:asciiTheme="majorEastAsia" w:eastAsiaTheme="majorEastAsia" w:hAnsiTheme="majorEastAsia" w:hint="eastAsia"/>
                <w:sz w:val="18"/>
                <w:szCs w:val="18"/>
              </w:rPr>
              <w:t>：201</w:t>
            </w:r>
            <w:r w:rsidRPr="00813FE5">
              <w:rPr>
                <w:rFonts w:asciiTheme="majorEastAsia" w:eastAsiaTheme="majorEastAsia" w:hAnsiTheme="majorEastAsia" w:hint="eastAsia"/>
                <w:sz w:val="18"/>
                <w:szCs w:val="18"/>
                <w:lang w:eastAsia="zh-CN"/>
              </w:rPr>
              <w:t>6-</w:t>
            </w:r>
            <w:r w:rsidRPr="00813FE5">
              <w:rPr>
                <w:rFonts w:asciiTheme="majorEastAsia" w:eastAsiaTheme="majorEastAsia" w:hAnsiTheme="majorEastAsia"/>
                <w:sz w:val="18"/>
                <w:szCs w:val="18"/>
                <w:lang w:eastAsia="zh-CN"/>
              </w:rPr>
              <w:t>1</w:t>
            </w:r>
            <w:r>
              <w:rPr>
                <w:rFonts w:asciiTheme="majorEastAsia" w:eastAsiaTheme="majorEastAsia" w:hAnsiTheme="majorEastAsia"/>
                <w:sz w:val="18"/>
                <w:szCs w:val="18"/>
                <w:lang w:eastAsia="zh-CN"/>
              </w:rPr>
              <w:t>2</w:t>
            </w:r>
            <w:r w:rsidRPr="00813FE5">
              <w:rPr>
                <w:rFonts w:asciiTheme="majorEastAsia" w:eastAsiaTheme="majorEastAsia" w:hAnsiTheme="majorEastAsia" w:hint="eastAsia"/>
                <w:sz w:val="18"/>
                <w:szCs w:val="18"/>
                <w:lang w:eastAsia="zh-CN"/>
              </w:rPr>
              <w:t>-</w:t>
            </w:r>
            <w:r>
              <w:rPr>
                <w:rFonts w:asciiTheme="majorEastAsia" w:eastAsiaTheme="majorEastAsia" w:hAnsiTheme="majorEastAsia"/>
                <w:sz w:val="18"/>
                <w:szCs w:val="18"/>
                <w:lang w:eastAsia="zh-CN"/>
              </w:rPr>
              <w:t>01</w:t>
            </w:r>
          </w:p>
        </w:tc>
        <w:tc>
          <w:tcPr>
            <w:tcW w:w="1276" w:type="dxa"/>
          </w:tcPr>
          <w:p w:rsidR="00715EB1" w:rsidRPr="00813FE5" w:rsidRDefault="00715EB1" w:rsidP="00753B8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color w:val="000000"/>
                <w:sz w:val="18"/>
                <w:szCs w:val="18"/>
                <w:lang w:eastAsia="zh-CN"/>
              </w:rPr>
            </w:pPr>
            <w:r>
              <w:rPr>
                <w:rFonts w:asciiTheme="majorEastAsia" w:eastAsiaTheme="majorEastAsia" w:hAnsiTheme="majorEastAsia" w:hint="eastAsia"/>
                <w:bCs/>
                <w:color w:val="000000"/>
                <w:sz w:val="18"/>
                <w:szCs w:val="18"/>
                <w:lang w:eastAsia="zh-CN"/>
              </w:rPr>
              <w:t>周睿</w:t>
            </w:r>
          </w:p>
        </w:tc>
        <w:tc>
          <w:tcPr>
            <w:tcW w:w="4678" w:type="dxa"/>
          </w:tcPr>
          <w:p w:rsidR="00715EB1" w:rsidRPr="00813FE5" w:rsidRDefault="00715EB1" w:rsidP="00753B8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修改角色死亡掉落惩罚为80%</w:t>
            </w:r>
          </w:p>
        </w:tc>
      </w:tr>
      <w:tr w:rsidR="00ED0C6C" w:rsidRPr="00813FE5" w:rsidTr="00753B8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518" w:type="dxa"/>
          </w:tcPr>
          <w:p w:rsidR="00ED0C6C" w:rsidRPr="00813FE5" w:rsidRDefault="00ED0C6C" w:rsidP="00ED0C6C">
            <w:pPr>
              <w:spacing w:line="240" w:lineRule="auto"/>
              <w:jc w:val="center"/>
              <w:rPr>
                <w:rFonts w:asciiTheme="majorEastAsia" w:eastAsiaTheme="majorEastAsia" w:hAnsiTheme="majorEastAsia"/>
                <w:sz w:val="18"/>
                <w:szCs w:val="18"/>
              </w:rPr>
            </w:pPr>
            <w:r w:rsidRPr="00813FE5">
              <w:rPr>
                <w:rFonts w:asciiTheme="majorEastAsia" w:eastAsiaTheme="majorEastAsia" w:hAnsiTheme="majorEastAsia"/>
                <w:sz w:val="18"/>
                <w:szCs w:val="18"/>
              </w:rPr>
              <w:t xml:space="preserve">Version </w:t>
            </w:r>
            <w:r w:rsidRPr="00813FE5">
              <w:rPr>
                <w:rFonts w:asciiTheme="majorEastAsia" w:eastAsiaTheme="majorEastAsia" w:hAnsiTheme="majorEastAsia" w:hint="eastAsia"/>
                <w:sz w:val="18"/>
                <w:szCs w:val="18"/>
                <w:lang w:eastAsia="zh-CN"/>
              </w:rPr>
              <w:t>1</w:t>
            </w:r>
            <w:r w:rsidRPr="00813FE5">
              <w:rPr>
                <w:rFonts w:asciiTheme="majorEastAsia" w:eastAsiaTheme="majorEastAsia" w:hAnsiTheme="majorEastAsia"/>
                <w:sz w:val="18"/>
                <w:szCs w:val="18"/>
              </w:rPr>
              <w:t>.</w:t>
            </w:r>
            <w:r>
              <w:rPr>
                <w:rFonts w:asciiTheme="majorEastAsia" w:eastAsiaTheme="majorEastAsia" w:hAnsiTheme="majorEastAsia"/>
                <w:sz w:val="18"/>
                <w:szCs w:val="18"/>
              </w:rPr>
              <w:t>1</w:t>
            </w:r>
            <w:r w:rsidRPr="00813FE5">
              <w:rPr>
                <w:rFonts w:asciiTheme="majorEastAsia" w:eastAsiaTheme="majorEastAsia" w:hAnsiTheme="majorEastAsia" w:hint="eastAsia"/>
                <w:sz w:val="18"/>
                <w:szCs w:val="18"/>
              </w:rPr>
              <w:t>：201</w:t>
            </w:r>
            <w:r w:rsidRPr="00813FE5">
              <w:rPr>
                <w:rFonts w:asciiTheme="majorEastAsia" w:eastAsiaTheme="majorEastAsia" w:hAnsiTheme="majorEastAsia" w:hint="eastAsia"/>
                <w:sz w:val="18"/>
                <w:szCs w:val="18"/>
                <w:lang w:eastAsia="zh-CN"/>
              </w:rPr>
              <w:t>6-</w:t>
            </w:r>
            <w:r w:rsidRPr="00813FE5">
              <w:rPr>
                <w:rFonts w:asciiTheme="majorEastAsia" w:eastAsiaTheme="majorEastAsia" w:hAnsiTheme="majorEastAsia"/>
                <w:sz w:val="18"/>
                <w:szCs w:val="18"/>
                <w:lang w:eastAsia="zh-CN"/>
              </w:rPr>
              <w:t>1</w:t>
            </w:r>
            <w:r>
              <w:rPr>
                <w:rFonts w:asciiTheme="majorEastAsia" w:eastAsiaTheme="majorEastAsia" w:hAnsiTheme="majorEastAsia"/>
                <w:sz w:val="18"/>
                <w:szCs w:val="18"/>
                <w:lang w:eastAsia="zh-CN"/>
              </w:rPr>
              <w:t>2</w:t>
            </w:r>
            <w:r w:rsidRPr="00813FE5">
              <w:rPr>
                <w:rFonts w:asciiTheme="majorEastAsia" w:eastAsiaTheme="majorEastAsia" w:hAnsiTheme="majorEastAsia" w:hint="eastAsia"/>
                <w:sz w:val="18"/>
                <w:szCs w:val="18"/>
                <w:lang w:eastAsia="zh-CN"/>
              </w:rPr>
              <w:t>-</w:t>
            </w:r>
            <w:r>
              <w:rPr>
                <w:rFonts w:asciiTheme="majorEastAsia" w:eastAsiaTheme="majorEastAsia" w:hAnsiTheme="majorEastAsia"/>
                <w:sz w:val="18"/>
                <w:szCs w:val="18"/>
                <w:lang w:eastAsia="zh-CN"/>
              </w:rPr>
              <w:t>08</w:t>
            </w:r>
          </w:p>
        </w:tc>
        <w:tc>
          <w:tcPr>
            <w:tcW w:w="1276" w:type="dxa"/>
          </w:tcPr>
          <w:p w:rsidR="00ED0C6C" w:rsidRDefault="00ED0C6C"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color w:val="000000"/>
                <w:sz w:val="18"/>
                <w:szCs w:val="18"/>
                <w:lang w:eastAsia="zh-CN"/>
              </w:rPr>
            </w:pPr>
            <w:r>
              <w:rPr>
                <w:rFonts w:asciiTheme="majorEastAsia" w:eastAsiaTheme="majorEastAsia" w:hAnsiTheme="majorEastAsia" w:hint="eastAsia"/>
                <w:bCs/>
                <w:color w:val="000000"/>
                <w:sz w:val="18"/>
                <w:szCs w:val="18"/>
                <w:lang w:eastAsia="zh-CN"/>
              </w:rPr>
              <w:t>周睿</w:t>
            </w:r>
          </w:p>
        </w:tc>
        <w:tc>
          <w:tcPr>
            <w:tcW w:w="4678" w:type="dxa"/>
          </w:tcPr>
          <w:p w:rsidR="00ED0C6C" w:rsidRDefault="00ED0C6C" w:rsidP="00753B8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取消角色死亡经验惩罚</w:t>
            </w:r>
          </w:p>
        </w:tc>
      </w:tr>
      <w:tr w:rsidR="007B0ED1" w:rsidRPr="00813FE5" w:rsidTr="00753B88">
        <w:trPr>
          <w:trHeight w:val="418"/>
        </w:trPr>
        <w:tc>
          <w:tcPr>
            <w:cnfStyle w:val="001000000000" w:firstRow="0" w:lastRow="0" w:firstColumn="1" w:lastColumn="0" w:oddVBand="0" w:evenVBand="0" w:oddHBand="0" w:evenHBand="0" w:firstRowFirstColumn="0" w:firstRowLastColumn="0" w:lastRowFirstColumn="0" w:lastRowLastColumn="0"/>
            <w:tcW w:w="2518" w:type="dxa"/>
          </w:tcPr>
          <w:p w:rsidR="007B0ED1" w:rsidRPr="00813FE5" w:rsidRDefault="007B0ED1" w:rsidP="007B0ED1">
            <w:pPr>
              <w:spacing w:line="240" w:lineRule="auto"/>
              <w:jc w:val="center"/>
              <w:rPr>
                <w:rFonts w:asciiTheme="majorEastAsia" w:eastAsiaTheme="majorEastAsia" w:hAnsiTheme="majorEastAsia"/>
                <w:sz w:val="18"/>
                <w:szCs w:val="18"/>
              </w:rPr>
            </w:pPr>
            <w:r w:rsidRPr="00813FE5">
              <w:rPr>
                <w:rFonts w:asciiTheme="majorEastAsia" w:eastAsiaTheme="majorEastAsia" w:hAnsiTheme="majorEastAsia"/>
                <w:sz w:val="18"/>
                <w:szCs w:val="18"/>
              </w:rPr>
              <w:t xml:space="preserve">Version </w:t>
            </w:r>
            <w:r w:rsidRPr="00813FE5">
              <w:rPr>
                <w:rFonts w:asciiTheme="majorEastAsia" w:eastAsiaTheme="majorEastAsia" w:hAnsiTheme="majorEastAsia" w:hint="eastAsia"/>
                <w:sz w:val="18"/>
                <w:szCs w:val="18"/>
                <w:lang w:eastAsia="zh-CN"/>
              </w:rPr>
              <w:t>1</w:t>
            </w:r>
            <w:r w:rsidRPr="00813FE5">
              <w:rPr>
                <w:rFonts w:asciiTheme="majorEastAsia" w:eastAsiaTheme="majorEastAsia" w:hAnsiTheme="majorEastAsia"/>
                <w:sz w:val="18"/>
                <w:szCs w:val="18"/>
              </w:rPr>
              <w:t>.</w:t>
            </w:r>
            <w:r>
              <w:rPr>
                <w:rFonts w:asciiTheme="majorEastAsia" w:eastAsiaTheme="majorEastAsia" w:hAnsiTheme="majorEastAsia"/>
                <w:sz w:val="18"/>
                <w:szCs w:val="18"/>
              </w:rPr>
              <w:t>1</w:t>
            </w:r>
            <w:r w:rsidRPr="00813FE5">
              <w:rPr>
                <w:rFonts w:asciiTheme="majorEastAsia" w:eastAsiaTheme="majorEastAsia" w:hAnsiTheme="majorEastAsia" w:hint="eastAsia"/>
                <w:sz w:val="18"/>
                <w:szCs w:val="18"/>
              </w:rPr>
              <w:t>：201</w:t>
            </w:r>
            <w:r>
              <w:rPr>
                <w:rFonts w:asciiTheme="majorEastAsia" w:eastAsiaTheme="majorEastAsia" w:hAnsiTheme="majorEastAsia"/>
                <w:sz w:val="18"/>
                <w:szCs w:val="18"/>
                <w:lang w:eastAsia="zh-CN"/>
              </w:rPr>
              <w:t>7</w:t>
            </w:r>
            <w:r w:rsidRPr="00813FE5">
              <w:rPr>
                <w:rFonts w:asciiTheme="majorEastAsia" w:eastAsiaTheme="majorEastAsia" w:hAnsiTheme="majorEastAsia" w:hint="eastAsia"/>
                <w:sz w:val="18"/>
                <w:szCs w:val="18"/>
                <w:lang w:eastAsia="zh-CN"/>
              </w:rPr>
              <w:t>-</w:t>
            </w:r>
            <w:r>
              <w:rPr>
                <w:rFonts w:asciiTheme="majorEastAsia" w:eastAsiaTheme="majorEastAsia" w:hAnsiTheme="majorEastAsia"/>
                <w:sz w:val="18"/>
                <w:szCs w:val="18"/>
                <w:lang w:eastAsia="zh-CN"/>
              </w:rPr>
              <w:t>01</w:t>
            </w:r>
            <w:r w:rsidRPr="00813FE5">
              <w:rPr>
                <w:rFonts w:asciiTheme="majorEastAsia" w:eastAsiaTheme="majorEastAsia" w:hAnsiTheme="majorEastAsia" w:hint="eastAsia"/>
                <w:sz w:val="18"/>
                <w:szCs w:val="18"/>
                <w:lang w:eastAsia="zh-CN"/>
              </w:rPr>
              <w:t>-</w:t>
            </w:r>
            <w:r>
              <w:rPr>
                <w:rFonts w:asciiTheme="majorEastAsia" w:eastAsiaTheme="majorEastAsia" w:hAnsiTheme="majorEastAsia"/>
                <w:sz w:val="18"/>
                <w:szCs w:val="18"/>
                <w:lang w:eastAsia="zh-CN"/>
              </w:rPr>
              <w:t>13</w:t>
            </w:r>
          </w:p>
        </w:tc>
        <w:tc>
          <w:tcPr>
            <w:tcW w:w="1276" w:type="dxa"/>
          </w:tcPr>
          <w:p w:rsidR="007B0ED1" w:rsidRDefault="007B0ED1" w:rsidP="007B0ED1">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color w:val="000000"/>
                <w:sz w:val="18"/>
                <w:szCs w:val="18"/>
                <w:lang w:eastAsia="zh-CN"/>
              </w:rPr>
            </w:pPr>
            <w:r>
              <w:rPr>
                <w:rFonts w:asciiTheme="majorEastAsia" w:eastAsiaTheme="majorEastAsia" w:hAnsiTheme="majorEastAsia" w:hint="eastAsia"/>
                <w:bCs/>
                <w:color w:val="000000"/>
                <w:sz w:val="18"/>
                <w:szCs w:val="18"/>
                <w:lang w:eastAsia="zh-CN"/>
              </w:rPr>
              <w:t>周睿</w:t>
            </w:r>
          </w:p>
        </w:tc>
        <w:tc>
          <w:tcPr>
            <w:tcW w:w="4678" w:type="dxa"/>
          </w:tcPr>
          <w:p w:rsidR="007B0ED1" w:rsidRDefault="003862E9" w:rsidP="007B0ED1">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18"/>
                <w:szCs w:val="18"/>
                <w:lang w:eastAsia="zh-CN"/>
              </w:rPr>
            </w:pPr>
            <w:r>
              <w:rPr>
                <w:rFonts w:asciiTheme="majorEastAsia" w:eastAsiaTheme="majorEastAsia" w:hAnsiTheme="majorEastAsia"/>
                <w:sz w:val="18"/>
                <w:szCs w:val="18"/>
                <w:lang w:eastAsia="zh-CN"/>
              </w:rPr>
              <w:t>调整死亡界面</w:t>
            </w:r>
            <w:bookmarkStart w:id="0" w:name="_GoBack"/>
            <w:bookmarkEnd w:id="0"/>
          </w:p>
        </w:tc>
      </w:tr>
    </w:tbl>
    <w:p w:rsidR="00A3484D" w:rsidRPr="00813FE5" w:rsidRDefault="009D06EA" w:rsidP="009D06EA">
      <w:pPr>
        <w:spacing w:line="240" w:lineRule="auto"/>
        <w:jc w:val="center"/>
        <w:rPr>
          <w:rFonts w:asciiTheme="majorEastAsia" w:eastAsiaTheme="majorEastAsia" w:hAnsiTheme="majorEastAsia"/>
          <w:b/>
          <w:sz w:val="24"/>
          <w:szCs w:val="24"/>
          <w:u w:val="single"/>
          <w:lang w:eastAsia="zh-CN"/>
        </w:rPr>
      </w:pPr>
      <w:r w:rsidRPr="00813FE5">
        <w:rPr>
          <w:rFonts w:asciiTheme="majorEastAsia" w:eastAsiaTheme="majorEastAsia" w:hAnsiTheme="majorEastAsia" w:hint="eastAsia"/>
          <w:b/>
          <w:sz w:val="24"/>
          <w:szCs w:val="24"/>
          <w:u w:val="single"/>
          <w:lang w:eastAsia="zh-CN"/>
        </w:rPr>
        <w:t>文档</w:t>
      </w:r>
      <w:r w:rsidR="00A3484D" w:rsidRPr="00813FE5">
        <w:rPr>
          <w:rFonts w:asciiTheme="majorEastAsia" w:eastAsiaTheme="majorEastAsia" w:hAnsiTheme="majorEastAsia" w:hint="eastAsia"/>
          <w:b/>
          <w:sz w:val="24"/>
          <w:szCs w:val="24"/>
          <w:u w:val="single"/>
        </w:rPr>
        <w:t>目录</w:t>
      </w:r>
    </w:p>
    <w:sdt>
      <w:sdtPr>
        <w:rPr>
          <w:rFonts w:asciiTheme="majorEastAsia" w:eastAsiaTheme="majorEastAsia" w:hAnsiTheme="majorEastAsia"/>
          <w:b w:val="0"/>
          <w:bCs w:val="0"/>
          <w:caps w:val="0"/>
          <w:color w:val="auto"/>
          <w:spacing w:val="0"/>
          <w:sz w:val="20"/>
          <w:szCs w:val="20"/>
          <w:lang w:val="zh-CN"/>
        </w:rPr>
        <w:id w:val="17353876"/>
        <w:docPartObj>
          <w:docPartGallery w:val="Table of Contents"/>
          <w:docPartUnique/>
        </w:docPartObj>
      </w:sdtPr>
      <w:sdtEndPr>
        <w:rPr>
          <w:lang w:val="en-US" w:eastAsia="zh-CN"/>
        </w:rPr>
      </w:sdtEndPr>
      <w:sdtContent>
        <w:p w:rsidR="00915131" w:rsidRPr="00813FE5" w:rsidRDefault="00915131">
          <w:pPr>
            <w:pStyle w:val="TOC"/>
            <w:rPr>
              <w:rFonts w:asciiTheme="majorEastAsia" w:eastAsiaTheme="majorEastAsia" w:hAnsiTheme="majorEastAsia"/>
              <w:lang w:val="zh-CN" w:eastAsia="zh-CN"/>
            </w:rPr>
          </w:pPr>
          <w:r w:rsidRPr="00813FE5">
            <w:rPr>
              <w:rFonts w:asciiTheme="majorEastAsia" w:eastAsiaTheme="majorEastAsia" w:hAnsiTheme="majorEastAsia"/>
              <w:lang w:val="zh-CN"/>
            </w:rPr>
            <w:t>目录</w:t>
          </w:r>
        </w:p>
        <w:p w:rsidR="00DB5404" w:rsidRDefault="004C3BBD">
          <w:pPr>
            <w:pStyle w:val="10"/>
            <w:rPr>
              <w:b w:val="0"/>
              <w:bCs w:val="0"/>
              <w:caps w:val="0"/>
              <w:noProof/>
              <w:kern w:val="2"/>
              <w:sz w:val="21"/>
              <w:szCs w:val="22"/>
              <w:lang w:eastAsia="zh-CN" w:bidi="ar-SA"/>
            </w:rPr>
          </w:pPr>
          <w:r w:rsidRPr="00813FE5">
            <w:rPr>
              <w:rFonts w:asciiTheme="majorEastAsia" w:eastAsiaTheme="majorEastAsia" w:hAnsiTheme="majorEastAsia"/>
              <w:lang w:eastAsia="zh-CN"/>
            </w:rPr>
            <w:fldChar w:fldCharType="begin"/>
          </w:r>
          <w:r w:rsidR="00915131" w:rsidRPr="00813FE5">
            <w:rPr>
              <w:rFonts w:asciiTheme="majorEastAsia" w:eastAsiaTheme="majorEastAsia" w:hAnsiTheme="majorEastAsia"/>
              <w:lang w:eastAsia="zh-CN"/>
            </w:rPr>
            <w:instrText xml:space="preserve"> TOC \o "1-3" \h \z \u </w:instrText>
          </w:r>
          <w:r w:rsidRPr="00813FE5">
            <w:rPr>
              <w:rFonts w:asciiTheme="majorEastAsia" w:eastAsiaTheme="majorEastAsia" w:hAnsiTheme="majorEastAsia"/>
              <w:lang w:eastAsia="zh-CN"/>
            </w:rPr>
            <w:fldChar w:fldCharType="separate"/>
          </w:r>
          <w:hyperlink w:anchor="_Toc468982225" w:history="1">
            <w:r w:rsidR="00DB5404" w:rsidRPr="0095707B">
              <w:rPr>
                <w:rStyle w:val="af6"/>
                <w:rFonts w:asciiTheme="majorEastAsia" w:eastAsiaTheme="majorEastAsia" w:hAnsiTheme="majorEastAsia" w:hint="eastAsia"/>
                <w:noProof/>
                <w:lang w:eastAsia="zh-CN"/>
              </w:rPr>
              <w:t>一、系统定位</w:t>
            </w:r>
            <w:r w:rsidR="00DB5404">
              <w:rPr>
                <w:noProof/>
                <w:webHidden/>
              </w:rPr>
              <w:tab/>
            </w:r>
            <w:r w:rsidR="00DB5404">
              <w:rPr>
                <w:noProof/>
                <w:webHidden/>
              </w:rPr>
              <w:fldChar w:fldCharType="begin"/>
            </w:r>
            <w:r w:rsidR="00DB5404">
              <w:rPr>
                <w:noProof/>
                <w:webHidden/>
              </w:rPr>
              <w:instrText xml:space="preserve"> PAGEREF _Toc468982225 \h </w:instrText>
            </w:r>
            <w:r w:rsidR="00DB5404">
              <w:rPr>
                <w:noProof/>
                <w:webHidden/>
              </w:rPr>
            </w:r>
            <w:r w:rsidR="00DB5404">
              <w:rPr>
                <w:noProof/>
                <w:webHidden/>
              </w:rPr>
              <w:fldChar w:fldCharType="separate"/>
            </w:r>
            <w:r w:rsidR="00DB5404">
              <w:rPr>
                <w:noProof/>
                <w:webHidden/>
              </w:rPr>
              <w:t>2</w:t>
            </w:r>
            <w:r w:rsidR="00DB5404">
              <w:rPr>
                <w:noProof/>
                <w:webHidden/>
              </w:rPr>
              <w:fldChar w:fldCharType="end"/>
            </w:r>
          </w:hyperlink>
        </w:p>
        <w:p w:rsidR="00DB5404" w:rsidRDefault="008124DD">
          <w:pPr>
            <w:pStyle w:val="10"/>
            <w:rPr>
              <w:b w:val="0"/>
              <w:bCs w:val="0"/>
              <w:caps w:val="0"/>
              <w:noProof/>
              <w:kern w:val="2"/>
              <w:sz w:val="21"/>
              <w:szCs w:val="22"/>
              <w:lang w:eastAsia="zh-CN" w:bidi="ar-SA"/>
            </w:rPr>
          </w:pPr>
          <w:hyperlink w:anchor="_Toc468982226" w:history="1">
            <w:r w:rsidR="00DB5404" w:rsidRPr="0095707B">
              <w:rPr>
                <w:rStyle w:val="af6"/>
                <w:rFonts w:asciiTheme="majorEastAsia" w:eastAsiaTheme="majorEastAsia" w:hAnsiTheme="majorEastAsia" w:hint="eastAsia"/>
                <w:noProof/>
                <w:lang w:eastAsia="zh-CN"/>
              </w:rPr>
              <w:t>二、系统内容</w:t>
            </w:r>
            <w:r w:rsidR="00DB5404">
              <w:rPr>
                <w:noProof/>
                <w:webHidden/>
              </w:rPr>
              <w:tab/>
            </w:r>
            <w:r w:rsidR="00DB5404">
              <w:rPr>
                <w:noProof/>
                <w:webHidden/>
              </w:rPr>
              <w:fldChar w:fldCharType="begin"/>
            </w:r>
            <w:r w:rsidR="00DB5404">
              <w:rPr>
                <w:noProof/>
                <w:webHidden/>
              </w:rPr>
              <w:instrText xml:space="preserve"> PAGEREF _Toc468982226 \h </w:instrText>
            </w:r>
            <w:r w:rsidR="00DB5404">
              <w:rPr>
                <w:noProof/>
                <w:webHidden/>
              </w:rPr>
            </w:r>
            <w:r w:rsidR="00DB5404">
              <w:rPr>
                <w:noProof/>
                <w:webHidden/>
              </w:rPr>
              <w:fldChar w:fldCharType="separate"/>
            </w:r>
            <w:r w:rsidR="00DB5404">
              <w:rPr>
                <w:noProof/>
                <w:webHidden/>
              </w:rPr>
              <w:t>2</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27" w:history="1">
            <w:r w:rsidR="00DB5404" w:rsidRPr="0095707B">
              <w:rPr>
                <w:rStyle w:val="af6"/>
                <w:rFonts w:asciiTheme="majorEastAsia" w:eastAsiaTheme="majorEastAsia" w:hAnsiTheme="majorEastAsia"/>
                <w:noProof/>
                <w:lang w:eastAsia="zh-CN"/>
              </w:rPr>
              <w:t>1</w:t>
            </w:r>
            <w:r w:rsidR="00DB5404" w:rsidRPr="0095707B">
              <w:rPr>
                <w:rStyle w:val="af6"/>
                <w:rFonts w:asciiTheme="majorEastAsia" w:eastAsiaTheme="majorEastAsia" w:hAnsiTheme="majorEastAsia" w:hint="eastAsia"/>
                <w:noProof/>
                <w:lang w:eastAsia="zh-CN"/>
              </w:rPr>
              <w:t>、战斗状态</w:t>
            </w:r>
            <w:r w:rsidR="00DB5404">
              <w:rPr>
                <w:noProof/>
                <w:webHidden/>
              </w:rPr>
              <w:tab/>
            </w:r>
            <w:r w:rsidR="00DB5404">
              <w:rPr>
                <w:noProof/>
                <w:webHidden/>
              </w:rPr>
              <w:fldChar w:fldCharType="begin"/>
            </w:r>
            <w:r w:rsidR="00DB5404">
              <w:rPr>
                <w:noProof/>
                <w:webHidden/>
              </w:rPr>
              <w:instrText xml:space="preserve"> PAGEREF _Toc468982227 \h </w:instrText>
            </w:r>
            <w:r w:rsidR="00DB5404">
              <w:rPr>
                <w:noProof/>
                <w:webHidden/>
              </w:rPr>
            </w:r>
            <w:r w:rsidR="00DB5404">
              <w:rPr>
                <w:noProof/>
                <w:webHidden/>
              </w:rPr>
              <w:fldChar w:fldCharType="separate"/>
            </w:r>
            <w:r w:rsidR="00DB5404">
              <w:rPr>
                <w:noProof/>
                <w:webHidden/>
              </w:rPr>
              <w:t>2</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28"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定义</w:t>
            </w:r>
            <w:r w:rsidR="00DB5404">
              <w:rPr>
                <w:noProof/>
                <w:webHidden/>
              </w:rPr>
              <w:tab/>
            </w:r>
            <w:r w:rsidR="00DB5404">
              <w:rPr>
                <w:noProof/>
                <w:webHidden/>
              </w:rPr>
              <w:fldChar w:fldCharType="begin"/>
            </w:r>
            <w:r w:rsidR="00DB5404">
              <w:rPr>
                <w:noProof/>
                <w:webHidden/>
              </w:rPr>
              <w:instrText xml:space="preserve"> PAGEREF _Toc468982228 \h </w:instrText>
            </w:r>
            <w:r w:rsidR="00DB5404">
              <w:rPr>
                <w:noProof/>
                <w:webHidden/>
              </w:rPr>
            </w:r>
            <w:r w:rsidR="00DB5404">
              <w:rPr>
                <w:noProof/>
                <w:webHidden/>
              </w:rPr>
              <w:fldChar w:fldCharType="separate"/>
            </w:r>
            <w:r w:rsidR="00DB5404">
              <w:rPr>
                <w:noProof/>
                <w:webHidden/>
              </w:rPr>
              <w:t>2</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29"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进入战斗</w:t>
            </w:r>
            <w:r w:rsidR="00DB5404">
              <w:rPr>
                <w:noProof/>
                <w:webHidden/>
              </w:rPr>
              <w:tab/>
            </w:r>
            <w:r w:rsidR="00DB5404">
              <w:rPr>
                <w:noProof/>
                <w:webHidden/>
              </w:rPr>
              <w:fldChar w:fldCharType="begin"/>
            </w:r>
            <w:r w:rsidR="00DB5404">
              <w:rPr>
                <w:noProof/>
                <w:webHidden/>
              </w:rPr>
              <w:instrText xml:space="preserve"> PAGEREF _Toc468982229 \h </w:instrText>
            </w:r>
            <w:r w:rsidR="00DB5404">
              <w:rPr>
                <w:noProof/>
                <w:webHidden/>
              </w:rPr>
            </w:r>
            <w:r w:rsidR="00DB5404">
              <w:rPr>
                <w:noProof/>
                <w:webHidden/>
              </w:rPr>
              <w:fldChar w:fldCharType="separate"/>
            </w:r>
            <w:r w:rsidR="00DB5404">
              <w:rPr>
                <w:noProof/>
                <w:webHidden/>
              </w:rPr>
              <w:t>3</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30"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脱离战斗</w:t>
            </w:r>
            <w:r w:rsidR="00DB5404">
              <w:rPr>
                <w:noProof/>
                <w:webHidden/>
              </w:rPr>
              <w:tab/>
            </w:r>
            <w:r w:rsidR="00DB5404">
              <w:rPr>
                <w:noProof/>
                <w:webHidden/>
              </w:rPr>
              <w:fldChar w:fldCharType="begin"/>
            </w:r>
            <w:r w:rsidR="00DB5404">
              <w:rPr>
                <w:noProof/>
                <w:webHidden/>
              </w:rPr>
              <w:instrText xml:space="preserve"> PAGEREF _Toc468982230 \h </w:instrText>
            </w:r>
            <w:r w:rsidR="00DB5404">
              <w:rPr>
                <w:noProof/>
                <w:webHidden/>
              </w:rPr>
            </w:r>
            <w:r w:rsidR="00DB5404">
              <w:rPr>
                <w:noProof/>
                <w:webHidden/>
              </w:rPr>
              <w:fldChar w:fldCharType="separate"/>
            </w:r>
            <w:r w:rsidR="00DB5404">
              <w:rPr>
                <w:noProof/>
                <w:webHidden/>
              </w:rPr>
              <w:t>3</w:t>
            </w:r>
            <w:r w:rsidR="00DB5404">
              <w:rPr>
                <w:noProof/>
                <w:webHidden/>
              </w:rPr>
              <w:fldChar w:fldCharType="end"/>
            </w:r>
          </w:hyperlink>
        </w:p>
        <w:p w:rsidR="00DB5404" w:rsidRDefault="008124DD">
          <w:pPr>
            <w:pStyle w:val="10"/>
            <w:rPr>
              <w:b w:val="0"/>
              <w:bCs w:val="0"/>
              <w:caps w:val="0"/>
              <w:noProof/>
              <w:kern w:val="2"/>
              <w:sz w:val="21"/>
              <w:szCs w:val="22"/>
              <w:lang w:eastAsia="zh-CN" w:bidi="ar-SA"/>
            </w:rPr>
          </w:pPr>
          <w:hyperlink w:anchor="_Toc468982231" w:history="1">
            <w:r w:rsidR="00DB5404" w:rsidRPr="0095707B">
              <w:rPr>
                <w:rStyle w:val="af6"/>
                <w:rFonts w:asciiTheme="majorEastAsia" w:eastAsiaTheme="majorEastAsia" w:hAnsiTheme="majorEastAsia" w:hint="eastAsia"/>
                <w:noProof/>
                <w:lang w:eastAsia="zh-CN"/>
              </w:rPr>
              <w:t>三、界面设计</w:t>
            </w:r>
            <w:r w:rsidR="00DB5404">
              <w:rPr>
                <w:noProof/>
                <w:webHidden/>
              </w:rPr>
              <w:tab/>
            </w:r>
            <w:r w:rsidR="00DB5404">
              <w:rPr>
                <w:noProof/>
                <w:webHidden/>
              </w:rPr>
              <w:fldChar w:fldCharType="begin"/>
            </w:r>
            <w:r w:rsidR="00DB5404">
              <w:rPr>
                <w:noProof/>
                <w:webHidden/>
              </w:rPr>
              <w:instrText xml:space="preserve"> PAGEREF _Toc468982231 \h </w:instrText>
            </w:r>
            <w:r w:rsidR="00DB5404">
              <w:rPr>
                <w:noProof/>
                <w:webHidden/>
              </w:rPr>
            </w:r>
            <w:r w:rsidR="00DB5404">
              <w:rPr>
                <w:noProof/>
                <w:webHidden/>
              </w:rPr>
              <w:fldChar w:fldCharType="separate"/>
            </w:r>
            <w:r w:rsidR="00DB5404">
              <w:rPr>
                <w:noProof/>
                <w:webHidden/>
              </w:rPr>
              <w:t>3</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32" w:history="1">
            <w:r w:rsidR="00DB5404" w:rsidRPr="0095707B">
              <w:rPr>
                <w:rStyle w:val="af6"/>
                <w:rFonts w:asciiTheme="majorEastAsia" w:eastAsiaTheme="majorEastAsia" w:hAnsiTheme="majorEastAsia"/>
                <w:noProof/>
                <w:lang w:eastAsia="zh-CN"/>
              </w:rPr>
              <w:t>1</w:t>
            </w:r>
            <w:r w:rsidR="00DB5404" w:rsidRPr="0095707B">
              <w:rPr>
                <w:rStyle w:val="af6"/>
                <w:rFonts w:asciiTheme="majorEastAsia" w:eastAsiaTheme="majorEastAsia" w:hAnsiTheme="majorEastAsia" w:hint="eastAsia"/>
                <w:noProof/>
                <w:lang w:eastAsia="zh-CN"/>
              </w:rPr>
              <w:t>、基础界面</w:t>
            </w:r>
            <w:r w:rsidR="00DB5404">
              <w:rPr>
                <w:noProof/>
                <w:webHidden/>
              </w:rPr>
              <w:tab/>
            </w:r>
            <w:r w:rsidR="00DB5404">
              <w:rPr>
                <w:noProof/>
                <w:webHidden/>
              </w:rPr>
              <w:fldChar w:fldCharType="begin"/>
            </w:r>
            <w:r w:rsidR="00DB5404">
              <w:rPr>
                <w:noProof/>
                <w:webHidden/>
              </w:rPr>
              <w:instrText xml:space="preserve"> PAGEREF _Toc468982232 \h </w:instrText>
            </w:r>
            <w:r w:rsidR="00DB5404">
              <w:rPr>
                <w:noProof/>
                <w:webHidden/>
              </w:rPr>
            </w:r>
            <w:r w:rsidR="00DB5404">
              <w:rPr>
                <w:noProof/>
                <w:webHidden/>
              </w:rPr>
              <w:fldChar w:fldCharType="separate"/>
            </w:r>
            <w:r w:rsidR="00DB5404">
              <w:rPr>
                <w:noProof/>
                <w:webHidden/>
              </w:rPr>
              <w:t>3</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33" w:history="1">
            <w:r w:rsidR="00DB5404" w:rsidRPr="0095707B">
              <w:rPr>
                <w:rStyle w:val="af6"/>
                <w:rFonts w:asciiTheme="majorEastAsia" w:eastAsiaTheme="majorEastAsia" w:hAnsiTheme="majorEastAsia"/>
                <w:noProof/>
                <w:lang w:eastAsia="zh-CN"/>
              </w:rPr>
              <w:t>2</w:t>
            </w:r>
            <w:r w:rsidR="00DB5404" w:rsidRPr="0095707B">
              <w:rPr>
                <w:rStyle w:val="af6"/>
                <w:rFonts w:asciiTheme="majorEastAsia" w:eastAsiaTheme="majorEastAsia" w:hAnsiTheme="majorEastAsia" w:hint="eastAsia"/>
                <w:noProof/>
                <w:lang w:eastAsia="zh-CN"/>
              </w:rPr>
              <w:t>、战斗界面</w:t>
            </w:r>
            <w:r w:rsidR="00DB5404">
              <w:rPr>
                <w:noProof/>
                <w:webHidden/>
              </w:rPr>
              <w:tab/>
            </w:r>
            <w:r w:rsidR="00DB5404">
              <w:rPr>
                <w:noProof/>
                <w:webHidden/>
              </w:rPr>
              <w:fldChar w:fldCharType="begin"/>
            </w:r>
            <w:r w:rsidR="00DB5404">
              <w:rPr>
                <w:noProof/>
                <w:webHidden/>
              </w:rPr>
              <w:instrText xml:space="preserve"> PAGEREF _Toc468982233 \h </w:instrText>
            </w:r>
            <w:r w:rsidR="00DB5404">
              <w:rPr>
                <w:noProof/>
                <w:webHidden/>
              </w:rPr>
            </w:r>
            <w:r w:rsidR="00DB5404">
              <w:rPr>
                <w:noProof/>
                <w:webHidden/>
              </w:rPr>
              <w:fldChar w:fldCharType="separate"/>
            </w:r>
            <w:r w:rsidR="00DB5404">
              <w:rPr>
                <w:noProof/>
                <w:webHidden/>
              </w:rPr>
              <w:t>5</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34" w:history="1">
            <w:r w:rsidR="00DB5404" w:rsidRPr="0095707B">
              <w:rPr>
                <w:rStyle w:val="af6"/>
                <w:noProof/>
                <w:lang w:eastAsia="zh-CN"/>
              </w:rPr>
              <w:t>3</w:t>
            </w:r>
            <w:r w:rsidR="00DB5404" w:rsidRPr="0095707B">
              <w:rPr>
                <w:rStyle w:val="af6"/>
                <w:rFonts w:hint="eastAsia"/>
                <w:noProof/>
                <w:lang w:eastAsia="zh-CN"/>
              </w:rPr>
              <w:t>、战斗背包</w:t>
            </w:r>
            <w:r w:rsidR="00DB5404">
              <w:rPr>
                <w:noProof/>
                <w:webHidden/>
              </w:rPr>
              <w:tab/>
            </w:r>
            <w:r w:rsidR="00DB5404">
              <w:rPr>
                <w:noProof/>
                <w:webHidden/>
              </w:rPr>
              <w:fldChar w:fldCharType="begin"/>
            </w:r>
            <w:r w:rsidR="00DB5404">
              <w:rPr>
                <w:noProof/>
                <w:webHidden/>
              </w:rPr>
              <w:instrText xml:space="preserve"> PAGEREF _Toc468982234 \h </w:instrText>
            </w:r>
            <w:r w:rsidR="00DB5404">
              <w:rPr>
                <w:noProof/>
                <w:webHidden/>
              </w:rPr>
            </w:r>
            <w:r w:rsidR="00DB5404">
              <w:rPr>
                <w:noProof/>
                <w:webHidden/>
              </w:rPr>
              <w:fldChar w:fldCharType="separate"/>
            </w:r>
            <w:r w:rsidR="00DB5404">
              <w:rPr>
                <w:noProof/>
                <w:webHidden/>
              </w:rPr>
              <w:t>5</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35" w:history="1">
            <w:r w:rsidR="00DB5404" w:rsidRPr="0095707B">
              <w:rPr>
                <w:rStyle w:val="af6"/>
                <w:noProof/>
                <w:lang w:eastAsia="zh-CN"/>
              </w:rPr>
              <w:t>4</w:t>
            </w:r>
            <w:r w:rsidR="00DB5404" w:rsidRPr="0095707B">
              <w:rPr>
                <w:rStyle w:val="af6"/>
                <w:rFonts w:hint="eastAsia"/>
                <w:noProof/>
                <w:lang w:eastAsia="zh-CN"/>
              </w:rPr>
              <w:t>、复活界面</w:t>
            </w:r>
            <w:r w:rsidR="00DB5404">
              <w:rPr>
                <w:noProof/>
                <w:webHidden/>
              </w:rPr>
              <w:tab/>
            </w:r>
            <w:r w:rsidR="00DB5404">
              <w:rPr>
                <w:noProof/>
                <w:webHidden/>
              </w:rPr>
              <w:fldChar w:fldCharType="begin"/>
            </w:r>
            <w:r w:rsidR="00DB5404">
              <w:rPr>
                <w:noProof/>
                <w:webHidden/>
              </w:rPr>
              <w:instrText xml:space="preserve"> PAGEREF _Toc468982235 \h </w:instrText>
            </w:r>
            <w:r w:rsidR="00DB5404">
              <w:rPr>
                <w:noProof/>
                <w:webHidden/>
              </w:rPr>
            </w:r>
            <w:r w:rsidR="00DB5404">
              <w:rPr>
                <w:noProof/>
                <w:webHidden/>
              </w:rPr>
              <w:fldChar w:fldCharType="separate"/>
            </w:r>
            <w:r w:rsidR="00DB5404">
              <w:rPr>
                <w:noProof/>
                <w:webHidden/>
              </w:rPr>
              <w:t>6</w:t>
            </w:r>
            <w:r w:rsidR="00DB5404">
              <w:rPr>
                <w:noProof/>
                <w:webHidden/>
              </w:rPr>
              <w:fldChar w:fldCharType="end"/>
            </w:r>
          </w:hyperlink>
        </w:p>
        <w:p w:rsidR="00DB5404" w:rsidRDefault="008124DD">
          <w:pPr>
            <w:pStyle w:val="10"/>
            <w:rPr>
              <w:b w:val="0"/>
              <w:bCs w:val="0"/>
              <w:caps w:val="0"/>
              <w:noProof/>
              <w:kern w:val="2"/>
              <w:sz w:val="21"/>
              <w:szCs w:val="22"/>
              <w:lang w:eastAsia="zh-CN" w:bidi="ar-SA"/>
            </w:rPr>
          </w:pPr>
          <w:hyperlink w:anchor="_Toc468982236" w:history="1">
            <w:r w:rsidR="00DB5404" w:rsidRPr="0095707B">
              <w:rPr>
                <w:rStyle w:val="af6"/>
                <w:rFonts w:asciiTheme="majorEastAsia" w:eastAsiaTheme="majorEastAsia" w:hAnsiTheme="majorEastAsia" w:hint="eastAsia"/>
                <w:noProof/>
                <w:lang w:eastAsia="zh-CN"/>
              </w:rPr>
              <w:t>四、功能设计</w:t>
            </w:r>
            <w:r w:rsidR="00DB5404">
              <w:rPr>
                <w:noProof/>
                <w:webHidden/>
              </w:rPr>
              <w:tab/>
            </w:r>
            <w:r w:rsidR="00DB5404">
              <w:rPr>
                <w:noProof/>
                <w:webHidden/>
              </w:rPr>
              <w:fldChar w:fldCharType="begin"/>
            </w:r>
            <w:r w:rsidR="00DB5404">
              <w:rPr>
                <w:noProof/>
                <w:webHidden/>
              </w:rPr>
              <w:instrText xml:space="preserve"> PAGEREF _Toc468982236 \h </w:instrText>
            </w:r>
            <w:r w:rsidR="00DB5404">
              <w:rPr>
                <w:noProof/>
                <w:webHidden/>
              </w:rPr>
            </w:r>
            <w:r w:rsidR="00DB5404">
              <w:rPr>
                <w:noProof/>
                <w:webHidden/>
              </w:rPr>
              <w:fldChar w:fldCharType="separate"/>
            </w:r>
            <w:r w:rsidR="00DB5404">
              <w:rPr>
                <w:noProof/>
                <w:webHidden/>
              </w:rPr>
              <w:t>7</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37" w:history="1">
            <w:r w:rsidR="00DB5404" w:rsidRPr="0095707B">
              <w:rPr>
                <w:rStyle w:val="af6"/>
                <w:rFonts w:asciiTheme="majorEastAsia" w:eastAsiaTheme="majorEastAsia" w:hAnsiTheme="majorEastAsia"/>
                <w:noProof/>
                <w:lang w:eastAsia="zh-CN"/>
              </w:rPr>
              <w:t>1</w:t>
            </w:r>
            <w:r w:rsidR="00DB5404" w:rsidRPr="0095707B">
              <w:rPr>
                <w:rStyle w:val="af6"/>
                <w:rFonts w:asciiTheme="majorEastAsia" w:eastAsiaTheme="majorEastAsia" w:hAnsiTheme="majorEastAsia" w:hint="eastAsia"/>
                <w:noProof/>
                <w:lang w:eastAsia="zh-CN"/>
              </w:rPr>
              <w:t>、攻击目标</w:t>
            </w:r>
            <w:r w:rsidR="00DB5404">
              <w:rPr>
                <w:noProof/>
                <w:webHidden/>
              </w:rPr>
              <w:tab/>
            </w:r>
            <w:r w:rsidR="00DB5404">
              <w:rPr>
                <w:noProof/>
                <w:webHidden/>
              </w:rPr>
              <w:fldChar w:fldCharType="begin"/>
            </w:r>
            <w:r w:rsidR="00DB5404">
              <w:rPr>
                <w:noProof/>
                <w:webHidden/>
              </w:rPr>
              <w:instrText xml:space="preserve"> PAGEREF _Toc468982237 \h </w:instrText>
            </w:r>
            <w:r w:rsidR="00DB5404">
              <w:rPr>
                <w:noProof/>
                <w:webHidden/>
              </w:rPr>
            </w:r>
            <w:r w:rsidR="00DB5404">
              <w:rPr>
                <w:noProof/>
                <w:webHidden/>
              </w:rPr>
              <w:fldChar w:fldCharType="separate"/>
            </w:r>
            <w:r w:rsidR="00DB5404">
              <w:rPr>
                <w:noProof/>
                <w:webHidden/>
              </w:rPr>
              <w:t>7</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38"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选择目标</w:t>
            </w:r>
            <w:r w:rsidR="00DB5404">
              <w:rPr>
                <w:noProof/>
                <w:webHidden/>
              </w:rPr>
              <w:tab/>
            </w:r>
            <w:r w:rsidR="00DB5404">
              <w:rPr>
                <w:noProof/>
                <w:webHidden/>
              </w:rPr>
              <w:fldChar w:fldCharType="begin"/>
            </w:r>
            <w:r w:rsidR="00DB5404">
              <w:rPr>
                <w:noProof/>
                <w:webHidden/>
              </w:rPr>
              <w:instrText xml:space="preserve"> PAGEREF _Toc468982238 \h </w:instrText>
            </w:r>
            <w:r w:rsidR="00DB5404">
              <w:rPr>
                <w:noProof/>
                <w:webHidden/>
              </w:rPr>
            </w:r>
            <w:r w:rsidR="00DB5404">
              <w:rPr>
                <w:noProof/>
                <w:webHidden/>
              </w:rPr>
              <w:fldChar w:fldCharType="separate"/>
            </w:r>
            <w:r w:rsidR="00DB5404">
              <w:rPr>
                <w:noProof/>
                <w:webHidden/>
              </w:rPr>
              <w:t>7</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39"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进入战斗</w:t>
            </w:r>
            <w:r w:rsidR="00DB5404">
              <w:rPr>
                <w:noProof/>
                <w:webHidden/>
              </w:rPr>
              <w:tab/>
            </w:r>
            <w:r w:rsidR="00DB5404">
              <w:rPr>
                <w:noProof/>
                <w:webHidden/>
              </w:rPr>
              <w:fldChar w:fldCharType="begin"/>
            </w:r>
            <w:r w:rsidR="00DB5404">
              <w:rPr>
                <w:noProof/>
                <w:webHidden/>
              </w:rPr>
              <w:instrText xml:space="preserve"> PAGEREF _Toc468982239 \h </w:instrText>
            </w:r>
            <w:r w:rsidR="00DB5404">
              <w:rPr>
                <w:noProof/>
                <w:webHidden/>
              </w:rPr>
            </w:r>
            <w:r w:rsidR="00DB5404">
              <w:rPr>
                <w:noProof/>
                <w:webHidden/>
              </w:rPr>
              <w:fldChar w:fldCharType="separate"/>
            </w:r>
            <w:r w:rsidR="00DB5404">
              <w:rPr>
                <w:noProof/>
                <w:webHidden/>
              </w:rPr>
              <w:t>7</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0"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行为终止</w:t>
            </w:r>
            <w:r w:rsidR="00DB5404">
              <w:rPr>
                <w:noProof/>
                <w:webHidden/>
              </w:rPr>
              <w:tab/>
            </w:r>
            <w:r w:rsidR="00DB5404">
              <w:rPr>
                <w:noProof/>
                <w:webHidden/>
              </w:rPr>
              <w:fldChar w:fldCharType="begin"/>
            </w:r>
            <w:r w:rsidR="00DB5404">
              <w:rPr>
                <w:noProof/>
                <w:webHidden/>
              </w:rPr>
              <w:instrText xml:space="preserve"> PAGEREF _Toc468982240 \h </w:instrText>
            </w:r>
            <w:r w:rsidR="00DB5404">
              <w:rPr>
                <w:noProof/>
                <w:webHidden/>
              </w:rPr>
            </w:r>
            <w:r w:rsidR="00DB5404">
              <w:rPr>
                <w:noProof/>
                <w:webHidden/>
              </w:rPr>
              <w:fldChar w:fldCharType="separate"/>
            </w:r>
            <w:r w:rsidR="00DB5404">
              <w:rPr>
                <w:noProof/>
                <w:webHidden/>
              </w:rPr>
              <w:t>7</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1"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目标切换</w:t>
            </w:r>
            <w:r w:rsidR="00DB5404">
              <w:rPr>
                <w:noProof/>
                <w:webHidden/>
              </w:rPr>
              <w:tab/>
            </w:r>
            <w:r w:rsidR="00DB5404">
              <w:rPr>
                <w:noProof/>
                <w:webHidden/>
              </w:rPr>
              <w:fldChar w:fldCharType="begin"/>
            </w:r>
            <w:r w:rsidR="00DB5404">
              <w:rPr>
                <w:noProof/>
                <w:webHidden/>
              </w:rPr>
              <w:instrText xml:space="preserve"> PAGEREF _Toc468982241 \h </w:instrText>
            </w:r>
            <w:r w:rsidR="00DB5404">
              <w:rPr>
                <w:noProof/>
                <w:webHidden/>
              </w:rPr>
            </w:r>
            <w:r w:rsidR="00DB5404">
              <w:rPr>
                <w:noProof/>
                <w:webHidden/>
              </w:rPr>
              <w:fldChar w:fldCharType="separate"/>
            </w:r>
            <w:r w:rsidR="00DB5404">
              <w:rPr>
                <w:noProof/>
                <w:webHidden/>
              </w:rPr>
              <w:t>8</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2"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流程</w:t>
            </w:r>
            <w:r w:rsidR="00DB5404">
              <w:rPr>
                <w:noProof/>
                <w:webHidden/>
              </w:rPr>
              <w:tab/>
            </w:r>
            <w:r w:rsidR="00DB5404">
              <w:rPr>
                <w:noProof/>
                <w:webHidden/>
              </w:rPr>
              <w:fldChar w:fldCharType="begin"/>
            </w:r>
            <w:r w:rsidR="00DB5404">
              <w:rPr>
                <w:noProof/>
                <w:webHidden/>
              </w:rPr>
              <w:instrText xml:space="preserve"> PAGEREF _Toc468982242 \h </w:instrText>
            </w:r>
            <w:r w:rsidR="00DB5404">
              <w:rPr>
                <w:noProof/>
                <w:webHidden/>
              </w:rPr>
            </w:r>
            <w:r w:rsidR="00DB5404">
              <w:rPr>
                <w:noProof/>
                <w:webHidden/>
              </w:rPr>
              <w:fldChar w:fldCharType="separate"/>
            </w:r>
            <w:r w:rsidR="00DB5404">
              <w:rPr>
                <w:noProof/>
                <w:webHidden/>
              </w:rPr>
              <w:t>8</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43" w:history="1">
            <w:r w:rsidR="00DB5404" w:rsidRPr="0095707B">
              <w:rPr>
                <w:rStyle w:val="af6"/>
                <w:noProof/>
                <w:lang w:eastAsia="zh-CN"/>
              </w:rPr>
              <w:t>2</w:t>
            </w:r>
            <w:r w:rsidR="00DB5404" w:rsidRPr="0095707B">
              <w:rPr>
                <w:rStyle w:val="af6"/>
                <w:rFonts w:hint="eastAsia"/>
                <w:noProof/>
                <w:lang w:eastAsia="zh-CN"/>
              </w:rPr>
              <w:t>、技能使用</w:t>
            </w:r>
            <w:r w:rsidR="00DB5404">
              <w:rPr>
                <w:noProof/>
                <w:webHidden/>
              </w:rPr>
              <w:tab/>
            </w:r>
            <w:r w:rsidR="00DB5404">
              <w:rPr>
                <w:noProof/>
                <w:webHidden/>
              </w:rPr>
              <w:fldChar w:fldCharType="begin"/>
            </w:r>
            <w:r w:rsidR="00DB5404">
              <w:rPr>
                <w:noProof/>
                <w:webHidden/>
              </w:rPr>
              <w:instrText xml:space="preserve"> PAGEREF _Toc468982243 \h </w:instrText>
            </w:r>
            <w:r w:rsidR="00DB5404">
              <w:rPr>
                <w:noProof/>
                <w:webHidden/>
              </w:rPr>
            </w:r>
            <w:r w:rsidR="00DB5404">
              <w:rPr>
                <w:noProof/>
                <w:webHidden/>
              </w:rPr>
              <w:fldChar w:fldCharType="separate"/>
            </w:r>
            <w:r w:rsidR="00DB5404">
              <w:rPr>
                <w:noProof/>
                <w:webHidden/>
              </w:rPr>
              <w:t>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4"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限制条件</w:t>
            </w:r>
            <w:r w:rsidR="00DB5404">
              <w:rPr>
                <w:noProof/>
                <w:webHidden/>
              </w:rPr>
              <w:tab/>
            </w:r>
            <w:r w:rsidR="00DB5404">
              <w:rPr>
                <w:noProof/>
                <w:webHidden/>
              </w:rPr>
              <w:fldChar w:fldCharType="begin"/>
            </w:r>
            <w:r w:rsidR="00DB5404">
              <w:rPr>
                <w:noProof/>
                <w:webHidden/>
              </w:rPr>
              <w:instrText xml:space="preserve"> PAGEREF _Toc468982244 \h </w:instrText>
            </w:r>
            <w:r w:rsidR="00DB5404">
              <w:rPr>
                <w:noProof/>
                <w:webHidden/>
              </w:rPr>
            </w:r>
            <w:r w:rsidR="00DB5404">
              <w:rPr>
                <w:noProof/>
                <w:webHidden/>
              </w:rPr>
              <w:fldChar w:fldCharType="separate"/>
            </w:r>
            <w:r w:rsidR="00DB5404">
              <w:rPr>
                <w:noProof/>
                <w:webHidden/>
              </w:rPr>
              <w:t>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5"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指令预约</w:t>
            </w:r>
            <w:r w:rsidR="00DB5404">
              <w:rPr>
                <w:noProof/>
                <w:webHidden/>
              </w:rPr>
              <w:tab/>
            </w:r>
            <w:r w:rsidR="00DB5404">
              <w:rPr>
                <w:noProof/>
                <w:webHidden/>
              </w:rPr>
              <w:fldChar w:fldCharType="begin"/>
            </w:r>
            <w:r w:rsidR="00DB5404">
              <w:rPr>
                <w:noProof/>
                <w:webHidden/>
              </w:rPr>
              <w:instrText xml:space="preserve"> PAGEREF _Toc468982245 \h </w:instrText>
            </w:r>
            <w:r w:rsidR="00DB5404">
              <w:rPr>
                <w:noProof/>
                <w:webHidden/>
              </w:rPr>
            </w:r>
            <w:r w:rsidR="00DB5404">
              <w:rPr>
                <w:noProof/>
                <w:webHidden/>
              </w:rPr>
              <w:fldChar w:fldCharType="separate"/>
            </w:r>
            <w:r w:rsidR="00DB5404">
              <w:rPr>
                <w:noProof/>
                <w:webHidden/>
              </w:rPr>
              <w:t>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6"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流程</w:t>
            </w:r>
            <w:r w:rsidR="00DB5404">
              <w:rPr>
                <w:noProof/>
                <w:webHidden/>
              </w:rPr>
              <w:tab/>
            </w:r>
            <w:r w:rsidR="00DB5404">
              <w:rPr>
                <w:noProof/>
                <w:webHidden/>
              </w:rPr>
              <w:fldChar w:fldCharType="begin"/>
            </w:r>
            <w:r w:rsidR="00DB5404">
              <w:rPr>
                <w:noProof/>
                <w:webHidden/>
              </w:rPr>
              <w:instrText xml:space="preserve"> PAGEREF _Toc468982246 \h </w:instrText>
            </w:r>
            <w:r w:rsidR="00DB5404">
              <w:rPr>
                <w:noProof/>
                <w:webHidden/>
              </w:rPr>
            </w:r>
            <w:r w:rsidR="00DB5404">
              <w:rPr>
                <w:noProof/>
                <w:webHidden/>
              </w:rPr>
              <w:fldChar w:fldCharType="separate"/>
            </w:r>
            <w:r w:rsidR="00DB5404">
              <w:rPr>
                <w:noProof/>
                <w:webHidden/>
              </w:rPr>
              <w:t>9</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47" w:history="1">
            <w:r w:rsidR="00DB5404" w:rsidRPr="0095707B">
              <w:rPr>
                <w:rStyle w:val="af6"/>
                <w:noProof/>
                <w:lang w:eastAsia="zh-CN"/>
              </w:rPr>
              <w:t>3</w:t>
            </w:r>
            <w:r w:rsidR="00DB5404" w:rsidRPr="0095707B">
              <w:rPr>
                <w:rStyle w:val="af6"/>
                <w:rFonts w:hint="eastAsia"/>
                <w:noProof/>
                <w:lang w:eastAsia="zh-CN"/>
              </w:rPr>
              <w:t>、道具与使用快捷栏</w:t>
            </w:r>
            <w:r w:rsidR="00DB5404">
              <w:rPr>
                <w:noProof/>
                <w:webHidden/>
              </w:rPr>
              <w:tab/>
            </w:r>
            <w:r w:rsidR="00DB5404">
              <w:rPr>
                <w:noProof/>
                <w:webHidden/>
              </w:rPr>
              <w:fldChar w:fldCharType="begin"/>
            </w:r>
            <w:r w:rsidR="00DB5404">
              <w:rPr>
                <w:noProof/>
                <w:webHidden/>
              </w:rPr>
              <w:instrText xml:space="preserve"> PAGEREF _Toc468982247 \h </w:instrText>
            </w:r>
            <w:r w:rsidR="00DB5404">
              <w:rPr>
                <w:noProof/>
                <w:webHidden/>
              </w:rPr>
            </w:r>
            <w:r w:rsidR="00DB5404">
              <w:rPr>
                <w:noProof/>
                <w:webHidden/>
              </w:rPr>
              <w:fldChar w:fldCharType="separate"/>
            </w:r>
            <w:r w:rsidR="00DB5404">
              <w:rPr>
                <w:noProof/>
                <w:webHidden/>
              </w:rPr>
              <w:t>10</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8"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道具使用</w:t>
            </w:r>
            <w:r w:rsidR="00DB5404">
              <w:rPr>
                <w:noProof/>
                <w:webHidden/>
              </w:rPr>
              <w:tab/>
            </w:r>
            <w:r w:rsidR="00DB5404">
              <w:rPr>
                <w:noProof/>
                <w:webHidden/>
              </w:rPr>
              <w:fldChar w:fldCharType="begin"/>
            </w:r>
            <w:r w:rsidR="00DB5404">
              <w:rPr>
                <w:noProof/>
                <w:webHidden/>
              </w:rPr>
              <w:instrText xml:space="preserve"> PAGEREF _Toc468982248 \h </w:instrText>
            </w:r>
            <w:r w:rsidR="00DB5404">
              <w:rPr>
                <w:noProof/>
                <w:webHidden/>
              </w:rPr>
            </w:r>
            <w:r w:rsidR="00DB5404">
              <w:rPr>
                <w:noProof/>
                <w:webHidden/>
              </w:rPr>
              <w:fldChar w:fldCharType="separate"/>
            </w:r>
            <w:r w:rsidR="00DB5404">
              <w:rPr>
                <w:noProof/>
                <w:webHidden/>
              </w:rPr>
              <w:t>10</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49"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快捷栏</w:t>
            </w:r>
            <w:r w:rsidR="00DB5404">
              <w:rPr>
                <w:noProof/>
                <w:webHidden/>
              </w:rPr>
              <w:tab/>
            </w:r>
            <w:r w:rsidR="00DB5404">
              <w:rPr>
                <w:noProof/>
                <w:webHidden/>
              </w:rPr>
              <w:fldChar w:fldCharType="begin"/>
            </w:r>
            <w:r w:rsidR="00DB5404">
              <w:rPr>
                <w:noProof/>
                <w:webHidden/>
              </w:rPr>
              <w:instrText xml:space="preserve"> PAGEREF _Toc468982249 \h </w:instrText>
            </w:r>
            <w:r w:rsidR="00DB5404">
              <w:rPr>
                <w:noProof/>
                <w:webHidden/>
              </w:rPr>
            </w:r>
            <w:r w:rsidR="00DB5404">
              <w:rPr>
                <w:noProof/>
                <w:webHidden/>
              </w:rPr>
              <w:fldChar w:fldCharType="separate"/>
            </w:r>
            <w:r w:rsidR="00DB5404">
              <w:rPr>
                <w:noProof/>
                <w:webHidden/>
              </w:rPr>
              <w:t>12</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50" w:history="1">
            <w:r w:rsidR="00DB5404" w:rsidRPr="0095707B">
              <w:rPr>
                <w:rStyle w:val="af6"/>
                <w:noProof/>
                <w:lang w:eastAsia="zh-CN"/>
              </w:rPr>
              <w:t>4</w:t>
            </w:r>
            <w:r w:rsidR="00DB5404" w:rsidRPr="0095707B">
              <w:rPr>
                <w:rStyle w:val="af6"/>
                <w:rFonts w:hint="eastAsia"/>
                <w:noProof/>
                <w:lang w:eastAsia="zh-CN"/>
              </w:rPr>
              <w:t>、死亡与复活</w:t>
            </w:r>
            <w:r w:rsidR="00DB5404">
              <w:rPr>
                <w:noProof/>
                <w:webHidden/>
              </w:rPr>
              <w:tab/>
            </w:r>
            <w:r w:rsidR="00DB5404">
              <w:rPr>
                <w:noProof/>
                <w:webHidden/>
              </w:rPr>
              <w:fldChar w:fldCharType="begin"/>
            </w:r>
            <w:r w:rsidR="00DB5404">
              <w:rPr>
                <w:noProof/>
                <w:webHidden/>
              </w:rPr>
              <w:instrText xml:space="preserve"> PAGEREF _Toc468982250 \h </w:instrText>
            </w:r>
            <w:r w:rsidR="00DB5404">
              <w:rPr>
                <w:noProof/>
                <w:webHidden/>
              </w:rPr>
            </w:r>
            <w:r w:rsidR="00DB5404">
              <w:rPr>
                <w:noProof/>
                <w:webHidden/>
              </w:rPr>
              <w:fldChar w:fldCharType="separate"/>
            </w:r>
            <w:r w:rsidR="00DB5404">
              <w:rPr>
                <w:noProof/>
                <w:webHidden/>
              </w:rPr>
              <w:t>13</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51"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死亡</w:t>
            </w:r>
            <w:r w:rsidR="00DB5404">
              <w:rPr>
                <w:noProof/>
                <w:webHidden/>
              </w:rPr>
              <w:tab/>
            </w:r>
            <w:r w:rsidR="00DB5404">
              <w:rPr>
                <w:noProof/>
                <w:webHidden/>
              </w:rPr>
              <w:fldChar w:fldCharType="begin"/>
            </w:r>
            <w:r w:rsidR="00DB5404">
              <w:rPr>
                <w:noProof/>
                <w:webHidden/>
              </w:rPr>
              <w:instrText xml:space="preserve"> PAGEREF _Toc468982251 \h </w:instrText>
            </w:r>
            <w:r w:rsidR="00DB5404">
              <w:rPr>
                <w:noProof/>
                <w:webHidden/>
              </w:rPr>
            </w:r>
            <w:r w:rsidR="00DB5404">
              <w:rPr>
                <w:noProof/>
                <w:webHidden/>
              </w:rPr>
              <w:fldChar w:fldCharType="separate"/>
            </w:r>
            <w:r w:rsidR="00DB5404">
              <w:rPr>
                <w:noProof/>
                <w:webHidden/>
              </w:rPr>
              <w:t>13</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52"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复活</w:t>
            </w:r>
            <w:r w:rsidR="00DB5404">
              <w:rPr>
                <w:noProof/>
                <w:webHidden/>
              </w:rPr>
              <w:tab/>
            </w:r>
            <w:r w:rsidR="00DB5404">
              <w:rPr>
                <w:noProof/>
                <w:webHidden/>
              </w:rPr>
              <w:fldChar w:fldCharType="begin"/>
            </w:r>
            <w:r w:rsidR="00DB5404">
              <w:rPr>
                <w:noProof/>
                <w:webHidden/>
              </w:rPr>
              <w:instrText xml:space="preserve"> PAGEREF _Toc468982252 \h </w:instrText>
            </w:r>
            <w:r w:rsidR="00DB5404">
              <w:rPr>
                <w:noProof/>
                <w:webHidden/>
              </w:rPr>
            </w:r>
            <w:r w:rsidR="00DB5404">
              <w:rPr>
                <w:noProof/>
                <w:webHidden/>
              </w:rPr>
              <w:fldChar w:fldCharType="separate"/>
            </w:r>
            <w:r w:rsidR="00DB5404">
              <w:rPr>
                <w:noProof/>
                <w:webHidden/>
              </w:rPr>
              <w:t>13</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53" w:history="1">
            <w:r w:rsidR="00DB5404" w:rsidRPr="0095707B">
              <w:rPr>
                <w:rStyle w:val="af6"/>
                <w:noProof/>
                <w:lang w:eastAsia="zh-CN"/>
              </w:rPr>
              <w:t>5</w:t>
            </w:r>
            <w:r w:rsidR="00DB5404" w:rsidRPr="0095707B">
              <w:rPr>
                <w:rStyle w:val="af6"/>
                <w:rFonts w:hint="eastAsia"/>
                <w:noProof/>
                <w:lang w:eastAsia="zh-CN"/>
              </w:rPr>
              <w:t>、掉落与拾取</w:t>
            </w:r>
            <w:r w:rsidR="00DB5404">
              <w:rPr>
                <w:noProof/>
                <w:webHidden/>
              </w:rPr>
              <w:tab/>
            </w:r>
            <w:r w:rsidR="00DB5404">
              <w:rPr>
                <w:noProof/>
                <w:webHidden/>
              </w:rPr>
              <w:fldChar w:fldCharType="begin"/>
            </w:r>
            <w:r w:rsidR="00DB5404">
              <w:rPr>
                <w:noProof/>
                <w:webHidden/>
              </w:rPr>
              <w:instrText xml:space="preserve"> PAGEREF _Toc468982253 \h </w:instrText>
            </w:r>
            <w:r w:rsidR="00DB5404">
              <w:rPr>
                <w:noProof/>
                <w:webHidden/>
              </w:rPr>
            </w:r>
            <w:r w:rsidR="00DB5404">
              <w:rPr>
                <w:noProof/>
                <w:webHidden/>
              </w:rPr>
              <w:fldChar w:fldCharType="separate"/>
            </w:r>
            <w:r w:rsidR="00DB5404">
              <w:rPr>
                <w:noProof/>
                <w:webHidden/>
              </w:rPr>
              <w:t>15</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54"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基本描述</w:t>
            </w:r>
            <w:r w:rsidR="00DB5404">
              <w:rPr>
                <w:noProof/>
                <w:webHidden/>
              </w:rPr>
              <w:tab/>
            </w:r>
            <w:r w:rsidR="00DB5404">
              <w:rPr>
                <w:noProof/>
                <w:webHidden/>
              </w:rPr>
              <w:fldChar w:fldCharType="begin"/>
            </w:r>
            <w:r w:rsidR="00DB5404">
              <w:rPr>
                <w:noProof/>
                <w:webHidden/>
              </w:rPr>
              <w:instrText xml:space="preserve"> PAGEREF _Toc468982254 \h </w:instrText>
            </w:r>
            <w:r w:rsidR="00DB5404">
              <w:rPr>
                <w:noProof/>
                <w:webHidden/>
              </w:rPr>
            </w:r>
            <w:r w:rsidR="00DB5404">
              <w:rPr>
                <w:noProof/>
                <w:webHidden/>
              </w:rPr>
              <w:fldChar w:fldCharType="separate"/>
            </w:r>
            <w:r w:rsidR="00DB5404">
              <w:rPr>
                <w:noProof/>
                <w:webHidden/>
              </w:rPr>
              <w:t>15</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55"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唯一掉落</w:t>
            </w:r>
            <w:r w:rsidR="00DB5404">
              <w:rPr>
                <w:noProof/>
                <w:webHidden/>
              </w:rPr>
              <w:tab/>
            </w:r>
            <w:r w:rsidR="00DB5404">
              <w:rPr>
                <w:noProof/>
                <w:webHidden/>
              </w:rPr>
              <w:fldChar w:fldCharType="begin"/>
            </w:r>
            <w:r w:rsidR="00DB5404">
              <w:rPr>
                <w:noProof/>
                <w:webHidden/>
              </w:rPr>
              <w:instrText xml:space="preserve"> PAGEREF _Toc468982255 \h </w:instrText>
            </w:r>
            <w:r w:rsidR="00DB5404">
              <w:rPr>
                <w:noProof/>
                <w:webHidden/>
              </w:rPr>
            </w:r>
            <w:r w:rsidR="00DB5404">
              <w:rPr>
                <w:noProof/>
                <w:webHidden/>
              </w:rPr>
              <w:fldChar w:fldCharType="separate"/>
            </w:r>
            <w:r w:rsidR="00DB5404">
              <w:rPr>
                <w:noProof/>
                <w:webHidden/>
              </w:rPr>
              <w:t>15</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56"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拾取处理</w:t>
            </w:r>
            <w:r w:rsidR="00DB5404">
              <w:rPr>
                <w:noProof/>
                <w:webHidden/>
              </w:rPr>
              <w:tab/>
            </w:r>
            <w:r w:rsidR="00DB5404">
              <w:rPr>
                <w:noProof/>
                <w:webHidden/>
              </w:rPr>
              <w:fldChar w:fldCharType="begin"/>
            </w:r>
            <w:r w:rsidR="00DB5404">
              <w:rPr>
                <w:noProof/>
                <w:webHidden/>
              </w:rPr>
              <w:instrText xml:space="preserve"> PAGEREF _Toc468982256 \h </w:instrText>
            </w:r>
            <w:r w:rsidR="00DB5404">
              <w:rPr>
                <w:noProof/>
                <w:webHidden/>
              </w:rPr>
            </w:r>
            <w:r w:rsidR="00DB5404">
              <w:rPr>
                <w:noProof/>
                <w:webHidden/>
              </w:rPr>
              <w:fldChar w:fldCharType="separate"/>
            </w:r>
            <w:r w:rsidR="00DB5404">
              <w:rPr>
                <w:noProof/>
                <w:webHidden/>
              </w:rPr>
              <w:t>16</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57"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满背包</w:t>
            </w:r>
            <w:r w:rsidR="00DB5404">
              <w:rPr>
                <w:noProof/>
                <w:webHidden/>
              </w:rPr>
              <w:tab/>
            </w:r>
            <w:r w:rsidR="00DB5404">
              <w:rPr>
                <w:noProof/>
                <w:webHidden/>
              </w:rPr>
              <w:fldChar w:fldCharType="begin"/>
            </w:r>
            <w:r w:rsidR="00DB5404">
              <w:rPr>
                <w:noProof/>
                <w:webHidden/>
              </w:rPr>
              <w:instrText xml:space="preserve"> PAGEREF _Toc468982257 \h </w:instrText>
            </w:r>
            <w:r w:rsidR="00DB5404">
              <w:rPr>
                <w:noProof/>
                <w:webHidden/>
              </w:rPr>
            </w:r>
            <w:r w:rsidR="00DB5404">
              <w:rPr>
                <w:noProof/>
                <w:webHidden/>
              </w:rPr>
              <w:fldChar w:fldCharType="separate"/>
            </w:r>
            <w:r w:rsidR="00DB5404">
              <w:rPr>
                <w:noProof/>
                <w:webHidden/>
              </w:rPr>
              <w:t>16</w:t>
            </w:r>
            <w:r w:rsidR="00DB5404">
              <w:rPr>
                <w:noProof/>
                <w:webHidden/>
              </w:rPr>
              <w:fldChar w:fldCharType="end"/>
            </w:r>
          </w:hyperlink>
        </w:p>
        <w:p w:rsidR="00DB5404" w:rsidRDefault="008124DD">
          <w:pPr>
            <w:pStyle w:val="20"/>
            <w:tabs>
              <w:tab w:val="right" w:leader="dot" w:pos="8296"/>
            </w:tabs>
            <w:rPr>
              <w:smallCaps w:val="0"/>
              <w:noProof/>
              <w:kern w:val="2"/>
              <w:sz w:val="21"/>
              <w:szCs w:val="22"/>
              <w:lang w:eastAsia="zh-CN" w:bidi="ar-SA"/>
            </w:rPr>
          </w:pPr>
          <w:hyperlink w:anchor="_Toc468982258" w:history="1">
            <w:r w:rsidR="00DB5404" w:rsidRPr="0095707B">
              <w:rPr>
                <w:rStyle w:val="af6"/>
                <w:noProof/>
                <w:lang w:eastAsia="zh-CN"/>
              </w:rPr>
              <w:t>6</w:t>
            </w:r>
            <w:r w:rsidR="00DB5404" w:rsidRPr="0095707B">
              <w:rPr>
                <w:rStyle w:val="af6"/>
                <w:rFonts w:hint="eastAsia"/>
                <w:noProof/>
                <w:lang w:eastAsia="zh-CN"/>
              </w:rPr>
              <w:t>、逃跑</w:t>
            </w:r>
            <w:r w:rsidR="00DB5404">
              <w:rPr>
                <w:noProof/>
                <w:webHidden/>
              </w:rPr>
              <w:tab/>
            </w:r>
            <w:r w:rsidR="00DB5404">
              <w:rPr>
                <w:noProof/>
                <w:webHidden/>
              </w:rPr>
              <w:fldChar w:fldCharType="begin"/>
            </w:r>
            <w:r w:rsidR="00DB5404">
              <w:rPr>
                <w:noProof/>
                <w:webHidden/>
              </w:rPr>
              <w:instrText xml:space="preserve"> PAGEREF _Toc468982258 \h </w:instrText>
            </w:r>
            <w:r w:rsidR="00DB5404">
              <w:rPr>
                <w:noProof/>
                <w:webHidden/>
              </w:rPr>
            </w:r>
            <w:r w:rsidR="00DB5404">
              <w:rPr>
                <w:noProof/>
                <w:webHidden/>
              </w:rPr>
              <w:fldChar w:fldCharType="separate"/>
            </w:r>
            <w:r w:rsidR="00DB5404">
              <w:rPr>
                <w:noProof/>
                <w:webHidden/>
              </w:rPr>
              <w:t>18</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59"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逃跑回合</w:t>
            </w:r>
            <w:r w:rsidR="00DB5404">
              <w:rPr>
                <w:noProof/>
                <w:webHidden/>
              </w:rPr>
              <w:tab/>
            </w:r>
            <w:r w:rsidR="00DB5404">
              <w:rPr>
                <w:noProof/>
                <w:webHidden/>
              </w:rPr>
              <w:fldChar w:fldCharType="begin"/>
            </w:r>
            <w:r w:rsidR="00DB5404">
              <w:rPr>
                <w:noProof/>
                <w:webHidden/>
              </w:rPr>
              <w:instrText xml:space="preserve"> PAGEREF _Toc468982259 \h </w:instrText>
            </w:r>
            <w:r w:rsidR="00DB5404">
              <w:rPr>
                <w:noProof/>
                <w:webHidden/>
              </w:rPr>
            </w:r>
            <w:r w:rsidR="00DB5404">
              <w:rPr>
                <w:noProof/>
                <w:webHidden/>
              </w:rPr>
              <w:fldChar w:fldCharType="separate"/>
            </w:r>
            <w:r w:rsidR="00DB5404">
              <w:rPr>
                <w:noProof/>
                <w:webHidden/>
              </w:rPr>
              <w:t>19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60"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逃跑成功率</w:t>
            </w:r>
            <w:r w:rsidR="00DB5404">
              <w:rPr>
                <w:noProof/>
                <w:webHidden/>
              </w:rPr>
              <w:tab/>
            </w:r>
            <w:r w:rsidR="00DB5404">
              <w:rPr>
                <w:noProof/>
                <w:webHidden/>
              </w:rPr>
              <w:fldChar w:fldCharType="begin"/>
            </w:r>
            <w:r w:rsidR="00DB5404">
              <w:rPr>
                <w:noProof/>
                <w:webHidden/>
              </w:rPr>
              <w:instrText xml:space="preserve"> PAGEREF _Toc468982260 \h </w:instrText>
            </w:r>
            <w:r w:rsidR="00DB5404">
              <w:rPr>
                <w:noProof/>
                <w:webHidden/>
              </w:rPr>
            </w:r>
            <w:r w:rsidR="00DB5404">
              <w:rPr>
                <w:noProof/>
                <w:webHidden/>
              </w:rPr>
              <w:fldChar w:fldCharType="separate"/>
            </w:r>
            <w:r w:rsidR="00DB5404">
              <w:rPr>
                <w:noProof/>
                <w:webHidden/>
              </w:rPr>
              <w:t>19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61"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逃跑处理</w:t>
            </w:r>
            <w:r w:rsidR="00DB5404">
              <w:rPr>
                <w:noProof/>
                <w:webHidden/>
              </w:rPr>
              <w:tab/>
            </w:r>
            <w:r w:rsidR="00DB5404">
              <w:rPr>
                <w:noProof/>
                <w:webHidden/>
              </w:rPr>
              <w:fldChar w:fldCharType="begin"/>
            </w:r>
            <w:r w:rsidR="00DB5404">
              <w:rPr>
                <w:noProof/>
                <w:webHidden/>
              </w:rPr>
              <w:instrText xml:space="preserve"> PAGEREF _Toc468982261 \h </w:instrText>
            </w:r>
            <w:r w:rsidR="00DB5404">
              <w:rPr>
                <w:noProof/>
                <w:webHidden/>
              </w:rPr>
            </w:r>
            <w:r w:rsidR="00DB5404">
              <w:rPr>
                <w:noProof/>
                <w:webHidden/>
              </w:rPr>
              <w:fldChar w:fldCharType="separate"/>
            </w:r>
            <w:r w:rsidR="00DB5404">
              <w:rPr>
                <w:noProof/>
                <w:webHidden/>
              </w:rPr>
              <w:t>19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62"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逃跑</w:t>
            </w:r>
            <w:r w:rsidR="00DB5404" w:rsidRPr="0095707B">
              <w:rPr>
                <w:rStyle w:val="af6"/>
                <w:noProof/>
                <w:lang w:eastAsia="zh-CN"/>
              </w:rPr>
              <w:t>CD</w:t>
            </w:r>
            <w:r w:rsidR="00DB5404">
              <w:rPr>
                <w:noProof/>
                <w:webHidden/>
              </w:rPr>
              <w:tab/>
            </w:r>
            <w:r w:rsidR="00DB5404">
              <w:rPr>
                <w:noProof/>
                <w:webHidden/>
              </w:rPr>
              <w:fldChar w:fldCharType="begin"/>
            </w:r>
            <w:r w:rsidR="00DB5404">
              <w:rPr>
                <w:noProof/>
                <w:webHidden/>
              </w:rPr>
              <w:instrText xml:space="preserve"> PAGEREF _Toc468982262 \h </w:instrText>
            </w:r>
            <w:r w:rsidR="00DB5404">
              <w:rPr>
                <w:noProof/>
                <w:webHidden/>
              </w:rPr>
            </w:r>
            <w:r w:rsidR="00DB5404">
              <w:rPr>
                <w:noProof/>
                <w:webHidden/>
              </w:rPr>
              <w:fldChar w:fldCharType="separate"/>
            </w:r>
            <w:r w:rsidR="00DB5404">
              <w:rPr>
                <w:noProof/>
                <w:webHidden/>
              </w:rPr>
              <w:t>19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63"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死亡处理</w:t>
            </w:r>
            <w:r w:rsidR="00DB5404">
              <w:rPr>
                <w:noProof/>
                <w:webHidden/>
              </w:rPr>
              <w:tab/>
            </w:r>
            <w:r w:rsidR="00DB5404">
              <w:rPr>
                <w:noProof/>
                <w:webHidden/>
              </w:rPr>
              <w:fldChar w:fldCharType="begin"/>
            </w:r>
            <w:r w:rsidR="00DB5404">
              <w:rPr>
                <w:noProof/>
                <w:webHidden/>
              </w:rPr>
              <w:instrText xml:space="preserve"> PAGEREF _Toc468982263 \h </w:instrText>
            </w:r>
            <w:r w:rsidR="00DB5404">
              <w:rPr>
                <w:noProof/>
                <w:webHidden/>
              </w:rPr>
            </w:r>
            <w:r w:rsidR="00DB5404">
              <w:rPr>
                <w:noProof/>
                <w:webHidden/>
              </w:rPr>
              <w:fldChar w:fldCharType="separate"/>
            </w:r>
            <w:r w:rsidR="00DB5404">
              <w:rPr>
                <w:noProof/>
                <w:webHidden/>
              </w:rPr>
              <w:t>19</w:t>
            </w:r>
            <w:r w:rsidR="00DB5404">
              <w:rPr>
                <w:noProof/>
                <w:webHidden/>
              </w:rPr>
              <w:fldChar w:fldCharType="end"/>
            </w:r>
          </w:hyperlink>
        </w:p>
        <w:p w:rsidR="00DB5404" w:rsidRDefault="008124DD">
          <w:pPr>
            <w:pStyle w:val="30"/>
            <w:tabs>
              <w:tab w:val="left" w:pos="800"/>
              <w:tab w:val="right" w:leader="dot" w:pos="8296"/>
            </w:tabs>
            <w:rPr>
              <w:i w:val="0"/>
              <w:iCs w:val="0"/>
              <w:noProof/>
              <w:kern w:val="2"/>
              <w:sz w:val="21"/>
              <w:szCs w:val="22"/>
              <w:lang w:eastAsia="zh-CN" w:bidi="ar-SA"/>
            </w:rPr>
          </w:pPr>
          <w:hyperlink w:anchor="_Toc468982264" w:history="1">
            <w:r w:rsidR="00DB5404" w:rsidRPr="0095707B">
              <w:rPr>
                <w:rStyle w:val="af6"/>
                <w:rFonts w:ascii="Wingdings" w:hAnsi="Wingdings"/>
                <w:noProof/>
                <w:lang w:eastAsia="zh-CN"/>
              </w:rPr>
              <w:t></w:t>
            </w:r>
            <w:r w:rsidR="00DB5404">
              <w:rPr>
                <w:i w:val="0"/>
                <w:iCs w:val="0"/>
                <w:noProof/>
                <w:kern w:val="2"/>
                <w:sz w:val="21"/>
                <w:szCs w:val="22"/>
                <w:lang w:eastAsia="zh-CN" w:bidi="ar-SA"/>
              </w:rPr>
              <w:tab/>
            </w:r>
            <w:r w:rsidR="00DB5404" w:rsidRPr="0095707B">
              <w:rPr>
                <w:rStyle w:val="af6"/>
                <w:rFonts w:hint="eastAsia"/>
                <w:noProof/>
                <w:lang w:eastAsia="zh-CN"/>
              </w:rPr>
              <w:t>流程</w:t>
            </w:r>
            <w:r w:rsidR="00DB5404">
              <w:rPr>
                <w:noProof/>
                <w:webHidden/>
              </w:rPr>
              <w:tab/>
            </w:r>
            <w:r w:rsidR="00DB5404">
              <w:rPr>
                <w:noProof/>
                <w:webHidden/>
              </w:rPr>
              <w:fldChar w:fldCharType="begin"/>
            </w:r>
            <w:r w:rsidR="00DB5404">
              <w:rPr>
                <w:noProof/>
                <w:webHidden/>
              </w:rPr>
              <w:instrText xml:space="preserve"> PAGEREF _Toc468982264 \h </w:instrText>
            </w:r>
            <w:r w:rsidR="00DB5404">
              <w:rPr>
                <w:noProof/>
                <w:webHidden/>
              </w:rPr>
            </w:r>
            <w:r w:rsidR="00DB5404">
              <w:rPr>
                <w:noProof/>
                <w:webHidden/>
              </w:rPr>
              <w:fldChar w:fldCharType="separate"/>
            </w:r>
            <w:r w:rsidR="00DB5404">
              <w:rPr>
                <w:noProof/>
                <w:webHidden/>
              </w:rPr>
              <w:t>20</w:t>
            </w:r>
            <w:r w:rsidR="00DB5404">
              <w:rPr>
                <w:noProof/>
                <w:webHidden/>
              </w:rPr>
              <w:fldChar w:fldCharType="end"/>
            </w:r>
          </w:hyperlink>
        </w:p>
        <w:p w:rsidR="00DB5404" w:rsidRDefault="008124DD">
          <w:pPr>
            <w:pStyle w:val="10"/>
            <w:rPr>
              <w:b w:val="0"/>
              <w:bCs w:val="0"/>
              <w:caps w:val="0"/>
              <w:noProof/>
              <w:kern w:val="2"/>
              <w:sz w:val="21"/>
              <w:szCs w:val="22"/>
              <w:lang w:eastAsia="zh-CN" w:bidi="ar-SA"/>
            </w:rPr>
          </w:pPr>
          <w:hyperlink w:anchor="_Toc468982265" w:history="1">
            <w:r w:rsidR="00DB5404" w:rsidRPr="0095707B">
              <w:rPr>
                <w:rStyle w:val="af6"/>
                <w:rFonts w:asciiTheme="majorEastAsia" w:eastAsiaTheme="majorEastAsia" w:hAnsiTheme="majorEastAsia" w:hint="eastAsia"/>
                <w:noProof/>
                <w:lang w:eastAsia="zh-CN"/>
              </w:rPr>
              <w:t>五、产地设计</w:t>
            </w:r>
            <w:r w:rsidR="00DB5404">
              <w:rPr>
                <w:noProof/>
                <w:webHidden/>
              </w:rPr>
              <w:tab/>
            </w:r>
            <w:r w:rsidR="00DB5404">
              <w:rPr>
                <w:noProof/>
                <w:webHidden/>
              </w:rPr>
              <w:fldChar w:fldCharType="begin"/>
            </w:r>
            <w:r w:rsidR="00DB5404">
              <w:rPr>
                <w:noProof/>
                <w:webHidden/>
              </w:rPr>
              <w:instrText xml:space="preserve"> PAGEREF _Toc468982265 \h </w:instrText>
            </w:r>
            <w:r w:rsidR="00DB5404">
              <w:rPr>
                <w:noProof/>
                <w:webHidden/>
              </w:rPr>
            </w:r>
            <w:r w:rsidR="00DB5404">
              <w:rPr>
                <w:noProof/>
                <w:webHidden/>
              </w:rPr>
              <w:fldChar w:fldCharType="separate"/>
            </w:r>
            <w:r w:rsidR="00DB5404">
              <w:rPr>
                <w:noProof/>
                <w:webHidden/>
              </w:rPr>
              <w:t>21</w:t>
            </w:r>
            <w:r w:rsidR="00DB5404">
              <w:rPr>
                <w:noProof/>
                <w:webHidden/>
              </w:rPr>
              <w:fldChar w:fldCharType="end"/>
            </w:r>
          </w:hyperlink>
        </w:p>
        <w:p w:rsidR="00DB5404" w:rsidRDefault="008124DD">
          <w:pPr>
            <w:pStyle w:val="10"/>
            <w:rPr>
              <w:b w:val="0"/>
              <w:bCs w:val="0"/>
              <w:caps w:val="0"/>
              <w:noProof/>
              <w:kern w:val="2"/>
              <w:sz w:val="21"/>
              <w:szCs w:val="22"/>
              <w:lang w:eastAsia="zh-CN" w:bidi="ar-SA"/>
            </w:rPr>
          </w:pPr>
          <w:hyperlink w:anchor="_Toc468982266" w:history="1">
            <w:r w:rsidR="00DB5404" w:rsidRPr="0095707B">
              <w:rPr>
                <w:rStyle w:val="af6"/>
                <w:rFonts w:asciiTheme="majorEastAsia" w:eastAsiaTheme="majorEastAsia" w:hAnsiTheme="majorEastAsia" w:hint="eastAsia"/>
                <w:noProof/>
                <w:lang w:eastAsia="zh-CN"/>
              </w:rPr>
              <w:t>六、部分美术需求</w:t>
            </w:r>
            <w:r w:rsidR="00DB5404">
              <w:rPr>
                <w:noProof/>
                <w:webHidden/>
              </w:rPr>
              <w:tab/>
            </w:r>
            <w:r w:rsidR="00DB5404">
              <w:rPr>
                <w:noProof/>
                <w:webHidden/>
              </w:rPr>
              <w:fldChar w:fldCharType="begin"/>
            </w:r>
            <w:r w:rsidR="00DB5404">
              <w:rPr>
                <w:noProof/>
                <w:webHidden/>
              </w:rPr>
              <w:instrText xml:space="preserve"> PAGEREF _Toc468982266 \h </w:instrText>
            </w:r>
            <w:r w:rsidR="00DB5404">
              <w:rPr>
                <w:noProof/>
                <w:webHidden/>
              </w:rPr>
            </w:r>
            <w:r w:rsidR="00DB5404">
              <w:rPr>
                <w:noProof/>
                <w:webHidden/>
              </w:rPr>
              <w:fldChar w:fldCharType="separate"/>
            </w:r>
            <w:r w:rsidR="00DB5404">
              <w:rPr>
                <w:noProof/>
                <w:webHidden/>
              </w:rPr>
              <w:t>21</w:t>
            </w:r>
            <w:r w:rsidR="00DB5404">
              <w:rPr>
                <w:noProof/>
                <w:webHidden/>
              </w:rPr>
              <w:fldChar w:fldCharType="end"/>
            </w:r>
          </w:hyperlink>
        </w:p>
        <w:p w:rsidR="00915131" w:rsidRPr="00813FE5" w:rsidRDefault="004C3BBD" w:rsidP="00D63BCA">
          <w:pPr>
            <w:rPr>
              <w:rFonts w:asciiTheme="majorEastAsia" w:eastAsiaTheme="majorEastAsia" w:hAnsiTheme="majorEastAsia"/>
              <w:lang w:eastAsia="zh-CN"/>
            </w:rPr>
          </w:pPr>
          <w:r w:rsidRPr="00813FE5">
            <w:rPr>
              <w:rFonts w:asciiTheme="majorEastAsia" w:eastAsiaTheme="majorEastAsia" w:hAnsiTheme="majorEastAsia"/>
              <w:lang w:eastAsia="zh-CN"/>
            </w:rPr>
            <w:fldChar w:fldCharType="end"/>
          </w:r>
        </w:p>
      </w:sdtContent>
    </w:sdt>
    <w:p w:rsidR="002C3E43" w:rsidRPr="00813FE5" w:rsidRDefault="002C3E43" w:rsidP="002C3E43">
      <w:pPr>
        <w:rPr>
          <w:rFonts w:asciiTheme="majorEastAsia" w:eastAsiaTheme="majorEastAsia" w:hAnsiTheme="majorEastAsia"/>
          <w:lang w:eastAsia="zh-CN"/>
        </w:rPr>
      </w:pPr>
    </w:p>
    <w:p w:rsidR="002B2689" w:rsidRPr="00813FE5" w:rsidRDefault="002C3E43" w:rsidP="002C3E43">
      <w:pPr>
        <w:pStyle w:val="1"/>
        <w:rPr>
          <w:rFonts w:asciiTheme="majorEastAsia" w:eastAsiaTheme="majorEastAsia" w:hAnsiTheme="majorEastAsia"/>
          <w:lang w:eastAsia="zh-CN"/>
        </w:rPr>
      </w:pPr>
      <w:bookmarkStart w:id="1" w:name="_Toc468982225"/>
      <w:r w:rsidRPr="00813FE5">
        <w:rPr>
          <w:rFonts w:asciiTheme="majorEastAsia" w:eastAsiaTheme="majorEastAsia" w:hAnsiTheme="majorEastAsia" w:hint="eastAsia"/>
          <w:lang w:eastAsia="zh-CN"/>
        </w:rPr>
        <w:t>一、</w:t>
      </w:r>
      <w:r w:rsidR="002B2689" w:rsidRPr="00813FE5">
        <w:rPr>
          <w:rFonts w:asciiTheme="majorEastAsia" w:eastAsiaTheme="majorEastAsia" w:hAnsiTheme="majorEastAsia" w:hint="eastAsia"/>
          <w:lang w:eastAsia="zh-CN"/>
        </w:rPr>
        <w:t>系统定位</w:t>
      </w:r>
      <w:bookmarkEnd w:id="1"/>
    </w:p>
    <w:p w:rsidR="00D7004E" w:rsidRDefault="00EB482D" w:rsidP="00EB482D">
      <w:pPr>
        <w:ind w:firstLine="420"/>
        <w:rPr>
          <w:rFonts w:asciiTheme="majorEastAsia" w:eastAsiaTheme="majorEastAsia" w:hAnsiTheme="majorEastAsia"/>
          <w:lang w:eastAsia="zh-CN"/>
        </w:rPr>
      </w:pPr>
      <w:r>
        <w:rPr>
          <w:rFonts w:asciiTheme="majorEastAsia" w:eastAsiaTheme="majorEastAsia" w:hAnsiTheme="majorEastAsia"/>
          <w:lang w:eastAsia="zh-CN"/>
        </w:rPr>
        <w:t>战斗系统是游戏的核心系统，承载着玩家在游戏中剧情推进、资源获取、属性成长等相关系统，是各大系统的连接点。</w:t>
      </w:r>
    </w:p>
    <w:p w:rsidR="005D5C00" w:rsidRPr="00813FE5" w:rsidRDefault="00AF3EC3" w:rsidP="00EB482D">
      <w:pPr>
        <w:ind w:firstLine="420"/>
        <w:rPr>
          <w:rFonts w:asciiTheme="majorEastAsia" w:eastAsiaTheme="majorEastAsia" w:hAnsiTheme="majorEastAsia"/>
          <w:lang w:eastAsia="zh-CN"/>
        </w:rPr>
      </w:pPr>
      <w:r>
        <w:rPr>
          <w:rFonts w:asciiTheme="majorEastAsia" w:eastAsiaTheme="majorEastAsia" w:hAnsiTheme="majorEastAsia" w:hint="eastAsia"/>
          <w:lang w:eastAsia="zh-CN"/>
        </w:rPr>
        <w:t>玩家在战斗会涉及到攻击、死亡和复活、胜利</w:t>
      </w:r>
      <w:r w:rsidR="00607754">
        <w:rPr>
          <w:rFonts w:asciiTheme="majorEastAsia" w:eastAsiaTheme="majorEastAsia" w:hAnsiTheme="majorEastAsia" w:hint="eastAsia"/>
          <w:lang w:eastAsia="zh-CN"/>
        </w:rPr>
        <w:t>和逃跑</w:t>
      </w:r>
      <w:r>
        <w:rPr>
          <w:rFonts w:asciiTheme="majorEastAsia" w:eastAsiaTheme="majorEastAsia" w:hAnsiTheme="majorEastAsia" w:hint="eastAsia"/>
          <w:lang w:eastAsia="zh-CN"/>
        </w:rPr>
        <w:t>、技能和药品使用</w:t>
      </w:r>
      <w:r w:rsidR="00E746D1">
        <w:rPr>
          <w:rFonts w:asciiTheme="majorEastAsia" w:eastAsiaTheme="majorEastAsia" w:hAnsiTheme="majorEastAsia" w:hint="eastAsia"/>
          <w:lang w:eastAsia="zh-CN"/>
        </w:rPr>
        <w:t>等功能，这些功能在整个战斗系统中，都基于战斗状态的切换。</w:t>
      </w:r>
    </w:p>
    <w:p w:rsidR="00067A90" w:rsidRPr="00813FE5" w:rsidRDefault="00D44DDE" w:rsidP="00067A90">
      <w:pPr>
        <w:pStyle w:val="1"/>
        <w:rPr>
          <w:rFonts w:asciiTheme="majorEastAsia" w:eastAsiaTheme="majorEastAsia" w:hAnsiTheme="majorEastAsia"/>
          <w:lang w:eastAsia="zh-CN"/>
        </w:rPr>
      </w:pPr>
      <w:bookmarkStart w:id="2" w:name="_Toc468982226"/>
      <w:r w:rsidRPr="00813FE5">
        <w:rPr>
          <w:rFonts w:asciiTheme="majorEastAsia" w:eastAsiaTheme="majorEastAsia" w:hAnsiTheme="majorEastAsia" w:hint="eastAsia"/>
          <w:lang w:eastAsia="zh-CN"/>
        </w:rPr>
        <w:t>二、</w:t>
      </w:r>
      <w:r w:rsidR="002B2689" w:rsidRPr="00813FE5">
        <w:rPr>
          <w:rFonts w:asciiTheme="majorEastAsia" w:eastAsiaTheme="majorEastAsia" w:hAnsiTheme="majorEastAsia" w:hint="eastAsia"/>
          <w:lang w:eastAsia="zh-CN"/>
        </w:rPr>
        <w:t>系统</w:t>
      </w:r>
      <w:r w:rsidRPr="00813FE5">
        <w:rPr>
          <w:rFonts w:asciiTheme="majorEastAsia" w:eastAsiaTheme="majorEastAsia" w:hAnsiTheme="majorEastAsia" w:hint="eastAsia"/>
          <w:lang w:eastAsia="zh-CN"/>
        </w:rPr>
        <w:t>内容</w:t>
      </w:r>
      <w:bookmarkEnd w:id="2"/>
    </w:p>
    <w:p w:rsidR="00067A90" w:rsidRDefault="00067A90" w:rsidP="00067A90">
      <w:pPr>
        <w:pStyle w:val="2"/>
        <w:rPr>
          <w:rFonts w:asciiTheme="majorEastAsia" w:eastAsiaTheme="majorEastAsia" w:hAnsiTheme="majorEastAsia"/>
          <w:lang w:eastAsia="zh-CN"/>
        </w:rPr>
      </w:pPr>
      <w:bookmarkStart w:id="3" w:name="_Toc468982227"/>
      <w:r w:rsidRPr="00813FE5">
        <w:rPr>
          <w:rFonts w:asciiTheme="majorEastAsia" w:eastAsiaTheme="majorEastAsia" w:hAnsiTheme="majorEastAsia" w:hint="eastAsia"/>
          <w:lang w:eastAsia="zh-CN"/>
        </w:rPr>
        <w:t>1、</w:t>
      </w:r>
      <w:r w:rsidR="00E557CB">
        <w:rPr>
          <w:rFonts w:asciiTheme="majorEastAsia" w:eastAsiaTheme="majorEastAsia" w:hAnsiTheme="majorEastAsia" w:hint="eastAsia"/>
          <w:lang w:eastAsia="zh-CN"/>
        </w:rPr>
        <w:t>战斗状态</w:t>
      </w:r>
      <w:bookmarkEnd w:id="3"/>
    </w:p>
    <w:p w:rsidR="00337A06" w:rsidRPr="00337A06" w:rsidRDefault="00337A06" w:rsidP="00337A06">
      <w:pPr>
        <w:pStyle w:val="3"/>
        <w:rPr>
          <w:lang w:eastAsia="zh-CN"/>
        </w:rPr>
      </w:pPr>
      <w:bookmarkStart w:id="4" w:name="_Toc468982228"/>
      <w:r>
        <w:rPr>
          <w:rFonts w:hint="eastAsia"/>
          <w:lang w:eastAsia="zh-CN"/>
        </w:rPr>
        <w:lastRenderedPageBreak/>
        <w:t>定义</w:t>
      </w:r>
      <w:bookmarkEnd w:id="4"/>
    </w:p>
    <w:p w:rsidR="002830A7" w:rsidRDefault="00E557CB" w:rsidP="00E557CB">
      <w:pPr>
        <w:ind w:firstLine="420"/>
        <w:rPr>
          <w:rFonts w:asciiTheme="majorEastAsia" w:eastAsiaTheme="majorEastAsia" w:hAnsiTheme="majorEastAsia"/>
          <w:lang w:eastAsia="zh-CN"/>
        </w:rPr>
      </w:pPr>
      <w:r>
        <w:rPr>
          <w:rFonts w:asciiTheme="majorEastAsia" w:eastAsiaTheme="majorEastAsia" w:hAnsiTheme="majorEastAsia" w:hint="eastAsia"/>
          <w:lang w:eastAsia="zh-CN"/>
        </w:rPr>
        <w:t>战斗状态是玩家在副本中的常见状态，系统会根据</w:t>
      </w:r>
      <w:r w:rsidR="00355374">
        <w:rPr>
          <w:rFonts w:asciiTheme="majorEastAsia" w:eastAsiaTheme="majorEastAsia" w:hAnsiTheme="majorEastAsia" w:hint="eastAsia"/>
          <w:lang w:eastAsia="zh-CN"/>
        </w:rPr>
        <w:t>玩家的战斗状态来对其他可能会对战斗产生影响的系统进行</w:t>
      </w:r>
      <w:r w:rsidR="007C1E09">
        <w:rPr>
          <w:rFonts w:asciiTheme="majorEastAsia" w:eastAsiaTheme="majorEastAsia" w:hAnsiTheme="majorEastAsia" w:hint="eastAsia"/>
          <w:lang w:eastAsia="zh-CN"/>
        </w:rPr>
        <w:t>限制</w:t>
      </w:r>
      <w:r w:rsidR="008F2F2E">
        <w:rPr>
          <w:rFonts w:asciiTheme="majorEastAsia" w:eastAsiaTheme="majorEastAsia" w:hAnsiTheme="majorEastAsia" w:hint="eastAsia"/>
          <w:lang w:eastAsia="zh-CN"/>
        </w:rPr>
        <w:t>。</w:t>
      </w:r>
    </w:p>
    <w:p w:rsidR="00FB70A2" w:rsidRDefault="008F2F2E" w:rsidP="007F3130">
      <w:pPr>
        <w:ind w:firstLine="420"/>
        <w:rPr>
          <w:rFonts w:asciiTheme="majorEastAsia" w:eastAsiaTheme="majorEastAsia" w:hAnsiTheme="majorEastAsia"/>
          <w:lang w:eastAsia="zh-CN"/>
        </w:rPr>
      </w:pPr>
      <w:r>
        <w:rPr>
          <w:rFonts w:asciiTheme="majorEastAsia" w:eastAsiaTheme="majorEastAsia" w:hAnsiTheme="majorEastAsia" w:hint="eastAsia"/>
          <w:lang w:eastAsia="zh-CN"/>
        </w:rPr>
        <w:t>战斗状态分为</w:t>
      </w:r>
      <w:r w:rsidR="006D67CD">
        <w:rPr>
          <w:rFonts w:asciiTheme="majorEastAsia" w:eastAsiaTheme="majorEastAsia" w:hAnsiTheme="majorEastAsia" w:hint="eastAsia"/>
          <w:lang w:eastAsia="zh-CN"/>
        </w:rPr>
        <w:t>“战斗中”和“非战斗中”</w:t>
      </w:r>
      <w:r w:rsidR="00480E33">
        <w:rPr>
          <w:rFonts w:asciiTheme="majorEastAsia" w:eastAsiaTheme="majorEastAsia" w:hAnsiTheme="majorEastAsia" w:hint="eastAsia"/>
          <w:lang w:eastAsia="zh-CN"/>
        </w:rPr>
        <w:t>两种状态，这两种状态会根据玩家当前战斗操作进行相互切换。</w:t>
      </w:r>
    </w:p>
    <w:p w:rsidR="00337A06" w:rsidRDefault="00337A06" w:rsidP="00337A06">
      <w:pPr>
        <w:pStyle w:val="3"/>
        <w:rPr>
          <w:lang w:eastAsia="zh-CN"/>
        </w:rPr>
      </w:pPr>
      <w:bookmarkStart w:id="5" w:name="_Toc468982229"/>
      <w:r>
        <w:rPr>
          <w:rFonts w:hint="eastAsia"/>
          <w:lang w:eastAsia="zh-CN"/>
        </w:rPr>
        <w:t>进入战斗</w:t>
      </w:r>
      <w:bookmarkEnd w:id="5"/>
    </w:p>
    <w:p w:rsidR="00BA3363" w:rsidRDefault="00BA3363" w:rsidP="00CE7A76">
      <w:pPr>
        <w:ind w:firstLine="420"/>
        <w:rPr>
          <w:rFonts w:asciiTheme="majorEastAsia" w:eastAsiaTheme="majorEastAsia" w:hAnsiTheme="majorEastAsia"/>
          <w:lang w:eastAsia="zh-CN"/>
        </w:rPr>
      </w:pPr>
      <w:r>
        <w:rPr>
          <w:rFonts w:asciiTheme="majorEastAsia" w:eastAsiaTheme="majorEastAsia" w:hAnsiTheme="majorEastAsia"/>
          <w:lang w:eastAsia="zh-CN"/>
        </w:rPr>
        <w:t>当玩家开始与敌人战斗，玩家便进入战斗状态，</w:t>
      </w:r>
      <w:r w:rsidRPr="00CE7A76">
        <w:rPr>
          <w:rFonts w:asciiTheme="majorEastAsia" w:eastAsiaTheme="majorEastAsia" w:hAnsiTheme="majorEastAsia"/>
          <w:b/>
          <w:lang w:eastAsia="zh-CN"/>
        </w:rPr>
        <w:t>在战斗状态中，系统需要</w:t>
      </w:r>
      <w:r w:rsidR="00E03809">
        <w:rPr>
          <w:rFonts w:asciiTheme="majorEastAsia" w:eastAsiaTheme="majorEastAsia" w:hAnsiTheme="majorEastAsia"/>
          <w:b/>
          <w:lang w:eastAsia="zh-CN"/>
        </w:rPr>
        <w:t>遵循</w:t>
      </w:r>
      <w:r w:rsidRPr="00CE7A76">
        <w:rPr>
          <w:rFonts w:asciiTheme="majorEastAsia" w:eastAsiaTheme="majorEastAsia" w:hAnsiTheme="majorEastAsia"/>
          <w:b/>
          <w:lang w:eastAsia="zh-CN"/>
        </w:rPr>
        <w:t>以下规则</w:t>
      </w:r>
      <w:r>
        <w:rPr>
          <w:rFonts w:asciiTheme="majorEastAsia" w:eastAsiaTheme="majorEastAsia" w:hAnsiTheme="majorEastAsia"/>
          <w:lang w:eastAsia="zh-CN"/>
        </w:rPr>
        <w:t>：</w:t>
      </w:r>
    </w:p>
    <w:p w:rsidR="00CE7A76" w:rsidRPr="0082499E" w:rsidRDefault="00CE7A76" w:rsidP="0082499E">
      <w:pPr>
        <w:pStyle w:val="a5"/>
        <w:numPr>
          <w:ilvl w:val="0"/>
          <w:numId w:val="28"/>
        </w:numPr>
        <w:rPr>
          <w:rFonts w:asciiTheme="majorEastAsia" w:eastAsiaTheme="majorEastAsia" w:hAnsiTheme="majorEastAsia"/>
          <w:lang w:eastAsia="zh-CN"/>
        </w:rPr>
      </w:pPr>
      <w:r w:rsidRPr="0082499E">
        <w:rPr>
          <w:rFonts w:asciiTheme="majorEastAsia" w:eastAsiaTheme="majorEastAsia" w:hAnsiTheme="majorEastAsia"/>
          <w:lang w:eastAsia="zh-CN"/>
        </w:rPr>
        <w:t>战斗中不能进行装备穿戴、卸下操作，若进行操作，则提示“</w:t>
      </w:r>
      <w:r w:rsidRPr="0082499E">
        <w:rPr>
          <w:rFonts w:asciiTheme="majorEastAsia" w:eastAsiaTheme="majorEastAsia" w:hAnsiTheme="majorEastAsia"/>
          <w:highlight w:val="yellow"/>
          <w:lang w:eastAsia="zh-CN"/>
        </w:rPr>
        <w:t>战斗不能穿戴</w:t>
      </w:r>
      <w:r w:rsidRPr="0082499E">
        <w:rPr>
          <w:rFonts w:asciiTheme="majorEastAsia" w:eastAsiaTheme="majorEastAsia" w:hAnsiTheme="majorEastAsia" w:hint="eastAsia"/>
          <w:highlight w:val="yellow"/>
          <w:lang w:eastAsia="zh-CN"/>
        </w:rPr>
        <w:t>/卸下装备！</w:t>
      </w:r>
      <w:r w:rsidRPr="0082499E">
        <w:rPr>
          <w:rFonts w:asciiTheme="majorEastAsia" w:eastAsiaTheme="majorEastAsia" w:hAnsiTheme="majorEastAsia"/>
          <w:lang w:eastAsia="zh-CN"/>
        </w:rPr>
        <w:t>”</w:t>
      </w:r>
    </w:p>
    <w:p w:rsidR="0082499E" w:rsidRDefault="0082499E" w:rsidP="0082499E">
      <w:pPr>
        <w:pStyle w:val="a5"/>
        <w:numPr>
          <w:ilvl w:val="0"/>
          <w:numId w:val="28"/>
        </w:numPr>
        <w:rPr>
          <w:rFonts w:asciiTheme="majorEastAsia" w:eastAsiaTheme="majorEastAsia" w:hAnsiTheme="majorEastAsia"/>
          <w:lang w:eastAsia="zh-CN"/>
        </w:rPr>
      </w:pPr>
      <w:r w:rsidRPr="0082499E">
        <w:rPr>
          <w:rFonts w:asciiTheme="majorEastAsia" w:eastAsiaTheme="majorEastAsia" w:hAnsiTheme="majorEastAsia"/>
          <w:lang w:eastAsia="zh-CN"/>
        </w:rPr>
        <w:t>战斗中不能使用明确规定不能使用的道具或药品（通过道具表进行字段配置），若进行操作，则提示</w:t>
      </w:r>
      <w:r w:rsidR="00057C2D">
        <w:rPr>
          <w:rFonts w:asciiTheme="majorEastAsia" w:eastAsiaTheme="majorEastAsia" w:hAnsiTheme="majorEastAsia"/>
          <w:highlight w:val="yellow"/>
          <w:lang w:eastAsia="zh-CN"/>
        </w:rPr>
        <w:t>“</w:t>
      </w:r>
      <w:r w:rsidR="00057C2D" w:rsidRPr="0082499E">
        <w:rPr>
          <w:rFonts w:asciiTheme="majorEastAsia" w:eastAsiaTheme="majorEastAsia" w:hAnsiTheme="majorEastAsia"/>
          <w:highlight w:val="yellow"/>
          <w:lang w:eastAsia="zh-CN"/>
        </w:rPr>
        <w:t>战斗中不能使用该物品</w:t>
      </w:r>
      <w:r w:rsidR="00057C2D">
        <w:rPr>
          <w:rFonts w:asciiTheme="majorEastAsia" w:eastAsiaTheme="majorEastAsia" w:hAnsiTheme="majorEastAsia"/>
          <w:highlight w:val="yellow"/>
          <w:lang w:eastAsia="zh-CN"/>
        </w:rPr>
        <w:t>！”</w:t>
      </w:r>
      <w:r w:rsidR="00057C2D" w:rsidRPr="00057C2D">
        <w:rPr>
          <w:rFonts w:asciiTheme="majorEastAsia" w:eastAsiaTheme="majorEastAsia" w:hAnsiTheme="majorEastAsia"/>
          <w:lang w:eastAsia="zh-CN"/>
        </w:rPr>
        <w:t>。</w:t>
      </w:r>
    </w:p>
    <w:p w:rsidR="00057C2D" w:rsidRDefault="00057C2D" w:rsidP="0082499E">
      <w:pPr>
        <w:pStyle w:val="a5"/>
        <w:numPr>
          <w:ilvl w:val="0"/>
          <w:numId w:val="28"/>
        </w:numPr>
        <w:rPr>
          <w:rFonts w:asciiTheme="majorEastAsia" w:eastAsiaTheme="majorEastAsia" w:hAnsiTheme="majorEastAsia"/>
          <w:lang w:eastAsia="zh-CN"/>
        </w:rPr>
      </w:pPr>
      <w:r>
        <w:rPr>
          <w:rFonts w:asciiTheme="majorEastAsia" w:eastAsiaTheme="majorEastAsia" w:hAnsiTheme="majorEastAsia"/>
          <w:lang w:eastAsia="zh-CN"/>
        </w:rPr>
        <w:t>战斗中不能攻击其他目标。</w:t>
      </w:r>
    </w:p>
    <w:p w:rsidR="00337A06" w:rsidRPr="0082499E" w:rsidRDefault="00337A06" w:rsidP="00337A06">
      <w:pPr>
        <w:pStyle w:val="3"/>
        <w:rPr>
          <w:lang w:eastAsia="zh-CN"/>
        </w:rPr>
      </w:pPr>
      <w:bookmarkStart w:id="6" w:name="_Toc468982230"/>
      <w:r>
        <w:rPr>
          <w:rFonts w:hint="eastAsia"/>
          <w:lang w:eastAsia="zh-CN"/>
        </w:rPr>
        <w:t>脱离战斗</w:t>
      </w:r>
      <w:bookmarkEnd w:id="6"/>
    </w:p>
    <w:p w:rsidR="00467445" w:rsidRDefault="009329A1" w:rsidP="00CE7A76">
      <w:pPr>
        <w:ind w:firstLine="420"/>
        <w:rPr>
          <w:rFonts w:asciiTheme="majorEastAsia" w:eastAsiaTheme="majorEastAsia" w:hAnsiTheme="majorEastAsia"/>
          <w:lang w:eastAsia="zh-CN"/>
        </w:rPr>
      </w:pPr>
      <w:r>
        <w:rPr>
          <w:rFonts w:asciiTheme="majorEastAsia" w:eastAsiaTheme="majorEastAsia" w:hAnsiTheme="majorEastAsia" w:hint="eastAsia"/>
          <w:lang w:eastAsia="zh-CN"/>
        </w:rPr>
        <w:t>当玩家在在战斗过程中，满足以下条件，即可脱离战斗：</w:t>
      </w:r>
    </w:p>
    <w:p w:rsidR="009329A1" w:rsidRPr="009329A1" w:rsidRDefault="009329A1" w:rsidP="009329A1">
      <w:pPr>
        <w:pStyle w:val="a5"/>
        <w:numPr>
          <w:ilvl w:val="0"/>
          <w:numId w:val="27"/>
        </w:numPr>
        <w:rPr>
          <w:rFonts w:asciiTheme="majorEastAsia" w:eastAsiaTheme="majorEastAsia" w:hAnsiTheme="majorEastAsia"/>
          <w:lang w:eastAsia="zh-CN"/>
        </w:rPr>
      </w:pPr>
      <w:r w:rsidRPr="009329A1">
        <w:rPr>
          <w:rFonts w:asciiTheme="majorEastAsia" w:eastAsiaTheme="majorEastAsia" w:hAnsiTheme="majorEastAsia" w:hint="eastAsia"/>
          <w:lang w:eastAsia="zh-CN"/>
        </w:rPr>
        <w:t>角色将正在战斗的对手击杀。</w:t>
      </w:r>
    </w:p>
    <w:p w:rsidR="009329A1" w:rsidRDefault="009329A1" w:rsidP="009329A1">
      <w:pPr>
        <w:pStyle w:val="a5"/>
        <w:numPr>
          <w:ilvl w:val="0"/>
          <w:numId w:val="27"/>
        </w:numPr>
        <w:rPr>
          <w:rFonts w:asciiTheme="majorEastAsia" w:eastAsiaTheme="majorEastAsia" w:hAnsiTheme="majorEastAsia"/>
          <w:lang w:eastAsia="zh-CN"/>
        </w:rPr>
      </w:pPr>
      <w:r>
        <w:rPr>
          <w:rFonts w:asciiTheme="majorEastAsia" w:eastAsiaTheme="majorEastAsia" w:hAnsiTheme="majorEastAsia"/>
          <w:lang w:eastAsia="zh-CN"/>
        </w:rPr>
        <w:t>角色被战斗对手击杀，且完成复活</w:t>
      </w:r>
      <w:r w:rsidR="00B754D1">
        <w:rPr>
          <w:rFonts w:asciiTheme="majorEastAsia" w:eastAsiaTheme="majorEastAsia" w:hAnsiTheme="majorEastAsia"/>
          <w:lang w:eastAsia="zh-CN"/>
        </w:rPr>
        <w:t>。</w:t>
      </w:r>
    </w:p>
    <w:p w:rsidR="009329A1" w:rsidRDefault="009329A1" w:rsidP="009329A1">
      <w:pPr>
        <w:pStyle w:val="a5"/>
        <w:numPr>
          <w:ilvl w:val="0"/>
          <w:numId w:val="27"/>
        </w:numPr>
        <w:rPr>
          <w:rFonts w:asciiTheme="majorEastAsia" w:eastAsiaTheme="majorEastAsia" w:hAnsiTheme="majorEastAsia"/>
          <w:lang w:eastAsia="zh-CN"/>
        </w:rPr>
      </w:pPr>
      <w:r>
        <w:rPr>
          <w:rFonts w:asciiTheme="majorEastAsia" w:eastAsiaTheme="majorEastAsia" w:hAnsiTheme="majorEastAsia"/>
          <w:lang w:eastAsia="zh-CN"/>
        </w:rPr>
        <w:t>角色成功逃跑。</w:t>
      </w:r>
    </w:p>
    <w:p w:rsidR="002C67B3" w:rsidRDefault="00354714" w:rsidP="002C67B3">
      <w:pPr>
        <w:ind w:left="420"/>
        <w:rPr>
          <w:rFonts w:asciiTheme="majorEastAsia" w:eastAsiaTheme="majorEastAsia" w:hAnsiTheme="majorEastAsia"/>
          <w:lang w:eastAsia="zh-CN"/>
        </w:rPr>
      </w:pPr>
      <w:r>
        <w:rPr>
          <w:rFonts w:asciiTheme="majorEastAsia" w:eastAsiaTheme="majorEastAsia" w:hAnsiTheme="majorEastAsia"/>
          <w:lang w:eastAsia="zh-CN"/>
        </w:rPr>
        <w:t>当玩家脱离战斗后，在战斗中收到的限制</w:t>
      </w:r>
      <w:r w:rsidR="001A6BF6">
        <w:rPr>
          <w:rFonts w:asciiTheme="majorEastAsia" w:eastAsiaTheme="majorEastAsia" w:hAnsiTheme="majorEastAsia"/>
          <w:lang w:eastAsia="zh-CN"/>
        </w:rPr>
        <w:t>即可解除。</w:t>
      </w:r>
    </w:p>
    <w:p w:rsidR="0003341C" w:rsidRPr="00332FEB" w:rsidRDefault="0003341C" w:rsidP="0003341C">
      <w:pPr>
        <w:ind w:firstLine="420"/>
        <w:rPr>
          <w:rFonts w:asciiTheme="majorEastAsia" w:eastAsiaTheme="majorEastAsia" w:hAnsiTheme="majorEastAsia"/>
          <w:b/>
          <w:color w:val="FF0000"/>
          <w:lang w:eastAsia="zh-CN"/>
        </w:rPr>
      </w:pPr>
      <w:r w:rsidRPr="00332FEB">
        <w:rPr>
          <w:rFonts w:asciiTheme="majorEastAsia" w:eastAsiaTheme="majorEastAsia" w:hAnsiTheme="majorEastAsia"/>
          <w:b/>
          <w:color w:val="FF0000"/>
          <w:lang w:eastAsia="zh-CN"/>
        </w:rPr>
        <w:t>若玩家以</w:t>
      </w:r>
      <w:r w:rsidRPr="00332FEB">
        <w:rPr>
          <w:rFonts w:asciiTheme="majorEastAsia" w:eastAsiaTheme="majorEastAsia" w:hAnsiTheme="majorEastAsia" w:hint="eastAsia"/>
          <w:b/>
          <w:color w:val="FF0000"/>
          <w:lang w:eastAsia="zh-CN"/>
        </w:rPr>
        <w:t>2、3条所描述的方式脱离战斗，则目标的属性恢复初始状态——各项属性恢复原始配置状态，并清空所有buff和debuff。</w:t>
      </w:r>
    </w:p>
    <w:p w:rsidR="00375818" w:rsidRPr="00813FE5" w:rsidRDefault="0098069C" w:rsidP="00375818">
      <w:pPr>
        <w:pStyle w:val="1"/>
        <w:rPr>
          <w:rFonts w:asciiTheme="majorEastAsia" w:eastAsiaTheme="majorEastAsia" w:hAnsiTheme="majorEastAsia"/>
          <w:lang w:eastAsia="zh-CN"/>
        </w:rPr>
      </w:pPr>
      <w:bookmarkStart w:id="7" w:name="_Toc468982231"/>
      <w:r w:rsidRPr="00813FE5">
        <w:rPr>
          <w:rFonts w:asciiTheme="majorEastAsia" w:eastAsiaTheme="majorEastAsia" w:hAnsiTheme="majorEastAsia" w:hint="eastAsia"/>
          <w:lang w:eastAsia="zh-CN"/>
        </w:rPr>
        <w:t>三、界面</w:t>
      </w:r>
      <w:r w:rsidR="00375818" w:rsidRPr="00813FE5">
        <w:rPr>
          <w:rFonts w:asciiTheme="majorEastAsia" w:eastAsiaTheme="majorEastAsia" w:hAnsiTheme="majorEastAsia" w:hint="eastAsia"/>
          <w:lang w:eastAsia="zh-CN"/>
        </w:rPr>
        <w:t>设计</w:t>
      </w:r>
      <w:bookmarkEnd w:id="7"/>
    </w:p>
    <w:p w:rsidR="006A7440" w:rsidRPr="00813FE5" w:rsidRDefault="009347E0" w:rsidP="009347E0">
      <w:pPr>
        <w:pStyle w:val="2"/>
        <w:rPr>
          <w:rFonts w:asciiTheme="majorEastAsia" w:eastAsiaTheme="majorEastAsia" w:hAnsiTheme="majorEastAsia"/>
          <w:lang w:eastAsia="zh-CN"/>
        </w:rPr>
      </w:pPr>
      <w:bookmarkStart w:id="8" w:name="_Toc468982232"/>
      <w:r w:rsidRPr="00813FE5">
        <w:rPr>
          <w:rFonts w:asciiTheme="majorEastAsia" w:eastAsiaTheme="majorEastAsia" w:hAnsiTheme="majorEastAsia" w:hint="eastAsia"/>
          <w:lang w:eastAsia="zh-CN"/>
        </w:rPr>
        <w:t>1、</w:t>
      </w:r>
      <w:r w:rsidR="00C35A68">
        <w:rPr>
          <w:rFonts w:asciiTheme="majorEastAsia" w:eastAsiaTheme="majorEastAsia" w:hAnsiTheme="majorEastAsia" w:hint="eastAsia"/>
          <w:lang w:eastAsia="zh-CN"/>
        </w:rPr>
        <w:t>基础</w:t>
      </w:r>
      <w:r w:rsidR="008717F9">
        <w:rPr>
          <w:rFonts w:asciiTheme="majorEastAsia" w:eastAsiaTheme="majorEastAsia" w:hAnsiTheme="majorEastAsia" w:hint="eastAsia"/>
          <w:lang w:eastAsia="zh-CN"/>
        </w:rPr>
        <w:t>界面</w:t>
      </w:r>
      <w:bookmarkEnd w:id="8"/>
    </w:p>
    <w:p w:rsidR="007F28E4" w:rsidRDefault="0081046E" w:rsidP="007F28E4">
      <w:pPr>
        <w:jc w:val="center"/>
        <w:rPr>
          <w:rFonts w:asciiTheme="majorEastAsia" w:eastAsiaTheme="majorEastAsia" w:hAnsiTheme="majorEastAsia"/>
          <w:lang w:eastAsia="zh-CN"/>
        </w:rPr>
      </w:pPr>
      <w:r w:rsidRPr="0081046E">
        <w:rPr>
          <w:noProof/>
          <w:lang w:eastAsia="zh-CN" w:bidi="ar-SA"/>
        </w:rPr>
        <w:lastRenderedPageBreak/>
        <w:t xml:space="preserve"> </w:t>
      </w:r>
      <w:r w:rsidR="009128C8">
        <w:rPr>
          <w:noProof/>
          <w:lang w:eastAsia="zh-CN" w:bidi="ar-SA"/>
        </w:rPr>
        <w:drawing>
          <wp:inline distT="0" distB="0" distL="0" distR="0" wp14:anchorId="488706ED" wp14:editId="6C3C7744">
            <wp:extent cx="1847850" cy="32598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1808" cy="3266835"/>
                    </a:xfrm>
                    <a:prstGeom prst="rect">
                      <a:avLst/>
                    </a:prstGeom>
                  </pic:spPr>
                </pic:pic>
              </a:graphicData>
            </a:graphic>
          </wp:inline>
        </w:drawing>
      </w:r>
    </w:p>
    <w:p w:rsidR="00507FDA" w:rsidRDefault="009128C8" w:rsidP="007F28E4">
      <w:pPr>
        <w:ind w:firstLine="420"/>
        <w:rPr>
          <w:rFonts w:asciiTheme="majorEastAsia" w:eastAsiaTheme="majorEastAsia" w:hAnsiTheme="majorEastAsia"/>
          <w:lang w:eastAsia="zh-CN"/>
        </w:rPr>
      </w:pPr>
      <w:r>
        <w:rPr>
          <w:rFonts w:asciiTheme="majorEastAsia" w:eastAsiaTheme="majorEastAsia" w:hAnsiTheme="majorEastAsia"/>
          <w:lang w:eastAsia="zh-CN"/>
        </w:rPr>
        <w:t>本界面在角色进入副本</w:t>
      </w:r>
      <w:r>
        <w:rPr>
          <w:rFonts w:asciiTheme="majorEastAsia" w:eastAsiaTheme="majorEastAsia" w:hAnsiTheme="majorEastAsia" w:hint="eastAsia"/>
          <w:lang w:eastAsia="zh-CN"/>
        </w:rPr>
        <w:t>后显示，界面包括</w:t>
      </w:r>
      <w:r w:rsidRPr="009128C8">
        <w:rPr>
          <w:rFonts w:asciiTheme="majorEastAsia" w:eastAsiaTheme="majorEastAsia" w:hAnsiTheme="majorEastAsia" w:hint="eastAsia"/>
          <w:b/>
          <w:lang w:eastAsia="zh-CN"/>
        </w:rPr>
        <w:t>角色信息</w:t>
      </w:r>
      <w:r>
        <w:rPr>
          <w:rFonts w:asciiTheme="majorEastAsia" w:eastAsiaTheme="majorEastAsia" w:hAnsiTheme="majorEastAsia" w:hint="eastAsia"/>
          <w:lang w:eastAsia="zh-CN"/>
        </w:rPr>
        <w:t>、</w:t>
      </w:r>
      <w:r w:rsidRPr="009128C8">
        <w:rPr>
          <w:rFonts w:asciiTheme="majorEastAsia" w:eastAsiaTheme="majorEastAsia" w:hAnsiTheme="majorEastAsia" w:hint="eastAsia"/>
          <w:b/>
          <w:lang w:eastAsia="zh-CN"/>
        </w:rPr>
        <w:t>小地图</w:t>
      </w:r>
      <w:r>
        <w:rPr>
          <w:rFonts w:asciiTheme="majorEastAsia" w:eastAsiaTheme="majorEastAsia" w:hAnsiTheme="majorEastAsia" w:hint="eastAsia"/>
          <w:lang w:eastAsia="zh-CN"/>
        </w:rPr>
        <w:t>、</w:t>
      </w:r>
      <w:r w:rsidRPr="009128C8">
        <w:rPr>
          <w:rFonts w:asciiTheme="majorEastAsia" w:eastAsiaTheme="majorEastAsia" w:hAnsiTheme="majorEastAsia" w:hint="eastAsia"/>
          <w:b/>
          <w:lang w:eastAsia="zh-CN"/>
        </w:rPr>
        <w:t>快捷栏</w:t>
      </w:r>
      <w:r>
        <w:rPr>
          <w:rFonts w:asciiTheme="majorEastAsia" w:eastAsiaTheme="majorEastAsia" w:hAnsiTheme="majorEastAsia" w:hint="eastAsia"/>
          <w:lang w:eastAsia="zh-CN"/>
        </w:rPr>
        <w:t>、</w:t>
      </w:r>
      <w:r w:rsidRPr="009128C8">
        <w:rPr>
          <w:rFonts w:asciiTheme="majorEastAsia" w:eastAsiaTheme="majorEastAsia" w:hAnsiTheme="majorEastAsia" w:hint="eastAsia"/>
          <w:b/>
          <w:lang w:eastAsia="zh-CN"/>
        </w:rPr>
        <w:t>菜单按钮</w:t>
      </w:r>
      <w:r>
        <w:rPr>
          <w:rFonts w:asciiTheme="majorEastAsia" w:eastAsiaTheme="majorEastAsia" w:hAnsiTheme="majorEastAsia" w:hint="eastAsia"/>
          <w:lang w:eastAsia="zh-CN"/>
        </w:rPr>
        <w:t>。</w:t>
      </w:r>
    </w:p>
    <w:p w:rsidR="00E319F5" w:rsidRDefault="00C0781A" w:rsidP="00E319F5">
      <w:pPr>
        <w:ind w:firstLine="420"/>
        <w:rPr>
          <w:rFonts w:asciiTheme="majorEastAsia" w:eastAsiaTheme="majorEastAsia" w:hAnsiTheme="majorEastAsia"/>
          <w:lang w:eastAsia="zh-CN"/>
        </w:rPr>
      </w:pPr>
      <w:r>
        <w:rPr>
          <w:rFonts w:asciiTheme="majorEastAsia" w:eastAsiaTheme="majorEastAsia" w:hAnsiTheme="majorEastAsia"/>
          <w:lang w:eastAsia="zh-CN"/>
        </w:rPr>
        <w:t>▲</w:t>
      </w:r>
      <w:r w:rsidR="009128C8" w:rsidRPr="009128C8">
        <w:rPr>
          <w:rFonts w:asciiTheme="majorEastAsia" w:eastAsiaTheme="majorEastAsia" w:hAnsiTheme="majorEastAsia"/>
          <w:b/>
          <w:lang w:eastAsia="zh-CN"/>
        </w:rPr>
        <w:t>角色信息</w:t>
      </w:r>
      <w:r>
        <w:rPr>
          <w:rFonts w:asciiTheme="majorEastAsia" w:eastAsiaTheme="majorEastAsia" w:hAnsiTheme="majorEastAsia"/>
          <w:lang w:eastAsia="zh-CN"/>
        </w:rPr>
        <w:t>：显示</w:t>
      </w:r>
      <w:r w:rsidR="009128C8">
        <w:rPr>
          <w:rFonts w:asciiTheme="majorEastAsia" w:eastAsiaTheme="majorEastAsia" w:hAnsiTheme="majorEastAsia"/>
          <w:lang w:eastAsia="zh-CN"/>
        </w:rPr>
        <w:t>角色头像、属性进度条</w:t>
      </w:r>
      <w:r w:rsidR="00A2350D">
        <w:rPr>
          <w:rFonts w:asciiTheme="majorEastAsia" w:eastAsiaTheme="majorEastAsia" w:hAnsiTheme="majorEastAsia"/>
          <w:lang w:eastAsia="zh-CN"/>
        </w:rPr>
        <w:t>、</w:t>
      </w:r>
      <w:r w:rsidR="009128C8">
        <w:rPr>
          <w:rFonts w:asciiTheme="majorEastAsia" w:eastAsiaTheme="majorEastAsia" w:hAnsiTheme="majorEastAsia"/>
          <w:lang w:eastAsia="zh-CN"/>
        </w:rPr>
        <w:t>状态图标</w:t>
      </w:r>
      <w:r>
        <w:rPr>
          <w:rFonts w:asciiTheme="majorEastAsia" w:eastAsiaTheme="majorEastAsia" w:hAnsiTheme="majorEastAsia"/>
          <w:lang w:eastAsia="zh-CN"/>
        </w:rPr>
        <w:t>。</w:t>
      </w:r>
    </w:p>
    <w:p w:rsidR="003A66EB" w:rsidRDefault="007930CB" w:rsidP="00C13396">
      <w:pPr>
        <w:ind w:left="420" w:firstLine="420"/>
        <w:rPr>
          <w:rFonts w:asciiTheme="majorEastAsia" w:eastAsiaTheme="majorEastAsia" w:hAnsiTheme="majorEastAsia"/>
          <w:lang w:eastAsia="zh-CN"/>
        </w:rPr>
      </w:pPr>
      <w:r>
        <w:rPr>
          <w:rFonts w:asciiTheme="majorEastAsia" w:eastAsiaTheme="majorEastAsia" w:hAnsiTheme="majorEastAsia"/>
          <w:lang w:eastAsia="zh-CN"/>
        </w:rPr>
        <w:t>△</w:t>
      </w:r>
      <w:r w:rsidR="00C13396">
        <w:rPr>
          <w:rFonts w:asciiTheme="majorEastAsia" w:eastAsiaTheme="majorEastAsia" w:hAnsiTheme="majorEastAsia"/>
          <w:lang w:eastAsia="zh-CN"/>
        </w:rPr>
        <w:t>角色头像</w:t>
      </w:r>
      <w:r>
        <w:rPr>
          <w:rFonts w:asciiTheme="majorEastAsia" w:eastAsiaTheme="majorEastAsia" w:hAnsiTheme="majorEastAsia"/>
          <w:lang w:eastAsia="zh-CN"/>
        </w:rPr>
        <w:t>：</w:t>
      </w:r>
      <w:r w:rsidR="00C13396">
        <w:rPr>
          <w:rFonts w:asciiTheme="majorEastAsia" w:eastAsiaTheme="majorEastAsia" w:hAnsiTheme="majorEastAsia"/>
          <w:lang w:eastAsia="zh-CN"/>
        </w:rPr>
        <w:t>显示与角色性别相同的头像，头像右下方显示角色当前等级，显示方式为“Lv.等级”</w:t>
      </w:r>
      <w:r w:rsidR="00A20022">
        <w:rPr>
          <w:rFonts w:asciiTheme="majorEastAsia" w:eastAsiaTheme="majorEastAsia" w:hAnsiTheme="majorEastAsia"/>
          <w:lang w:eastAsia="zh-CN"/>
        </w:rPr>
        <w:t>。</w:t>
      </w:r>
    </w:p>
    <w:p w:rsidR="00BD5E72" w:rsidRDefault="00BD5E72" w:rsidP="00C13396">
      <w:pPr>
        <w:ind w:left="420" w:firstLine="420"/>
        <w:rPr>
          <w:rFonts w:asciiTheme="majorEastAsia" w:eastAsiaTheme="majorEastAsia" w:hAnsiTheme="majorEastAsia"/>
          <w:lang w:eastAsia="zh-CN"/>
        </w:rPr>
      </w:pPr>
      <w:r>
        <w:rPr>
          <w:rFonts w:asciiTheme="majorEastAsia" w:eastAsiaTheme="majorEastAsia" w:hAnsiTheme="majorEastAsia"/>
          <w:lang w:eastAsia="zh-CN"/>
        </w:rPr>
        <w:t>△属性进度条：显示角色的生命、</w:t>
      </w:r>
      <w:r w:rsidR="006239C0">
        <w:rPr>
          <w:rFonts w:asciiTheme="majorEastAsia" w:eastAsiaTheme="majorEastAsia" w:hAnsiTheme="majorEastAsia"/>
          <w:lang w:eastAsia="zh-CN"/>
        </w:rPr>
        <w:t>体力</w:t>
      </w:r>
      <w:r w:rsidR="0004043A">
        <w:rPr>
          <w:rFonts w:asciiTheme="majorEastAsia" w:eastAsiaTheme="majorEastAsia" w:hAnsiTheme="majorEastAsia"/>
          <w:lang w:eastAsia="zh-CN"/>
        </w:rPr>
        <w:t>、经验进度条，进度条上显示相关数值，显示方式为“当前值</w:t>
      </w:r>
      <w:r w:rsidR="0004043A">
        <w:rPr>
          <w:rFonts w:asciiTheme="majorEastAsia" w:eastAsiaTheme="majorEastAsia" w:hAnsiTheme="majorEastAsia" w:hint="eastAsia"/>
          <w:lang w:eastAsia="zh-CN"/>
        </w:rPr>
        <w:t>/最大值</w:t>
      </w:r>
      <w:r w:rsidR="0004043A">
        <w:rPr>
          <w:rFonts w:asciiTheme="majorEastAsia" w:eastAsiaTheme="majorEastAsia" w:hAnsiTheme="majorEastAsia"/>
          <w:lang w:eastAsia="zh-CN"/>
        </w:rPr>
        <w:t>”</w:t>
      </w:r>
      <w:r w:rsidR="00E506B6">
        <w:rPr>
          <w:rFonts w:asciiTheme="majorEastAsia" w:eastAsiaTheme="majorEastAsia" w:hAnsiTheme="majorEastAsia"/>
          <w:lang w:eastAsia="zh-CN"/>
        </w:rPr>
        <w:t>。</w:t>
      </w:r>
    </w:p>
    <w:p w:rsidR="00B358F1" w:rsidRDefault="00B358F1" w:rsidP="00C13396">
      <w:pPr>
        <w:ind w:left="420" w:firstLine="420"/>
        <w:rPr>
          <w:rFonts w:asciiTheme="majorEastAsia" w:eastAsiaTheme="majorEastAsia" w:hAnsiTheme="majorEastAsia"/>
          <w:lang w:eastAsia="zh-CN"/>
        </w:rPr>
      </w:pPr>
      <w:r>
        <w:rPr>
          <w:rFonts w:asciiTheme="majorEastAsia" w:eastAsiaTheme="majorEastAsia" w:hAnsiTheme="majorEastAsia"/>
          <w:lang w:eastAsia="zh-CN"/>
        </w:rPr>
        <w:t>△状态图标：</w:t>
      </w:r>
      <w:r w:rsidR="00BD49DB">
        <w:rPr>
          <w:rFonts w:asciiTheme="majorEastAsia" w:eastAsiaTheme="majorEastAsia" w:hAnsiTheme="majorEastAsia"/>
          <w:lang w:eastAsia="zh-CN"/>
        </w:rPr>
        <w:t>显示角色当前所持有状态对应的图标，有多少显示多少。</w:t>
      </w:r>
      <w:r w:rsidR="00432626">
        <w:rPr>
          <w:rFonts w:asciiTheme="majorEastAsia" w:eastAsiaTheme="majorEastAsia" w:hAnsiTheme="majorEastAsia"/>
          <w:lang w:eastAsia="zh-CN"/>
        </w:rPr>
        <w:t>图标上显示该状态结束剩余回合数。</w:t>
      </w:r>
    </w:p>
    <w:p w:rsidR="001E49DB" w:rsidRDefault="00302107" w:rsidP="00302107">
      <w:pPr>
        <w:ind w:left="420"/>
        <w:rPr>
          <w:rFonts w:asciiTheme="majorEastAsia" w:eastAsiaTheme="majorEastAsia" w:hAnsiTheme="majorEastAsia"/>
          <w:lang w:eastAsia="zh-CN"/>
        </w:rPr>
      </w:pPr>
      <w:r>
        <w:rPr>
          <w:rFonts w:asciiTheme="majorEastAsia" w:eastAsiaTheme="majorEastAsia" w:hAnsiTheme="majorEastAsia"/>
          <w:lang w:eastAsia="zh-CN"/>
        </w:rPr>
        <w:t>▲</w:t>
      </w:r>
      <w:r w:rsidR="00DC3F52" w:rsidRPr="00302107">
        <w:rPr>
          <w:rFonts w:asciiTheme="majorEastAsia" w:eastAsiaTheme="majorEastAsia" w:hAnsiTheme="majorEastAsia"/>
          <w:b/>
          <w:lang w:eastAsia="zh-CN"/>
        </w:rPr>
        <w:t>小地图</w:t>
      </w:r>
      <w:r w:rsidR="007930CB">
        <w:rPr>
          <w:rFonts w:asciiTheme="majorEastAsia" w:eastAsiaTheme="majorEastAsia" w:hAnsiTheme="majorEastAsia"/>
          <w:lang w:eastAsia="zh-CN"/>
        </w:rPr>
        <w:t>：</w:t>
      </w:r>
      <w:r w:rsidR="00DC3F52">
        <w:rPr>
          <w:rFonts w:asciiTheme="majorEastAsia" w:eastAsiaTheme="majorEastAsia" w:hAnsiTheme="majorEastAsia"/>
          <w:lang w:eastAsia="zh-CN"/>
        </w:rPr>
        <w:t>显示当前视野范围内20格以内的地图信息，包括可视部分和不可视部分</w:t>
      </w:r>
      <w:r w:rsidR="001E49DB">
        <w:rPr>
          <w:rFonts w:asciiTheme="majorEastAsia" w:eastAsiaTheme="majorEastAsia" w:hAnsiTheme="majorEastAsia"/>
          <w:lang w:eastAsia="zh-CN"/>
        </w:rPr>
        <w:t>，点击可弹出大地图界面；小地图下方显示当前地图名称。</w:t>
      </w:r>
    </w:p>
    <w:p w:rsidR="002E70BF" w:rsidRDefault="00302107" w:rsidP="00302107">
      <w:pPr>
        <w:ind w:left="420"/>
        <w:rPr>
          <w:rFonts w:asciiTheme="majorEastAsia" w:eastAsiaTheme="majorEastAsia" w:hAnsiTheme="majorEastAsia"/>
          <w:lang w:eastAsia="zh-CN"/>
        </w:rPr>
      </w:pPr>
      <w:r>
        <w:rPr>
          <w:rFonts w:asciiTheme="majorEastAsia" w:eastAsiaTheme="majorEastAsia" w:hAnsiTheme="majorEastAsia"/>
          <w:lang w:eastAsia="zh-CN"/>
        </w:rPr>
        <w:t>▲</w:t>
      </w:r>
      <w:r w:rsidR="002E70BF" w:rsidRPr="00302107">
        <w:rPr>
          <w:rFonts w:asciiTheme="majorEastAsia" w:eastAsiaTheme="majorEastAsia" w:hAnsiTheme="majorEastAsia"/>
          <w:b/>
          <w:lang w:eastAsia="zh-CN"/>
        </w:rPr>
        <w:t>快捷栏</w:t>
      </w:r>
      <w:r w:rsidR="002E70BF">
        <w:rPr>
          <w:rFonts w:asciiTheme="majorEastAsia" w:eastAsiaTheme="majorEastAsia" w:hAnsiTheme="majorEastAsia"/>
          <w:lang w:eastAsia="zh-CN"/>
        </w:rPr>
        <w:t>：显示4个快捷栏</w:t>
      </w:r>
      <w:r w:rsidR="00E71795">
        <w:rPr>
          <w:rFonts w:asciiTheme="majorEastAsia" w:eastAsiaTheme="majorEastAsia" w:hAnsiTheme="majorEastAsia"/>
          <w:lang w:eastAsia="zh-CN"/>
        </w:rPr>
        <w:t>及其中对应的图标</w:t>
      </w:r>
      <w:r w:rsidR="002A2C25">
        <w:rPr>
          <w:rFonts w:asciiTheme="majorEastAsia" w:eastAsiaTheme="majorEastAsia" w:hAnsiTheme="majorEastAsia"/>
          <w:lang w:eastAsia="zh-CN"/>
        </w:rPr>
        <w:t>，点击可以使用对应的药品或其他</w:t>
      </w:r>
      <w:r w:rsidR="007379C2">
        <w:rPr>
          <w:rFonts w:asciiTheme="majorEastAsia" w:eastAsiaTheme="majorEastAsia" w:hAnsiTheme="majorEastAsia"/>
          <w:lang w:eastAsia="zh-CN"/>
        </w:rPr>
        <w:t>道具；左侧</w:t>
      </w:r>
      <w:r w:rsidR="002359F3">
        <w:rPr>
          <w:rFonts w:asciiTheme="majorEastAsia" w:eastAsiaTheme="majorEastAsia" w:hAnsiTheme="majorEastAsia"/>
          <w:lang w:eastAsia="zh-CN"/>
        </w:rPr>
        <w:t>战斗背包</w:t>
      </w:r>
      <w:r w:rsidR="007379C2">
        <w:rPr>
          <w:rFonts w:asciiTheme="majorEastAsia" w:eastAsiaTheme="majorEastAsia" w:hAnsiTheme="majorEastAsia"/>
          <w:lang w:eastAsia="zh-CN"/>
        </w:rPr>
        <w:t>按钮点击后显示</w:t>
      </w:r>
      <w:r w:rsidR="002359F3">
        <w:rPr>
          <w:rFonts w:asciiTheme="majorEastAsia" w:eastAsiaTheme="majorEastAsia" w:hAnsiTheme="majorEastAsia"/>
          <w:lang w:eastAsia="zh-CN"/>
        </w:rPr>
        <w:t>战斗</w:t>
      </w:r>
      <w:r w:rsidR="007379C2">
        <w:rPr>
          <w:rFonts w:asciiTheme="majorEastAsia" w:eastAsiaTheme="majorEastAsia" w:hAnsiTheme="majorEastAsia"/>
          <w:lang w:eastAsia="zh-CN"/>
        </w:rPr>
        <w:t>背包</w:t>
      </w:r>
      <w:r w:rsidR="0027788C">
        <w:rPr>
          <w:rFonts w:asciiTheme="majorEastAsia" w:eastAsiaTheme="majorEastAsia" w:hAnsiTheme="majorEastAsia"/>
          <w:lang w:eastAsia="zh-CN"/>
        </w:rPr>
        <w:t>，玩家可以在</w:t>
      </w:r>
      <w:r w:rsidR="002359F3">
        <w:rPr>
          <w:rFonts w:asciiTheme="majorEastAsia" w:eastAsiaTheme="majorEastAsia" w:hAnsiTheme="majorEastAsia"/>
          <w:lang w:eastAsia="zh-CN"/>
        </w:rPr>
        <w:t>战斗</w:t>
      </w:r>
      <w:r w:rsidR="0027788C">
        <w:rPr>
          <w:rFonts w:asciiTheme="majorEastAsia" w:eastAsiaTheme="majorEastAsia" w:hAnsiTheme="majorEastAsia"/>
          <w:lang w:eastAsia="zh-CN"/>
        </w:rPr>
        <w:t>背包中使用道具或设置快捷栏。</w:t>
      </w:r>
    </w:p>
    <w:p w:rsidR="0027788C" w:rsidRPr="00AE3B3F" w:rsidRDefault="0027788C" w:rsidP="001E49DB">
      <w:pPr>
        <w:ind w:left="420" w:firstLine="420"/>
        <w:rPr>
          <w:rFonts w:asciiTheme="majorEastAsia" w:eastAsiaTheme="majorEastAsia" w:hAnsiTheme="majorEastAsia"/>
          <w:color w:val="FF0000"/>
          <w:lang w:eastAsia="zh-CN"/>
        </w:rPr>
      </w:pPr>
      <w:r w:rsidRPr="00AE3B3F">
        <w:rPr>
          <w:rFonts w:asciiTheme="majorEastAsia" w:eastAsiaTheme="majorEastAsia" w:hAnsiTheme="majorEastAsia"/>
          <w:color w:val="FF0000"/>
          <w:lang w:eastAsia="zh-CN"/>
        </w:rPr>
        <w:t>该背包栏只显示能够在副本中使用的药品或其他道具。</w:t>
      </w:r>
    </w:p>
    <w:p w:rsidR="002E70BF" w:rsidRDefault="009763AE" w:rsidP="001E49DB">
      <w:pPr>
        <w:ind w:left="420" w:firstLine="420"/>
        <w:rPr>
          <w:rFonts w:asciiTheme="majorEastAsia" w:eastAsiaTheme="majorEastAsia" w:hAnsiTheme="majorEastAsia"/>
          <w:lang w:eastAsia="zh-CN"/>
        </w:rPr>
      </w:pPr>
      <w:r>
        <w:rPr>
          <w:rFonts w:asciiTheme="majorEastAsia" w:eastAsiaTheme="majorEastAsia" w:hAnsiTheme="majorEastAsia"/>
          <w:lang w:eastAsia="zh-CN"/>
        </w:rPr>
        <w:t>△菜单按钮：点击后竖直显示菜单，从上往下依次</w:t>
      </w:r>
      <w:r w:rsidR="00F31D27">
        <w:rPr>
          <w:rFonts w:asciiTheme="majorEastAsia" w:eastAsiaTheme="majorEastAsia" w:hAnsiTheme="majorEastAsia"/>
          <w:lang w:eastAsia="zh-CN"/>
        </w:rPr>
        <w:t>为</w:t>
      </w:r>
    </w:p>
    <w:tbl>
      <w:tblPr>
        <w:tblStyle w:val="-120"/>
        <w:tblW w:w="6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4115"/>
      </w:tblGrid>
      <w:tr w:rsidR="00AB7DB3" w:rsidRPr="0068052A" w:rsidTr="00AB7D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top w:val="none" w:sz="0" w:space="0" w:color="auto"/>
              <w:left w:val="none" w:sz="0" w:space="0" w:color="auto"/>
              <w:bottom w:val="none" w:sz="0" w:space="0" w:color="auto"/>
              <w:right w:val="none" w:sz="0" w:space="0" w:color="auto"/>
            </w:tcBorders>
            <w:shd w:val="clear" w:color="auto" w:fill="0070C0"/>
            <w:vAlign w:val="center"/>
          </w:tcPr>
          <w:p w:rsidR="00AB7DB3" w:rsidRPr="0068052A" w:rsidRDefault="00AB7DB3" w:rsidP="00AB7DB3">
            <w:pPr>
              <w:jc w:val="center"/>
              <w:rPr>
                <w:color w:val="FFFFFF" w:themeColor="background1"/>
              </w:rPr>
            </w:pPr>
            <w:r>
              <w:rPr>
                <w:color w:val="FFFFFF" w:themeColor="background1"/>
              </w:rPr>
              <w:t>按钮</w:t>
            </w:r>
          </w:p>
        </w:tc>
        <w:tc>
          <w:tcPr>
            <w:tcW w:w="4115" w:type="dxa"/>
            <w:tcBorders>
              <w:top w:val="none" w:sz="0" w:space="0" w:color="auto"/>
              <w:left w:val="none" w:sz="0" w:space="0" w:color="auto"/>
              <w:bottom w:val="none" w:sz="0" w:space="0" w:color="auto"/>
              <w:right w:val="none" w:sz="0" w:space="0" w:color="auto"/>
            </w:tcBorders>
            <w:shd w:val="clear" w:color="auto" w:fill="0070C0"/>
            <w:vAlign w:val="center"/>
          </w:tcPr>
          <w:p w:rsidR="00AB7DB3" w:rsidRPr="0068052A" w:rsidRDefault="00AB7DB3" w:rsidP="00AB7DB3">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跳转</w:t>
            </w:r>
          </w:p>
        </w:tc>
      </w:tr>
      <w:tr w:rsidR="00AB7DB3" w:rsidRPr="001C2148" w:rsidTr="00AB7D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AB7DB3" w:rsidRPr="003C1FEE" w:rsidRDefault="00AB7DB3" w:rsidP="00AB7DB3">
            <w:pPr>
              <w:jc w:val="center"/>
            </w:pPr>
            <w:r>
              <w:t>角色</w:t>
            </w:r>
          </w:p>
        </w:tc>
        <w:tc>
          <w:tcPr>
            <w:tcW w:w="4115" w:type="dxa"/>
            <w:tcBorders>
              <w:left w:val="none" w:sz="0" w:space="0" w:color="auto"/>
              <w:right w:val="none" w:sz="0" w:space="0" w:color="auto"/>
            </w:tcBorders>
            <w:vAlign w:val="center"/>
          </w:tcPr>
          <w:p w:rsidR="00AB7DB3" w:rsidRPr="001C2148" w:rsidRDefault="00FA1D0F" w:rsidP="00AB7DB3">
            <w:pPr>
              <w:jc w:val="center"/>
              <w:cnfStyle w:val="000000100000" w:firstRow="0" w:lastRow="0" w:firstColumn="0" w:lastColumn="0" w:oddVBand="0" w:evenVBand="0" w:oddHBand="1" w:evenHBand="0" w:firstRowFirstColumn="0" w:firstRowLastColumn="0" w:lastRowFirstColumn="0" w:lastRowLastColumn="0"/>
            </w:pPr>
            <w:r>
              <w:t>显示角色界面</w:t>
            </w:r>
          </w:p>
        </w:tc>
      </w:tr>
      <w:tr w:rsidR="00AB7DB3" w:rsidRPr="001C2148" w:rsidTr="00AB7DB3">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AB7DB3" w:rsidRDefault="00AB7DB3" w:rsidP="00AB7DB3">
            <w:pPr>
              <w:jc w:val="center"/>
            </w:pPr>
            <w:r>
              <w:t>背包</w:t>
            </w:r>
          </w:p>
        </w:tc>
        <w:tc>
          <w:tcPr>
            <w:tcW w:w="4115" w:type="dxa"/>
            <w:vAlign w:val="center"/>
          </w:tcPr>
          <w:p w:rsidR="00AB7DB3" w:rsidRDefault="00FA1D0F" w:rsidP="00AB7DB3">
            <w:pPr>
              <w:jc w:val="center"/>
              <w:cnfStyle w:val="000000000000" w:firstRow="0" w:lastRow="0" w:firstColumn="0" w:lastColumn="0" w:oddVBand="0" w:evenVBand="0" w:oddHBand="0" w:evenHBand="0" w:firstRowFirstColumn="0" w:firstRowLastColumn="0" w:lastRowFirstColumn="0" w:lastRowLastColumn="0"/>
            </w:pPr>
            <w:r>
              <w:t>显示背包界面</w:t>
            </w:r>
          </w:p>
        </w:tc>
      </w:tr>
      <w:tr w:rsidR="00AB7DB3" w:rsidRPr="001C2148" w:rsidTr="00FA1D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AB7DB3" w:rsidRDefault="00AB7DB3" w:rsidP="00AB7DB3">
            <w:pPr>
              <w:jc w:val="center"/>
            </w:pPr>
            <w:r>
              <w:t>技能</w:t>
            </w:r>
          </w:p>
        </w:tc>
        <w:tc>
          <w:tcPr>
            <w:tcW w:w="4115" w:type="dxa"/>
            <w:tcBorders>
              <w:left w:val="none" w:sz="0" w:space="0" w:color="auto"/>
              <w:right w:val="none" w:sz="0" w:space="0" w:color="auto"/>
            </w:tcBorders>
            <w:vAlign w:val="center"/>
          </w:tcPr>
          <w:p w:rsidR="00AB7DB3" w:rsidRDefault="00FA1D0F" w:rsidP="00AB7DB3">
            <w:pPr>
              <w:jc w:val="center"/>
              <w:cnfStyle w:val="000000100000" w:firstRow="0" w:lastRow="0" w:firstColumn="0" w:lastColumn="0" w:oddVBand="0" w:evenVBand="0" w:oddHBand="1" w:evenHBand="0" w:firstRowFirstColumn="0" w:firstRowLastColumn="0" w:lastRowFirstColumn="0" w:lastRowLastColumn="0"/>
            </w:pPr>
            <w:r>
              <w:t>显示技能界面</w:t>
            </w:r>
          </w:p>
        </w:tc>
      </w:tr>
      <w:tr w:rsidR="00AB7DB3" w:rsidRPr="001C2148" w:rsidTr="00AB7DB3">
        <w:trPr>
          <w:jc w:val="center"/>
        </w:trPr>
        <w:tc>
          <w:tcPr>
            <w:cnfStyle w:val="001000000000" w:firstRow="0" w:lastRow="0" w:firstColumn="1" w:lastColumn="0" w:oddVBand="0" w:evenVBand="0" w:oddHBand="0" w:evenHBand="0" w:firstRowFirstColumn="0" w:firstRowLastColumn="0" w:lastRowFirstColumn="0" w:lastRowLastColumn="0"/>
            <w:tcW w:w="2067" w:type="dxa"/>
            <w:vAlign w:val="center"/>
          </w:tcPr>
          <w:p w:rsidR="00AB7DB3" w:rsidRDefault="00AB7DB3" w:rsidP="00AB7DB3">
            <w:pPr>
              <w:jc w:val="center"/>
            </w:pPr>
            <w:r>
              <w:t>统计</w:t>
            </w:r>
          </w:p>
        </w:tc>
        <w:tc>
          <w:tcPr>
            <w:tcW w:w="4115" w:type="dxa"/>
            <w:vAlign w:val="center"/>
          </w:tcPr>
          <w:p w:rsidR="00AB7DB3" w:rsidRDefault="00FA1D0F" w:rsidP="00AB7DB3">
            <w:pPr>
              <w:jc w:val="center"/>
              <w:cnfStyle w:val="000000000000" w:firstRow="0" w:lastRow="0" w:firstColumn="0" w:lastColumn="0" w:oddVBand="0" w:evenVBand="0" w:oddHBand="0" w:evenHBand="0" w:firstRowFirstColumn="0" w:firstRowLastColumn="0" w:lastRowFirstColumn="0" w:lastRowLastColumn="0"/>
            </w:pPr>
            <w:r>
              <w:t>显示统计界面</w:t>
            </w:r>
          </w:p>
        </w:tc>
      </w:tr>
      <w:tr w:rsidR="00AB7DB3" w:rsidRPr="001C2148" w:rsidTr="00FA1D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7" w:type="dxa"/>
            <w:tcBorders>
              <w:left w:val="none" w:sz="0" w:space="0" w:color="auto"/>
              <w:right w:val="none" w:sz="0" w:space="0" w:color="auto"/>
            </w:tcBorders>
            <w:vAlign w:val="center"/>
          </w:tcPr>
          <w:p w:rsidR="00AB7DB3" w:rsidRDefault="00AB7DB3" w:rsidP="00AB7DB3">
            <w:pPr>
              <w:jc w:val="center"/>
            </w:pPr>
            <w:r>
              <w:lastRenderedPageBreak/>
              <w:t>设置</w:t>
            </w:r>
          </w:p>
        </w:tc>
        <w:tc>
          <w:tcPr>
            <w:tcW w:w="4115" w:type="dxa"/>
            <w:tcBorders>
              <w:left w:val="none" w:sz="0" w:space="0" w:color="auto"/>
              <w:right w:val="none" w:sz="0" w:space="0" w:color="auto"/>
            </w:tcBorders>
            <w:vAlign w:val="center"/>
          </w:tcPr>
          <w:p w:rsidR="00AB7DB3" w:rsidRDefault="00FA1D0F" w:rsidP="00AB7DB3">
            <w:pPr>
              <w:jc w:val="center"/>
              <w:cnfStyle w:val="000000100000" w:firstRow="0" w:lastRow="0" w:firstColumn="0" w:lastColumn="0" w:oddVBand="0" w:evenVBand="0" w:oddHBand="1" w:evenHBand="0" w:firstRowFirstColumn="0" w:firstRowLastColumn="0" w:lastRowFirstColumn="0" w:lastRowLastColumn="0"/>
            </w:pPr>
            <w:r>
              <w:t>显示设置界面</w:t>
            </w:r>
          </w:p>
        </w:tc>
      </w:tr>
    </w:tbl>
    <w:p w:rsidR="00EA07F8" w:rsidRDefault="00EA07F8" w:rsidP="00EA07F8">
      <w:pPr>
        <w:rPr>
          <w:lang w:eastAsia="zh-CN"/>
        </w:rPr>
      </w:pPr>
      <w:r>
        <w:rPr>
          <w:rFonts w:asciiTheme="majorEastAsia" w:eastAsiaTheme="majorEastAsia" w:hAnsiTheme="majorEastAsia" w:hint="eastAsia"/>
          <w:lang w:eastAsia="zh-CN"/>
        </w:rPr>
        <w:t>动画:</w:t>
      </w:r>
      <w:r w:rsidRPr="00EA07F8">
        <w:rPr>
          <w:rFonts w:hint="eastAsia"/>
          <w:lang w:eastAsia="zh-CN"/>
        </w:rPr>
        <w:t xml:space="preserve"> </w:t>
      </w:r>
    </w:p>
    <w:p w:rsidR="00EA07F8" w:rsidRPr="00EA07F8" w:rsidRDefault="00EA07F8" w:rsidP="00EA07F8">
      <w:pPr>
        <w:rPr>
          <w:rFonts w:asciiTheme="majorEastAsia" w:eastAsiaTheme="majorEastAsia" w:hAnsiTheme="majorEastAsia"/>
          <w:lang w:eastAsia="zh-CN"/>
        </w:rPr>
      </w:pPr>
      <w:r w:rsidRPr="00EA07F8">
        <w:rPr>
          <w:rFonts w:asciiTheme="majorEastAsia" w:eastAsiaTheme="majorEastAsia" w:hAnsiTheme="majorEastAsia" w:hint="eastAsia"/>
          <w:lang w:eastAsia="zh-CN"/>
        </w:rPr>
        <w:t>角色</w:t>
      </w:r>
      <w:r>
        <w:rPr>
          <w:rFonts w:asciiTheme="majorEastAsia" w:eastAsiaTheme="majorEastAsia" w:hAnsiTheme="majorEastAsia" w:hint="eastAsia"/>
          <w:lang w:eastAsia="zh-CN"/>
        </w:rPr>
        <w:t>:</w:t>
      </w:r>
      <w:r w:rsidRPr="00EA07F8">
        <w:rPr>
          <w:rFonts w:asciiTheme="majorEastAsia" w:eastAsiaTheme="majorEastAsia" w:hAnsiTheme="majorEastAsia" w:hint="eastAsia"/>
          <w:lang w:eastAsia="zh-CN"/>
        </w:rPr>
        <w:t>竖直显示角色界面</w:t>
      </w:r>
    </w:p>
    <w:p w:rsidR="00EA07F8" w:rsidRPr="00EA07F8" w:rsidRDefault="00EA07F8" w:rsidP="00EA07F8">
      <w:pPr>
        <w:rPr>
          <w:rFonts w:asciiTheme="majorEastAsia" w:eastAsiaTheme="majorEastAsia" w:hAnsiTheme="majorEastAsia"/>
          <w:lang w:eastAsia="zh-CN"/>
        </w:rPr>
      </w:pPr>
      <w:r w:rsidRPr="00EA07F8">
        <w:rPr>
          <w:rFonts w:asciiTheme="majorEastAsia" w:eastAsiaTheme="majorEastAsia" w:hAnsiTheme="majorEastAsia" w:hint="eastAsia"/>
          <w:lang w:eastAsia="zh-CN"/>
        </w:rPr>
        <w:t>背包</w:t>
      </w:r>
      <w:r w:rsidRPr="00EA07F8">
        <w:rPr>
          <w:rFonts w:asciiTheme="majorEastAsia" w:eastAsiaTheme="majorEastAsia" w:hAnsiTheme="majorEastAsia" w:hint="eastAsia"/>
          <w:lang w:eastAsia="zh-CN"/>
        </w:rPr>
        <w:tab/>
      </w:r>
      <w:r>
        <w:rPr>
          <w:rFonts w:asciiTheme="majorEastAsia" w:eastAsiaTheme="majorEastAsia" w:hAnsiTheme="majorEastAsia" w:hint="eastAsia"/>
          <w:lang w:eastAsia="zh-CN"/>
        </w:rPr>
        <w:t>:</w:t>
      </w:r>
      <w:r w:rsidRPr="00EA07F8">
        <w:rPr>
          <w:rFonts w:asciiTheme="majorEastAsia" w:eastAsiaTheme="majorEastAsia" w:hAnsiTheme="majorEastAsia" w:hint="eastAsia"/>
          <w:lang w:eastAsia="zh-CN"/>
        </w:rPr>
        <w:t>背包从下面往上竖直显示界面</w:t>
      </w:r>
    </w:p>
    <w:p w:rsidR="00EA07F8" w:rsidRPr="00EA07F8" w:rsidRDefault="00EA07F8" w:rsidP="00EA07F8">
      <w:pPr>
        <w:rPr>
          <w:rFonts w:asciiTheme="majorEastAsia" w:eastAsiaTheme="majorEastAsia" w:hAnsiTheme="majorEastAsia"/>
          <w:lang w:eastAsia="zh-CN"/>
        </w:rPr>
      </w:pPr>
      <w:r w:rsidRPr="00EA07F8">
        <w:rPr>
          <w:rFonts w:asciiTheme="majorEastAsia" w:eastAsiaTheme="majorEastAsia" w:hAnsiTheme="majorEastAsia" w:hint="eastAsia"/>
          <w:lang w:eastAsia="zh-CN"/>
        </w:rPr>
        <w:t>技能</w:t>
      </w:r>
      <w:r>
        <w:rPr>
          <w:rFonts w:asciiTheme="majorEastAsia" w:eastAsiaTheme="majorEastAsia" w:hAnsiTheme="majorEastAsia" w:hint="eastAsia"/>
          <w:lang w:eastAsia="zh-CN"/>
        </w:rPr>
        <w:t>:</w:t>
      </w:r>
      <w:r w:rsidRPr="00EA07F8">
        <w:rPr>
          <w:rFonts w:asciiTheme="majorEastAsia" w:eastAsiaTheme="majorEastAsia" w:hAnsiTheme="majorEastAsia" w:hint="eastAsia"/>
          <w:lang w:eastAsia="zh-CN"/>
        </w:rPr>
        <w:t>竖直显示技能界面</w:t>
      </w:r>
    </w:p>
    <w:p w:rsidR="00EA07F8" w:rsidRPr="00EA07F8" w:rsidRDefault="00EA07F8" w:rsidP="00EA07F8">
      <w:pPr>
        <w:rPr>
          <w:rFonts w:asciiTheme="majorEastAsia" w:eastAsiaTheme="majorEastAsia" w:hAnsiTheme="majorEastAsia"/>
          <w:lang w:eastAsia="zh-CN"/>
        </w:rPr>
      </w:pPr>
      <w:r w:rsidRPr="00EA07F8">
        <w:rPr>
          <w:rFonts w:asciiTheme="majorEastAsia" w:eastAsiaTheme="majorEastAsia" w:hAnsiTheme="majorEastAsia" w:hint="eastAsia"/>
          <w:lang w:eastAsia="zh-CN"/>
        </w:rPr>
        <w:t>统计</w:t>
      </w:r>
      <w:r>
        <w:rPr>
          <w:rFonts w:asciiTheme="majorEastAsia" w:eastAsiaTheme="majorEastAsia" w:hAnsiTheme="majorEastAsia" w:hint="eastAsia"/>
          <w:lang w:eastAsia="zh-CN"/>
        </w:rPr>
        <w:t>:</w:t>
      </w:r>
      <w:r w:rsidRPr="00EA07F8">
        <w:rPr>
          <w:rFonts w:asciiTheme="majorEastAsia" w:eastAsiaTheme="majorEastAsia" w:hAnsiTheme="majorEastAsia" w:hint="eastAsia"/>
          <w:lang w:eastAsia="zh-CN"/>
        </w:rPr>
        <w:t>竖直显示统计界面</w:t>
      </w:r>
    </w:p>
    <w:p w:rsidR="004B0FEF" w:rsidRPr="005A6F57" w:rsidRDefault="00EA07F8" w:rsidP="00EA07F8">
      <w:pPr>
        <w:rPr>
          <w:rFonts w:asciiTheme="majorEastAsia" w:eastAsiaTheme="majorEastAsia" w:hAnsiTheme="majorEastAsia"/>
          <w:lang w:eastAsia="zh-CN"/>
        </w:rPr>
      </w:pPr>
      <w:r w:rsidRPr="00EA07F8">
        <w:rPr>
          <w:rFonts w:asciiTheme="majorEastAsia" w:eastAsiaTheme="majorEastAsia" w:hAnsiTheme="majorEastAsia" w:hint="eastAsia"/>
          <w:lang w:eastAsia="zh-CN"/>
        </w:rPr>
        <w:t>设置</w:t>
      </w:r>
      <w:r>
        <w:rPr>
          <w:rFonts w:asciiTheme="majorEastAsia" w:eastAsiaTheme="majorEastAsia" w:hAnsiTheme="majorEastAsia" w:hint="eastAsia"/>
          <w:lang w:eastAsia="zh-CN"/>
        </w:rPr>
        <w:t>:</w:t>
      </w:r>
      <w:r w:rsidRPr="00EA07F8">
        <w:rPr>
          <w:rFonts w:asciiTheme="majorEastAsia" w:eastAsiaTheme="majorEastAsia" w:hAnsiTheme="majorEastAsia" w:hint="eastAsia"/>
          <w:lang w:eastAsia="zh-CN"/>
        </w:rPr>
        <w:t>竖直显示设置界面</w:t>
      </w:r>
    </w:p>
    <w:p w:rsidR="004D4B2C" w:rsidRPr="00813FE5" w:rsidRDefault="00C1744B" w:rsidP="004D4B2C">
      <w:pPr>
        <w:pStyle w:val="2"/>
        <w:rPr>
          <w:rFonts w:asciiTheme="majorEastAsia" w:eastAsiaTheme="majorEastAsia" w:hAnsiTheme="majorEastAsia"/>
          <w:lang w:eastAsia="zh-CN"/>
        </w:rPr>
      </w:pPr>
      <w:bookmarkStart w:id="9" w:name="_Toc468982233"/>
      <w:r>
        <w:rPr>
          <w:rFonts w:asciiTheme="majorEastAsia" w:eastAsiaTheme="majorEastAsia" w:hAnsiTheme="majorEastAsia"/>
          <w:lang w:eastAsia="zh-CN"/>
        </w:rPr>
        <w:t>2</w:t>
      </w:r>
      <w:r w:rsidR="004D4B2C" w:rsidRPr="00813FE5">
        <w:rPr>
          <w:rFonts w:asciiTheme="majorEastAsia" w:eastAsiaTheme="majorEastAsia" w:hAnsiTheme="majorEastAsia" w:hint="eastAsia"/>
          <w:lang w:eastAsia="zh-CN"/>
        </w:rPr>
        <w:t>、</w:t>
      </w:r>
      <w:r w:rsidR="006476E3">
        <w:rPr>
          <w:rFonts w:asciiTheme="majorEastAsia" w:eastAsiaTheme="majorEastAsia" w:hAnsiTheme="majorEastAsia" w:hint="eastAsia"/>
          <w:lang w:eastAsia="zh-CN"/>
        </w:rPr>
        <w:t>战斗</w:t>
      </w:r>
      <w:r w:rsidR="004D4B2C">
        <w:rPr>
          <w:rFonts w:asciiTheme="majorEastAsia" w:eastAsiaTheme="majorEastAsia" w:hAnsiTheme="majorEastAsia" w:hint="eastAsia"/>
          <w:lang w:eastAsia="zh-CN"/>
        </w:rPr>
        <w:t>界面</w:t>
      </w:r>
      <w:bookmarkEnd w:id="9"/>
    </w:p>
    <w:p w:rsidR="005A6F57" w:rsidRDefault="00B84BC1" w:rsidP="005A6F57">
      <w:pPr>
        <w:jc w:val="center"/>
        <w:rPr>
          <w:rFonts w:asciiTheme="majorEastAsia" w:eastAsiaTheme="majorEastAsia" w:hAnsiTheme="majorEastAsia"/>
          <w:lang w:eastAsia="zh-CN"/>
        </w:rPr>
      </w:pPr>
      <w:r w:rsidRPr="00B84BC1">
        <w:rPr>
          <w:noProof/>
          <w:lang w:eastAsia="zh-CN" w:bidi="ar-SA"/>
        </w:rPr>
        <w:t xml:space="preserve"> </w:t>
      </w:r>
      <w:r w:rsidR="005A6F57" w:rsidRPr="0081046E">
        <w:rPr>
          <w:noProof/>
          <w:lang w:eastAsia="zh-CN" w:bidi="ar-SA"/>
        </w:rPr>
        <w:t xml:space="preserve"> </w:t>
      </w:r>
      <w:r w:rsidR="005A6F57">
        <w:rPr>
          <w:noProof/>
          <w:lang w:eastAsia="zh-CN" w:bidi="ar-SA"/>
        </w:rPr>
        <w:drawing>
          <wp:inline distT="0" distB="0" distL="0" distR="0" wp14:anchorId="13EC12AA" wp14:editId="6294B56F">
            <wp:extent cx="2124075" cy="28776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7971" cy="2882881"/>
                    </a:xfrm>
                    <a:prstGeom prst="rect">
                      <a:avLst/>
                    </a:prstGeom>
                  </pic:spPr>
                </pic:pic>
              </a:graphicData>
            </a:graphic>
          </wp:inline>
        </w:drawing>
      </w:r>
    </w:p>
    <w:p w:rsidR="005A6F57" w:rsidRDefault="005A6F57" w:rsidP="005A6F57">
      <w:pPr>
        <w:ind w:firstLine="420"/>
        <w:rPr>
          <w:rFonts w:asciiTheme="majorEastAsia" w:eastAsiaTheme="majorEastAsia" w:hAnsiTheme="majorEastAsia"/>
          <w:lang w:eastAsia="zh-CN"/>
        </w:rPr>
      </w:pPr>
      <w:r>
        <w:rPr>
          <w:rFonts w:asciiTheme="majorEastAsia" w:eastAsiaTheme="majorEastAsia" w:hAnsiTheme="majorEastAsia"/>
          <w:lang w:eastAsia="zh-CN"/>
        </w:rPr>
        <w:t>本界面在角色进入战斗</w:t>
      </w:r>
      <w:r>
        <w:rPr>
          <w:rFonts w:asciiTheme="majorEastAsia" w:eastAsiaTheme="majorEastAsia" w:hAnsiTheme="majorEastAsia" w:hint="eastAsia"/>
          <w:lang w:eastAsia="zh-CN"/>
        </w:rPr>
        <w:t>后显示，界面包括</w:t>
      </w:r>
      <w:r w:rsidRPr="00D370A2">
        <w:rPr>
          <w:rFonts w:asciiTheme="majorEastAsia" w:eastAsiaTheme="majorEastAsia" w:hAnsiTheme="majorEastAsia" w:hint="eastAsia"/>
          <w:b/>
          <w:lang w:eastAsia="zh-CN"/>
        </w:rPr>
        <w:t>目标</w:t>
      </w:r>
      <w:r w:rsidRPr="009128C8">
        <w:rPr>
          <w:rFonts w:asciiTheme="majorEastAsia" w:eastAsiaTheme="majorEastAsia" w:hAnsiTheme="majorEastAsia" w:hint="eastAsia"/>
          <w:b/>
          <w:lang w:eastAsia="zh-CN"/>
        </w:rPr>
        <w:t>信息</w:t>
      </w:r>
      <w:r>
        <w:rPr>
          <w:rFonts w:asciiTheme="majorEastAsia" w:eastAsiaTheme="majorEastAsia" w:hAnsiTheme="majorEastAsia" w:hint="eastAsia"/>
          <w:lang w:eastAsia="zh-CN"/>
        </w:rPr>
        <w:t>、</w:t>
      </w:r>
      <w:r w:rsidRPr="00D370A2">
        <w:rPr>
          <w:rFonts w:asciiTheme="majorEastAsia" w:eastAsiaTheme="majorEastAsia" w:hAnsiTheme="majorEastAsia" w:hint="eastAsia"/>
          <w:b/>
          <w:lang w:eastAsia="zh-CN"/>
        </w:rPr>
        <w:t>逃跑按钮</w:t>
      </w:r>
      <w:r>
        <w:rPr>
          <w:rFonts w:asciiTheme="majorEastAsia" w:eastAsiaTheme="majorEastAsia" w:hAnsiTheme="majorEastAsia" w:hint="eastAsia"/>
          <w:lang w:eastAsia="zh-CN"/>
        </w:rPr>
        <w:t>、</w:t>
      </w:r>
      <w:r>
        <w:rPr>
          <w:rFonts w:asciiTheme="majorEastAsia" w:eastAsiaTheme="majorEastAsia" w:hAnsiTheme="majorEastAsia" w:hint="eastAsia"/>
          <w:b/>
          <w:lang w:eastAsia="zh-CN"/>
        </w:rPr>
        <w:t>技能栏</w:t>
      </w:r>
      <w:r>
        <w:rPr>
          <w:rFonts w:asciiTheme="majorEastAsia" w:eastAsiaTheme="majorEastAsia" w:hAnsiTheme="majorEastAsia" w:hint="eastAsia"/>
          <w:lang w:eastAsia="zh-CN"/>
        </w:rPr>
        <w:t>。</w:t>
      </w:r>
      <w:r w:rsidR="005E2426">
        <w:rPr>
          <w:rFonts w:asciiTheme="majorEastAsia" w:eastAsiaTheme="majorEastAsia" w:hAnsiTheme="majorEastAsia" w:hint="eastAsia"/>
          <w:lang w:eastAsia="zh-CN"/>
        </w:rPr>
        <w:t>本界面在战斗结束后消失。</w:t>
      </w:r>
    </w:p>
    <w:p w:rsidR="005A6F57" w:rsidRDefault="005A6F57" w:rsidP="005A6F57">
      <w:pPr>
        <w:ind w:firstLine="420"/>
        <w:rPr>
          <w:rFonts w:asciiTheme="majorEastAsia" w:eastAsiaTheme="majorEastAsia" w:hAnsiTheme="majorEastAsia"/>
          <w:lang w:eastAsia="zh-CN"/>
        </w:rPr>
      </w:pPr>
      <w:r>
        <w:rPr>
          <w:rFonts w:asciiTheme="majorEastAsia" w:eastAsiaTheme="majorEastAsia" w:hAnsiTheme="majorEastAsia"/>
          <w:lang w:eastAsia="zh-CN"/>
        </w:rPr>
        <w:t>▲</w:t>
      </w:r>
      <w:r w:rsidRPr="00AD76C9">
        <w:rPr>
          <w:rFonts w:asciiTheme="majorEastAsia" w:eastAsiaTheme="majorEastAsia" w:hAnsiTheme="majorEastAsia"/>
          <w:b/>
          <w:lang w:eastAsia="zh-CN"/>
        </w:rPr>
        <w:t>目标</w:t>
      </w:r>
      <w:r w:rsidRPr="009128C8">
        <w:rPr>
          <w:rFonts w:asciiTheme="majorEastAsia" w:eastAsiaTheme="majorEastAsia" w:hAnsiTheme="majorEastAsia"/>
          <w:b/>
          <w:lang w:eastAsia="zh-CN"/>
        </w:rPr>
        <w:t>信息</w:t>
      </w:r>
      <w:r>
        <w:rPr>
          <w:rFonts w:asciiTheme="majorEastAsia" w:eastAsiaTheme="majorEastAsia" w:hAnsiTheme="majorEastAsia"/>
          <w:lang w:eastAsia="zh-CN"/>
        </w:rPr>
        <w:t>：显示当前战斗目标的名称和生命进度条，进度条上显示对应数值，显示格式为“当前值</w:t>
      </w:r>
      <w:r>
        <w:rPr>
          <w:rFonts w:asciiTheme="majorEastAsia" w:eastAsiaTheme="majorEastAsia" w:hAnsiTheme="majorEastAsia" w:hint="eastAsia"/>
          <w:lang w:eastAsia="zh-CN"/>
        </w:rPr>
        <w:t>/最大值</w:t>
      </w:r>
      <w:r>
        <w:rPr>
          <w:rFonts w:asciiTheme="majorEastAsia" w:eastAsiaTheme="majorEastAsia" w:hAnsiTheme="majorEastAsia"/>
          <w:lang w:eastAsia="zh-CN"/>
        </w:rPr>
        <w:t>”。</w:t>
      </w:r>
    </w:p>
    <w:p w:rsidR="005A6F57" w:rsidRDefault="005A6F57" w:rsidP="005A6F57">
      <w:pPr>
        <w:ind w:firstLine="420"/>
        <w:rPr>
          <w:rFonts w:asciiTheme="majorEastAsia" w:eastAsiaTheme="majorEastAsia" w:hAnsiTheme="majorEastAsia"/>
          <w:lang w:eastAsia="zh-CN"/>
        </w:rPr>
      </w:pPr>
      <w:r>
        <w:rPr>
          <w:rFonts w:asciiTheme="majorEastAsia" w:eastAsiaTheme="majorEastAsia" w:hAnsiTheme="majorEastAsia"/>
          <w:lang w:eastAsia="zh-CN"/>
        </w:rPr>
        <w:t>▲</w:t>
      </w:r>
      <w:r>
        <w:rPr>
          <w:rFonts w:asciiTheme="majorEastAsia" w:eastAsiaTheme="majorEastAsia" w:hAnsiTheme="majorEastAsia"/>
          <w:b/>
          <w:lang w:eastAsia="zh-CN"/>
        </w:rPr>
        <w:t>逃跑按钮</w:t>
      </w:r>
      <w:r>
        <w:rPr>
          <w:rFonts w:asciiTheme="majorEastAsia" w:eastAsiaTheme="majorEastAsia" w:hAnsiTheme="majorEastAsia"/>
          <w:lang w:eastAsia="zh-CN"/>
        </w:rPr>
        <w:t>：点击后进入逃跑流程。</w:t>
      </w:r>
    </w:p>
    <w:p w:rsidR="005A6F57" w:rsidRDefault="005A6F57" w:rsidP="005A6F57">
      <w:pPr>
        <w:ind w:firstLine="420"/>
        <w:rPr>
          <w:rFonts w:asciiTheme="majorEastAsia" w:eastAsiaTheme="majorEastAsia" w:hAnsiTheme="majorEastAsia"/>
          <w:lang w:eastAsia="zh-CN"/>
        </w:rPr>
      </w:pPr>
      <w:r>
        <w:rPr>
          <w:rFonts w:asciiTheme="majorEastAsia" w:eastAsiaTheme="majorEastAsia" w:hAnsiTheme="majorEastAsia"/>
          <w:lang w:eastAsia="zh-CN"/>
        </w:rPr>
        <w:t>▲</w:t>
      </w:r>
      <w:r>
        <w:rPr>
          <w:rFonts w:asciiTheme="majorEastAsia" w:eastAsiaTheme="majorEastAsia" w:hAnsiTheme="majorEastAsia"/>
          <w:b/>
          <w:lang w:eastAsia="zh-CN"/>
        </w:rPr>
        <w:t>技能栏</w:t>
      </w:r>
      <w:r>
        <w:rPr>
          <w:rFonts w:asciiTheme="majorEastAsia" w:eastAsiaTheme="majorEastAsia" w:hAnsiTheme="majorEastAsia"/>
          <w:lang w:eastAsia="zh-CN"/>
        </w:rPr>
        <w:t>：显示玩家当前已经学会的主动技能，点击可释放对应技能。若玩家当前体力值＜技能释放体力需求，则该技能图标灰色显示，点击无效</w:t>
      </w:r>
      <w:r w:rsidR="005C0ACE">
        <w:rPr>
          <w:rFonts w:asciiTheme="majorEastAsia" w:eastAsiaTheme="majorEastAsia" w:hAnsiTheme="majorEastAsia"/>
          <w:lang w:eastAsia="zh-CN"/>
        </w:rPr>
        <w:t>。</w:t>
      </w:r>
    </w:p>
    <w:p w:rsidR="00D601B7" w:rsidRDefault="00D601B7" w:rsidP="00D601B7">
      <w:pPr>
        <w:pStyle w:val="2"/>
        <w:rPr>
          <w:lang w:eastAsia="zh-CN"/>
        </w:rPr>
      </w:pPr>
      <w:bookmarkStart w:id="10" w:name="_Toc468982234"/>
      <w:r>
        <w:rPr>
          <w:rFonts w:hint="eastAsia"/>
          <w:lang w:eastAsia="zh-CN"/>
        </w:rPr>
        <w:t>3、战斗背包</w:t>
      </w:r>
      <w:bookmarkEnd w:id="10"/>
    </w:p>
    <w:p w:rsidR="0039207E" w:rsidRDefault="0039207E" w:rsidP="0039207E">
      <w:pPr>
        <w:jc w:val="center"/>
        <w:rPr>
          <w:rFonts w:asciiTheme="majorEastAsia" w:eastAsiaTheme="majorEastAsia" w:hAnsiTheme="majorEastAsia"/>
          <w:lang w:eastAsia="zh-CN"/>
        </w:rPr>
      </w:pPr>
      <w:r w:rsidRPr="00B84BC1">
        <w:rPr>
          <w:noProof/>
          <w:lang w:eastAsia="zh-CN" w:bidi="ar-SA"/>
        </w:rPr>
        <w:lastRenderedPageBreak/>
        <w:t xml:space="preserve"> </w:t>
      </w:r>
      <w:r w:rsidRPr="0081046E">
        <w:rPr>
          <w:noProof/>
          <w:lang w:eastAsia="zh-CN" w:bidi="ar-SA"/>
        </w:rPr>
        <w:t xml:space="preserve"> </w:t>
      </w:r>
      <w:r w:rsidR="00571D73">
        <w:rPr>
          <w:noProof/>
          <w:lang w:eastAsia="zh-CN" w:bidi="ar-SA"/>
        </w:rPr>
        <w:drawing>
          <wp:inline distT="0" distB="0" distL="0" distR="0" wp14:anchorId="0FD9317F" wp14:editId="4B72A302">
            <wp:extent cx="1814624" cy="320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3087" cy="3215326"/>
                    </a:xfrm>
                    <a:prstGeom prst="rect">
                      <a:avLst/>
                    </a:prstGeom>
                  </pic:spPr>
                </pic:pic>
              </a:graphicData>
            </a:graphic>
          </wp:inline>
        </w:drawing>
      </w:r>
    </w:p>
    <w:p w:rsidR="0039207E" w:rsidRDefault="002359F3" w:rsidP="0039207E">
      <w:pPr>
        <w:ind w:firstLine="420"/>
        <w:rPr>
          <w:rFonts w:asciiTheme="majorEastAsia" w:eastAsiaTheme="majorEastAsia" w:hAnsiTheme="majorEastAsia"/>
          <w:lang w:eastAsia="zh-CN"/>
        </w:rPr>
      </w:pPr>
      <w:r>
        <w:rPr>
          <w:rFonts w:asciiTheme="majorEastAsia" w:eastAsiaTheme="majorEastAsia" w:hAnsiTheme="majorEastAsia"/>
          <w:lang w:eastAsia="zh-CN"/>
        </w:rPr>
        <w:t>本界面在点击快捷栏</w:t>
      </w:r>
      <w:r w:rsidR="00571D73">
        <w:rPr>
          <w:rFonts w:asciiTheme="majorEastAsia" w:eastAsiaTheme="majorEastAsia" w:hAnsiTheme="majorEastAsia"/>
          <w:lang w:eastAsia="zh-CN"/>
        </w:rPr>
        <w:t>旁的战斗背包按钮（图中红圈所示）</w:t>
      </w:r>
      <w:r w:rsidR="00703282">
        <w:rPr>
          <w:rFonts w:asciiTheme="majorEastAsia" w:eastAsiaTheme="majorEastAsia" w:hAnsiTheme="majorEastAsia"/>
          <w:lang w:eastAsia="zh-CN"/>
        </w:rPr>
        <w:t>开启</w:t>
      </w:r>
      <w:r w:rsidR="0039207E">
        <w:rPr>
          <w:rFonts w:asciiTheme="majorEastAsia" w:eastAsiaTheme="majorEastAsia" w:hAnsiTheme="majorEastAsia" w:hint="eastAsia"/>
          <w:lang w:eastAsia="zh-CN"/>
        </w:rPr>
        <w:t>，界面包括</w:t>
      </w:r>
      <w:r w:rsidR="0066232F" w:rsidRPr="0066232F">
        <w:rPr>
          <w:rFonts w:asciiTheme="majorEastAsia" w:eastAsiaTheme="majorEastAsia" w:hAnsiTheme="majorEastAsia" w:hint="eastAsia"/>
          <w:b/>
          <w:lang w:eastAsia="zh-CN"/>
        </w:rPr>
        <w:t>物品说明</w:t>
      </w:r>
      <w:r w:rsidR="0039207E">
        <w:rPr>
          <w:rFonts w:asciiTheme="majorEastAsia" w:eastAsiaTheme="majorEastAsia" w:hAnsiTheme="majorEastAsia" w:hint="eastAsia"/>
          <w:lang w:eastAsia="zh-CN"/>
        </w:rPr>
        <w:t>、</w:t>
      </w:r>
      <w:r w:rsidR="0066232F">
        <w:rPr>
          <w:rFonts w:asciiTheme="majorEastAsia" w:eastAsiaTheme="majorEastAsia" w:hAnsiTheme="majorEastAsia" w:hint="eastAsia"/>
          <w:b/>
          <w:lang w:eastAsia="zh-CN"/>
        </w:rPr>
        <w:t>物品栏</w:t>
      </w:r>
      <w:r w:rsidR="0039207E">
        <w:rPr>
          <w:rFonts w:asciiTheme="majorEastAsia" w:eastAsiaTheme="majorEastAsia" w:hAnsiTheme="majorEastAsia" w:hint="eastAsia"/>
          <w:lang w:eastAsia="zh-CN"/>
        </w:rPr>
        <w:t>。</w:t>
      </w:r>
    </w:p>
    <w:p w:rsidR="0039207E" w:rsidRDefault="0039207E" w:rsidP="0039207E">
      <w:pPr>
        <w:ind w:firstLine="420"/>
        <w:rPr>
          <w:rFonts w:asciiTheme="majorEastAsia" w:eastAsiaTheme="majorEastAsia" w:hAnsiTheme="majorEastAsia"/>
          <w:lang w:eastAsia="zh-CN"/>
        </w:rPr>
      </w:pPr>
      <w:r>
        <w:rPr>
          <w:rFonts w:asciiTheme="majorEastAsia" w:eastAsiaTheme="majorEastAsia" w:hAnsiTheme="majorEastAsia"/>
          <w:lang w:eastAsia="zh-CN"/>
        </w:rPr>
        <w:t>▲</w:t>
      </w:r>
      <w:r w:rsidR="001D4BB4" w:rsidRPr="00F14969">
        <w:rPr>
          <w:rFonts w:asciiTheme="majorEastAsia" w:eastAsiaTheme="majorEastAsia" w:hAnsiTheme="majorEastAsia"/>
          <w:b/>
          <w:lang w:eastAsia="zh-CN"/>
        </w:rPr>
        <w:t>物品说明</w:t>
      </w:r>
      <w:r>
        <w:rPr>
          <w:rFonts w:asciiTheme="majorEastAsia" w:eastAsiaTheme="majorEastAsia" w:hAnsiTheme="majorEastAsia"/>
          <w:lang w:eastAsia="zh-CN"/>
        </w:rPr>
        <w:t>：显示</w:t>
      </w:r>
      <w:r w:rsidR="001D4BB4">
        <w:rPr>
          <w:rFonts w:asciiTheme="majorEastAsia" w:eastAsiaTheme="majorEastAsia" w:hAnsiTheme="majorEastAsia"/>
          <w:lang w:eastAsia="zh-CN"/>
        </w:rPr>
        <w:t>当前选中物品的名称及对应的作用描述</w:t>
      </w:r>
      <w:r>
        <w:rPr>
          <w:rFonts w:asciiTheme="majorEastAsia" w:eastAsiaTheme="majorEastAsia" w:hAnsiTheme="majorEastAsia"/>
          <w:lang w:eastAsia="zh-CN"/>
        </w:rPr>
        <w:t>。</w:t>
      </w:r>
    </w:p>
    <w:p w:rsidR="0024478C" w:rsidRDefault="0039207E" w:rsidP="0039207E">
      <w:pPr>
        <w:ind w:firstLine="420"/>
        <w:rPr>
          <w:rFonts w:asciiTheme="majorEastAsia" w:eastAsiaTheme="majorEastAsia" w:hAnsiTheme="majorEastAsia"/>
          <w:lang w:eastAsia="zh-CN"/>
        </w:rPr>
      </w:pPr>
      <w:r>
        <w:rPr>
          <w:rFonts w:asciiTheme="majorEastAsia" w:eastAsiaTheme="majorEastAsia" w:hAnsiTheme="majorEastAsia"/>
          <w:lang w:eastAsia="zh-CN"/>
        </w:rPr>
        <w:t>▲</w:t>
      </w:r>
      <w:r w:rsidR="00AE0BCE" w:rsidRPr="00AE0BCE">
        <w:rPr>
          <w:rFonts w:asciiTheme="majorEastAsia" w:eastAsiaTheme="majorEastAsia" w:hAnsiTheme="majorEastAsia"/>
          <w:b/>
          <w:lang w:eastAsia="zh-CN"/>
        </w:rPr>
        <w:t>物品栏</w:t>
      </w:r>
      <w:r>
        <w:rPr>
          <w:rFonts w:asciiTheme="majorEastAsia" w:eastAsiaTheme="majorEastAsia" w:hAnsiTheme="majorEastAsia"/>
          <w:lang w:eastAsia="zh-CN"/>
        </w:rPr>
        <w:t>：</w:t>
      </w:r>
      <w:r w:rsidR="00AE0BCE">
        <w:rPr>
          <w:rFonts w:asciiTheme="majorEastAsia" w:eastAsiaTheme="majorEastAsia" w:hAnsiTheme="majorEastAsia"/>
          <w:lang w:eastAsia="zh-CN"/>
        </w:rPr>
        <w:t>过滤显示当前可使用的全部道具（包括战斗和非战状态的全部武器）</w:t>
      </w:r>
      <w:r>
        <w:rPr>
          <w:rFonts w:asciiTheme="majorEastAsia" w:eastAsiaTheme="majorEastAsia" w:hAnsiTheme="majorEastAsia"/>
          <w:lang w:eastAsia="zh-CN"/>
        </w:rPr>
        <w:t>。</w:t>
      </w:r>
      <w:r w:rsidR="0024478C">
        <w:rPr>
          <w:rFonts w:asciiTheme="majorEastAsia" w:eastAsiaTheme="majorEastAsia" w:hAnsiTheme="majorEastAsia"/>
          <w:lang w:eastAsia="zh-CN"/>
        </w:rPr>
        <w:t>物品的图标显示情况如下：</w:t>
      </w:r>
    </w:p>
    <w:p w:rsidR="0039207E" w:rsidRDefault="0024478C" w:rsidP="0024478C">
      <w:pPr>
        <w:ind w:left="420" w:firstLine="420"/>
        <w:rPr>
          <w:rFonts w:asciiTheme="majorEastAsia" w:eastAsiaTheme="majorEastAsia" w:hAnsiTheme="majorEastAsia"/>
          <w:lang w:eastAsia="zh-CN"/>
        </w:rPr>
      </w:pPr>
      <w:r>
        <w:rPr>
          <w:rFonts w:asciiTheme="majorEastAsia" w:eastAsiaTheme="majorEastAsia" w:hAnsiTheme="majorEastAsia"/>
          <w:lang w:eastAsia="zh-CN"/>
        </w:rPr>
        <w:t>若在战斗中，则在战斗中不能使用道具灰色不可点击。</w:t>
      </w:r>
    </w:p>
    <w:p w:rsidR="00BA41DB" w:rsidRDefault="0024478C" w:rsidP="00BA41DB">
      <w:pPr>
        <w:ind w:left="420" w:firstLine="420"/>
        <w:rPr>
          <w:rFonts w:asciiTheme="majorEastAsia" w:eastAsiaTheme="majorEastAsia" w:hAnsiTheme="majorEastAsia"/>
          <w:lang w:eastAsia="zh-CN"/>
        </w:rPr>
      </w:pPr>
      <w:r>
        <w:rPr>
          <w:rFonts w:asciiTheme="majorEastAsia" w:eastAsiaTheme="majorEastAsia" w:hAnsiTheme="majorEastAsia"/>
          <w:lang w:eastAsia="zh-CN"/>
        </w:rPr>
        <w:t>若在非战斗中，则非战斗中不能使用的道具灰色不可点击。</w:t>
      </w:r>
    </w:p>
    <w:p w:rsidR="00DA0278" w:rsidRDefault="00DA0278" w:rsidP="00DA0278">
      <w:pPr>
        <w:pStyle w:val="2"/>
        <w:rPr>
          <w:lang w:eastAsia="zh-CN"/>
        </w:rPr>
      </w:pPr>
      <w:bookmarkStart w:id="11" w:name="_Toc468982235"/>
      <w:r>
        <w:rPr>
          <w:lang w:eastAsia="zh-CN"/>
        </w:rPr>
        <w:t>4</w:t>
      </w:r>
      <w:r>
        <w:rPr>
          <w:rFonts w:hint="eastAsia"/>
          <w:lang w:eastAsia="zh-CN"/>
        </w:rPr>
        <w:t>、复活界面</w:t>
      </w:r>
      <w:bookmarkEnd w:id="11"/>
    </w:p>
    <w:p w:rsidR="00DA0278" w:rsidRDefault="00DA0278" w:rsidP="00DA0278">
      <w:pPr>
        <w:jc w:val="center"/>
        <w:rPr>
          <w:rFonts w:asciiTheme="majorEastAsia" w:eastAsiaTheme="majorEastAsia" w:hAnsiTheme="majorEastAsia"/>
          <w:lang w:eastAsia="zh-CN"/>
        </w:rPr>
      </w:pPr>
      <w:r w:rsidRPr="00B84BC1">
        <w:rPr>
          <w:noProof/>
          <w:lang w:eastAsia="zh-CN" w:bidi="ar-SA"/>
        </w:rPr>
        <w:lastRenderedPageBreak/>
        <w:t xml:space="preserve"> </w:t>
      </w:r>
      <w:r w:rsidRPr="0081046E">
        <w:rPr>
          <w:noProof/>
          <w:lang w:eastAsia="zh-CN" w:bidi="ar-SA"/>
        </w:rPr>
        <w:t xml:space="preserve"> </w:t>
      </w:r>
      <w:r w:rsidR="006179BA">
        <w:rPr>
          <w:noProof/>
        </w:rPr>
        <w:drawing>
          <wp:inline distT="0" distB="0" distL="0" distR="0" wp14:anchorId="0D1F129A" wp14:editId="7C196101">
            <wp:extent cx="2657475" cy="46263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8948" cy="4628939"/>
                    </a:xfrm>
                    <a:prstGeom prst="rect">
                      <a:avLst/>
                    </a:prstGeom>
                  </pic:spPr>
                </pic:pic>
              </a:graphicData>
            </a:graphic>
          </wp:inline>
        </w:drawing>
      </w:r>
    </w:p>
    <w:p w:rsidR="00DA0278" w:rsidRDefault="00DA0278" w:rsidP="00DA0278">
      <w:pPr>
        <w:ind w:firstLine="420"/>
        <w:rPr>
          <w:rFonts w:asciiTheme="majorEastAsia" w:eastAsiaTheme="majorEastAsia" w:hAnsiTheme="majorEastAsia"/>
          <w:lang w:eastAsia="zh-CN"/>
        </w:rPr>
      </w:pPr>
      <w:r>
        <w:rPr>
          <w:rFonts w:asciiTheme="majorEastAsia" w:eastAsiaTheme="majorEastAsia" w:hAnsiTheme="majorEastAsia"/>
          <w:lang w:eastAsia="zh-CN"/>
        </w:rPr>
        <w:t>本界面在</w:t>
      </w:r>
      <w:r w:rsidR="00AA2A58">
        <w:rPr>
          <w:rFonts w:asciiTheme="majorEastAsia" w:eastAsiaTheme="majorEastAsia" w:hAnsiTheme="majorEastAsia"/>
          <w:lang w:eastAsia="zh-CN"/>
        </w:rPr>
        <w:t>角色死亡后显示</w:t>
      </w:r>
      <w:r>
        <w:rPr>
          <w:rFonts w:asciiTheme="majorEastAsia" w:eastAsiaTheme="majorEastAsia" w:hAnsiTheme="majorEastAsia" w:hint="eastAsia"/>
          <w:lang w:eastAsia="zh-CN"/>
        </w:rPr>
        <w:t>，界面包括</w:t>
      </w:r>
      <w:r w:rsidR="001D222B" w:rsidRPr="001D222B">
        <w:rPr>
          <w:rFonts w:asciiTheme="majorEastAsia" w:eastAsiaTheme="majorEastAsia" w:hAnsiTheme="majorEastAsia" w:hint="eastAsia"/>
          <w:b/>
          <w:lang w:eastAsia="zh-CN"/>
        </w:rPr>
        <w:t>死亡</w:t>
      </w:r>
      <w:r w:rsidR="00CF0812" w:rsidRPr="00CF0812">
        <w:rPr>
          <w:rFonts w:asciiTheme="majorEastAsia" w:eastAsiaTheme="majorEastAsia" w:hAnsiTheme="majorEastAsia" w:hint="eastAsia"/>
          <w:b/>
          <w:lang w:eastAsia="zh-CN"/>
        </w:rPr>
        <w:t>损失</w:t>
      </w:r>
      <w:r>
        <w:rPr>
          <w:rFonts w:asciiTheme="majorEastAsia" w:eastAsiaTheme="majorEastAsia" w:hAnsiTheme="majorEastAsia" w:hint="eastAsia"/>
          <w:lang w:eastAsia="zh-CN"/>
        </w:rPr>
        <w:t>、</w:t>
      </w:r>
      <w:r w:rsidR="00210C41">
        <w:rPr>
          <w:rFonts w:asciiTheme="majorEastAsia" w:eastAsiaTheme="majorEastAsia" w:hAnsiTheme="majorEastAsia" w:hint="eastAsia"/>
          <w:b/>
          <w:lang w:eastAsia="zh-CN"/>
        </w:rPr>
        <w:t>复活操作按钮</w:t>
      </w:r>
      <w:r>
        <w:rPr>
          <w:rFonts w:asciiTheme="majorEastAsia" w:eastAsiaTheme="majorEastAsia" w:hAnsiTheme="majorEastAsia" w:hint="eastAsia"/>
          <w:lang w:eastAsia="zh-CN"/>
        </w:rPr>
        <w:t>。</w:t>
      </w:r>
    </w:p>
    <w:p w:rsidR="00DA0278" w:rsidRPr="00A62808" w:rsidRDefault="00DA0278" w:rsidP="00DA0278">
      <w:pPr>
        <w:ind w:firstLine="420"/>
        <w:rPr>
          <w:rFonts w:asciiTheme="majorEastAsia" w:eastAsiaTheme="majorEastAsia" w:hAnsiTheme="majorEastAsia"/>
          <w:color w:val="A6A6A6" w:themeColor="background1" w:themeShade="A6"/>
          <w:shd w:val="pct15" w:color="auto" w:fill="FFFFFF"/>
          <w:lang w:eastAsia="zh-CN"/>
        </w:rPr>
      </w:pPr>
      <w:r w:rsidRPr="00A62808">
        <w:rPr>
          <w:rFonts w:asciiTheme="majorEastAsia" w:eastAsiaTheme="majorEastAsia" w:hAnsiTheme="majorEastAsia"/>
          <w:color w:val="A6A6A6" w:themeColor="background1" w:themeShade="A6"/>
          <w:shd w:val="pct15" w:color="auto" w:fill="FFFFFF"/>
          <w:lang w:eastAsia="zh-CN"/>
        </w:rPr>
        <w:t>▲</w:t>
      </w:r>
      <w:r w:rsidR="00210C41" w:rsidRPr="00A62808">
        <w:rPr>
          <w:rFonts w:asciiTheme="majorEastAsia" w:eastAsiaTheme="majorEastAsia" w:hAnsiTheme="majorEastAsia"/>
          <w:b/>
          <w:color w:val="A6A6A6" w:themeColor="background1" w:themeShade="A6"/>
          <w:shd w:val="pct15" w:color="auto" w:fill="FFFFFF"/>
          <w:lang w:eastAsia="zh-CN"/>
        </w:rPr>
        <w:t>死亡文本</w:t>
      </w:r>
      <w:r w:rsidRPr="00A62808">
        <w:rPr>
          <w:rFonts w:asciiTheme="majorEastAsia" w:eastAsiaTheme="majorEastAsia" w:hAnsiTheme="majorEastAsia"/>
          <w:color w:val="A6A6A6" w:themeColor="background1" w:themeShade="A6"/>
          <w:shd w:val="pct15" w:color="auto" w:fill="FFFFFF"/>
          <w:lang w:eastAsia="zh-CN"/>
        </w:rPr>
        <w:t>：</w:t>
      </w:r>
      <w:r w:rsidR="00210C41" w:rsidRPr="00A62808">
        <w:rPr>
          <w:rFonts w:asciiTheme="majorEastAsia" w:eastAsiaTheme="majorEastAsia" w:hAnsiTheme="majorEastAsia"/>
          <w:color w:val="A6A6A6" w:themeColor="background1" w:themeShade="A6"/>
          <w:shd w:val="pct15" w:color="auto" w:fill="FFFFFF"/>
          <w:lang w:eastAsia="zh-CN"/>
        </w:rPr>
        <w:t>红色底，</w:t>
      </w:r>
      <w:r w:rsidRPr="00A62808">
        <w:rPr>
          <w:rFonts w:asciiTheme="majorEastAsia" w:eastAsiaTheme="majorEastAsia" w:hAnsiTheme="majorEastAsia"/>
          <w:color w:val="A6A6A6" w:themeColor="background1" w:themeShade="A6"/>
          <w:shd w:val="pct15" w:color="auto" w:fill="FFFFFF"/>
          <w:lang w:eastAsia="zh-CN"/>
        </w:rPr>
        <w:t>显示</w:t>
      </w:r>
      <w:r w:rsidR="00210C41" w:rsidRPr="00A62808">
        <w:rPr>
          <w:rFonts w:asciiTheme="majorEastAsia" w:eastAsiaTheme="majorEastAsia" w:hAnsiTheme="majorEastAsia"/>
          <w:color w:val="A6A6A6" w:themeColor="background1" w:themeShade="A6"/>
          <w:shd w:val="pct15" w:color="auto" w:fill="FFFFFF"/>
          <w:lang w:eastAsia="zh-CN"/>
        </w:rPr>
        <w:t>白色文本“你已身负重伤</w:t>
      </w:r>
      <w:r w:rsidR="00210C41" w:rsidRPr="00A62808">
        <w:rPr>
          <w:rFonts w:asciiTheme="majorEastAsia" w:eastAsiaTheme="majorEastAsia" w:hAnsiTheme="majorEastAsia" w:hint="eastAsia"/>
          <w:color w:val="A6A6A6" w:themeColor="background1" w:themeShade="A6"/>
          <w:shd w:val="pct15" w:color="auto" w:fill="FFFFFF"/>
          <w:lang w:eastAsia="zh-CN"/>
        </w:rPr>
        <w:t>\n眼看无力支撑下去\n在这千钧一发之际\n你选择\n……</w:t>
      </w:r>
      <w:r w:rsidR="00210C41" w:rsidRPr="00A62808">
        <w:rPr>
          <w:rFonts w:asciiTheme="majorEastAsia" w:eastAsiaTheme="majorEastAsia" w:hAnsiTheme="majorEastAsia"/>
          <w:color w:val="A6A6A6" w:themeColor="background1" w:themeShade="A6"/>
          <w:shd w:val="pct15" w:color="auto" w:fill="FFFFFF"/>
          <w:lang w:eastAsia="zh-CN"/>
        </w:rPr>
        <w:t>”</w:t>
      </w:r>
      <w:r w:rsidRPr="00A62808">
        <w:rPr>
          <w:rFonts w:asciiTheme="majorEastAsia" w:eastAsiaTheme="majorEastAsia" w:hAnsiTheme="majorEastAsia"/>
          <w:color w:val="A6A6A6" w:themeColor="background1" w:themeShade="A6"/>
          <w:shd w:val="pct15" w:color="auto" w:fill="FFFFFF"/>
          <w:lang w:eastAsia="zh-CN"/>
        </w:rPr>
        <w:t>。</w:t>
      </w:r>
    </w:p>
    <w:p w:rsidR="00DA0278" w:rsidRDefault="00DA0278" w:rsidP="00DA0278">
      <w:pPr>
        <w:ind w:firstLine="420"/>
        <w:rPr>
          <w:rFonts w:asciiTheme="majorEastAsia" w:eastAsiaTheme="majorEastAsia" w:hAnsiTheme="majorEastAsia"/>
          <w:lang w:eastAsia="zh-CN"/>
        </w:rPr>
      </w:pPr>
      <w:r>
        <w:rPr>
          <w:rFonts w:asciiTheme="majorEastAsia" w:eastAsiaTheme="majorEastAsia" w:hAnsiTheme="majorEastAsia"/>
          <w:lang w:eastAsia="zh-CN"/>
        </w:rPr>
        <w:t>▲</w:t>
      </w:r>
      <w:r w:rsidR="00BF1C59">
        <w:rPr>
          <w:rFonts w:asciiTheme="majorEastAsia" w:eastAsiaTheme="majorEastAsia" w:hAnsiTheme="majorEastAsia"/>
          <w:b/>
          <w:lang w:eastAsia="zh-CN"/>
        </w:rPr>
        <w:t>复活按钮</w:t>
      </w:r>
      <w:r>
        <w:rPr>
          <w:rFonts w:asciiTheme="majorEastAsia" w:eastAsiaTheme="majorEastAsia" w:hAnsiTheme="majorEastAsia"/>
          <w:lang w:eastAsia="zh-CN"/>
        </w:rPr>
        <w:t>：</w:t>
      </w:r>
      <w:r w:rsidR="00BF1C59">
        <w:rPr>
          <w:rFonts w:asciiTheme="majorEastAsia" w:eastAsiaTheme="majorEastAsia" w:hAnsiTheme="majorEastAsia"/>
          <w:lang w:eastAsia="zh-CN"/>
        </w:rPr>
        <w:t>显示以下</w:t>
      </w:r>
      <w:r w:rsidR="00BF1C59">
        <w:rPr>
          <w:rFonts w:asciiTheme="majorEastAsia" w:eastAsiaTheme="majorEastAsia" w:hAnsiTheme="majorEastAsia" w:hint="eastAsia"/>
          <w:lang w:eastAsia="zh-CN"/>
        </w:rPr>
        <w:t>2个按钮，仅有文本，没有按钮图片</w:t>
      </w:r>
    </w:p>
    <w:p w:rsidR="00DA0278" w:rsidRDefault="00BF1C59" w:rsidP="00DA0278">
      <w:pPr>
        <w:ind w:left="420" w:firstLine="420"/>
        <w:rPr>
          <w:rFonts w:asciiTheme="majorEastAsia" w:eastAsiaTheme="majorEastAsia" w:hAnsiTheme="majorEastAsia"/>
          <w:lang w:eastAsia="zh-CN"/>
        </w:rPr>
      </w:pPr>
      <w:r>
        <w:rPr>
          <w:rFonts w:asciiTheme="majorEastAsia" w:eastAsiaTheme="majorEastAsia" w:hAnsiTheme="majorEastAsia"/>
          <w:lang w:eastAsia="zh-CN"/>
        </w:rPr>
        <w:t>道具复活：显示文本“使用强心针，继续探险”，点击后原地复活。</w:t>
      </w:r>
    </w:p>
    <w:p w:rsidR="00DA0278" w:rsidRDefault="00EA7123" w:rsidP="00DA0278">
      <w:pPr>
        <w:ind w:left="420" w:firstLine="420"/>
        <w:rPr>
          <w:rFonts w:asciiTheme="majorEastAsia" w:eastAsiaTheme="majorEastAsia" w:hAnsiTheme="majorEastAsia"/>
          <w:lang w:eastAsia="zh-CN"/>
        </w:rPr>
      </w:pPr>
      <w:r>
        <w:rPr>
          <w:rFonts w:asciiTheme="majorEastAsia" w:eastAsiaTheme="majorEastAsia" w:hAnsiTheme="majorEastAsia"/>
          <w:lang w:eastAsia="zh-CN"/>
        </w:rPr>
        <w:t>回城复活：显示文本“丢掉物品，逃回营地”，点击后回城复活</w:t>
      </w:r>
      <w:r w:rsidR="00DA0278">
        <w:rPr>
          <w:rFonts w:asciiTheme="majorEastAsia" w:eastAsiaTheme="majorEastAsia" w:hAnsiTheme="majorEastAsia"/>
          <w:lang w:eastAsia="zh-CN"/>
        </w:rPr>
        <w:t>。</w:t>
      </w:r>
    </w:p>
    <w:p w:rsidR="00505742" w:rsidRDefault="00505742" w:rsidP="00505742">
      <w:pPr>
        <w:ind w:firstLine="420"/>
        <w:rPr>
          <w:rFonts w:asciiTheme="majorEastAsia" w:eastAsiaTheme="majorEastAsia" w:hAnsiTheme="majorEastAsia"/>
          <w:lang w:eastAsia="zh-CN"/>
        </w:rPr>
      </w:pPr>
      <w:r>
        <w:rPr>
          <w:rFonts w:asciiTheme="majorEastAsia" w:eastAsiaTheme="majorEastAsia" w:hAnsiTheme="majorEastAsia"/>
          <w:lang w:eastAsia="zh-CN"/>
        </w:rPr>
        <w:t>▲</w:t>
      </w:r>
      <w:r w:rsidR="001D222B" w:rsidRPr="001D222B">
        <w:rPr>
          <w:rFonts w:asciiTheme="majorEastAsia" w:eastAsiaTheme="majorEastAsia" w:hAnsiTheme="majorEastAsia"/>
          <w:b/>
          <w:lang w:eastAsia="zh-CN"/>
        </w:rPr>
        <w:t>死亡损失</w:t>
      </w:r>
      <w:r>
        <w:rPr>
          <w:rFonts w:asciiTheme="majorEastAsia" w:eastAsiaTheme="majorEastAsia" w:hAnsiTheme="majorEastAsia"/>
          <w:lang w:eastAsia="zh-CN"/>
        </w:rPr>
        <w:t>：</w:t>
      </w:r>
      <w:r w:rsidR="00B910B0">
        <w:rPr>
          <w:rFonts w:asciiTheme="majorEastAsia" w:eastAsiaTheme="majorEastAsia" w:hAnsiTheme="majorEastAsia"/>
          <w:lang w:eastAsia="zh-CN"/>
        </w:rPr>
        <w:t>如图显示死亡带来的金钱损失和道具损失</w:t>
      </w:r>
    </w:p>
    <w:p w:rsidR="00EA07F8" w:rsidRPr="00EA07F8" w:rsidRDefault="00505742" w:rsidP="00873859">
      <w:pPr>
        <w:ind w:left="420" w:firstLine="420"/>
        <w:rPr>
          <w:rFonts w:asciiTheme="majorEastAsia" w:eastAsiaTheme="majorEastAsia" w:hAnsiTheme="majorEastAsia" w:hint="eastAsia"/>
          <w:lang w:eastAsia="zh-CN"/>
        </w:rPr>
      </w:pPr>
      <w:r>
        <w:rPr>
          <w:rFonts w:asciiTheme="majorEastAsia" w:eastAsiaTheme="majorEastAsia" w:hAnsiTheme="majorEastAsia"/>
          <w:lang w:eastAsia="zh-CN"/>
        </w:rPr>
        <w:t>道具</w:t>
      </w:r>
      <w:r w:rsidR="00B910B0">
        <w:rPr>
          <w:rFonts w:asciiTheme="majorEastAsia" w:eastAsiaTheme="majorEastAsia" w:hAnsiTheme="majorEastAsia"/>
          <w:lang w:eastAsia="zh-CN"/>
        </w:rPr>
        <w:t>损失</w:t>
      </w:r>
      <w:r>
        <w:rPr>
          <w:rFonts w:asciiTheme="majorEastAsia" w:eastAsiaTheme="majorEastAsia" w:hAnsiTheme="majorEastAsia"/>
          <w:lang w:eastAsia="zh-CN"/>
        </w:rPr>
        <w:t>：</w:t>
      </w:r>
      <w:r w:rsidR="00B910B0">
        <w:rPr>
          <w:rFonts w:asciiTheme="majorEastAsia" w:eastAsiaTheme="majorEastAsia" w:hAnsiTheme="majorEastAsia"/>
          <w:lang w:eastAsia="zh-CN"/>
        </w:rPr>
        <w:t xml:space="preserve"> 显示两排，每排</w:t>
      </w:r>
      <w:r w:rsidR="00B910B0">
        <w:rPr>
          <w:rFonts w:asciiTheme="majorEastAsia" w:eastAsiaTheme="majorEastAsia" w:hAnsiTheme="majorEastAsia" w:hint="eastAsia"/>
          <w:lang w:eastAsia="zh-CN"/>
        </w:rPr>
        <w:t>5个道具，可以上下滑动显示更多道具。</w:t>
      </w:r>
    </w:p>
    <w:p w:rsidR="006C3605" w:rsidRPr="00813FE5" w:rsidRDefault="00D8751A" w:rsidP="00D8751A">
      <w:pPr>
        <w:pStyle w:val="1"/>
        <w:rPr>
          <w:rFonts w:asciiTheme="majorEastAsia" w:eastAsiaTheme="majorEastAsia" w:hAnsiTheme="majorEastAsia"/>
          <w:lang w:eastAsia="zh-CN"/>
        </w:rPr>
      </w:pPr>
      <w:bookmarkStart w:id="12" w:name="_2、羽毛说明tips"/>
      <w:bookmarkStart w:id="13" w:name="_Toc468982236"/>
      <w:bookmarkEnd w:id="12"/>
      <w:r w:rsidRPr="00813FE5">
        <w:rPr>
          <w:rFonts w:asciiTheme="majorEastAsia" w:eastAsiaTheme="majorEastAsia" w:hAnsiTheme="majorEastAsia" w:hint="eastAsia"/>
          <w:lang w:eastAsia="zh-CN"/>
        </w:rPr>
        <w:t>四</w:t>
      </w:r>
      <w:r w:rsidR="006C3605" w:rsidRPr="00813FE5">
        <w:rPr>
          <w:rFonts w:asciiTheme="majorEastAsia" w:eastAsiaTheme="majorEastAsia" w:hAnsiTheme="majorEastAsia" w:hint="eastAsia"/>
          <w:lang w:eastAsia="zh-CN"/>
        </w:rPr>
        <w:t>、</w:t>
      </w:r>
      <w:r w:rsidRPr="00813FE5">
        <w:rPr>
          <w:rFonts w:asciiTheme="majorEastAsia" w:eastAsiaTheme="majorEastAsia" w:hAnsiTheme="majorEastAsia" w:hint="eastAsia"/>
          <w:lang w:eastAsia="zh-CN"/>
        </w:rPr>
        <w:t>功能</w:t>
      </w:r>
      <w:r w:rsidR="006C3605" w:rsidRPr="00813FE5">
        <w:rPr>
          <w:rFonts w:asciiTheme="majorEastAsia" w:eastAsiaTheme="majorEastAsia" w:hAnsiTheme="majorEastAsia" w:hint="eastAsia"/>
          <w:lang w:eastAsia="zh-CN"/>
        </w:rPr>
        <w:t>设计</w:t>
      </w:r>
      <w:bookmarkEnd w:id="13"/>
    </w:p>
    <w:p w:rsidR="00A75AD7" w:rsidRDefault="00631950" w:rsidP="00A75AD7">
      <w:pPr>
        <w:pStyle w:val="2"/>
        <w:rPr>
          <w:rFonts w:asciiTheme="majorEastAsia" w:eastAsiaTheme="majorEastAsia" w:hAnsiTheme="majorEastAsia"/>
          <w:lang w:eastAsia="zh-CN"/>
        </w:rPr>
      </w:pPr>
      <w:bookmarkStart w:id="14" w:name="_1、祝福"/>
      <w:bookmarkStart w:id="15" w:name="_Toc468982237"/>
      <w:bookmarkEnd w:id="14"/>
      <w:r w:rsidRPr="00813FE5">
        <w:rPr>
          <w:rFonts w:asciiTheme="majorEastAsia" w:eastAsiaTheme="majorEastAsia" w:hAnsiTheme="majorEastAsia" w:hint="eastAsia"/>
          <w:lang w:eastAsia="zh-CN"/>
        </w:rPr>
        <w:t>1、</w:t>
      </w:r>
      <w:r w:rsidR="00E00196">
        <w:rPr>
          <w:rFonts w:asciiTheme="majorEastAsia" w:eastAsiaTheme="majorEastAsia" w:hAnsiTheme="majorEastAsia" w:hint="eastAsia"/>
          <w:lang w:eastAsia="zh-CN"/>
        </w:rPr>
        <w:t>攻击目标</w:t>
      </w:r>
      <w:bookmarkEnd w:id="15"/>
    </w:p>
    <w:p w:rsidR="00BE7F9C" w:rsidRPr="00BE7F9C" w:rsidRDefault="00BE7F9C" w:rsidP="006E1C1C">
      <w:pPr>
        <w:pStyle w:val="3"/>
        <w:rPr>
          <w:lang w:eastAsia="zh-CN"/>
        </w:rPr>
      </w:pPr>
      <w:bookmarkStart w:id="16" w:name="_Toc468982238"/>
      <w:r>
        <w:rPr>
          <w:rFonts w:hint="eastAsia"/>
          <w:lang w:eastAsia="zh-CN"/>
        </w:rPr>
        <w:t>选择目标</w:t>
      </w:r>
      <w:bookmarkEnd w:id="16"/>
    </w:p>
    <w:p w:rsidR="003936A8" w:rsidRDefault="00F16C82" w:rsidP="00260888">
      <w:pPr>
        <w:ind w:firstLine="420"/>
        <w:rPr>
          <w:lang w:eastAsia="zh-CN"/>
        </w:rPr>
      </w:pPr>
      <w:r>
        <w:rPr>
          <w:rFonts w:hint="eastAsia"/>
          <w:lang w:eastAsia="zh-CN"/>
        </w:rPr>
        <w:lastRenderedPageBreak/>
        <w:t>在非战斗状态</w:t>
      </w:r>
      <w:r w:rsidR="00A93B55">
        <w:rPr>
          <w:rFonts w:hint="eastAsia"/>
          <w:lang w:eastAsia="zh-CN"/>
        </w:rPr>
        <w:t>，点击</w:t>
      </w:r>
      <w:r w:rsidR="00885C32">
        <w:rPr>
          <w:rFonts w:hint="eastAsia"/>
          <w:lang w:eastAsia="zh-CN"/>
        </w:rPr>
        <w:t>视野内</w:t>
      </w:r>
      <w:r w:rsidR="00A93B55">
        <w:rPr>
          <w:rFonts w:hint="eastAsia"/>
          <w:lang w:eastAsia="zh-CN"/>
        </w:rPr>
        <w:t>存活的目标</w:t>
      </w:r>
      <w:r w:rsidR="00260888">
        <w:rPr>
          <w:rFonts w:hint="eastAsia"/>
          <w:lang w:eastAsia="zh-CN"/>
        </w:rPr>
        <w:t>，角色自动移动到该目标</w:t>
      </w:r>
      <w:r w:rsidR="00BE7F9C">
        <w:rPr>
          <w:rFonts w:hint="eastAsia"/>
          <w:lang w:eastAsia="zh-CN"/>
        </w:rPr>
        <w:t>所在地块</w:t>
      </w:r>
      <w:r w:rsidR="00656DA2">
        <w:rPr>
          <w:rFonts w:hint="eastAsia"/>
          <w:lang w:eastAsia="zh-CN"/>
        </w:rPr>
        <w:t>的</w:t>
      </w:r>
      <w:r w:rsidR="00656DA2" w:rsidRPr="00656DA2">
        <w:rPr>
          <w:rFonts w:hint="eastAsia"/>
          <w:b/>
          <w:lang w:eastAsia="zh-CN"/>
        </w:rPr>
        <w:t>邻近地块</w:t>
      </w:r>
      <w:r w:rsidR="00BE7F9C">
        <w:rPr>
          <w:rFonts w:hint="eastAsia"/>
          <w:lang w:eastAsia="zh-CN"/>
        </w:rPr>
        <w:t>。</w:t>
      </w:r>
      <w:r w:rsidR="00F02655">
        <w:rPr>
          <w:rFonts w:hint="eastAsia"/>
          <w:lang w:eastAsia="zh-CN"/>
        </w:rPr>
        <w:t>移动方向及最终地块由寻路系统设定</w:t>
      </w:r>
      <w:r w:rsidR="0029493E">
        <w:rPr>
          <w:rFonts w:hint="eastAsia"/>
          <w:lang w:eastAsia="zh-CN"/>
        </w:rPr>
        <w:t>。</w:t>
      </w:r>
    </w:p>
    <w:p w:rsidR="009869F5" w:rsidRDefault="009869F5" w:rsidP="006E1C1C">
      <w:pPr>
        <w:pStyle w:val="3"/>
        <w:rPr>
          <w:lang w:eastAsia="zh-CN"/>
        </w:rPr>
      </w:pPr>
      <w:bookmarkStart w:id="17" w:name="_Toc468982239"/>
      <w:r>
        <w:rPr>
          <w:rFonts w:hint="eastAsia"/>
          <w:lang w:eastAsia="zh-CN"/>
        </w:rPr>
        <w:t>进入战斗</w:t>
      </w:r>
      <w:bookmarkEnd w:id="17"/>
    </w:p>
    <w:p w:rsidR="00110741" w:rsidRDefault="00914E7E" w:rsidP="00110741">
      <w:pPr>
        <w:ind w:firstLine="420"/>
        <w:rPr>
          <w:lang w:eastAsia="zh-CN"/>
        </w:rPr>
      </w:pPr>
      <w:r>
        <w:rPr>
          <w:rFonts w:hint="eastAsia"/>
          <w:lang w:eastAsia="zh-CN"/>
        </w:rPr>
        <w:t>当角色达到目标的地块后，立即开始攻击目标。</w:t>
      </w:r>
      <w:r w:rsidR="009E7378">
        <w:rPr>
          <w:rFonts w:hint="eastAsia"/>
          <w:lang w:eastAsia="zh-CN"/>
        </w:rPr>
        <w:t>角色和目标双方互相面对面在自己所站的格子中相互攻击。</w:t>
      </w:r>
    </w:p>
    <w:p w:rsidR="006E1C1C" w:rsidRPr="006E1C1C" w:rsidRDefault="006E1C1C" w:rsidP="00FA25D9">
      <w:pPr>
        <w:ind w:firstLine="420"/>
        <w:rPr>
          <w:lang w:eastAsia="zh-CN"/>
        </w:rPr>
      </w:pPr>
      <w:r>
        <w:rPr>
          <w:rFonts w:hint="eastAsia"/>
          <w:lang w:eastAsia="zh-CN"/>
        </w:rPr>
        <w:t>在战斗过程中，系统根据角色和目标的属性配置来决定伤害幅度、攻击间隔等计算。</w:t>
      </w:r>
    </w:p>
    <w:p w:rsidR="00AE5B20" w:rsidRDefault="00AE5B20" w:rsidP="006E1C1C">
      <w:pPr>
        <w:pStyle w:val="3"/>
        <w:rPr>
          <w:lang w:eastAsia="zh-CN"/>
        </w:rPr>
      </w:pPr>
      <w:bookmarkStart w:id="18" w:name="_Toc468982240"/>
      <w:r>
        <w:rPr>
          <w:rFonts w:hint="eastAsia"/>
          <w:lang w:eastAsia="zh-CN"/>
        </w:rPr>
        <w:t>行为终止</w:t>
      </w:r>
      <w:bookmarkEnd w:id="18"/>
    </w:p>
    <w:p w:rsidR="00AE5B20" w:rsidRDefault="00AE5B20" w:rsidP="00AE5B20">
      <w:pPr>
        <w:ind w:firstLine="420"/>
        <w:rPr>
          <w:lang w:eastAsia="zh-CN"/>
        </w:rPr>
      </w:pPr>
      <w:r>
        <w:rPr>
          <w:lang w:eastAsia="zh-CN"/>
        </w:rPr>
        <w:t>在角色达到目标的地块前，点击其他可移动的地块，可终止对当前选择目标的移动，并将移动终点更新为新点击的地块</w:t>
      </w:r>
      <w:r w:rsidR="00C77ABA">
        <w:rPr>
          <w:lang w:eastAsia="zh-CN"/>
        </w:rPr>
        <w:t>。</w:t>
      </w:r>
    </w:p>
    <w:p w:rsidR="00AE5B20" w:rsidRDefault="002E636E" w:rsidP="006E1C1C">
      <w:pPr>
        <w:pStyle w:val="3"/>
        <w:rPr>
          <w:lang w:eastAsia="zh-CN"/>
        </w:rPr>
      </w:pPr>
      <w:bookmarkStart w:id="19" w:name="_Toc468982241"/>
      <w:r>
        <w:rPr>
          <w:rFonts w:hint="eastAsia"/>
          <w:lang w:eastAsia="zh-CN"/>
        </w:rPr>
        <w:t>目标切换</w:t>
      </w:r>
      <w:bookmarkEnd w:id="19"/>
    </w:p>
    <w:p w:rsidR="002E636E" w:rsidRDefault="00C77ABA" w:rsidP="002E636E">
      <w:pPr>
        <w:rPr>
          <w:lang w:eastAsia="zh-CN"/>
        </w:rPr>
      </w:pPr>
      <w:r>
        <w:rPr>
          <w:lang w:eastAsia="zh-CN"/>
        </w:rPr>
        <w:tab/>
      </w:r>
      <w:r w:rsidR="00885C32">
        <w:rPr>
          <w:lang w:eastAsia="zh-CN"/>
        </w:rPr>
        <w:t>在角色到达目标地块前，点击视野内其他存活目标，即可终止对当前选择目标的移动，并将新点击的目标更新为当前目标，进行新的移动。</w:t>
      </w:r>
    </w:p>
    <w:p w:rsidR="007A14B6" w:rsidRDefault="007A14B6" w:rsidP="007A14B6">
      <w:pPr>
        <w:pStyle w:val="3"/>
        <w:rPr>
          <w:lang w:eastAsia="zh-CN"/>
        </w:rPr>
      </w:pPr>
      <w:bookmarkStart w:id="20" w:name="_Toc468982242"/>
      <w:r>
        <w:rPr>
          <w:rFonts w:hint="eastAsia"/>
          <w:lang w:eastAsia="zh-CN"/>
        </w:rPr>
        <w:t>流程</w:t>
      </w:r>
      <w:bookmarkEnd w:id="20"/>
    </w:p>
    <w:p w:rsidR="007A14B6" w:rsidRPr="007A14B6" w:rsidRDefault="007A14B6" w:rsidP="00035053">
      <w:pPr>
        <w:jc w:val="center"/>
        <w:rPr>
          <w:lang w:eastAsia="zh-CN"/>
        </w:rPr>
      </w:pPr>
      <w:r>
        <w:object w:dxaOrig="5161" w:dyaOrig="10575">
          <v:shape id="_x0000_i1025" type="#_x0000_t75" style="width:258pt;height:528.75pt" o:ole="">
            <v:imagedata r:id="rId13" o:title=""/>
          </v:shape>
          <o:OLEObject Type="Embed" ProgID="Visio.Drawing.15" ShapeID="_x0000_i1025" DrawAspect="Content" ObjectID="_1545824400" r:id="rId14"/>
        </w:object>
      </w:r>
    </w:p>
    <w:p w:rsidR="00E00196" w:rsidRDefault="00E14FDA" w:rsidP="00E00196">
      <w:pPr>
        <w:pStyle w:val="2"/>
        <w:rPr>
          <w:lang w:eastAsia="zh-CN"/>
        </w:rPr>
      </w:pPr>
      <w:bookmarkStart w:id="21" w:name="_Toc468982243"/>
      <w:r>
        <w:rPr>
          <w:lang w:eastAsia="zh-CN"/>
        </w:rPr>
        <w:t>2、技能使用</w:t>
      </w:r>
      <w:bookmarkEnd w:id="21"/>
    </w:p>
    <w:p w:rsidR="000C453A" w:rsidRDefault="009F4F53" w:rsidP="009F4F53">
      <w:pPr>
        <w:ind w:firstLine="420"/>
        <w:rPr>
          <w:lang w:eastAsia="zh-CN"/>
        </w:rPr>
      </w:pPr>
      <w:r>
        <w:rPr>
          <w:lang w:eastAsia="zh-CN"/>
        </w:rPr>
        <w:t>玩家在战斗过程中，在条件允许下可以点击</w:t>
      </w:r>
      <w:r>
        <w:rPr>
          <w:lang w:eastAsia="zh-CN"/>
        </w:rPr>
        <w:t>“</w:t>
      </w:r>
      <w:r>
        <w:rPr>
          <w:lang w:eastAsia="zh-CN"/>
        </w:rPr>
        <w:t>战斗界面</w:t>
      </w:r>
      <w:r>
        <w:rPr>
          <w:lang w:eastAsia="zh-CN"/>
        </w:rPr>
        <w:t>”</w:t>
      </w:r>
      <w:r>
        <w:rPr>
          <w:lang w:eastAsia="zh-CN"/>
        </w:rPr>
        <w:t>中的</w:t>
      </w:r>
      <w:r w:rsidRPr="00CD59A0">
        <w:rPr>
          <w:b/>
          <w:lang w:eastAsia="zh-CN"/>
        </w:rPr>
        <w:t>主动技能</w:t>
      </w:r>
      <w:r>
        <w:rPr>
          <w:lang w:eastAsia="zh-CN"/>
        </w:rPr>
        <w:t>图标，</w:t>
      </w:r>
      <w:r w:rsidR="00460C5F" w:rsidRPr="00F31A76">
        <w:rPr>
          <w:b/>
          <w:lang w:eastAsia="zh-CN"/>
        </w:rPr>
        <w:t>立即</w:t>
      </w:r>
      <w:r>
        <w:rPr>
          <w:lang w:eastAsia="zh-CN"/>
        </w:rPr>
        <w:t>释放技能攻击</w:t>
      </w:r>
      <w:r w:rsidR="00603E27">
        <w:rPr>
          <w:lang w:eastAsia="zh-CN"/>
        </w:rPr>
        <w:t>目标，并扣除与技能释放需求相应的体力值。</w:t>
      </w:r>
    </w:p>
    <w:p w:rsidR="00E14FDA" w:rsidRDefault="00603E27" w:rsidP="0075742F">
      <w:pPr>
        <w:pStyle w:val="3"/>
        <w:rPr>
          <w:lang w:eastAsia="zh-CN"/>
        </w:rPr>
      </w:pPr>
      <w:bookmarkStart w:id="22" w:name="_Toc468982244"/>
      <w:r>
        <w:rPr>
          <w:lang w:eastAsia="zh-CN"/>
        </w:rPr>
        <w:t>限制条件</w:t>
      </w:r>
      <w:bookmarkEnd w:id="22"/>
    </w:p>
    <w:p w:rsidR="00603E27" w:rsidRPr="00603E27" w:rsidRDefault="000A0F10" w:rsidP="000A0F10">
      <w:pPr>
        <w:ind w:firstLine="420"/>
        <w:rPr>
          <w:lang w:eastAsia="zh-CN"/>
        </w:rPr>
      </w:pPr>
      <w:r>
        <w:rPr>
          <w:lang w:eastAsia="zh-CN"/>
        </w:rPr>
        <w:t>在某些条件下，角色是无法释放技能的，如下：</w:t>
      </w:r>
    </w:p>
    <w:p w:rsidR="00002304" w:rsidRDefault="00002304" w:rsidP="00B15B23">
      <w:pPr>
        <w:pStyle w:val="a5"/>
        <w:numPr>
          <w:ilvl w:val="0"/>
          <w:numId w:val="30"/>
        </w:numPr>
        <w:rPr>
          <w:lang w:eastAsia="zh-CN"/>
        </w:rPr>
      </w:pPr>
      <w:r>
        <w:rPr>
          <w:lang w:eastAsia="zh-CN"/>
        </w:rPr>
        <w:lastRenderedPageBreak/>
        <w:t>角色未死亡、目标未死亡，即角色处于战斗状态</w:t>
      </w:r>
      <w:r w:rsidR="00B15B23">
        <w:rPr>
          <w:lang w:eastAsia="zh-CN"/>
        </w:rPr>
        <w:t>。</w:t>
      </w:r>
    </w:p>
    <w:p w:rsidR="00B15B23" w:rsidRDefault="00B15B23" w:rsidP="00B15B23">
      <w:pPr>
        <w:pStyle w:val="a5"/>
        <w:numPr>
          <w:ilvl w:val="0"/>
          <w:numId w:val="30"/>
        </w:numPr>
        <w:rPr>
          <w:lang w:eastAsia="zh-CN"/>
        </w:rPr>
      </w:pPr>
      <w:r>
        <w:rPr>
          <w:lang w:eastAsia="zh-CN"/>
        </w:rPr>
        <w:t>角色</w:t>
      </w:r>
      <w:r>
        <w:rPr>
          <w:lang w:eastAsia="zh-CN"/>
        </w:rPr>
        <w:t>“</w:t>
      </w:r>
      <w:r>
        <w:rPr>
          <w:lang w:eastAsia="zh-CN"/>
        </w:rPr>
        <w:t>当前体力值</w:t>
      </w:r>
      <w:r>
        <w:rPr>
          <w:lang w:eastAsia="zh-CN"/>
        </w:rPr>
        <w:t>”≥</w:t>
      </w:r>
      <w:r w:rsidR="00E07A78">
        <w:rPr>
          <w:lang w:eastAsia="zh-CN"/>
        </w:rPr>
        <w:t>待释放技能所需体力值。</w:t>
      </w:r>
    </w:p>
    <w:p w:rsidR="007279D7" w:rsidRDefault="007279D7" w:rsidP="00B15B23">
      <w:pPr>
        <w:pStyle w:val="a5"/>
        <w:numPr>
          <w:ilvl w:val="0"/>
          <w:numId w:val="30"/>
        </w:numPr>
        <w:rPr>
          <w:lang w:eastAsia="zh-CN"/>
        </w:rPr>
      </w:pPr>
      <w:r>
        <w:rPr>
          <w:lang w:eastAsia="zh-CN"/>
        </w:rPr>
        <w:t>角色尚未处于定身、昏迷等</w:t>
      </w:r>
      <w:r w:rsidR="00880E39">
        <w:rPr>
          <w:lang w:eastAsia="zh-CN"/>
        </w:rPr>
        <w:t>自身不可控制的状态</w:t>
      </w:r>
      <w:r>
        <w:rPr>
          <w:lang w:eastAsia="zh-CN"/>
        </w:rPr>
        <w:t>。</w:t>
      </w:r>
    </w:p>
    <w:p w:rsidR="0053125D" w:rsidRDefault="0053125D" w:rsidP="00B15B23">
      <w:pPr>
        <w:pStyle w:val="a5"/>
        <w:numPr>
          <w:ilvl w:val="0"/>
          <w:numId w:val="30"/>
        </w:numPr>
        <w:rPr>
          <w:lang w:eastAsia="zh-CN"/>
        </w:rPr>
      </w:pPr>
      <w:r>
        <w:rPr>
          <w:lang w:eastAsia="zh-CN"/>
        </w:rPr>
        <w:t>技能尚未处于冷却状态。</w:t>
      </w:r>
    </w:p>
    <w:p w:rsidR="007B06DE" w:rsidRDefault="007B06DE" w:rsidP="0075742F">
      <w:pPr>
        <w:pStyle w:val="3"/>
        <w:rPr>
          <w:lang w:eastAsia="zh-CN"/>
        </w:rPr>
      </w:pPr>
      <w:bookmarkStart w:id="23" w:name="_Toc468982245"/>
      <w:r>
        <w:rPr>
          <w:rFonts w:hint="eastAsia"/>
          <w:lang w:eastAsia="zh-CN"/>
        </w:rPr>
        <w:t>指令预约</w:t>
      </w:r>
      <w:bookmarkEnd w:id="23"/>
    </w:p>
    <w:p w:rsidR="0053125D" w:rsidRDefault="0053125D" w:rsidP="000F7A1C">
      <w:pPr>
        <w:ind w:firstLine="420"/>
        <w:rPr>
          <w:lang w:eastAsia="zh-CN"/>
        </w:rPr>
      </w:pPr>
      <w:r>
        <w:rPr>
          <w:lang w:eastAsia="zh-CN"/>
        </w:rPr>
        <w:t>释放技能时，若有当前</w:t>
      </w:r>
      <w:r w:rsidR="00AB780D">
        <w:rPr>
          <w:lang w:eastAsia="zh-CN"/>
        </w:rPr>
        <w:t>攻击动作（包括普通攻击和技能攻击）</w:t>
      </w:r>
      <w:r w:rsidR="000F7A1C">
        <w:rPr>
          <w:lang w:eastAsia="zh-CN"/>
        </w:rPr>
        <w:t>正在执行时，暂缓</w:t>
      </w:r>
      <w:r w:rsidR="00114F06">
        <w:rPr>
          <w:lang w:eastAsia="zh-CN"/>
        </w:rPr>
        <w:t>释放。待到动作执行完成之后，再进行自动</w:t>
      </w:r>
      <w:r w:rsidR="00C01311">
        <w:rPr>
          <w:lang w:eastAsia="zh-CN"/>
        </w:rPr>
        <w:t>释放操作。</w:t>
      </w:r>
    </w:p>
    <w:p w:rsidR="00145AB9" w:rsidRDefault="00D829E5" w:rsidP="00145AB9">
      <w:pPr>
        <w:ind w:firstLine="420"/>
        <w:rPr>
          <w:lang w:eastAsia="zh-CN"/>
        </w:rPr>
      </w:pPr>
      <w:r>
        <w:rPr>
          <w:lang w:eastAsia="zh-CN"/>
        </w:rPr>
        <w:t>技能释放操作指令下达后，无论是否处于预约状态</w:t>
      </w:r>
      <w:r w:rsidR="00AE0E76">
        <w:rPr>
          <w:lang w:eastAsia="zh-CN"/>
        </w:rPr>
        <w:t>，都不能被其他攻击指令替换或更改，但可以被逃跑指定中断（详见逃跑设计）。</w:t>
      </w:r>
    </w:p>
    <w:p w:rsidR="007A7838" w:rsidRDefault="007A7838" w:rsidP="007A7838">
      <w:pPr>
        <w:pStyle w:val="3"/>
        <w:rPr>
          <w:lang w:eastAsia="zh-CN"/>
        </w:rPr>
      </w:pPr>
      <w:bookmarkStart w:id="24" w:name="_Toc468982246"/>
      <w:r>
        <w:rPr>
          <w:rFonts w:hint="eastAsia"/>
          <w:lang w:eastAsia="zh-CN"/>
        </w:rPr>
        <w:t>流程</w:t>
      </w:r>
      <w:bookmarkEnd w:id="24"/>
    </w:p>
    <w:p w:rsidR="007A7838" w:rsidRPr="007A7838" w:rsidRDefault="00873735" w:rsidP="00873735">
      <w:pPr>
        <w:jc w:val="center"/>
        <w:rPr>
          <w:lang w:eastAsia="zh-CN"/>
        </w:rPr>
      </w:pPr>
      <w:r>
        <w:object w:dxaOrig="7051" w:dyaOrig="11491">
          <v:shape id="_x0000_i1026" type="#_x0000_t75" style="width:353.25pt;height:574.5pt" o:ole="">
            <v:imagedata r:id="rId15" o:title=""/>
          </v:shape>
          <o:OLEObject Type="Embed" ProgID="Visio.Drawing.15" ShapeID="_x0000_i1026" DrawAspect="Content" ObjectID="_1545824401" r:id="rId16"/>
        </w:object>
      </w:r>
    </w:p>
    <w:p w:rsidR="00E14FDA" w:rsidRDefault="00E14FDA" w:rsidP="00E14FDA">
      <w:pPr>
        <w:pStyle w:val="2"/>
        <w:rPr>
          <w:lang w:eastAsia="zh-CN"/>
        </w:rPr>
      </w:pPr>
      <w:bookmarkStart w:id="25" w:name="_Toc468982247"/>
      <w:r>
        <w:rPr>
          <w:rFonts w:hint="eastAsia"/>
          <w:lang w:eastAsia="zh-CN"/>
        </w:rPr>
        <w:t>3、</w:t>
      </w:r>
      <w:r w:rsidR="009C1E29">
        <w:rPr>
          <w:rFonts w:hint="eastAsia"/>
          <w:lang w:eastAsia="zh-CN"/>
        </w:rPr>
        <w:t>道具</w:t>
      </w:r>
      <w:r w:rsidR="004E2559">
        <w:rPr>
          <w:rFonts w:hint="eastAsia"/>
          <w:lang w:eastAsia="zh-CN"/>
        </w:rPr>
        <w:t>与</w:t>
      </w:r>
      <w:r w:rsidR="009C1E29">
        <w:rPr>
          <w:rFonts w:hint="eastAsia"/>
          <w:lang w:eastAsia="zh-CN"/>
        </w:rPr>
        <w:t>使用</w:t>
      </w:r>
      <w:r w:rsidR="004E2559">
        <w:rPr>
          <w:rFonts w:hint="eastAsia"/>
          <w:lang w:eastAsia="zh-CN"/>
        </w:rPr>
        <w:t>快捷栏</w:t>
      </w:r>
      <w:bookmarkEnd w:id="25"/>
    </w:p>
    <w:p w:rsidR="0054672C" w:rsidRDefault="00DC01C7" w:rsidP="00DC01C7">
      <w:pPr>
        <w:pStyle w:val="3"/>
        <w:rPr>
          <w:lang w:eastAsia="zh-CN"/>
        </w:rPr>
      </w:pPr>
      <w:bookmarkStart w:id="26" w:name="_Toc468982248"/>
      <w:r>
        <w:rPr>
          <w:lang w:eastAsia="zh-CN"/>
        </w:rPr>
        <w:t>道具使用</w:t>
      </w:r>
      <w:bookmarkEnd w:id="26"/>
    </w:p>
    <w:p w:rsidR="00E365E5" w:rsidRPr="00E365E5" w:rsidRDefault="00E365E5" w:rsidP="00E365E5">
      <w:pPr>
        <w:pStyle w:val="4"/>
        <w:rPr>
          <w:lang w:eastAsia="zh-CN"/>
        </w:rPr>
      </w:pPr>
      <w:r>
        <w:rPr>
          <w:rFonts w:hint="eastAsia"/>
          <w:lang w:eastAsia="zh-CN"/>
        </w:rPr>
        <w:t>使用条件</w:t>
      </w:r>
    </w:p>
    <w:p w:rsidR="005676A8" w:rsidRDefault="005676A8" w:rsidP="005676A8">
      <w:pPr>
        <w:ind w:firstLine="420"/>
        <w:rPr>
          <w:lang w:eastAsia="zh-CN"/>
        </w:rPr>
      </w:pPr>
      <w:r>
        <w:rPr>
          <w:rFonts w:hint="eastAsia"/>
          <w:lang w:eastAsia="zh-CN"/>
        </w:rPr>
        <w:lastRenderedPageBreak/>
        <w:t>游戏中的道具使用</w:t>
      </w:r>
      <w:r w:rsidR="00225327">
        <w:rPr>
          <w:rFonts w:hint="eastAsia"/>
          <w:lang w:eastAsia="zh-CN"/>
        </w:rPr>
        <w:t>条件按</w:t>
      </w:r>
      <w:r w:rsidR="00854337">
        <w:rPr>
          <w:rFonts w:hint="eastAsia"/>
          <w:lang w:eastAsia="zh-CN"/>
        </w:rPr>
        <w:t>战斗状态</w:t>
      </w:r>
      <w:r>
        <w:rPr>
          <w:rFonts w:hint="eastAsia"/>
          <w:lang w:eastAsia="zh-CN"/>
        </w:rPr>
        <w:t>分为“战斗中”、“非战斗中”和“皆可”</w:t>
      </w:r>
      <w:r>
        <w:rPr>
          <w:rFonts w:hint="eastAsia"/>
          <w:lang w:eastAsia="zh-CN"/>
        </w:rPr>
        <w:t>3</w:t>
      </w:r>
      <w:r>
        <w:rPr>
          <w:rFonts w:hint="eastAsia"/>
          <w:lang w:eastAsia="zh-CN"/>
        </w:rPr>
        <w:t>种：</w:t>
      </w:r>
    </w:p>
    <w:p w:rsidR="00FC5FB2" w:rsidRDefault="007E141F" w:rsidP="00BD2A52">
      <w:pPr>
        <w:pStyle w:val="a5"/>
        <w:numPr>
          <w:ilvl w:val="0"/>
          <w:numId w:val="31"/>
        </w:numPr>
        <w:rPr>
          <w:lang w:eastAsia="zh-CN"/>
        </w:rPr>
      </w:pPr>
      <w:r>
        <w:rPr>
          <w:rFonts w:hint="eastAsia"/>
          <w:lang w:eastAsia="zh-CN"/>
        </w:rPr>
        <w:t>战斗中</w:t>
      </w:r>
      <w:r w:rsidR="00BD2A52">
        <w:rPr>
          <w:rFonts w:hint="eastAsia"/>
          <w:lang w:eastAsia="zh-CN"/>
        </w:rPr>
        <w:t>：</w:t>
      </w:r>
      <w:r>
        <w:rPr>
          <w:rFonts w:hint="eastAsia"/>
          <w:lang w:eastAsia="zh-CN"/>
        </w:rPr>
        <w:t>只能在战斗</w:t>
      </w:r>
      <w:r w:rsidR="00BD2A52">
        <w:rPr>
          <w:rFonts w:hint="eastAsia"/>
          <w:lang w:eastAsia="zh-CN"/>
        </w:rPr>
        <w:t>状态</w:t>
      </w:r>
      <w:r>
        <w:rPr>
          <w:rFonts w:hint="eastAsia"/>
          <w:lang w:eastAsia="zh-CN"/>
        </w:rPr>
        <w:t>中使用的道具，</w:t>
      </w:r>
      <w:r w:rsidR="005676A8">
        <w:rPr>
          <w:rFonts w:hint="eastAsia"/>
          <w:lang w:eastAsia="zh-CN"/>
        </w:rPr>
        <w:t>包括</w:t>
      </w:r>
      <w:r w:rsidR="004E4A39">
        <w:rPr>
          <w:rFonts w:hint="eastAsia"/>
          <w:lang w:eastAsia="zh-CN"/>
        </w:rPr>
        <w:t>闪光弹、阔剑</w:t>
      </w:r>
      <w:r w:rsidR="005676A8">
        <w:rPr>
          <w:rFonts w:hint="eastAsia"/>
          <w:lang w:eastAsia="zh-CN"/>
        </w:rPr>
        <w:t>等</w:t>
      </w:r>
      <w:r w:rsidR="00680A06">
        <w:rPr>
          <w:rFonts w:hint="eastAsia"/>
          <w:lang w:eastAsia="zh-CN"/>
        </w:rPr>
        <w:t>。</w:t>
      </w:r>
      <w:r w:rsidR="005676A8">
        <w:rPr>
          <w:rFonts w:hint="eastAsia"/>
          <w:lang w:eastAsia="zh-CN"/>
        </w:rPr>
        <w:t>此类道具在战斗中为独立</w:t>
      </w:r>
      <w:r w:rsidR="005676A8">
        <w:rPr>
          <w:rFonts w:hint="eastAsia"/>
          <w:lang w:eastAsia="zh-CN"/>
        </w:rPr>
        <w:t>CD</w:t>
      </w:r>
      <w:r w:rsidR="005676A8">
        <w:rPr>
          <w:rFonts w:hint="eastAsia"/>
          <w:lang w:eastAsia="zh-CN"/>
        </w:rPr>
        <w:t>，与攻击动作不产生</w:t>
      </w:r>
      <w:r w:rsidR="00680A06">
        <w:rPr>
          <w:rFonts w:hint="eastAsia"/>
          <w:lang w:eastAsia="zh-CN"/>
        </w:rPr>
        <w:t>冲突。</w:t>
      </w:r>
      <w:r w:rsidR="00680A06" w:rsidRPr="00680A06">
        <w:rPr>
          <w:rFonts w:hint="eastAsia"/>
          <w:b/>
          <w:lang w:eastAsia="zh-CN"/>
        </w:rPr>
        <w:t>其作用对象不一定是角色本身，还可能是战斗对象</w:t>
      </w:r>
      <w:r w:rsidR="00680A06">
        <w:rPr>
          <w:rFonts w:hint="eastAsia"/>
          <w:lang w:eastAsia="zh-CN"/>
        </w:rPr>
        <w:t>。</w:t>
      </w:r>
    </w:p>
    <w:p w:rsidR="00BD2A52" w:rsidRDefault="00BD2A52" w:rsidP="00BD2A52">
      <w:pPr>
        <w:pStyle w:val="a5"/>
        <w:numPr>
          <w:ilvl w:val="0"/>
          <w:numId w:val="31"/>
        </w:numPr>
        <w:rPr>
          <w:lang w:eastAsia="zh-CN"/>
        </w:rPr>
      </w:pPr>
      <w:r>
        <w:rPr>
          <w:rFonts w:hint="eastAsia"/>
          <w:lang w:eastAsia="zh-CN"/>
        </w:rPr>
        <w:t>非战斗中：只能在非战斗状态中使用的道具，包括回城、探索仪</w:t>
      </w:r>
      <w:r w:rsidR="00680A06">
        <w:rPr>
          <w:rFonts w:hint="eastAsia"/>
          <w:lang w:eastAsia="zh-CN"/>
        </w:rPr>
        <w:t>等。</w:t>
      </w:r>
      <w:r>
        <w:rPr>
          <w:rFonts w:hint="eastAsia"/>
          <w:lang w:eastAsia="zh-CN"/>
        </w:rPr>
        <w:t>此类道具不会对战斗产生任何影响，更不会致使角色进入</w:t>
      </w:r>
      <w:r w:rsidR="00680A06">
        <w:rPr>
          <w:rFonts w:hint="eastAsia"/>
          <w:lang w:eastAsia="zh-CN"/>
        </w:rPr>
        <w:t>战斗。</w:t>
      </w:r>
      <w:r w:rsidR="00680A06" w:rsidRPr="00680A06">
        <w:rPr>
          <w:rFonts w:hint="eastAsia"/>
          <w:b/>
          <w:lang w:eastAsia="zh-CN"/>
        </w:rPr>
        <w:t>其作用对象多为角色本身，也可以是</w:t>
      </w:r>
      <w:r w:rsidR="00680A06">
        <w:rPr>
          <w:rFonts w:hint="eastAsia"/>
          <w:b/>
          <w:lang w:eastAsia="zh-CN"/>
        </w:rPr>
        <w:t>游戏场景等非战斗对象。</w:t>
      </w:r>
    </w:p>
    <w:p w:rsidR="00DC5B83" w:rsidRDefault="00680A06" w:rsidP="00DC5B83">
      <w:pPr>
        <w:pStyle w:val="a5"/>
        <w:numPr>
          <w:ilvl w:val="0"/>
          <w:numId w:val="31"/>
        </w:numPr>
        <w:rPr>
          <w:lang w:eastAsia="zh-CN"/>
        </w:rPr>
      </w:pPr>
      <w:r>
        <w:rPr>
          <w:lang w:eastAsia="zh-CN"/>
        </w:rPr>
        <w:t>皆可：即可以在战斗状态，也可以在非战斗状态使用的道具，包括生命恢复药剂、体力恢复药剂等。此类道具多为恢复型或增益型道具。</w:t>
      </w:r>
      <w:r w:rsidRPr="00BF19C7">
        <w:rPr>
          <w:b/>
          <w:lang w:eastAsia="zh-CN"/>
        </w:rPr>
        <w:t>其作用对象为角色本身</w:t>
      </w:r>
      <w:r w:rsidR="009A052A" w:rsidRPr="00A87DA3">
        <w:rPr>
          <w:b/>
          <w:lang w:eastAsia="zh-CN"/>
        </w:rPr>
        <w:t>，较少情况下为其他对象（场景或战斗对象）</w:t>
      </w:r>
      <w:r w:rsidR="00BF19C7">
        <w:rPr>
          <w:lang w:eastAsia="zh-CN"/>
        </w:rPr>
        <w:t>。</w:t>
      </w:r>
    </w:p>
    <w:p w:rsidR="00E365E5" w:rsidRDefault="001E000F" w:rsidP="00E365E5">
      <w:pPr>
        <w:ind w:left="420"/>
        <w:rPr>
          <w:lang w:eastAsia="zh-CN"/>
        </w:rPr>
      </w:pPr>
      <w:r>
        <w:rPr>
          <w:rFonts w:hint="eastAsia"/>
          <w:lang w:eastAsia="zh-CN"/>
        </w:rPr>
        <w:t>在满足道具使用的</w:t>
      </w:r>
      <w:r w:rsidR="00AC5BC1">
        <w:rPr>
          <w:rFonts w:hint="eastAsia"/>
          <w:lang w:eastAsia="zh-CN"/>
        </w:rPr>
        <w:t>状态</w:t>
      </w:r>
      <w:r>
        <w:rPr>
          <w:rFonts w:hint="eastAsia"/>
          <w:lang w:eastAsia="zh-CN"/>
        </w:rPr>
        <w:t>条件下，还需要</w:t>
      </w:r>
      <w:r w:rsidR="00EF1422">
        <w:rPr>
          <w:rFonts w:hint="eastAsia"/>
          <w:lang w:eastAsia="zh-CN"/>
        </w:rPr>
        <w:t>遵循</w:t>
      </w:r>
      <w:r w:rsidR="00883226">
        <w:rPr>
          <w:rFonts w:hint="eastAsia"/>
          <w:lang w:eastAsia="zh-CN"/>
        </w:rPr>
        <w:t>以下</w:t>
      </w:r>
      <w:r>
        <w:rPr>
          <w:rFonts w:hint="eastAsia"/>
          <w:lang w:eastAsia="zh-CN"/>
        </w:rPr>
        <w:t>条件：</w:t>
      </w:r>
    </w:p>
    <w:p w:rsidR="001E000F" w:rsidRDefault="00854337" w:rsidP="00854337">
      <w:pPr>
        <w:pStyle w:val="a5"/>
        <w:numPr>
          <w:ilvl w:val="0"/>
          <w:numId w:val="32"/>
        </w:numPr>
        <w:rPr>
          <w:lang w:eastAsia="zh-CN"/>
        </w:rPr>
      </w:pPr>
      <w:r>
        <w:rPr>
          <w:rFonts w:hint="eastAsia"/>
          <w:lang w:eastAsia="zh-CN"/>
        </w:rPr>
        <w:t>使用等级：只有角色等级≥物品等级时，道具才能被使用。</w:t>
      </w:r>
    </w:p>
    <w:p w:rsidR="00854337" w:rsidRDefault="00854337" w:rsidP="00854337">
      <w:pPr>
        <w:pStyle w:val="a5"/>
        <w:numPr>
          <w:ilvl w:val="0"/>
          <w:numId w:val="32"/>
        </w:numPr>
        <w:rPr>
          <w:lang w:eastAsia="zh-CN"/>
        </w:rPr>
      </w:pPr>
      <w:r>
        <w:rPr>
          <w:lang w:eastAsia="zh-CN"/>
        </w:rPr>
        <w:t>前置条件：此为特殊情况，</w:t>
      </w:r>
      <w:r w:rsidR="000A72FA">
        <w:rPr>
          <w:lang w:eastAsia="zh-CN"/>
        </w:rPr>
        <w:t>药品使用的时候需要角色或对象有一定非自身造成的条件基础，如解毒药剂只能在中毒状态下</w:t>
      </w:r>
      <w:r w:rsidR="00D561B9">
        <w:rPr>
          <w:lang w:eastAsia="zh-CN"/>
        </w:rPr>
        <w:t>使用，其他状态下无法使用。</w:t>
      </w:r>
    </w:p>
    <w:p w:rsidR="00391F86" w:rsidRPr="00391F86" w:rsidRDefault="00391F86" w:rsidP="00391F86">
      <w:pPr>
        <w:ind w:left="420"/>
        <w:rPr>
          <w:b/>
          <w:lang w:eastAsia="zh-CN"/>
        </w:rPr>
      </w:pPr>
      <w:r w:rsidRPr="00391F86">
        <w:rPr>
          <w:b/>
          <w:lang w:eastAsia="zh-CN"/>
        </w:rPr>
        <w:t>不满足使用条件的道具，统一采用图标暗色表示。</w:t>
      </w:r>
    </w:p>
    <w:p w:rsidR="00883226" w:rsidRDefault="008705CA" w:rsidP="008705CA">
      <w:pPr>
        <w:pStyle w:val="4"/>
        <w:rPr>
          <w:lang w:eastAsia="zh-CN"/>
        </w:rPr>
      </w:pPr>
      <w:r>
        <w:rPr>
          <w:rFonts w:hint="eastAsia"/>
          <w:lang w:eastAsia="zh-CN"/>
        </w:rPr>
        <w:t>使用方式</w:t>
      </w:r>
    </w:p>
    <w:p w:rsidR="00D65E28" w:rsidRDefault="00D65E28" w:rsidP="00D65E28">
      <w:pPr>
        <w:ind w:firstLine="420"/>
        <w:rPr>
          <w:lang w:eastAsia="zh-CN"/>
        </w:rPr>
      </w:pPr>
      <w:r>
        <w:rPr>
          <w:lang w:eastAsia="zh-CN"/>
        </w:rPr>
        <w:t>道具的使用方式不受任何条件影响，可分为一下几种：</w:t>
      </w:r>
    </w:p>
    <w:p w:rsidR="00D65E28" w:rsidRDefault="00336A92" w:rsidP="00336A92">
      <w:pPr>
        <w:pStyle w:val="a5"/>
        <w:numPr>
          <w:ilvl w:val="0"/>
          <w:numId w:val="33"/>
        </w:numPr>
        <w:rPr>
          <w:lang w:eastAsia="zh-CN"/>
        </w:rPr>
      </w:pPr>
      <w:r>
        <w:rPr>
          <w:rFonts w:hint="eastAsia"/>
          <w:lang w:eastAsia="zh-CN"/>
        </w:rPr>
        <w:t>双击角色背包中的道具图标</w:t>
      </w:r>
    </w:p>
    <w:p w:rsidR="00336A92" w:rsidRDefault="00336A92" w:rsidP="00336A92">
      <w:pPr>
        <w:pStyle w:val="a5"/>
        <w:numPr>
          <w:ilvl w:val="0"/>
          <w:numId w:val="33"/>
        </w:numPr>
        <w:rPr>
          <w:lang w:eastAsia="zh-CN"/>
        </w:rPr>
      </w:pPr>
      <w:r>
        <w:rPr>
          <w:lang w:eastAsia="zh-CN"/>
        </w:rPr>
        <w:t>双击战斗背包中的道具图标</w:t>
      </w:r>
    </w:p>
    <w:p w:rsidR="00336A92" w:rsidRDefault="00755399" w:rsidP="00336A92">
      <w:pPr>
        <w:pStyle w:val="a5"/>
        <w:numPr>
          <w:ilvl w:val="0"/>
          <w:numId w:val="33"/>
        </w:numPr>
        <w:rPr>
          <w:lang w:eastAsia="zh-CN"/>
        </w:rPr>
      </w:pPr>
      <w:r>
        <w:rPr>
          <w:lang w:eastAsia="zh-CN"/>
        </w:rPr>
        <w:t>双击</w:t>
      </w:r>
      <w:r w:rsidR="00336A92">
        <w:rPr>
          <w:lang w:eastAsia="zh-CN"/>
        </w:rPr>
        <w:t>快捷栏中的道具图标</w:t>
      </w:r>
    </w:p>
    <w:p w:rsidR="002515AF" w:rsidRPr="00BB40BD" w:rsidRDefault="00755399" w:rsidP="00BB40BD">
      <w:pPr>
        <w:ind w:firstLine="420"/>
        <w:rPr>
          <w:lang w:eastAsia="zh-CN"/>
        </w:rPr>
      </w:pPr>
      <w:r>
        <w:rPr>
          <w:lang w:eastAsia="zh-CN"/>
        </w:rPr>
        <w:t>无论</w:t>
      </w:r>
      <w:r w:rsidR="00EF1422">
        <w:rPr>
          <w:lang w:eastAsia="zh-CN"/>
        </w:rPr>
        <w:t>以</w:t>
      </w:r>
      <w:r>
        <w:rPr>
          <w:lang w:eastAsia="zh-CN"/>
        </w:rPr>
        <w:t>何种方式使用道具，都需要</w:t>
      </w:r>
      <w:r w:rsidR="00EF1422">
        <w:rPr>
          <w:lang w:eastAsia="zh-CN"/>
        </w:rPr>
        <w:t>遵循</w:t>
      </w:r>
      <w:r>
        <w:rPr>
          <w:lang w:eastAsia="zh-CN"/>
        </w:rPr>
        <w:t>数量统一的原则：</w:t>
      </w:r>
      <w:r w:rsidR="00AB2C9C" w:rsidRPr="00676881">
        <w:rPr>
          <w:color w:val="FF0000"/>
          <w:lang w:eastAsia="zh-CN"/>
        </w:rPr>
        <w:t>战斗背包和快捷栏中道具图标全部都是角色背包中对应道具的投影，即数量共享。任何方式的使用，造成该道具的数量同步消耗</w:t>
      </w:r>
      <w:r w:rsidR="00AB2C9C">
        <w:rPr>
          <w:lang w:eastAsia="zh-CN"/>
        </w:rPr>
        <w:t>。</w:t>
      </w:r>
    </w:p>
    <w:p w:rsidR="005C486C" w:rsidRDefault="005C486C" w:rsidP="005C486C">
      <w:pPr>
        <w:pStyle w:val="4"/>
        <w:rPr>
          <w:lang w:eastAsia="zh-CN"/>
        </w:rPr>
      </w:pPr>
      <w:r>
        <w:rPr>
          <w:rFonts w:hint="eastAsia"/>
          <w:lang w:eastAsia="zh-CN"/>
        </w:rPr>
        <w:t>流程</w:t>
      </w:r>
    </w:p>
    <w:p w:rsidR="003727AF" w:rsidRPr="003727AF" w:rsidRDefault="00696ECD" w:rsidP="001C2FF8">
      <w:pPr>
        <w:jc w:val="center"/>
        <w:rPr>
          <w:lang w:eastAsia="zh-CN"/>
        </w:rPr>
      </w:pPr>
      <w:r>
        <w:object w:dxaOrig="3796" w:dyaOrig="6556">
          <v:shape id="_x0000_i1027" type="#_x0000_t75" style="width:189.75pt;height:327.75pt" o:ole="">
            <v:imagedata r:id="rId17" o:title=""/>
          </v:shape>
          <o:OLEObject Type="Embed" ProgID="Visio.Drawing.15" ShapeID="_x0000_i1027" DrawAspect="Content" ObjectID="_1545824402" r:id="rId18"/>
        </w:object>
      </w:r>
    </w:p>
    <w:p w:rsidR="000E56F8" w:rsidRDefault="000E56F8" w:rsidP="000E56F8">
      <w:pPr>
        <w:pStyle w:val="3"/>
        <w:rPr>
          <w:lang w:eastAsia="zh-CN"/>
        </w:rPr>
      </w:pPr>
      <w:bookmarkStart w:id="27" w:name="_Toc468982249"/>
      <w:r>
        <w:rPr>
          <w:rFonts w:hint="eastAsia"/>
          <w:lang w:eastAsia="zh-CN"/>
        </w:rPr>
        <w:t>快捷栏</w:t>
      </w:r>
      <w:bookmarkEnd w:id="27"/>
    </w:p>
    <w:p w:rsidR="001F1118" w:rsidRDefault="00553760" w:rsidP="00553760">
      <w:pPr>
        <w:ind w:firstLine="420"/>
        <w:rPr>
          <w:lang w:eastAsia="zh-CN"/>
        </w:rPr>
      </w:pPr>
      <w:r>
        <w:rPr>
          <w:lang w:eastAsia="zh-CN"/>
        </w:rPr>
        <w:t>快捷栏是为了玩家在副本探索或战斗中道具使用方便而设计，玩家只要需要将常用的道具放置在快捷栏中，在使用道具的时候直接双击快捷栏中对应的图标栏位即可完成道具的使用，并不需要开启背包。</w:t>
      </w:r>
    </w:p>
    <w:p w:rsidR="00B63BDD" w:rsidRDefault="00B63BDD" w:rsidP="00553760">
      <w:pPr>
        <w:ind w:firstLine="420"/>
        <w:rPr>
          <w:lang w:eastAsia="zh-CN"/>
        </w:rPr>
      </w:pPr>
      <w:r>
        <w:rPr>
          <w:lang w:eastAsia="zh-CN"/>
        </w:rPr>
        <w:t>快捷栏设置方式如下：</w:t>
      </w:r>
    </w:p>
    <w:p w:rsidR="00B63BDD" w:rsidRDefault="00B63BDD" w:rsidP="00B63BDD">
      <w:pPr>
        <w:pStyle w:val="a5"/>
        <w:numPr>
          <w:ilvl w:val="0"/>
          <w:numId w:val="34"/>
        </w:numPr>
        <w:rPr>
          <w:lang w:eastAsia="zh-CN"/>
        </w:rPr>
      </w:pPr>
      <w:r>
        <w:rPr>
          <w:rFonts w:hint="eastAsia"/>
          <w:lang w:eastAsia="zh-CN"/>
        </w:rPr>
        <w:t>在副本中开启战斗背包</w:t>
      </w:r>
    </w:p>
    <w:p w:rsidR="00B63BDD" w:rsidRDefault="00B63BDD" w:rsidP="00B63BDD">
      <w:pPr>
        <w:pStyle w:val="a5"/>
        <w:numPr>
          <w:ilvl w:val="0"/>
          <w:numId w:val="34"/>
        </w:numPr>
        <w:rPr>
          <w:lang w:eastAsia="zh-CN"/>
        </w:rPr>
      </w:pPr>
      <w:r>
        <w:rPr>
          <w:lang w:eastAsia="zh-CN"/>
        </w:rPr>
        <w:t>单击战斗背包中的道具（选中</w:t>
      </w:r>
      <w:r w:rsidR="00607DC6">
        <w:rPr>
          <w:rFonts w:hint="eastAsia"/>
          <w:lang w:eastAsia="zh-CN"/>
        </w:rPr>
        <w:t>/</w:t>
      </w:r>
      <w:r w:rsidR="00607DC6">
        <w:rPr>
          <w:rFonts w:hint="eastAsia"/>
          <w:lang w:eastAsia="zh-CN"/>
        </w:rPr>
        <w:t>切换</w:t>
      </w:r>
      <w:r>
        <w:rPr>
          <w:lang w:eastAsia="zh-CN"/>
        </w:rPr>
        <w:t>），此时快捷栏会高亮</w:t>
      </w:r>
    </w:p>
    <w:p w:rsidR="00623AFB" w:rsidRDefault="00B63BDD" w:rsidP="00623AFB">
      <w:pPr>
        <w:pStyle w:val="a5"/>
        <w:numPr>
          <w:ilvl w:val="0"/>
          <w:numId w:val="34"/>
        </w:numPr>
        <w:rPr>
          <w:lang w:eastAsia="zh-CN"/>
        </w:rPr>
      </w:pPr>
      <w:r>
        <w:rPr>
          <w:lang w:eastAsia="zh-CN"/>
        </w:rPr>
        <w:t>点击要设置的快捷栏即可完成设置</w:t>
      </w:r>
    </w:p>
    <w:p w:rsidR="000E458A" w:rsidRDefault="008C5EAD" w:rsidP="00783A88">
      <w:pPr>
        <w:ind w:left="420"/>
        <w:jc w:val="center"/>
        <w:rPr>
          <w:lang w:eastAsia="zh-CN"/>
        </w:rPr>
      </w:pPr>
      <w:r>
        <w:rPr>
          <w:noProof/>
          <w:lang w:eastAsia="zh-CN" w:bidi="ar-SA"/>
        </w:rPr>
        <w:drawing>
          <wp:inline distT="0" distB="0" distL="0" distR="0" wp14:anchorId="34693489" wp14:editId="3E194598">
            <wp:extent cx="2158591" cy="1790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2054" cy="1793573"/>
                    </a:xfrm>
                    <a:prstGeom prst="rect">
                      <a:avLst/>
                    </a:prstGeom>
                  </pic:spPr>
                </pic:pic>
              </a:graphicData>
            </a:graphic>
          </wp:inline>
        </w:drawing>
      </w:r>
    </w:p>
    <w:p w:rsidR="00783A88" w:rsidRPr="001F1118" w:rsidRDefault="00437068" w:rsidP="00E164C5">
      <w:pPr>
        <w:ind w:left="420"/>
        <w:rPr>
          <w:lang w:eastAsia="zh-CN"/>
        </w:rPr>
      </w:pPr>
      <w:r>
        <w:rPr>
          <w:rFonts w:hint="eastAsia"/>
          <w:lang w:eastAsia="zh-CN"/>
        </w:rPr>
        <w:lastRenderedPageBreak/>
        <w:t>若玩家要替换快捷栏中的道具，只需要重复设置方法即可。</w:t>
      </w:r>
    </w:p>
    <w:p w:rsidR="0054672C" w:rsidRDefault="0054672C" w:rsidP="0054672C">
      <w:pPr>
        <w:pStyle w:val="2"/>
        <w:rPr>
          <w:lang w:eastAsia="zh-CN"/>
        </w:rPr>
      </w:pPr>
      <w:bookmarkStart w:id="28" w:name="_Toc468982250"/>
      <w:r>
        <w:rPr>
          <w:lang w:eastAsia="zh-CN"/>
        </w:rPr>
        <w:t>4</w:t>
      </w:r>
      <w:r>
        <w:rPr>
          <w:rFonts w:hint="eastAsia"/>
          <w:lang w:eastAsia="zh-CN"/>
        </w:rPr>
        <w:t>、</w:t>
      </w:r>
      <w:r w:rsidR="00510F79">
        <w:rPr>
          <w:rFonts w:hint="eastAsia"/>
          <w:lang w:eastAsia="zh-CN"/>
        </w:rPr>
        <w:t>死亡与复活</w:t>
      </w:r>
      <w:bookmarkEnd w:id="28"/>
    </w:p>
    <w:p w:rsidR="0054672C" w:rsidRDefault="001749B4" w:rsidP="001749B4">
      <w:pPr>
        <w:pStyle w:val="3"/>
        <w:rPr>
          <w:lang w:eastAsia="zh-CN"/>
        </w:rPr>
      </w:pPr>
      <w:bookmarkStart w:id="29" w:name="_Toc468982251"/>
      <w:r>
        <w:rPr>
          <w:lang w:eastAsia="zh-CN"/>
        </w:rPr>
        <w:t>死亡</w:t>
      </w:r>
      <w:bookmarkEnd w:id="29"/>
    </w:p>
    <w:p w:rsidR="001749B4" w:rsidRDefault="00BF3134" w:rsidP="007D735E">
      <w:pPr>
        <w:pStyle w:val="4"/>
        <w:rPr>
          <w:lang w:eastAsia="zh-CN"/>
        </w:rPr>
      </w:pPr>
      <w:r>
        <w:rPr>
          <w:lang w:eastAsia="zh-CN"/>
        </w:rPr>
        <w:t>基本描述</w:t>
      </w:r>
    </w:p>
    <w:p w:rsidR="002F71E5" w:rsidRDefault="007D735E" w:rsidP="007D735E">
      <w:pPr>
        <w:ind w:firstLine="420"/>
        <w:rPr>
          <w:lang w:eastAsia="zh-CN"/>
        </w:rPr>
      </w:pPr>
      <w:r>
        <w:rPr>
          <w:lang w:eastAsia="zh-CN"/>
        </w:rPr>
        <w:t>当角色或目标生命值</w:t>
      </w:r>
      <w:r>
        <w:rPr>
          <w:lang w:eastAsia="zh-CN"/>
        </w:rPr>
        <w:t>≤0</w:t>
      </w:r>
      <w:r>
        <w:rPr>
          <w:lang w:eastAsia="zh-CN"/>
        </w:rPr>
        <w:t>时，系统则判定死亡</w:t>
      </w:r>
      <w:r w:rsidR="0001254C">
        <w:rPr>
          <w:lang w:eastAsia="zh-CN"/>
        </w:rPr>
        <w:t>，并</w:t>
      </w:r>
      <w:r w:rsidR="0001254C" w:rsidRPr="0001254C">
        <w:rPr>
          <w:b/>
          <w:lang w:eastAsia="zh-CN"/>
        </w:rPr>
        <w:t>进入死亡状态</w:t>
      </w:r>
      <w:r w:rsidR="002B0519">
        <w:rPr>
          <w:lang w:eastAsia="zh-CN"/>
        </w:rPr>
        <w:t>。</w:t>
      </w:r>
      <w:r w:rsidR="00860DDF">
        <w:rPr>
          <w:lang w:eastAsia="zh-CN"/>
        </w:rPr>
        <w:t>系统播放死亡动画，并根据死亡对象进入对应的死亡机制判断：</w:t>
      </w:r>
    </w:p>
    <w:p w:rsidR="00C36252" w:rsidRDefault="002F71E5" w:rsidP="00C36252">
      <w:pPr>
        <w:pStyle w:val="a5"/>
        <w:numPr>
          <w:ilvl w:val="0"/>
          <w:numId w:val="35"/>
        </w:numPr>
        <w:rPr>
          <w:lang w:eastAsia="zh-CN"/>
        </w:rPr>
      </w:pPr>
      <w:r>
        <w:rPr>
          <w:lang w:eastAsia="zh-CN"/>
        </w:rPr>
        <w:t>若是角色死亡，则系统则进入</w:t>
      </w:r>
      <w:r w:rsidR="00127FDA">
        <w:rPr>
          <w:lang w:eastAsia="zh-CN"/>
        </w:rPr>
        <w:t>限制处理机制，并等待进入复活机制</w:t>
      </w:r>
      <w:r w:rsidR="00385D2C">
        <w:rPr>
          <w:lang w:eastAsia="zh-CN"/>
        </w:rPr>
        <w:t>。</w:t>
      </w:r>
    </w:p>
    <w:p w:rsidR="007D735E" w:rsidRDefault="002F71E5" w:rsidP="00C36252">
      <w:pPr>
        <w:pStyle w:val="a5"/>
        <w:numPr>
          <w:ilvl w:val="0"/>
          <w:numId w:val="35"/>
        </w:numPr>
        <w:rPr>
          <w:lang w:eastAsia="zh-CN"/>
        </w:rPr>
      </w:pPr>
      <w:r>
        <w:rPr>
          <w:lang w:eastAsia="zh-CN"/>
        </w:rPr>
        <w:t>若是目标死亡，则系统进入胜利与掉落机制。</w:t>
      </w:r>
    </w:p>
    <w:p w:rsidR="00EA07F8" w:rsidRPr="00EA07F8" w:rsidRDefault="00EA07F8" w:rsidP="00EA07F8">
      <w:pPr>
        <w:rPr>
          <w:rFonts w:asciiTheme="majorEastAsia" w:eastAsiaTheme="majorEastAsia" w:hAnsiTheme="majorEastAsia"/>
          <w:lang w:eastAsia="zh-CN"/>
        </w:rPr>
      </w:pPr>
      <w:r w:rsidRPr="00EA07F8">
        <w:rPr>
          <w:rFonts w:asciiTheme="majorEastAsia" w:eastAsiaTheme="majorEastAsia" w:hAnsiTheme="majorEastAsia" w:hint="eastAsia"/>
          <w:lang w:eastAsia="zh-CN"/>
        </w:rPr>
        <w:t>动画:</w:t>
      </w:r>
    </w:p>
    <w:p w:rsidR="00EA07F8" w:rsidRPr="00EA07F8" w:rsidRDefault="00EA07F8" w:rsidP="00EA07F8">
      <w:pPr>
        <w:rPr>
          <w:rFonts w:asciiTheme="majorEastAsia" w:eastAsiaTheme="majorEastAsia" w:hAnsiTheme="majorEastAsia"/>
          <w:lang w:eastAsia="zh-CN"/>
        </w:rPr>
      </w:pPr>
      <w:r w:rsidRPr="00EA07F8">
        <w:rPr>
          <w:rFonts w:asciiTheme="majorEastAsia" w:eastAsiaTheme="majorEastAsia" w:hAnsiTheme="majorEastAsia" w:hint="eastAsia"/>
          <w:lang w:eastAsia="zh-CN"/>
        </w:rPr>
        <w:t>死亡:屏幕变红，进入死亡模式。身体倒地，灵魂浮在尸体上</w:t>
      </w:r>
    </w:p>
    <w:p w:rsidR="00EA07F8" w:rsidRPr="00EA07F8" w:rsidRDefault="00EA07F8" w:rsidP="00EA07F8">
      <w:pPr>
        <w:jc w:val="center"/>
        <w:rPr>
          <w:lang w:eastAsia="zh-CN"/>
        </w:rPr>
      </w:pPr>
      <w:r>
        <w:rPr>
          <w:noProof/>
          <w:lang w:eastAsia="zh-CN" w:bidi="ar-SA"/>
        </w:rPr>
        <w:drawing>
          <wp:inline distT="0" distB="0" distL="0" distR="0" wp14:anchorId="5DA7446B" wp14:editId="0002728F">
            <wp:extent cx="772740" cy="925542"/>
            <wp:effectExtent l="0" t="0" r="8890" b="825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72740" cy="925542"/>
                    </a:xfrm>
                    <a:prstGeom prst="rect">
                      <a:avLst/>
                    </a:prstGeom>
                  </pic:spPr>
                </pic:pic>
              </a:graphicData>
            </a:graphic>
          </wp:inline>
        </w:drawing>
      </w:r>
    </w:p>
    <w:p w:rsidR="00C9539C" w:rsidRDefault="00C9539C" w:rsidP="00C9539C">
      <w:pPr>
        <w:pStyle w:val="4"/>
        <w:rPr>
          <w:lang w:eastAsia="zh-CN"/>
        </w:rPr>
      </w:pPr>
      <w:r>
        <w:rPr>
          <w:lang w:eastAsia="zh-CN"/>
        </w:rPr>
        <w:t>死亡惩罚</w:t>
      </w:r>
    </w:p>
    <w:p w:rsidR="00C9539C" w:rsidRDefault="00C9539C" w:rsidP="00C9539C">
      <w:pPr>
        <w:ind w:firstLine="420"/>
        <w:rPr>
          <w:lang w:eastAsia="zh-CN"/>
        </w:rPr>
      </w:pPr>
      <w:r>
        <w:rPr>
          <w:rFonts w:hint="eastAsia"/>
          <w:lang w:eastAsia="zh-CN"/>
        </w:rPr>
        <w:t>角色死亡后会收到系统的以下惩罚：</w:t>
      </w:r>
    </w:p>
    <w:p w:rsidR="00C9539C" w:rsidRDefault="00C9539C" w:rsidP="00C9539C">
      <w:pPr>
        <w:pStyle w:val="a5"/>
        <w:numPr>
          <w:ilvl w:val="0"/>
          <w:numId w:val="37"/>
        </w:numPr>
        <w:rPr>
          <w:lang w:eastAsia="zh-CN"/>
        </w:rPr>
      </w:pPr>
      <w:r>
        <w:rPr>
          <w:rFonts w:hint="eastAsia"/>
          <w:lang w:eastAsia="zh-CN"/>
        </w:rPr>
        <w:t>背包中</w:t>
      </w:r>
      <w:r w:rsidR="00EA0879">
        <w:rPr>
          <w:rFonts w:hint="eastAsia"/>
          <w:lang w:eastAsia="zh-CN"/>
        </w:rPr>
        <w:t>可掉落物品随机掉落</w:t>
      </w:r>
      <w:r w:rsidR="00EA0879">
        <w:rPr>
          <w:rFonts w:hint="eastAsia"/>
          <w:lang w:eastAsia="zh-CN"/>
        </w:rPr>
        <w:t>80%</w:t>
      </w:r>
      <w:r>
        <w:rPr>
          <w:rFonts w:hint="eastAsia"/>
          <w:lang w:eastAsia="zh-CN"/>
        </w:rPr>
        <w:t>。</w:t>
      </w:r>
    </w:p>
    <w:p w:rsidR="004007D3" w:rsidRPr="00ED0C6C" w:rsidRDefault="004007D3" w:rsidP="00C9539C">
      <w:pPr>
        <w:pStyle w:val="a5"/>
        <w:numPr>
          <w:ilvl w:val="0"/>
          <w:numId w:val="37"/>
        </w:numPr>
        <w:rPr>
          <w:color w:val="A6A6A6" w:themeColor="background1" w:themeShade="A6"/>
          <w:shd w:val="pct15" w:color="auto" w:fill="FFFFFF"/>
          <w:lang w:eastAsia="zh-CN"/>
        </w:rPr>
      </w:pPr>
      <w:r w:rsidRPr="00ED0C6C">
        <w:rPr>
          <w:color w:val="A6A6A6" w:themeColor="background1" w:themeShade="A6"/>
          <w:shd w:val="pct15" w:color="auto" w:fill="FFFFFF"/>
          <w:lang w:eastAsia="zh-CN"/>
        </w:rPr>
        <w:t>角色本次副本探索经验收益清空，若角色升级，则进行降级处理</w:t>
      </w:r>
      <w:r w:rsidR="00E65BA8" w:rsidRPr="00ED0C6C">
        <w:rPr>
          <w:color w:val="A6A6A6" w:themeColor="background1" w:themeShade="A6"/>
          <w:shd w:val="pct15" w:color="auto" w:fill="FFFFFF"/>
          <w:lang w:eastAsia="zh-CN"/>
        </w:rPr>
        <w:t>。</w:t>
      </w:r>
    </w:p>
    <w:p w:rsidR="004007D3" w:rsidRDefault="004007D3" w:rsidP="00C9539C">
      <w:pPr>
        <w:pStyle w:val="a5"/>
        <w:numPr>
          <w:ilvl w:val="0"/>
          <w:numId w:val="37"/>
        </w:numPr>
        <w:rPr>
          <w:lang w:eastAsia="zh-CN"/>
        </w:rPr>
      </w:pPr>
      <w:r>
        <w:rPr>
          <w:lang w:eastAsia="zh-CN"/>
        </w:rPr>
        <w:t>角色本次副本探索金钱收益清空，但不影响进入副本前原本持有的金钱数。</w:t>
      </w:r>
    </w:p>
    <w:p w:rsidR="00FF5C48" w:rsidRDefault="00E31AD9" w:rsidP="00FF5C48">
      <w:pPr>
        <w:ind w:left="420"/>
        <w:rPr>
          <w:lang w:eastAsia="zh-CN"/>
        </w:rPr>
      </w:pPr>
      <w:r w:rsidRPr="00E31AD9">
        <w:rPr>
          <w:b/>
          <w:color w:val="FF0000"/>
          <w:lang w:eastAsia="zh-CN"/>
        </w:rPr>
        <w:t>若玩家在死亡后，进行了复活操作，则系统默认跳过本次死亡惩罚</w:t>
      </w:r>
      <w:r>
        <w:rPr>
          <w:lang w:eastAsia="zh-CN"/>
        </w:rPr>
        <w:t>。</w:t>
      </w:r>
    </w:p>
    <w:p w:rsidR="00BF3134" w:rsidRDefault="00BF3134" w:rsidP="00BF3134">
      <w:pPr>
        <w:pStyle w:val="4"/>
        <w:rPr>
          <w:lang w:eastAsia="zh-CN"/>
        </w:rPr>
      </w:pPr>
      <w:r>
        <w:rPr>
          <w:lang w:eastAsia="zh-CN"/>
        </w:rPr>
        <w:t>限制处理</w:t>
      </w:r>
    </w:p>
    <w:p w:rsidR="00BF3134" w:rsidRDefault="0013480A" w:rsidP="0013480A">
      <w:pPr>
        <w:ind w:firstLine="420"/>
        <w:rPr>
          <w:lang w:eastAsia="zh-CN"/>
        </w:rPr>
      </w:pPr>
      <w:r>
        <w:rPr>
          <w:lang w:eastAsia="zh-CN"/>
        </w:rPr>
        <w:t>本限制处理机制仅针对角色，限制处理如下：</w:t>
      </w:r>
    </w:p>
    <w:p w:rsidR="0013480A" w:rsidRDefault="00091826" w:rsidP="00091826">
      <w:pPr>
        <w:pStyle w:val="a5"/>
        <w:numPr>
          <w:ilvl w:val="0"/>
          <w:numId w:val="36"/>
        </w:numPr>
        <w:rPr>
          <w:lang w:eastAsia="zh-CN"/>
        </w:rPr>
      </w:pPr>
      <w:r>
        <w:rPr>
          <w:rFonts w:hint="eastAsia"/>
          <w:lang w:eastAsia="zh-CN"/>
        </w:rPr>
        <w:t>角色死亡后立即脱离战斗状态</w:t>
      </w:r>
      <w:r w:rsidR="0010652E">
        <w:rPr>
          <w:rFonts w:hint="eastAsia"/>
          <w:lang w:eastAsia="zh-CN"/>
        </w:rPr>
        <w:t>，进入死亡状态</w:t>
      </w:r>
    </w:p>
    <w:p w:rsidR="0010652E" w:rsidRDefault="0010652E" w:rsidP="00091826">
      <w:pPr>
        <w:pStyle w:val="a5"/>
        <w:numPr>
          <w:ilvl w:val="0"/>
          <w:numId w:val="36"/>
        </w:numPr>
        <w:rPr>
          <w:lang w:eastAsia="zh-CN"/>
        </w:rPr>
      </w:pPr>
      <w:r>
        <w:rPr>
          <w:lang w:eastAsia="zh-CN"/>
        </w:rPr>
        <w:t>角色</w:t>
      </w:r>
      <w:r w:rsidR="007723B5">
        <w:rPr>
          <w:lang w:eastAsia="zh-CN"/>
        </w:rPr>
        <w:t>不能使用任何道具和技能</w:t>
      </w:r>
    </w:p>
    <w:p w:rsidR="007723B5" w:rsidRDefault="007723B5" w:rsidP="00091826">
      <w:pPr>
        <w:pStyle w:val="a5"/>
        <w:numPr>
          <w:ilvl w:val="0"/>
          <w:numId w:val="36"/>
        </w:numPr>
        <w:rPr>
          <w:lang w:eastAsia="zh-CN"/>
        </w:rPr>
      </w:pPr>
      <w:r>
        <w:rPr>
          <w:lang w:eastAsia="zh-CN"/>
        </w:rPr>
        <w:t>角色不能进行任何移动操作</w:t>
      </w:r>
    </w:p>
    <w:p w:rsidR="00537D1C" w:rsidRPr="00BF3134" w:rsidRDefault="00ED5106" w:rsidP="00537D1C">
      <w:pPr>
        <w:pStyle w:val="a5"/>
        <w:numPr>
          <w:ilvl w:val="0"/>
          <w:numId w:val="36"/>
        </w:numPr>
        <w:rPr>
          <w:lang w:eastAsia="zh-CN"/>
        </w:rPr>
      </w:pPr>
      <w:r>
        <w:rPr>
          <w:lang w:eastAsia="zh-CN"/>
        </w:rPr>
        <w:t>系统弹出复活界面，角色只能对复活界面进行操作，不能开启</w:t>
      </w:r>
      <w:r w:rsidR="00BD0C11">
        <w:rPr>
          <w:lang w:eastAsia="zh-CN"/>
        </w:rPr>
        <w:t>其他任何界面</w:t>
      </w:r>
    </w:p>
    <w:p w:rsidR="001749B4" w:rsidRDefault="001749B4" w:rsidP="001749B4">
      <w:pPr>
        <w:pStyle w:val="3"/>
        <w:rPr>
          <w:lang w:eastAsia="zh-CN"/>
        </w:rPr>
      </w:pPr>
      <w:bookmarkStart w:id="30" w:name="_Toc468982252"/>
      <w:r>
        <w:rPr>
          <w:lang w:eastAsia="zh-CN"/>
        </w:rPr>
        <w:t>复活</w:t>
      </w:r>
      <w:bookmarkEnd w:id="30"/>
    </w:p>
    <w:p w:rsidR="005059E8" w:rsidRPr="005059E8" w:rsidRDefault="005059E8" w:rsidP="005059E8">
      <w:pPr>
        <w:pStyle w:val="4"/>
        <w:rPr>
          <w:lang w:eastAsia="zh-CN"/>
        </w:rPr>
      </w:pPr>
      <w:r>
        <w:rPr>
          <w:rFonts w:hint="eastAsia"/>
          <w:lang w:eastAsia="zh-CN"/>
        </w:rPr>
        <w:lastRenderedPageBreak/>
        <w:t>基本描述</w:t>
      </w:r>
    </w:p>
    <w:p w:rsidR="00B0439D" w:rsidRDefault="00B0439D" w:rsidP="00E75648">
      <w:pPr>
        <w:ind w:firstLine="420"/>
        <w:rPr>
          <w:lang w:eastAsia="zh-CN"/>
        </w:rPr>
      </w:pPr>
      <w:r>
        <w:rPr>
          <w:lang w:eastAsia="zh-CN"/>
        </w:rPr>
        <w:t>复活功能仅仅针对</w:t>
      </w:r>
      <w:r w:rsidR="0055668A">
        <w:rPr>
          <w:lang w:eastAsia="zh-CN"/>
        </w:rPr>
        <w:t>角色，</w:t>
      </w:r>
      <w:r w:rsidR="00135F40">
        <w:rPr>
          <w:lang w:eastAsia="zh-CN"/>
        </w:rPr>
        <w:t>可以让角色在死亡后以新的状态继续副本探索，更能使</w:t>
      </w:r>
      <w:r w:rsidR="00E75648">
        <w:rPr>
          <w:lang w:eastAsia="zh-CN"/>
        </w:rPr>
        <w:t>玩家跳过本次死亡带来的惩罚，使其保存</w:t>
      </w:r>
      <w:r w:rsidR="00E75648">
        <w:rPr>
          <w:lang w:eastAsia="zh-CN"/>
        </w:rPr>
        <w:t>100%</w:t>
      </w:r>
      <w:r w:rsidR="00E75648">
        <w:rPr>
          <w:lang w:eastAsia="zh-CN"/>
        </w:rPr>
        <w:t>探索收益！</w:t>
      </w:r>
    </w:p>
    <w:p w:rsidR="003F19FC" w:rsidRPr="003F19FC" w:rsidRDefault="00D020EB" w:rsidP="003F19FC">
      <w:pPr>
        <w:ind w:firstLine="420"/>
        <w:rPr>
          <w:lang w:eastAsia="zh-CN"/>
        </w:rPr>
      </w:pPr>
      <w:r>
        <w:rPr>
          <w:lang w:eastAsia="zh-CN"/>
        </w:rPr>
        <w:t>角色在复活后脱离战斗，进入自由状态。</w:t>
      </w:r>
    </w:p>
    <w:p w:rsidR="00F1270F" w:rsidRDefault="00F1270F" w:rsidP="00F1270F">
      <w:pPr>
        <w:pStyle w:val="4"/>
        <w:rPr>
          <w:lang w:eastAsia="zh-CN"/>
        </w:rPr>
      </w:pPr>
      <w:r>
        <w:rPr>
          <w:rFonts w:hint="eastAsia"/>
          <w:lang w:eastAsia="zh-CN"/>
        </w:rPr>
        <w:t>复活方式</w:t>
      </w:r>
    </w:p>
    <w:p w:rsidR="00F30565" w:rsidRDefault="00F30565" w:rsidP="00F30565">
      <w:pPr>
        <w:ind w:firstLine="420"/>
        <w:rPr>
          <w:lang w:eastAsia="zh-CN"/>
        </w:rPr>
      </w:pPr>
      <w:r>
        <w:rPr>
          <w:lang w:eastAsia="zh-CN"/>
        </w:rPr>
        <w:t>玩家在死亡后可以通过以下方式复活：</w:t>
      </w:r>
    </w:p>
    <w:p w:rsidR="00313615" w:rsidRDefault="00EC0E00" w:rsidP="00EC0E00">
      <w:pPr>
        <w:pStyle w:val="a5"/>
        <w:numPr>
          <w:ilvl w:val="0"/>
          <w:numId w:val="38"/>
        </w:numPr>
        <w:rPr>
          <w:lang w:eastAsia="zh-CN"/>
        </w:rPr>
      </w:pPr>
      <w:r>
        <w:rPr>
          <w:rFonts w:hint="eastAsia"/>
          <w:lang w:eastAsia="zh-CN"/>
        </w:rPr>
        <w:t>使用复活道具复活，此方式需要消耗</w:t>
      </w:r>
      <w:r>
        <w:rPr>
          <w:rFonts w:hint="eastAsia"/>
          <w:lang w:eastAsia="zh-CN"/>
        </w:rPr>
        <w:t>1</w:t>
      </w:r>
      <w:r>
        <w:rPr>
          <w:rFonts w:hint="eastAsia"/>
          <w:lang w:eastAsia="zh-CN"/>
        </w:rPr>
        <w:t>个对应的复活道具</w:t>
      </w:r>
      <w:r w:rsidR="00313615">
        <w:rPr>
          <w:rFonts w:hint="eastAsia"/>
          <w:lang w:eastAsia="zh-CN"/>
        </w:rPr>
        <w:t>，复活后脱离战斗状态</w:t>
      </w:r>
      <w:r w:rsidR="000734C7">
        <w:rPr>
          <w:rFonts w:hint="eastAsia"/>
          <w:lang w:eastAsia="zh-CN"/>
        </w:rPr>
        <w:t>。</w:t>
      </w:r>
    </w:p>
    <w:p w:rsidR="00F30565" w:rsidRDefault="00CF3253" w:rsidP="00313615">
      <w:pPr>
        <w:pStyle w:val="a5"/>
        <w:ind w:left="780"/>
        <w:rPr>
          <w:lang w:eastAsia="zh-CN"/>
        </w:rPr>
      </w:pPr>
      <w:r>
        <w:rPr>
          <w:rFonts w:hint="eastAsia"/>
          <w:lang w:eastAsia="zh-CN"/>
        </w:rPr>
        <w:t>若道具不足，则提示“</w:t>
      </w:r>
      <w:r w:rsidRPr="00CF3253">
        <w:rPr>
          <w:rFonts w:hint="eastAsia"/>
          <w:highlight w:val="yellow"/>
          <w:lang w:eastAsia="zh-CN"/>
        </w:rPr>
        <w:t>你没有复活道具，不能复活！</w:t>
      </w:r>
      <w:r>
        <w:rPr>
          <w:rFonts w:hint="eastAsia"/>
          <w:lang w:eastAsia="zh-CN"/>
        </w:rPr>
        <w:t>”</w:t>
      </w:r>
    </w:p>
    <w:p w:rsidR="00EC0E00" w:rsidRDefault="00EC0E00" w:rsidP="00EC0E00">
      <w:pPr>
        <w:pStyle w:val="a5"/>
        <w:numPr>
          <w:ilvl w:val="0"/>
          <w:numId w:val="38"/>
        </w:numPr>
        <w:rPr>
          <w:lang w:eastAsia="zh-CN"/>
        </w:rPr>
      </w:pPr>
      <w:r>
        <w:rPr>
          <w:lang w:eastAsia="zh-CN"/>
        </w:rPr>
        <w:t>回城复活，此方式不会消耗道具和钻石，但会让角色接受死亡惩罚。</w:t>
      </w:r>
      <w:r w:rsidR="00F67F93">
        <w:rPr>
          <w:lang w:eastAsia="zh-CN"/>
        </w:rPr>
        <w:t>提示</w:t>
      </w:r>
      <w:r w:rsidR="00F67F93">
        <w:rPr>
          <w:lang w:eastAsia="zh-CN"/>
        </w:rPr>
        <w:t>“</w:t>
      </w:r>
      <w:r w:rsidR="00F67F93" w:rsidRPr="00F67F93">
        <w:rPr>
          <w:highlight w:val="yellow"/>
          <w:lang w:eastAsia="zh-CN"/>
        </w:rPr>
        <w:t>此时回城的话，你将一无所有！</w:t>
      </w:r>
      <w:r w:rsidR="00F67F93">
        <w:rPr>
          <w:lang w:eastAsia="zh-CN"/>
        </w:rPr>
        <w:t>”</w:t>
      </w:r>
    </w:p>
    <w:p w:rsidR="00D1556C" w:rsidRDefault="00D1556C" w:rsidP="00A668F6">
      <w:pPr>
        <w:ind w:firstLine="420"/>
        <w:rPr>
          <w:lang w:eastAsia="zh-CN"/>
        </w:rPr>
      </w:pPr>
      <w:r w:rsidRPr="00A668F6">
        <w:rPr>
          <w:b/>
          <w:color w:val="FF0000"/>
          <w:lang w:eastAsia="zh-CN"/>
        </w:rPr>
        <w:t>注意：若角色死亡后，玩家将游戏关闭，或</w:t>
      </w:r>
      <w:r w:rsidR="00A668F6" w:rsidRPr="00A668F6">
        <w:rPr>
          <w:b/>
          <w:color w:val="FF0000"/>
          <w:lang w:eastAsia="zh-CN"/>
        </w:rPr>
        <w:t>以任何方式返回到登录界面，重新进入游戏后，系统默认角色采用回城方式复活，并让角色接受死亡惩罚</w:t>
      </w:r>
      <w:r w:rsidR="00A668F6">
        <w:rPr>
          <w:lang w:eastAsia="zh-CN"/>
        </w:rPr>
        <w:t>。</w:t>
      </w:r>
    </w:p>
    <w:p w:rsidR="00EA07F8" w:rsidRDefault="00EA07F8" w:rsidP="00EA07F8">
      <w:pPr>
        <w:rPr>
          <w:lang w:eastAsia="zh-CN"/>
        </w:rPr>
      </w:pPr>
      <w:r>
        <w:rPr>
          <w:rFonts w:hint="eastAsia"/>
          <w:lang w:eastAsia="zh-CN"/>
        </w:rPr>
        <w:t>动画</w:t>
      </w:r>
      <w:r>
        <w:rPr>
          <w:rFonts w:hint="eastAsia"/>
          <w:lang w:eastAsia="zh-CN"/>
        </w:rPr>
        <w:t>:</w:t>
      </w:r>
    </w:p>
    <w:p w:rsidR="00EA07F8" w:rsidRDefault="00EA07F8" w:rsidP="00EA07F8">
      <w:pPr>
        <w:rPr>
          <w:lang w:eastAsia="zh-CN"/>
        </w:rPr>
      </w:pPr>
      <w:r>
        <w:rPr>
          <w:rFonts w:hint="eastAsia"/>
          <w:lang w:eastAsia="zh-CN"/>
        </w:rPr>
        <w:t>原地复活</w:t>
      </w:r>
      <w:r>
        <w:rPr>
          <w:rFonts w:hint="eastAsia"/>
          <w:lang w:eastAsia="zh-CN"/>
        </w:rPr>
        <w:tab/>
        <w:t>:</w:t>
      </w:r>
      <w:r>
        <w:rPr>
          <w:rFonts w:hint="eastAsia"/>
          <w:lang w:eastAsia="zh-CN"/>
        </w:rPr>
        <w:t>金光一闪，进入待机模式</w:t>
      </w:r>
    </w:p>
    <w:p w:rsidR="00EA07F8" w:rsidRDefault="00EA07F8" w:rsidP="00EA07F8">
      <w:pPr>
        <w:rPr>
          <w:lang w:eastAsia="zh-CN"/>
        </w:rPr>
      </w:pPr>
      <w:r>
        <w:rPr>
          <w:rFonts w:hint="eastAsia"/>
          <w:lang w:eastAsia="zh-CN"/>
        </w:rPr>
        <w:t>回城复活</w:t>
      </w:r>
      <w:r>
        <w:rPr>
          <w:rFonts w:hint="eastAsia"/>
          <w:lang w:eastAsia="zh-CN"/>
        </w:rPr>
        <w:tab/>
        <w:t>:</w:t>
      </w:r>
      <w:r>
        <w:rPr>
          <w:rFonts w:hint="eastAsia"/>
          <w:lang w:eastAsia="zh-CN"/>
        </w:rPr>
        <w:t>进入</w:t>
      </w:r>
      <w:r>
        <w:rPr>
          <w:rFonts w:hint="eastAsia"/>
          <w:lang w:eastAsia="zh-CN"/>
        </w:rPr>
        <w:t>loading</w:t>
      </w:r>
      <w:r>
        <w:rPr>
          <w:rFonts w:hint="eastAsia"/>
          <w:lang w:eastAsia="zh-CN"/>
        </w:rPr>
        <w:t>界面，回城后进入待机模式</w:t>
      </w:r>
    </w:p>
    <w:p w:rsidR="00012011" w:rsidRDefault="00012011" w:rsidP="00012011">
      <w:pPr>
        <w:pStyle w:val="4"/>
        <w:rPr>
          <w:lang w:eastAsia="zh-CN"/>
        </w:rPr>
      </w:pPr>
      <w:r>
        <w:rPr>
          <w:rFonts w:hint="eastAsia"/>
          <w:lang w:eastAsia="zh-CN"/>
        </w:rPr>
        <w:t>流程</w:t>
      </w:r>
    </w:p>
    <w:p w:rsidR="00A8197E" w:rsidRPr="00A8197E" w:rsidRDefault="000C4005" w:rsidP="00A8197E">
      <w:pPr>
        <w:jc w:val="center"/>
        <w:rPr>
          <w:lang w:eastAsia="zh-CN"/>
        </w:rPr>
      </w:pPr>
      <w:r>
        <w:object w:dxaOrig="8415" w:dyaOrig="8265">
          <v:shape id="_x0000_i1028" type="#_x0000_t75" style="width:415.5pt;height:408pt" o:ole="">
            <v:imagedata r:id="rId21" o:title=""/>
          </v:shape>
          <o:OLEObject Type="Embed" ProgID="Visio.Drawing.15" ShapeID="_x0000_i1028" DrawAspect="Content" ObjectID="_1545824403" r:id="rId22"/>
        </w:object>
      </w:r>
    </w:p>
    <w:p w:rsidR="00613104" w:rsidRDefault="00613104" w:rsidP="00613104">
      <w:pPr>
        <w:pStyle w:val="2"/>
        <w:rPr>
          <w:lang w:eastAsia="zh-CN"/>
        </w:rPr>
      </w:pPr>
      <w:bookmarkStart w:id="31" w:name="_Toc468982253"/>
      <w:r>
        <w:rPr>
          <w:lang w:eastAsia="zh-CN"/>
        </w:rPr>
        <w:t>5</w:t>
      </w:r>
      <w:r>
        <w:rPr>
          <w:rFonts w:hint="eastAsia"/>
          <w:lang w:eastAsia="zh-CN"/>
        </w:rPr>
        <w:t>、</w:t>
      </w:r>
      <w:r w:rsidR="006522B8">
        <w:rPr>
          <w:rFonts w:hint="eastAsia"/>
          <w:lang w:eastAsia="zh-CN"/>
        </w:rPr>
        <w:t>掉落</w:t>
      </w:r>
      <w:r w:rsidR="00906052">
        <w:rPr>
          <w:rFonts w:hint="eastAsia"/>
          <w:lang w:eastAsia="zh-CN"/>
        </w:rPr>
        <w:t>与拾取</w:t>
      </w:r>
      <w:bookmarkEnd w:id="31"/>
    </w:p>
    <w:p w:rsidR="0011535F" w:rsidRPr="0011535F" w:rsidRDefault="0011535F" w:rsidP="0011535F">
      <w:pPr>
        <w:pStyle w:val="3"/>
        <w:rPr>
          <w:lang w:eastAsia="zh-CN"/>
        </w:rPr>
      </w:pPr>
      <w:bookmarkStart w:id="32" w:name="_Toc468982254"/>
      <w:r>
        <w:rPr>
          <w:rFonts w:hint="eastAsia"/>
          <w:lang w:eastAsia="zh-CN"/>
        </w:rPr>
        <w:t>基本描述</w:t>
      </w:r>
      <w:bookmarkEnd w:id="32"/>
    </w:p>
    <w:p w:rsidR="00DC0637" w:rsidRDefault="00F54A84" w:rsidP="00DC0637">
      <w:pPr>
        <w:ind w:firstLine="420"/>
        <w:rPr>
          <w:lang w:eastAsia="zh-CN"/>
        </w:rPr>
      </w:pPr>
      <w:r>
        <w:rPr>
          <w:rFonts w:hint="eastAsia"/>
          <w:lang w:eastAsia="zh-CN"/>
        </w:rPr>
        <w:t>当角色将目标击杀之后，系统判断角色获得胜利，</w:t>
      </w:r>
      <w:r w:rsidR="00DC0637">
        <w:rPr>
          <w:rFonts w:hint="eastAsia"/>
          <w:lang w:eastAsia="zh-CN"/>
        </w:rPr>
        <w:t>系统根据目标的掉落配置进行掉落计算，并将最终</w:t>
      </w:r>
      <w:r w:rsidR="00E76808">
        <w:rPr>
          <w:rFonts w:hint="eastAsia"/>
          <w:lang w:eastAsia="zh-CN"/>
        </w:rPr>
        <w:t>计算后生成的掉落结果以道具的形式给与</w:t>
      </w:r>
      <w:r w:rsidR="00C674CE">
        <w:rPr>
          <w:rFonts w:hint="eastAsia"/>
          <w:lang w:eastAsia="zh-CN"/>
        </w:rPr>
        <w:t>玩家。</w:t>
      </w:r>
    </w:p>
    <w:p w:rsidR="001E6E7B" w:rsidRDefault="001E6E7B" w:rsidP="00DC0637">
      <w:pPr>
        <w:pStyle w:val="3"/>
        <w:rPr>
          <w:lang w:eastAsia="zh-CN"/>
        </w:rPr>
      </w:pPr>
      <w:bookmarkStart w:id="33" w:name="_Toc468982255"/>
      <w:r>
        <w:rPr>
          <w:lang w:eastAsia="zh-CN"/>
        </w:rPr>
        <w:t>唯一掉落</w:t>
      </w:r>
      <w:bookmarkEnd w:id="33"/>
    </w:p>
    <w:p w:rsidR="001E6E7B" w:rsidRDefault="001E6E7B" w:rsidP="001E6E7B">
      <w:pPr>
        <w:ind w:firstLine="420"/>
        <w:rPr>
          <w:lang w:eastAsia="zh-CN"/>
        </w:rPr>
      </w:pPr>
      <w:r>
        <w:rPr>
          <w:rFonts w:hint="eastAsia"/>
          <w:lang w:eastAsia="zh-CN"/>
        </w:rPr>
        <w:t>唯一掉落是指某道具在整个游戏过程中，至多只能掉落</w:t>
      </w:r>
      <w:r>
        <w:rPr>
          <w:rFonts w:hint="eastAsia"/>
          <w:lang w:eastAsia="zh-CN"/>
        </w:rPr>
        <w:t>n</w:t>
      </w:r>
      <w:r>
        <w:rPr>
          <w:rFonts w:hint="eastAsia"/>
          <w:lang w:eastAsia="zh-CN"/>
        </w:rPr>
        <w:t>次。</w:t>
      </w:r>
      <w:r w:rsidR="00082178">
        <w:rPr>
          <w:rFonts w:hint="eastAsia"/>
          <w:lang w:eastAsia="zh-CN"/>
        </w:rPr>
        <w:t>此类道具的“唯一掉落”标识在“物品表”进行配置。</w:t>
      </w:r>
    </w:p>
    <w:p w:rsidR="001E6E7B" w:rsidRDefault="001E6E7B" w:rsidP="001E6E7B">
      <w:pPr>
        <w:ind w:firstLine="420"/>
        <w:rPr>
          <w:lang w:eastAsia="zh-CN"/>
        </w:rPr>
      </w:pPr>
      <w:r>
        <w:rPr>
          <w:rFonts w:hint="eastAsia"/>
          <w:lang w:eastAsia="zh-CN"/>
        </w:rPr>
        <w:t>当掉落次数满之后，游戏中将不会以任何方式出现该道具，无论该道具是否被使用、销毁、贩卖。</w:t>
      </w:r>
    </w:p>
    <w:p w:rsidR="00B41FE4" w:rsidRPr="001E6E7B" w:rsidRDefault="00F272E8" w:rsidP="001E6E7B">
      <w:pPr>
        <w:ind w:firstLine="420"/>
        <w:rPr>
          <w:lang w:eastAsia="zh-CN"/>
        </w:rPr>
      </w:pPr>
      <w:r>
        <w:rPr>
          <w:rFonts w:hint="eastAsia"/>
          <w:lang w:eastAsia="zh-CN"/>
        </w:rPr>
        <w:lastRenderedPageBreak/>
        <w:t>掉落抽包过程中，若抽中此类道具，若该道具掉落次数已满，则视为“不掉落”</w:t>
      </w:r>
      <w:r w:rsidR="00BE039C">
        <w:rPr>
          <w:rFonts w:hint="eastAsia"/>
          <w:lang w:eastAsia="zh-CN"/>
        </w:rPr>
        <w:t>，继续掉落循环。</w:t>
      </w:r>
    </w:p>
    <w:p w:rsidR="00E84A4A" w:rsidRDefault="00DD5BB7" w:rsidP="00E84A4A">
      <w:pPr>
        <w:pStyle w:val="3"/>
        <w:rPr>
          <w:lang w:eastAsia="zh-CN"/>
        </w:rPr>
      </w:pPr>
      <w:bookmarkStart w:id="34" w:name="_Toc468982256"/>
      <w:r>
        <w:rPr>
          <w:rFonts w:hint="eastAsia"/>
          <w:lang w:eastAsia="zh-CN"/>
        </w:rPr>
        <w:t>拾取</w:t>
      </w:r>
      <w:r w:rsidR="00E84A4A">
        <w:rPr>
          <w:rFonts w:hint="eastAsia"/>
          <w:lang w:eastAsia="zh-CN"/>
        </w:rPr>
        <w:t>处理</w:t>
      </w:r>
      <w:bookmarkEnd w:id="34"/>
    </w:p>
    <w:p w:rsidR="002A4259" w:rsidRDefault="002A4259" w:rsidP="002A4259">
      <w:pPr>
        <w:ind w:firstLine="420"/>
        <w:rPr>
          <w:lang w:eastAsia="zh-CN"/>
        </w:rPr>
      </w:pPr>
      <w:r>
        <w:rPr>
          <w:lang w:eastAsia="zh-CN"/>
        </w:rPr>
        <w:t>当掉落结果计算出来之后，会根据以下情况对掉落的道具进行处理：</w:t>
      </w:r>
    </w:p>
    <w:p w:rsidR="007B78B9" w:rsidRDefault="007B78B9" w:rsidP="002A4259">
      <w:pPr>
        <w:pStyle w:val="a5"/>
        <w:numPr>
          <w:ilvl w:val="0"/>
          <w:numId w:val="40"/>
        </w:numPr>
        <w:rPr>
          <w:lang w:eastAsia="zh-CN"/>
        </w:rPr>
      </w:pPr>
      <w:r>
        <w:rPr>
          <w:rFonts w:hint="eastAsia"/>
          <w:lang w:eastAsia="zh-CN"/>
        </w:rPr>
        <w:t>道具可堆叠：</w:t>
      </w:r>
    </w:p>
    <w:p w:rsidR="007B78B9" w:rsidRDefault="007B78B9" w:rsidP="007B78B9">
      <w:pPr>
        <w:pStyle w:val="a5"/>
        <w:ind w:left="780"/>
        <w:rPr>
          <w:lang w:eastAsia="zh-CN"/>
        </w:rPr>
      </w:pPr>
      <w:r>
        <w:rPr>
          <w:rFonts w:hint="eastAsia"/>
          <w:lang w:eastAsia="zh-CN"/>
        </w:rPr>
        <w:t>若背包中已有该道具，则无论背包是否有空位，都可放入背包</w:t>
      </w:r>
      <w:r w:rsidR="00F26FC2">
        <w:rPr>
          <w:rFonts w:hint="eastAsia"/>
          <w:lang w:eastAsia="zh-CN"/>
        </w:rPr>
        <w:t>并堆叠</w:t>
      </w:r>
      <w:r w:rsidR="00872609">
        <w:rPr>
          <w:rFonts w:hint="eastAsia"/>
          <w:lang w:eastAsia="zh-CN"/>
        </w:rPr>
        <w:t>。</w:t>
      </w:r>
    </w:p>
    <w:p w:rsidR="002A4259" w:rsidRDefault="007B78B9" w:rsidP="007B78B9">
      <w:pPr>
        <w:pStyle w:val="a5"/>
        <w:ind w:left="780"/>
        <w:rPr>
          <w:lang w:eastAsia="zh-CN"/>
        </w:rPr>
      </w:pPr>
      <w:r w:rsidRPr="00B64D71">
        <w:rPr>
          <w:rFonts w:hint="eastAsia"/>
          <w:b/>
          <w:lang w:eastAsia="zh-CN"/>
        </w:rPr>
        <w:t>若背包中没有该</w:t>
      </w:r>
      <w:r w:rsidR="00F26FC2" w:rsidRPr="00B64D71">
        <w:rPr>
          <w:rFonts w:hint="eastAsia"/>
          <w:b/>
          <w:lang w:eastAsia="zh-CN"/>
        </w:rPr>
        <w:t>道具</w:t>
      </w:r>
      <w:r w:rsidRPr="00B64D71">
        <w:rPr>
          <w:rFonts w:hint="eastAsia"/>
          <w:b/>
          <w:lang w:eastAsia="zh-CN"/>
        </w:rPr>
        <w:t>且背包无空位，则进入背包满处理流程</w:t>
      </w:r>
      <w:r w:rsidR="00F26FC2">
        <w:rPr>
          <w:rFonts w:hint="eastAsia"/>
          <w:lang w:eastAsia="zh-CN"/>
        </w:rPr>
        <w:t>。</w:t>
      </w:r>
    </w:p>
    <w:p w:rsidR="00F26FC2" w:rsidRDefault="00F26FC2" w:rsidP="007B78B9">
      <w:pPr>
        <w:pStyle w:val="a5"/>
        <w:ind w:left="780"/>
        <w:rPr>
          <w:lang w:eastAsia="zh-CN"/>
        </w:rPr>
      </w:pPr>
      <w:r>
        <w:rPr>
          <w:lang w:eastAsia="zh-CN"/>
        </w:rPr>
        <w:t>若背包中没有该道具但背包有空位，则将该</w:t>
      </w:r>
      <w:r w:rsidR="00375D1F">
        <w:rPr>
          <w:lang w:eastAsia="zh-CN"/>
        </w:rPr>
        <w:t>道具放入背包空格。</w:t>
      </w:r>
    </w:p>
    <w:p w:rsidR="00D5502A" w:rsidRDefault="00D5502A" w:rsidP="00D5502A">
      <w:pPr>
        <w:pStyle w:val="a5"/>
        <w:numPr>
          <w:ilvl w:val="0"/>
          <w:numId w:val="40"/>
        </w:numPr>
        <w:rPr>
          <w:lang w:eastAsia="zh-CN"/>
        </w:rPr>
      </w:pPr>
      <w:r>
        <w:rPr>
          <w:lang w:eastAsia="zh-CN"/>
        </w:rPr>
        <w:t>道具不可堆叠</w:t>
      </w:r>
      <w:r w:rsidR="002266AE">
        <w:rPr>
          <w:lang w:eastAsia="zh-CN"/>
        </w:rPr>
        <w:t>：</w:t>
      </w:r>
      <w:r>
        <w:rPr>
          <w:lang w:eastAsia="zh-CN"/>
        </w:rPr>
        <w:t xml:space="preserve"> </w:t>
      </w:r>
    </w:p>
    <w:p w:rsidR="00B64D71" w:rsidRDefault="00A33DF9" w:rsidP="00B64D71">
      <w:pPr>
        <w:pStyle w:val="a5"/>
        <w:ind w:left="780"/>
        <w:rPr>
          <w:lang w:eastAsia="zh-CN"/>
        </w:rPr>
      </w:pPr>
      <w:r>
        <w:rPr>
          <w:rFonts w:hint="eastAsia"/>
          <w:lang w:eastAsia="zh-CN"/>
        </w:rPr>
        <w:t>若背包有空位，则该道具放入背包空格。</w:t>
      </w:r>
    </w:p>
    <w:p w:rsidR="00A33DF9" w:rsidRDefault="00A33DF9" w:rsidP="00B64D71">
      <w:pPr>
        <w:pStyle w:val="a5"/>
        <w:ind w:left="780"/>
        <w:rPr>
          <w:lang w:eastAsia="zh-CN"/>
        </w:rPr>
      </w:pPr>
      <w:r w:rsidRPr="00A33DF9">
        <w:rPr>
          <w:b/>
          <w:lang w:eastAsia="zh-CN"/>
        </w:rPr>
        <w:t>若背包无空位，则进入背包满处理流程</w:t>
      </w:r>
      <w:r>
        <w:rPr>
          <w:lang w:eastAsia="zh-CN"/>
        </w:rPr>
        <w:t>。</w:t>
      </w:r>
    </w:p>
    <w:p w:rsidR="00EA07F8" w:rsidRDefault="00EA07F8" w:rsidP="00EA07F8">
      <w:pPr>
        <w:rPr>
          <w:lang w:eastAsia="zh-CN"/>
        </w:rPr>
      </w:pPr>
      <w:r>
        <w:rPr>
          <w:rFonts w:hint="eastAsia"/>
          <w:lang w:eastAsia="zh-CN"/>
        </w:rPr>
        <w:t>动画</w:t>
      </w:r>
      <w:r>
        <w:rPr>
          <w:lang w:eastAsia="zh-CN"/>
        </w:rPr>
        <w:t>：</w:t>
      </w:r>
    </w:p>
    <w:p w:rsidR="00EA07F8" w:rsidRDefault="00EA07F8" w:rsidP="00EA07F8">
      <w:pPr>
        <w:rPr>
          <w:lang w:eastAsia="zh-CN"/>
        </w:rPr>
      </w:pPr>
      <w:r>
        <w:rPr>
          <w:rFonts w:hint="eastAsia"/>
          <w:lang w:eastAsia="zh-CN"/>
        </w:rPr>
        <w:t>掉落和拾取：</w:t>
      </w:r>
    </w:p>
    <w:p w:rsidR="00EA07F8" w:rsidRDefault="00EA07F8" w:rsidP="00EA07F8">
      <w:pPr>
        <w:rPr>
          <w:lang w:eastAsia="zh-CN"/>
        </w:rPr>
      </w:pPr>
      <w:r>
        <w:rPr>
          <w:rFonts w:hint="eastAsia"/>
          <w:lang w:eastAsia="zh-CN"/>
        </w:rPr>
        <w:t>"</w:t>
      </w:r>
      <w:r>
        <w:rPr>
          <w:rFonts w:hint="eastAsia"/>
          <w:lang w:eastAsia="zh-CN"/>
        </w:rPr>
        <w:t>先在怪物或箱子上上下漂浮</w:t>
      </w:r>
      <w:r>
        <w:rPr>
          <w:rFonts w:hint="eastAsia"/>
          <w:lang w:eastAsia="zh-CN"/>
        </w:rPr>
        <w:t>2</w:t>
      </w:r>
      <w:r>
        <w:rPr>
          <w:rFonts w:hint="eastAsia"/>
          <w:lang w:eastAsia="zh-CN"/>
        </w:rPr>
        <w:t>下，然后飞到角色身上</w:t>
      </w:r>
    </w:p>
    <w:p w:rsidR="00EA07F8" w:rsidRPr="00EA07F8" w:rsidRDefault="00EA07F8" w:rsidP="00EA07F8">
      <w:pPr>
        <w:rPr>
          <w:lang w:eastAsia="zh-CN"/>
        </w:rPr>
      </w:pPr>
      <w:r>
        <w:rPr>
          <w:rFonts w:hint="eastAsia"/>
          <w:lang w:eastAsia="zh-CN"/>
        </w:rPr>
        <w:t>飞的时候有拖尾，飞到身上后闪个小光</w:t>
      </w:r>
      <w:r>
        <w:rPr>
          <w:rFonts w:hint="eastAsia"/>
          <w:lang w:eastAsia="zh-CN"/>
        </w:rPr>
        <w:t>"</w:t>
      </w:r>
    </w:p>
    <w:p w:rsidR="00D75207" w:rsidRDefault="0023064F" w:rsidP="00D75207">
      <w:pPr>
        <w:pStyle w:val="3"/>
        <w:rPr>
          <w:lang w:eastAsia="zh-CN"/>
        </w:rPr>
      </w:pPr>
      <w:bookmarkStart w:id="35" w:name="_Toc468982257"/>
      <w:r>
        <w:rPr>
          <w:lang w:eastAsia="zh-CN"/>
        </w:rPr>
        <w:t>满</w:t>
      </w:r>
      <w:r w:rsidR="00CB1981">
        <w:rPr>
          <w:lang w:eastAsia="zh-CN"/>
        </w:rPr>
        <w:t>背包</w:t>
      </w:r>
      <w:bookmarkEnd w:id="35"/>
    </w:p>
    <w:p w:rsidR="00243A06" w:rsidRPr="00243A06" w:rsidRDefault="00243A06" w:rsidP="00243A06">
      <w:pPr>
        <w:pStyle w:val="4"/>
        <w:rPr>
          <w:lang w:eastAsia="zh-CN"/>
        </w:rPr>
      </w:pPr>
      <w:r>
        <w:rPr>
          <w:rFonts w:hint="eastAsia"/>
          <w:lang w:eastAsia="zh-CN"/>
        </w:rPr>
        <w:t>基本描述</w:t>
      </w:r>
    </w:p>
    <w:p w:rsidR="00D75207" w:rsidRDefault="002018AF" w:rsidP="00F92F08">
      <w:pPr>
        <w:ind w:firstLine="420"/>
        <w:rPr>
          <w:lang w:eastAsia="zh-CN"/>
        </w:rPr>
      </w:pPr>
      <w:r>
        <w:rPr>
          <w:lang w:eastAsia="zh-CN"/>
        </w:rPr>
        <w:t>当</w:t>
      </w:r>
      <w:r w:rsidR="00F92F08">
        <w:rPr>
          <w:lang w:eastAsia="zh-CN"/>
        </w:rPr>
        <w:t>物品进入背包时，若背包无多余空位放置物品，则系统将这些物品暂存，弹出背包清理提示框。</w:t>
      </w:r>
    </w:p>
    <w:p w:rsidR="00585709" w:rsidRDefault="00585709" w:rsidP="00585709">
      <w:pPr>
        <w:ind w:firstLine="420"/>
        <w:jc w:val="center"/>
        <w:rPr>
          <w:lang w:eastAsia="zh-CN"/>
        </w:rPr>
      </w:pPr>
      <w:r>
        <w:rPr>
          <w:noProof/>
          <w:lang w:eastAsia="zh-CN" w:bidi="ar-SA"/>
        </w:rPr>
        <w:drawing>
          <wp:inline distT="0" distB="0" distL="0" distR="0" wp14:anchorId="1673A137" wp14:editId="548A98B3">
            <wp:extent cx="3086531" cy="141942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531" cy="1419423"/>
                    </a:xfrm>
                    <a:prstGeom prst="rect">
                      <a:avLst/>
                    </a:prstGeom>
                  </pic:spPr>
                </pic:pic>
              </a:graphicData>
            </a:graphic>
          </wp:inline>
        </w:drawing>
      </w:r>
    </w:p>
    <w:p w:rsidR="00C503E4" w:rsidRDefault="00C503E4" w:rsidP="00F92F08">
      <w:pPr>
        <w:ind w:firstLine="420"/>
        <w:rPr>
          <w:lang w:eastAsia="zh-CN"/>
        </w:rPr>
      </w:pPr>
      <w:r>
        <w:rPr>
          <w:lang w:eastAsia="zh-CN"/>
        </w:rPr>
        <w:t>【清理背包】</w:t>
      </w:r>
    </w:p>
    <w:p w:rsidR="00A313D1" w:rsidRDefault="00C503E4" w:rsidP="00F92F08">
      <w:pPr>
        <w:ind w:firstLine="420"/>
        <w:rPr>
          <w:lang w:eastAsia="zh-CN"/>
        </w:rPr>
      </w:pPr>
      <w:r>
        <w:rPr>
          <w:rFonts w:hint="eastAsia"/>
          <w:lang w:eastAsia="zh-CN"/>
        </w:rPr>
        <w:t>玩家点击</w:t>
      </w:r>
      <w:r w:rsidR="00C32C60">
        <w:rPr>
          <w:rFonts w:hint="eastAsia"/>
          <w:lang w:eastAsia="zh-CN"/>
        </w:rPr>
        <w:t>“清理背包”按钮</w:t>
      </w:r>
      <w:r>
        <w:rPr>
          <w:rFonts w:hint="eastAsia"/>
          <w:lang w:eastAsia="zh-CN"/>
        </w:rPr>
        <w:t>，弹出背包界面</w:t>
      </w:r>
      <w:r w:rsidR="00540034">
        <w:rPr>
          <w:rFonts w:hint="eastAsia"/>
          <w:lang w:eastAsia="zh-CN"/>
        </w:rPr>
        <w:t>。</w:t>
      </w:r>
      <w:r w:rsidR="00C32C60">
        <w:rPr>
          <w:rFonts w:hint="eastAsia"/>
          <w:lang w:eastAsia="zh-CN"/>
        </w:rPr>
        <w:t>待玩家进行背包操作后（也可能是无操作），关闭背包时，系统再次对背包空位进行检测，</w:t>
      </w:r>
      <w:r w:rsidR="00BE3EA9">
        <w:rPr>
          <w:rFonts w:hint="eastAsia"/>
          <w:lang w:eastAsia="zh-CN"/>
        </w:rPr>
        <w:t>根据空位情况作出对应的响应：</w:t>
      </w:r>
    </w:p>
    <w:p w:rsidR="00C32C60" w:rsidRDefault="00540034" w:rsidP="00C32C60">
      <w:pPr>
        <w:ind w:firstLine="420"/>
        <w:rPr>
          <w:lang w:eastAsia="zh-CN"/>
        </w:rPr>
      </w:pPr>
      <w:r>
        <w:rPr>
          <w:rFonts w:hint="eastAsia"/>
          <w:lang w:eastAsia="zh-CN"/>
        </w:rPr>
        <w:lastRenderedPageBreak/>
        <w:t>若</w:t>
      </w:r>
      <w:r w:rsidR="00A313D1">
        <w:rPr>
          <w:rFonts w:hint="eastAsia"/>
          <w:lang w:eastAsia="zh-CN"/>
        </w:rPr>
        <w:t>背包依旧无空位，则本提示框保持现状。玩家可以继续进行操作选择。</w:t>
      </w:r>
    </w:p>
    <w:p w:rsidR="00C32C60" w:rsidRDefault="00DD5BB7" w:rsidP="00C32C60">
      <w:pPr>
        <w:ind w:firstLine="420"/>
        <w:rPr>
          <w:lang w:eastAsia="zh-CN"/>
        </w:rPr>
      </w:pPr>
      <w:r>
        <w:rPr>
          <w:rFonts w:hint="eastAsia"/>
          <w:lang w:eastAsia="zh-CN"/>
        </w:rPr>
        <w:t>若背包有多余空位，则将“清理背包”按钮变更为“拾取物品”，点击按钮</w:t>
      </w:r>
      <w:r w:rsidR="00D1027E">
        <w:rPr>
          <w:rFonts w:hint="eastAsia"/>
          <w:lang w:eastAsia="zh-CN"/>
        </w:rPr>
        <w:t>将该物品放入背包。</w:t>
      </w:r>
    </w:p>
    <w:p w:rsidR="00AD27FF" w:rsidRDefault="00AD27FF" w:rsidP="00C32C60">
      <w:pPr>
        <w:ind w:firstLine="420"/>
        <w:rPr>
          <w:lang w:eastAsia="zh-CN"/>
        </w:rPr>
      </w:pPr>
      <w:r>
        <w:rPr>
          <w:lang w:eastAsia="zh-CN"/>
        </w:rPr>
        <w:t>【丢弃物品】</w:t>
      </w:r>
    </w:p>
    <w:p w:rsidR="00AD27FF" w:rsidRDefault="00AD27FF" w:rsidP="00C32C60">
      <w:pPr>
        <w:ind w:firstLine="420"/>
        <w:rPr>
          <w:lang w:eastAsia="zh-CN"/>
        </w:rPr>
      </w:pPr>
      <w:r>
        <w:rPr>
          <w:lang w:eastAsia="zh-CN"/>
        </w:rPr>
        <w:t>玩家点击</w:t>
      </w:r>
      <w:r>
        <w:rPr>
          <w:lang w:eastAsia="zh-CN"/>
        </w:rPr>
        <w:t>“</w:t>
      </w:r>
      <w:r>
        <w:rPr>
          <w:lang w:eastAsia="zh-CN"/>
        </w:rPr>
        <w:t>丢弃物品</w:t>
      </w:r>
      <w:r>
        <w:rPr>
          <w:lang w:eastAsia="zh-CN"/>
        </w:rPr>
        <w:t>”</w:t>
      </w:r>
      <w:r>
        <w:rPr>
          <w:lang w:eastAsia="zh-CN"/>
        </w:rPr>
        <w:t>按钮，系统将该物品丢弃销毁，并关闭界面，该物品将不会出现在玩家背包</w:t>
      </w:r>
      <w:r w:rsidR="00466E7B">
        <w:rPr>
          <w:lang w:eastAsia="zh-CN"/>
        </w:rPr>
        <w:t>中，即玩家放弃本次物品的获取。</w:t>
      </w:r>
    </w:p>
    <w:p w:rsidR="003648C3" w:rsidRDefault="006307B2" w:rsidP="003648C3">
      <w:pPr>
        <w:pStyle w:val="4"/>
        <w:rPr>
          <w:lang w:eastAsia="zh-CN"/>
        </w:rPr>
      </w:pPr>
      <w:r>
        <w:rPr>
          <w:rFonts w:hint="eastAsia"/>
          <w:lang w:eastAsia="zh-CN"/>
        </w:rPr>
        <w:t>流程</w:t>
      </w:r>
    </w:p>
    <w:p w:rsidR="006307B2" w:rsidRPr="006307B2" w:rsidRDefault="006307B2" w:rsidP="006307B2">
      <w:pPr>
        <w:jc w:val="center"/>
        <w:rPr>
          <w:lang w:eastAsia="zh-CN"/>
        </w:rPr>
      </w:pPr>
      <w:r>
        <w:object w:dxaOrig="9435" w:dyaOrig="13741">
          <v:shape id="_x0000_i1029" type="#_x0000_t75" style="width:415.5pt;height:604.5pt" o:ole="">
            <v:imagedata r:id="rId24" o:title=""/>
          </v:shape>
          <o:OLEObject Type="Embed" ProgID="Visio.Drawing.15" ShapeID="_x0000_i1029" DrawAspect="Content" ObjectID="_1545824404" r:id="rId25"/>
        </w:object>
      </w:r>
    </w:p>
    <w:p w:rsidR="009F6E3C" w:rsidRDefault="009F6E3C" w:rsidP="009F6E3C">
      <w:pPr>
        <w:pStyle w:val="2"/>
        <w:rPr>
          <w:lang w:eastAsia="zh-CN"/>
        </w:rPr>
      </w:pPr>
      <w:bookmarkStart w:id="36" w:name="_Toc468982258"/>
      <w:r>
        <w:rPr>
          <w:lang w:eastAsia="zh-CN"/>
        </w:rPr>
        <w:t>6</w:t>
      </w:r>
      <w:r>
        <w:rPr>
          <w:rFonts w:hint="eastAsia"/>
          <w:lang w:eastAsia="zh-CN"/>
        </w:rPr>
        <w:t>、逃跑</w:t>
      </w:r>
      <w:bookmarkEnd w:id="36"/>
    </w:p>
    <w:p w:rsidR="000A56F7" w:rsidRDefault="000A56F7" w:rsidP="000A56F7">
      <w:pPr>
        <w:ind w:firstLine="420"/>
        <w:rPr>
          <w:lang w:eastAsia="zh-CN"/>
        </w:rPr>
      </w:pPr>
      <w:r>
        <w:rPr>
          <w:lang w:eastAsia="zh-CN"/>
        </w:rPr>
        <w:lastRenderedPageBreak/>
        <w:t>在战斗中，玩家可以根据战斗形势来选择</w:t>
      </w:r>
      <w:r w:rsidR="00CA6961">
        <w:rPr>
          <w:lang w:eastAsia="zh-CN"/>
        </w:rPr>
        <w:t>是否</w:t>
      </w:r>
      <w:r>
        <w:rPr>
          <w:lang w:eastAsia="zh-CN"/>
        </w:rPr>
        <w:t>“</w:t>
      </w:r>
      <w:r>
        <w:rPr>
          <w:lang w:eastAsia="zh-CN"/>
        </w:rPr>
        <w:t>逃跑</w:t>
      </w:r>
      <w:r>
        <w:rPr>
          <w:lang w:eastAsia="zh-CN"/>
        </w:rPr>
        <w:t>”</w:t>
      </w:r>
      <w:r w:rsidR="008B09D0">
        <w:rPr>
          <w:lang w:eastAsia="zh-CN"/>
        </w:rPr>
        <w:t>——</w:t>
      </w:r>
      <w:r w:rsidR="008B09D0">
        <w:rPr>
          <w:lang w:eastAsia="zh-CN"/>
        </w:rPr>
        <w:t>点击战斗界面中的</w:t>
      </w:r>
      <w:r w:rsidR="008B09D0">
        <w:rPr>
          <w:lang w:eastAsia="zh-CN"/>
        </w:rPr>
        <w:t>“</w:t>
      </w:r>
      <w:r w:rsidR="008B09D0">
        <w:rPr>
          <w:lang w:eastAsia="zh-CN"/>
        </w:rPr>
        <w:t>逃跑</w:t>
      </w:r>
      <w:r w:rsidR="008B09D0">
        <w:rPr>
          <w:lang w:eastAsia="zh-CN"/>
        </w:rPr>
        <w:t>”</w:t>
      </w:r>
      <w:r w:rsidR="008B09D0">
        <w:rPr>
          <w:lang w:eastAsia="zh-CN"/>
        </w:rPr>
        <w:t>按钮，即可进入逃跑流程</w:t>
      </w:r>
      <w:r w:rsidR="007B3FD5">
        <w:rPr>
          <w:lang w:eastAsia="zh-CN"/>
        </w:rPr>
        <w:t>。</w:t>
      </w:r>
    </w:p>
    <w:p w:rsidR="00FD735B" w:rsidRDefault="00FD735B" w:rsidP="00FD735B">
      <w:pPr>
        <w:pStyle w:val="3"/>
        <w:rPr>
          <w:lang w:eastAsia="zh-CN"/>
        </w:rPr>
      </w:pPr>
      <w:bookmarkStart w:id="37" w:name="_Toc468982259"/>
      <w:r>
        <w:rPr>
          <w:rFonts w:hint="eastAsia"/>
          <w:lang w:eastAsia="zh-CN"/>
        </w:rPr>
        <w:t>逃跑回合</w:t>
      </w:r>
      <w:bookmarkEnd w:id="37"/>
    </w:p>
    <w:p w:rsidR="007F1DEF" w:rsidRPr="00FD735B" w:rsidRDefault="003F7C8F" w:rsidP="003F7C8F">
      <w:pPr>
        <w:ind w:firstLine="420"/>
        <w:rPr>
          <w:lang w:eastAsia="zh-CN"/>
        </w:rPr>
      </w:pPr>
      <w:r w:rsidRPr="00FD735B">
        <w:rPr>
          <w:rFonts w:hint="eastAsia"/>
          <w:lang w:eastAsia="zh-CN"/>
        </w:rPr>
        <w:t>玩家逃跑需要消耗</w:t>
      </w:r>
      <w:r w:rsidRPr="00FD735B">
        <w:rPr>
          <w:rFonts w:hint="eastAsia"/>
          <w:lang w:eastAsia="zh-CN"/>
        </w:rPr>
        <w:t>3</w:t>
      </w:r>
      <w:r w:rsidRPr="00FD735B">
        <w:rPr>
          <w:rFonts w:hint="eastAsia"/>
          <w:lang w:eastAsia="zh-CN"/>
        </w:rPr>
        <w:t>个战斗回合。这</w:t>
      </w:r>
      <w:r w:rsidRPr="00FD735B">
        <w:rPr>
          <w:rFonts w:hint="eastAsia"/>
          <w:lang w:eastAsia="zh-CN"/>
        </w:rPr>
        <w:t>3</w:t>
      </w:r>
      <w:r w:rsidRPr="00FD735B">
        <w:rPr>
          <w:rFonts w:hint="eastAsia"/>
          <w:lang w:eastAsia="zh-CN"/>
        </w:rPr>
        <w:t>个回合里，角色会背向目标原地奔跑，且不会攻击目标，但怪物会攻击玩家。</w:t>
      </w:r>
    </w:p>
    <w:p w:rsidR="00FD735B" w:rsidRDefault="00FD735B" w:rsidP="00FD735B">
      <w:pPr>
        <w:pStyle w:val="3"/>
        <w:rPr>
          <w:lang w:eastAsia="zh-CN"/>
        </w:rPr>
      </w:pPr>
      <w:bookmarkStart w:id="38" w:name="_Toc468982260"/>
      <w:r>
        <w:rPr>
          <w:lang w:eastAsia="zh-CN"/>
        </w:rPr>
        <w:t>逃跑成功率</w:t>
      </w:r>
      <w:bookmarkEnd w:id="38"/>
    </w:p>
    <w:p w:rsidR="00104C38" w:rsidRDefault="007610AA" w:rsidP="007610AA">
      <w:pPr>
        <w:ind w:firstLine="420"/>
        <w:rPr>
          <w:lang w:eastAsia="zh-CN"/>
        </w:rPr>
      </w:pPr>
      <w:r>
        <w:rPr>
          <w:lang w:eastAsia="zh-CN"/>
        </w:rPr>
        <w:t>战斗逃跑有一定的</w:t>
      </w:r>
      <w:r w:rsidR="00104C38">
        <w:rPr>
          <w:lang w:eastAsia="zh-CN"/>
        </w:rPr>
        <w:t>成功</w:t>
      </w:r>
      <w:r>
        <w:rPr>
          <w:lang w:eastAsia="zh-CN"/>
        </w:rPr>
        <w:t>几率，</w:t>
      </w:r>
      <w:r w:rsidR="00AB661E">
        <w:rPr>
          <w:lang w:eastAsia="zh-CN"/>
        </w:rPr>
        <w:t>该几率通过怪物配置表的</w:t>
      </w:r>
      <w:r w:rsidR="00AB661E">
        <w:rPr>
          <w:lang w:eastAsia="zh-CN"/>
        </w:rPr>
        <w:t>“</w:t>
      </w:r>
      <w:r w:rsidR="00AB661E">
        <w:rPr>
          <w:lang w:eastAsia="zh-CN"/>
        </w:rPr>
        <w:t>逃跑成功率</w:t>
      </w:r>
      <w:r w:rsidR="00AB661E">
        <w:rPr>
          <w:lang w:eastAsia="zh-CN"/>
        </w:rPr>
        <w:t>”</w:t>
      </w:r>
      <w:r w:rsidR="00AB661E">
        <w:rPr>
          <w:lang w:eastAsia="zh-CN"/>
        </w:rPr>
        <w:t>字段来确定。</w:t>
      </w:r>
      <w:r w:rsidR="00B111EF">
        <w:rPr>
          <w:lang w:eastAsia="zh-CN"/>
        </w:rPr>
        <w:t>也就是说，不同的怪物可以配置不同的逃跑成功率。</w:t>
      </w:r>
    </w:p>
    <w:p w:rsidR="002302FD" w:rsidRDefault="002302FD" w:rsidP="002302FD">
      <w:pPr>
        <w:pStyle w:val="3"/>
        <w:rPr>
          <w:lang w:eastAsia="zh-CN"/>
        </w:rPr>
      </w:pPr>
      <w:bookmarkStart w:id="39" w:name="_Toc468982261"/>
      <w:r>
        <w:rPr>
          <w:rFonts w:hint="eastAsia"/>
          <w:lang w:eastAsia="zh-CN"/>
        </w:rPr>
        <w:t>逃跑处理</w:t>
      </w:r>
      <w:bookmarkEnd w:id="39"/>
    </w:p>
    <w:p w:rsidR="002302FD" w:rsidRDefault="002302FD" w:rsidP="002302FD">
      <w:pPr>
        <w:ind w:firstLine="420"/>
        <w:rPr>
          <w:lang w:eastAsia="zh-CN"/>
        </w:rPr>
      </w:pPr>
      <w:r>
        <w:rPr>
          <w:lang w:eastAsia="zh-CN"/>
        </w:rPr>
        <w:t>当逃跑回合结束后的下</w:t>
      </w:r>
      <w:r>
        <w:rPr>
          <w:rFonts w:hint="eastAsia"/>
          <w:lang w:eastAsia="zh-CN"/>
        </w:rPr>
        <w:t>1</w:t>
      </w:r>
      <w:r>
        <w:rPr>
          <w:rFonts w:hint="eastAsia"/>
          <w:lang w:eastAsia="zh-CN"/>
        </w:rPr>
        <w:t>回合（第</w:t>
      </w:r>
      <w:r>
        <w:rPr>
          <w:rFonts w:hint="eastAsia"/>
          <w:lang w:eastAsia="zh-CN"/>
        </w:rPr>
        <w:t>4</w:t>
      </w:r>
      <w:r>
        <w:rPr>
          <w:rFonts w:hint="eastAsia"/>
          <w:lang w:eastAsia="zh-CN"/>
        </w:rPr>
        <w:t>回合），系统会根据逃跑成功率计算结果，来确定角色逃跑与否及相关结果</w:t>
      </w:r>
      <w:r w:rsidR="00723B90">
        <w:rPr>
          <w:rFonts w:hint="eastAsia"/>
          <w:lang w:eastAsia="zh-CN"/>
        </w:rPr>
        <w:t>：</w:t>
      </w:r>
    </w:p>
    <w:p w:rsidR="00723B90" w:rsidRDefault="00723B90" w:rsidP="00723B90">
      <w:pPr>
        <w:pStyle w:val="4"/>
        <w:rPr>
          <w:lang w:eastAsia="zh-CN"/>
        </w:rPr>
      </w:pPr>
      <w:r>
        <w:rPr>
          <w:lang w:eastAsia="zh-CN"/>
        </w:rPr>
        <w:t>逃跑成功</w:t>
      </w:r>
    </w:p>
    <w:p w:rsidR="00104C38" w:rsidRDefault="00723B90" w:rsidP="007610AA">
      <w:pPr>
        <w:ind w:firstLine="420"/>
        <w:rPr>
          <w:lang w:eastAsia="zh-CN"/>
        </w:rPr>
      </w:pPr>
      <w:r>
        <w:rPr>
          <w:lang w:eastAsia="zh-CN"/>
        </w:rPr>
        <w:t>若角色逃跑成功，则角色脱离战斗状态，且不再受怪物</w:t>
      </w:r>
      <w:r w:rsidR="0000630C">
        <w:rPr>
          <w:lang w:eastAsia="zh-CN"/>
        </w:rPr>
        <w:t>攻击，但角色的生命、体力等级基础属性不会恢复，系统只清空角色身上的</w:t>
      </w:r>
      <w:r w:rsidR="0000630C">
        <w:rPr>
          <w:lang w:eastAsia="zh-CN"/>
        </w:rPr>
        <w:t>debuff</w:t>
      </w:r>
      <w:r w:rsidR="0000630C">
        <w:rPr>
          <w:lang w:eastAsia="zh-CN"/>
        </w:rPr>
        <w:t>，保留</w:t>
      </w:r>
      <w:r w:rsidR="0000630C">
        <w:rPr>
          <w:lang w:eastAsia="zh-CN"/>
        </w:rPr>
        <w:t>buff</w:t>
      </w:r>
      <w:r w:rsidR="0000630C">
        <w:rPr>
          <w:lang w:eastAsia="zh-CN"/>
        </w:rPr>
        <w:t>。</w:t>
      </w:r>
    </w:p>
    <w:p w:rsidR="00EA07F8" w:rsidRDefault="00723B90" w:rsidP="00EA07F8">
      <w:pPr>
        <w:ind w:firstLine="420"/>
        <w:rPr>
          <w:lang w:eastAsia="zh-CN"/>
        </w:rPr>
      </w:pPr>
      <w:r>
        <w:rPr>
          <w:lang w:eastAsia="zh-CN"/>
        </w:rPr>
        <w:t>角色逃跑成功后，系统将怪物的所有属性恢复，并清空所有</w:t>
      </w:r>
      <w:r>
        <w:rPr>
          <w:lang w:eastAsia="zh-CN"/>
        </w:rPr>
        <w:t>buff</w:t>
      </w:r>
      <w:r>
        <w:rPr>
          <w:lang w:eastAsia="zh-CN"/>
        </w:rPr>
        <w:t>和</w:t>
      </w:r>
      <w:r>
        <w:rPr>
          <w:lang w:eastAsia="zh-CN"/>
        </w:rPr>
        <w:t>debuff</w:t>
      </w:r>
      <w:r>
        <w:rPr>
          <w:lang w:eastAsia="zh-CN"/>
        </w:rPr>
        <w:t>。</w:t>
      </w:r>
    </w:p>
    <w:p w:rsidR="00EA07F8" w:rsidRDefault="00EA07F8" w:rsidP="00EA07F8">
      <w:pPr>
        <w:rPr>
          <w:lang w:eastAsia="zh-CN"/>
        </w:rPr>
      </w:pPr>
      <w:r>
        <w:rPr>
          <w:rFonts w:hint="eastAsia"/>
          <w:lang w:eastAsia="zh-CN"/>
        </w:rPr>
        <w:t>动画</w:t>
      </w:r>
      <w:r>
        <w:rPr>
          <w:rFonts w:hint="eastAsia"/>
          <w:lang w:eastAsia="zh-CN"/>
        </w:rPr>
        <w:t>:</w:t>
      </w:r>
    </w:p>
    <w:p w:rsidR="00EA07F8" w:rsidRPr="00EA07F8" w:rsidRDefault="00EA07F8" w:rsidP="00EA07F8">
      <w:pPr>
        <w:rPr>
          <w:lang w:eastAsia="zh-CN"/>
        </w:rPr>
      </w:pPr>
      <w:r w:rsidRPr="00EA07F8">
        <w:rPr>
          <w:rFonts w:hint="eastAsia"/>
          <w:lang w:eastAsia="zh-CN"/>
        </w:rPr>
        <w:t>逃跑</w:t>
      </w:r>
      <w:r>
        <w:rPr>
          <w:rFonts w:hint="eastAsia"/>
          <w:lang w:eastAsia="zh-CN"/>
        </w:rPr>
        <w:t>中</w:t>
      </w:r>
      <w:r>
        <w:rPr>
          <w:lang w:eastAsia="zh-CN"/>
        </w:rPr>
        <w:t>：</w:t>
      </w:r>
      <w:r w:rsidRPr="00EA07F8">
        <w:rPr>
          <w:rFonts w:hint="eastAsia"/>
          <w:lang w:eastAsia="zh-CN"/>
        </w:rPr>
        <w:tab/>
      </w:r>
      <w:r w:rsidRPr="00EA07F8">
        <w:rPr>
          <w:rFonts w:hint="eastAsia"/>
          <w:lang w:eastAsia="zh-CN"/>
        </w:rPr>
        <w:t>停止攻击，处于受攻击模式，开始逃跑读条。读条回合</w:t>
      </w:r>
      <w:r w:rsidRPr="00EA07F8">
        <w:rPr>
          <w:rFonts w:hint="eastAsia"/>
          <w:lang w:eastAsia="zh-CN"/>
        </w:rPr>
        <w:t>3</w:t>
      </w:r>
      <w:r w:rsidRPr="00EA07F8">
        <w:rPr>
          <w:rFonts w:hint="eastAsia"/>
          <w:lang w:eastAsia="zh-CN"/>
        </w:rPr>
        <w:t>回合，圆角矩形填充读条</w:t>
      </w:r>
    </w:p>
    <w:p w:rsidR="008C6788" w:rsidRDefault="007869EB" w:rsidP="007869EB">
      <w:pPr>
        <w:pStyle w:val="4"/>
        <w:rPr>
          <w:lang w:eastAsia="zh-CN"/>
        </w:rPr>
      </w:pPr>
      <w:r>
        <w:rPr>
          <w:rFonts w:hint="eastAsia"/>
          <w:lang w:eastAsia="zh-CN"/>
        </w:rPr>
        <w:t>逃跑失败</w:t>
      </w:r>
    </w:p>
    <w:p w:rsidR="007869EB" w:rsidRDefault="007869EB" w:rsidP="007869EB">
      <w:pPr>
        <w:rPr>
          <w:lang w:eastAsia="zh-CN"/>
        </w:rPr>
      </w:pPr>
      <w:r>
        <w:rPr>
          <w:lang w:eastAsia="zh-CN"/>
        </w:rPr>
        <w:tab/>
      </w:r>
      <w:r>
        <w:rPr>
          <w:lang w:eastAsia="zh-CN"/>
        </w:rPr>
        <w:t>若角色逃跑失败，则角色重新回到战斗中，在第</w:t>
      </w:r>
      <w:r>
        <w:rPr>
          <w:rFonts w:hint="eastAsia"/>
          <w:lang w:eastAsia="zh-CN"/>
        </w:rPr>
        <w:t>4</w:t>
      </w:r>
      <w:r>
        <w:rPr>
          <w:rFonts w:hint="eastAsia"/>
          <w:lang w:eastAsia="zh-CN"/>
        </w:rPr>
        <w:t>回合</w:t>
      </w:r>
      <w:r w:rsidR="00E23121">
        <w:rPr>
          <w:rFonts w:hint="eastAsia"/>
          <w:lang w:eastAsia="zh-CN"/>
        </w:rPr>
        <w:t>重新与敌人进行战斗。</w:t>
      </w:r>
    </w:p>
    <w:p w:rsidR="0027670D" w:rsidRDefault="00B10E8B" w:rsidP="0027670D">
      <w:pPr>
        <w:pStyle w:val="3"/>
        <w:rPr>
          <w:lang w:eastAsia="zh-CN"/>
        </w:rPr>
      </w:pPr>
      <w:bookmarkStart w:id="40" w:name="_Toc468982262"/>
      <w:r>
        <w:rPr>
          <w:lang w:eastAsia="zh-CN"/>
        </w:rPr>
        <w:t>逃跑</w:t>
      </w:r>
      <w:r>
        <w:rPr>
          <w:lang w:eastAsia="zh-CN"/>
        </w:rPr>
        <w:t>CD</w:t>
      </w:r>
      <w:bookmarkEnd w:id="40"/>
    </w:p>
    <w:p w:rsidR="00485323" w:rsidRPr="00485323" w:rsidRDefault="00A14952" w:rsidP="00485323">
      <w:pPr>
        <w:ind w:firstLine="420"/>
        <w:rPr>
          <w:lang w:eastAsia="zh-CN"/>
        </w:rPr>
      </w:pPr>
      <w:r>
        <w:rPr>
          <w:lang w:eastAsia="zh-CN"/>
        </w:rPr>
        <w:t>当玩家进行</w:t>
      </w:r>
      <w:r>
        <w:rPr>
          <w:rFonts w:hint="eastAsia"/>
          <w:lang w:eastAsia="zh-CN"/>
        </w:rPr>
        <w:t>1</w:t>
      </w:r>
      <w:r>
        <w:rPr>
          <w:rFonts w:hint="eastAsia"/>
          <w:lang w:eastAsia="zh-CN"/>
        </w:rPr>
        <w:t>次逃跑且失败之后，系统会将逃跑功能进入</w:t>
      </w:r>
      <w:r>
        <w:rPr>
          <w:rFonts w:hint="eastAsia"/>
          <w:lang w:eastAsia="zh-CN"/>
        </w:rPr>
        <w:t>CD</w:t>
      </w:r>
      <w:r>
        <w:rPr>
          <w:rFonts w:hint="eastAsia"/>
          <w:lang w:eastAsia="zh-CN"/>
        </w:rPr>
        <w:t>状态，此状态会持续</w:t>
      </w:r>
      <w:r>
        <w:rPr>
          <w:rFonts w:hint="eastAsia"/>
          <w:lang w:eastAsia="zh-CN"/>
        </w:rPr>
        <w:t>3</w:t>
      </w:r>
      <w:r>
        <w:rPr>
          <w:rFonts w:hint="eastAsia"/>
          <w:lang w:eastAsia="zh-CN"/>
        </w:rPr>
        <w:t>回合。在这</w:t>
      </w:r>
      <w:r>
        <w:rPr>
          <w:rFonts w:hint="eastAsia"/>
          <w:lang w:eastAsia="zh-CN"/>
        </w:rPr>
        <w:t>3</w:t>
      </w:r>
      <w:r>
        <w:rPr>
          <w:rFonts w:hint="eastAsia"/>
          <w:lang w:eastAsia="zh-CN"/>
        </w:rPr>
        <w:t>回合内，玩家不能再次逃跑（逃跑按钮为灰色，不能点击）。</w:t>
      </w:r>
    </w:p>
    <w:p w:rsidR="00E94F57" w:rsidRDefault="00E94F57" w:rsidP="00E94F57">
      <w:pPr>
        <w:pStyle w:val="3"/>
        <w:rPr>
          <w:lang w:eastAsia="zh-CN"/>
        </w:rPr>
      </w:pPr>
      <w:bookmarkStart w:id="41" w:name="_Toc468982263"/>
      <w:r>
        <w:rPr>
          <w:rFonts w:hint="eastAsia"/>
          <w:lang w:eastAsia="zh-CN"/>
        </w:rPr>
        <w:t>死亡处理</w:t>
      </w:r>
      <w:bookmarkEnd w:id="41"/>
    </w:p>
    <w:p w:rsidR="00413240" w:rsidRDefault="00413240" w:rsidP="00413240">
      <w:pPr>
        <w:ind w:firstLine="420"/>
        <w:rPr>
          <w:lang w:eastAsia="zh-CN"/>
        </w:rPr>
      </w:pPr>
      <w:r>
        <w:rPr>
          <w:lang w:eastAsia="zh-CN"/>
        </w:rPr>
        <w:t>若角色在逃跑回合死亡，则系统按死亡规则及流程进行处理。</w:t>
      </w:r>
    </w:p>
    <w:p w:rsidR="009A19B7" w:rsidRDefault="009A19B7" w:rsidP="009A19B7">
      <w:pPr>
        <w:ind w:firstLine="420"/>
        <w:jc w:val="center"/>
        <w:rPr>
          <w:lang w:eastAsia="zh-CN"/>
        </w:rPr>
      </w:pPr>
      <w:r>
        <w:rPr>
          <w:rFonts w:hint="eastAsia"/>
          <w:noProof/>
          <w:lang w:eastAsia="zh-CN" w:bidi="ar-SA"/>
        </w:rPr>
        <w:lastRenderedPageBreak/>
        <w:drawing>
          <wp:inline distT="0" distB="0" distL="0" distR="0">
            <wp:extent cx="3056043" cy="5420498"/>
            <wp:effectExtent l="0" t="0" r="0" b="0"/>
            <wp:docPr id="4" name="图片 4" descr="C:\Users\yl\Desktop\KU%`M%Z@7KQDEIXM_4_~P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l\Desktop\KU%`M%Z@7KQDEIXM_4_~PT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2816" cy="5432511"/>
                    </a:xfrm>
                    <a:prstGeom prst="rect">
                      <a:avLst/>
                    </a:prstGeom>
                    <a:noFill/>
                    <a:ln>
                      <a:noFill/>
                    </a:ln>
                  </pic:spPr>
                </pic:pic>
              </a:graphicData>
            </a:graphic>
          </wp:inline>
        </w:drawing>
      </w:r>
    </w:p>
    <w:p w:rsidR="009A19B7" w:rsidRDefault="009A19B7" w:rsidP="009A19B7">
      <w:pPr>
        <w:ind w:firstLine="420"/>
        <w:jc w:val="center"/>
        <w:rPr>
          <w:lang w:eastAsia="zh-CN"/>
        </w:rPr>
      </w:pPr>
      <w:r>
        <w:rPr>
          <w:rFonts w:hint="eastAsia"/>
          <w:lang w:eastAsia="zh-CN"/>
        </w:rPr>
        <w:t>死亡惩罚界面</w:t>
      </w:r>
    </w:p>
    <w:p w:rsidR="00B8251F" w:rsidRDefault="00C76C22" w:rsidP="00B8251F">
      <w:pPr>
        <w:pStyle w:val="3"/>
        <w:rPr>
          <w:lang w:eastAsia="zh-CN"/>
        </w:rPr>
      </w:pPr>
      <w:bookmarkStart w:id="42" w:name="_Toc468982264"/>
      <w:r>
        <w:rPr>
          <w:rFonts w:hint="eastAsia"/>
          <w:lang w:eastAsia="zh-CN"/>
        </w:rPr>
        <w:t>流程</w:t>
      </w:r>
      <w:bookmarkEnd w:id="42"/>
    </w:p>
    <w:p w:rsidR="00C76C22" w:rsidRPr="00C76C22" w:rsidRDefault="0027670D" w:rsidP="00A001C1">
      <w:pPr>
        <w:jc w:val="center"/>
        <w:rPr>
          <w:lang w:eastAsia="zh-CN"/>
        </w:rPr>
      </w:pPr>
      <w:r>
        <w:object w:dxaOrig="7020" w:dyaOrig="9285">
          <v:shape id="_x0000_i1030" type="#_x0000_t75" style="width:351pt;height:464.25pt" o:ole="">
            <v:imagedata r:id="rId27" o:title=""/>
          </v:shape>
          <o:OLEObject Type="Embed" ProgID="Visio.Drawing.15" ShapeID="_x0000_i1030" DrawAspect="Content" ObjectID="_1545824405" r:id="rId28"/>
        </w:object>
      </w:r>
    </w:p>
    <w:p w:rsidR="00235D56" w:rsidRDefault="00FA2E49" w:rsidP="00235D56">
      <w:pPr>
        <w:pStyle w:val="1"/>
        <w:rPr>
          <w:rFonts w:asciiTheme="majorEastAsia" w:eastAsiaTheme="majorEastAsia" w:hAnsiTheme="majorEastAsia"/>
          <w:lang w:eastAsia="zh-CN"/>
        </w:rPr>
      </w:pPr>
      <w:bookmarkStart w:id="43" w:name="_Toc468982265"/>
      <w:r w:rsidRPr="00813FE5">
        <w:rPr>
          <w:rFonts w:asciiTheme="majorEastAsia" w:eastAsiaTheme="majorEastAsia" w:hAnsiTheme="majorEastAsia" w:hint="eastAsia"/>
          <w:lang w:eastAsia="zh-CN"/>
        </w:rPr>
        <w:t>五</w:t>
      </w:r>
      <w:r w:rsidR="00235D56" w:rsidRPr="00813FE5">
        <w:rPr>
          <w:rFonts w:asciiTheme="majorEastAsia" w:eastAsiaTheme="majorEastAsia" w:hAnsiTheme="majorEastAsia" w:hint="eastAsia"/>
          <w:lang w:eastAsia="zh-CN"/>
        </w:rPr>
        <w:t>、产地设计</w:t>
      </w:r>
      <w:bookmarkEnd w:id="43"/>
    </w:p>
    <w:p w:rsidR="0027082F" w:rsidRPr="0027082F" w:rsidRDefault="0027082F" w:rsidP="0027082F">
      <w:pPr>
        <w:rPr>
          <w:lang w:eastAsia="zh-CN"/>
        </w:rPr>
      </w:pPr>
      <w:r>
        <w:rPr>
          <w:lang w:eastAsia="zh-CN"/>
        </w:rPr>
        <w:t>暂无</w:t>
      </w:r>
    </w:p>
    <w:p w:rsidR="00DB1A19" w:rsidRDefault="00277D19" w:rsidP="00DB1A19">
      <w:pPr>
        <w:pStyle w:val="1"/>
        <w:rPr>
          <w:rFonts w:asciiTheme="majorEastAsia" w:eastAsiaTheme="majorEastAsia" w:hAnsiTheme="majorEastAsia"/>
          <w:lang w:eastAsia="zh-CN"/>
        </w:rPr>
      </w:pPr>
      <w:bookmarkStart w:id="44" w:name="_Toc468982266"/>
      <w:r w:rsidRPr="00813FE5">
        <w:rPr>
          <w:rFonts w:asciiTheme="majorEastAsia" w:eastAsiaTheme="majorEastAsia" w:hAnsiTheme="majorEastAsia" w:hint="eastAsia"/>
          <w:lang w:eastAsia="zh-CN"/>
        </w:rPr>
        <w:t>六</w:t>
      </w:r>
      <w:r w:rsidR="00DB1A19" w:rsidRPr="00813FE5">
        <w:rPr>
          <w:rFonts w:asciiTheme="majorEastAsia" w:eastAsiaTheme="majorEastAsia" w:hAnsiTheme="majorEastAsia" w:hint="eastAsia"/>
          <w:lang w:eastAsia="zh-CN"/>
        </w:rPr>
        <w:t>、部分美术</w:t>
      </w:r>
      <w:r w:rsidR="00255F91" w:rsidRPr="00813FE5">
        <w:rPr>
          <w:rFonts w:asciiTheme="majorEastAsia" w:eastAsiaTheme="majorEastAsia" w:hAnsiTheme="majorEastAsia" w:hint="eastAsia"/>
          <w:lang w:eastAsia="zh-CN"/>
        </w:rPr>
        <w:t>需求</w:t>
      </w:r>
      <w:bookmarkEnd w:id="44"/>
    </w:p>
    <w:p w:rsidR="00813233" w:rsidRPr="00813233" w:rsidRDefault="0027082F" w:rsidP="00813233">
      <w:pPr>
        <w:rPr>
          <w:lang w:eastAsia="zh-CN"/>
        </w:rPr>
      </w:pPr>
      <w:r>
        <w:rPr>
          <w:rFonts w:hint="eastAsia"/>
          <w:lang w:eastAsia="zh-CN"/>
        </w:rPr>
        <w:t>暂无</w:t>
      </w:r>
    </w:p>
    <w:sectPr w:rsidR="00813233" w:rsidRPr="00813233" w:rsidSect="00EE41B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4DD" w:rsidRDefault="008124DD" w:rsidP="00E03442">
      <w:r>
        <w:separator/>
      </w:r>
    </w:p>
  </w:endnote>
  <w:endnote w:type="continuationSeparator" w:id="0">
    <w:p w:rsidR="008124DD" w:rsidRDefault="008124DD" w:rsidP="00E03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4DD" w:rsidRDefault="008124DD" w:rsidP="00E03442">
      <w:r>
        <w:separator/>
      </w:r>
    </w:p>
  </w:footnote>
  <w:footnote w:type="continuationSeparator" w:id="0">
    <w:p w:rsidR="008124DD" w:rsidRDefault="008124DD" w:rsidP="00E034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21.5pt;height:480pt;visibility:visible;mso-wrap-style:square" o:bullet="t">
        <v:imagedata r:id="rId1" o:title=""/>
      </v:shape>
    </w:pict>
  </w:numPicBullet>
  <w:abstractNum w:abstractNumId="0">
    <w:nsid w:val="0017238F"/>
    <w:multiLevelType w:val="hybridMultilevel"/>
    <w:tmpl w:val="FF54E2F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2242A0"/>
    <w:multiLevelType w:val="hybridMultilevel"/>
    <w:tmpl w:val="1B18E494"/>
    <w:lvl w:ilvl="0" w:tplc="7CD0B1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55206A"/>
    <w:multiLevelType w:val="hybridMultilevel"/>
    <w:tmpl w:val="37481C50"/>
    <w:lvl w:ilvl="0" w:tplc="ED4AD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CC461B5"/>
    <w:multiLevelType w:val="hybridMultilevel"/>
    <w:tmpl w:val="F00A704A"/>
    <w:lvl w:ilvl="0" w:tplc="9A9E3B5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10F072CE"/>
    <w:multiLevelType w:val="hybridMultilevel"/>
    <w:tmpl w:val="1DAEFC9E"/>
    <w:lvl w:ilvl="0" w:tplc="FD566D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EC0A93"/>
    <w:multiLevelType w:val="hybridMultilevel"/>
    <w:tmpl w:val="0DC0C226"/>
    <w:lvl w:ilvl="0" w:tplc="D84EC02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774090"/>
    <w:multiLevelType w:val="hybridMultilevel"/>
    <w:tmpl w:val="CD302F10"/>
    <w:lvl w:ilvl="0" w:tplc="ABB846D6">
      <w:start w:val="1"/>
      <w:numFmt w:val="japaneseCounting"/>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DC4C35"/>
    <w:multiLevelType w:val="hybridMultilevel"/>
    <w:tmpl w:val="28D2857C"/>
    <w:lvl w:ilvl="0" w:tplc="E2BA7E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E376427"/>
    <w:multiLevelType w:val="hybridMultilevel"/>
    <w:tmpl w:val="22D22162"/>
    <w:lvl w:ilvl="0" w:tplc="BF20C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EC92B8F"/>
    <w:multiLevelType w:val="hybridMultilevel"/>
    <w:tmpl w:val="AC967A2E"/>
    <w:lvl w:ilvl="0" w:tplc="91561C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2B77248"/>
    <w:multiLevelType w:val="hybridMultilevel"/>
    <w:tmpl w:val="80ACBF52"/>
    <w:lvl w:ilvl="0" w:tplc="E3C817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1502FE"/>
    <w:multiLevelType w:val="hybridMultilevel"/>
    <w:tmpl w:val="901CF182"/>
    <w:lvl w:ilvl="0" w:tplc="D9A8AF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AD33C5"/>
    <w:multiLevelType w:val="hybridMultilevel"/>
    <w:tmpl w:val="298C3D1C"/>
    <w:lvl w:ilvl="0" w:tplc="61489D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5C95588"/>
    <w:multiLevelType w:val="hybridMultilevel"/>
    <w:tmpl w:val="6A1878A8"/>
    <w:lvl w:ilvl="0" w:tplc="BB787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7814C38"/>
    <w:multiLevelType w:val="hybridMultilevel"/>
    <w:tmpl w:val="FF7825FE"/>
    <w:lvl w:ilvl="0" w:tplc="EF308B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393308"/>
    <w:multiLevelType w:val="hybridMultilevel"/>
    <w:tmpl w:val="C6A4044A"/>
    <w:lvl w:ilvl="0" w:tplc="DBC48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70425E"/>
    <w:multiLevelType w:val="hybridMultilevel"/>
    <w:tmpl w:val="D514EBD0"/>
    <w:lvl w:ilvl="0" w:tplc="3A2AC3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C8F32EB"/>
    <w:multiLevelType w:val="hybridMultilevel"/>
    <w:tmpl w:val="585E88F4"/>
    <w:lvl w:ilvl="0" w:tplc="341689BC">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115345D"/>
    <w:multiLevelType w:val="hybridMultilevel"/>
    <w:tmpl w:val="9650E664"/>
    <w:lvl w:ilvl="0" w:tplc="E15C4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0513E8"/>
    <w:multiLevelType w:val="hybridMultilevel"/>
    <w:tmpl w:val="E46802DC"/>
    <w:lvl w:ilvl="0" w:tplc="E71CC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5F26B0"/>
    <w:multiLevelType w:val="hybridMultilevel"/>
    <w:tmpl w:val="37481C50"/>
    <w:lvl w:ilvl="0" w:tplc="ED4AD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9581A9A"/>
    <w:multiLevelType w:val="hybridMultilevel"/>
    <w:tmpl w:val="9650E664"/>
    <w:lvl w:ilvl="0" w:tplc="E15C4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9744BDF"/>
    <w:multiLevelType w:val="hybridMultilevel"/>
    <w:tmpl w:val="7DC0D69C"/>
    <w:lvl w:ilvl="0" w:tplc="4B44B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C3161C6"/>
    <w:multiLevelType w:val="hybridMultilevel"/>
    <w:tmpl w:val="A16AF85C"/>
    <w:lvl w:ilvl="0" w:tplc="80407F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D261891"/>
    <w:multiLevelType w:val="hybridMultilevel"/>
    <w:tmpl w:val="BB10F6D8"/>
    <w:lvl w:ilvl="0" w:tplc="9A4E481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FEE5543"/>
    <w:multiLevelType w:val="hybridMultilevel"/>
    <w:tmpl w:val="9650E664"/>
    <w:lvl w:ilvl="0" w:tplc="E15C40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10F1A5D"/>
    <w:multiLevelType w:val="hybridMultilevel"/>
    <w:tmpl w:val="472AA542"/>
    <w:lvl w:ilvl="0" w:tplc="B934B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6FA38FA"/>
    <w:multiLevelType w:val="hybridMultilevel"/>
    <w:tmpl w:val="A4F24A4C"/>
    <w:lvl w:ilvl="0" w:tplc="B3D0DC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6FD230F"/>
    <w:multiLevelType w:val="hybridMultilevel"/>
    <w:tmpl w:val="25C43118"/>
    <w:lvl w:ilvl="0" w:tplc="8A9647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B0E1D24"/>
    <w:multiLevelType w:val="hybridMultilevel"/>
    <w:tmpl w:val="E5DEFE8C"/>
    <w:lvl w:ilvl="0" w:tplc="7F86CB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2443E7A"/>
    <w:multiLevelType w:val="hybridMultilevel"/>
    <w:tmpl w:val="732A9BFE"/>
    <w:lvl w:ilvl="0" w:tplc="2C563A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4DB2A2F"/>
    <w:multiLevelType w:val="hybridMultilevel"/>
    <w:tmpl w:val="F7D43EDE"/>
    <w:lvl w:ilvl="0" w:tplc="BDAE66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39A4706"/>
    <w:multiLevelType w:val="hybridMultilevel"/>
    <w:tmpl w:val="D8DE56EE"/>
    <w:lvl w:ilvl="0" w:tplc="038453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623212B"/>
    <w:multiLevelType w:val="hybridMultilevel"/>
    <w:tmpl w:val="5546BF0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B22358E"/>
    <w:multiLevelType w:val="hybridMultilevel"/>
    <w:tmpl w:val="B81EEFC2"/>
    <w:lvl w:ilvl="0" w:tplc="1098F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B4C177F"/>
    <w:multiLevelType w:val="hybridMultilevel"/>
    <w:tmpl w:val="805A79FC"/>
    <w:lvl w:ilvl="0" w:tplc="2752DF16">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nsid w:val="6C734906"/>
    <w:multiLevelType w:val="hybridMultilevel"/>
    <w:tmpl w:val="2A88F7E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D687348"/>
    <w:multiLevelType w:val="hybridMultilevel"/>
    <w:tmpl w:val="E1AE75CA"/>
    <w:lvl w:ilvl="0" w:tplc="EC24C3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D0E5B33"/>
    <w:multiLevelType w:val="hybridMultilevel"/>
    <w:tmpl w:val="5674F33C"/>
    <w:lvl w:ilvl="0" w:tplc="50180FBE">
      <w:start w:val="4"/>
      <w:numFmt w:val="decimal"/>
      <w:lvlText w:val="%1、"/>
      <w:lvlJc w:val="left"/>
      <w:pPr>
        <w:ind w:left="920" w:hanging="720"/>
      </w:pPr>
      <w:rPr>
        <w:rFonts w:hint="default"/>
        <w:color w:val="0080FF" w:themeColor="hyperlink"/>
        <w:sz w:val="20"/>
        <w:u w:val="single"/>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9">
    <w:nsid w:val="7E8E6A12"/>
    <w:multiLevelType w:val="hybridMultilevel"/>
    <w:tmpl w:val="2A88F7E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EC21FB8"/>
    <w:multiLevelType w:val="hybridMultilevel"/>
    <w:tmpl w:val="2A88F7EC"/>
    <w:lvl w:ilvl="0" w:tplc="A63CEE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F2B637F"/>
    <w:multiLevelType w:val="hybridMultilevel"/>
    <w:tmpl w:val="602CE4CE"/>
    <w:lvl w:ilvl="0" w:tplc="765AE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3"/>
  </w:num>
  <w:num w:numId="2">
    <w:abstractNumId w:val="24"/>
  </w:num>
  <w:num w:numId="3">
    <w:abstractNumId w:val="35"/>
  </w:num>
  <w:num w:numId="4">
    <w:abstractNumId w:val="5"/>
  </w:num>
  <w:num w:numId="5">
    <w:abstractNumId w:val="6"/>
  </w:num>
  <w:num w:numId="6">
    <w:abstractNumId w:val="3"/>
  </w:num>
  <w:num w:numId="7">
    <w:abstractNumId w:val="38"/>
  </w:num>
  <w:num w:numId="8">
    <w:abstractNumId w:val="40"/>
  </w:num>
  <w:num w:numId="9">
    <w:abstractNumId w:val="36"/>
  </w:num>
  <w:num w:numId="10">
    <w:abstractNumId w:val="0"/>
  </w:num>
  <w:num w:numId="11">
    <w:abstractNumId w:val="32"/>
  </w:num>
  <w:num w:numId="12">
    <w:abstractNumId w:val="10"/>
  </w:num>
  <w:num w:numId="13">
    <w:abstractNumId w:val="29"/>
  </w:num>
  <w:num w:numId="14">
    <w:abstractNumId w:val="2"/>
  </w:num>
  <w:num w:numId="15">
    <w:abstractNumId w:val="34"/>
  </w:num>
  <w:num w:numId="16">
    <w:abstractNumId w:val="17"/>
  </w:num>
  <w:num w:numId="17">
    <w:abstractNumId w:val="39"/>
  </w:num>
  <w:num w:numId="18">
    <w:abstractNumId w:val="20"/>
  </w:num>
  <w:num w:numId="19">
    <w:abstractNumId w:val="37"/>
  </w:num>
  <w:num w:numId="20">
    <w:abstractNumId w:val="15"/>
  </w:num>
  <w:num w:numId="21">
    <w:abstractNumId w:val="7"/>
  </w:num>
  <w:num w:numId="22">
    <w:abstractNumId w:val="41"/>
  </w:num>
  <w:num w:numId="23">
    <w:abstractNumId w:val="19"/>
  </w:num>
  <w:num w:numId="24">
    <w:abstractNumId w:val="18"/>
  </w:num>
  <w:num w:numId="25">
    <w:abstractNumId w:val="25"/>
  </w:num>
  <w:num w:numId="26">
    <w:abstractNumId w:val="21"/>
  </w:num>
  <w:num w:numId="27">
    <w:abstractNumId w:val="27"/>
  </w:num>
  <w:num w:numId="28">
    <w:abstractNumId w:val="1"/>
  </w:num>
  <w:num w:numId="29">
    <w:abstractNumId w:val="9"/>
  </w:num>
  <w:num w:numId="30">
    <w:abstractNumId w:val="12"/>
  </w:num>
  <w:num w:numId="31">
    <w:abstractNumId w:val="26"/>
  </w:num>
  <w:num w:numId="32">
    <w:abstractNumId w:val="30"/>
  </w:num>
  <w:num w:numId="33">
    <w:abstractNumId w:val="13"/>
  </w:num>
  <w:num w:numId="34">
    <w:abstractNumId w:val="28"/>
  </w:num>
  <w:num w:numId="35">
    <w:abstractNumId w:val="16"/>
  </w:num>
  <w:num w:numId="36">
    <w:abstractNumId w:val="14"/>
  </w:num>
  <w:num w:numId="37">
    <w:abstractNumId w:val="31"/>
  </w:num>
  <w:num w:numId="38">
    <w:abstractNumId w:val="23"/>
  </w:num>
  <w:num w:numId="39">
    <w:abstractNumId w:val="4"/>
  </w:num>
  <w:num w:numId="40">
    <w:abstractNumId w:val="8"/>
  </w:num>
  <w:num w:numId="41">
    <w:abstractNumId w:val="11"/>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style="mso-width-relative:margin;v-text-anchor:bottom" fillcolor="none [3205]" strokecolor="none [3212]">
      <v:fill color="none [3205]"/>
      <v:stroke color="none [3212]" weight="1pt"/>
      <v:shadow color="none [2732]" offset="3pt,3pt" offset2="2p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03442"/>
    <w:rsid w:val="00000D8E"/>
    <w:rsid w:val="00000F82"/>
    <w:rsid w:val="00001520"/>
    <w:rsid w:val="00001FDB"/>
    <w:rsid w:val="00001FEB"/>
    <w:rsid w:val="00002304"/>
    <w:rsid w:val="00002CAF"/>
    <w:rsid w:val="0000385A"/>
    <w:rsid w:val="00003981"/>
    <w:rsid w:val="00003B51"/>
    <w:rsid w:val="00003F30"/>
    <w:rsid w:val="000041FC"/>
    <w:rsid w:val="000047B4"/>
    <w:rsid w:val="00005195"/>
    <w:rsid w:val="00005AB2"/>
    <w:rsid w:val="0000630C"/>
    <w:rsid w:val="000063AD"/>
    <w:rsid w:val="00006B15"/>
    <w:rsid w:val="0000700E"/>
    <w:rsid w:val="00007255"/>
    <w:rsid w:val="000075F8"/>
    <w:rsid w:val="00007AD3"/>
    <w:rsid w:val="00011022"/>
    <w:rsid w:val="00011416"/>
    <w:rsid w:val="0001191B"/>
    <w:rsid w:val="00012011"/>
    <w:rsid w:val="0001254C"/>
    <w:rsid w:val="00012F58"/>
    <w:rsid w:val="00013219"/>
    <w:rsid w:val="00013725"/>
    <w:rsid w:val="000138B8"/>
    <w:rsid w:val="00013A39"/>
    <w:rsid w:val="00013A6F"/>
    <w:rsid w:val="000162D3"/>
    <w:rsid w:val="00016C7C"/>
    <w:rsid w:val="00016E24"/>
    <w:rsid w:val="00016F2D"/>
    <w:rsid w:val="00017060"/>
    <w:rsid w:val="000202B8"/>
    <w:rsid w:val="0002125A"/>
    <w:rsid w:val="00021A0A"/>
    <w:rsid w:val="0002215B"/>
    <w:rsid w:val="00022D43"/>
    <w:rsid w:val="00023122"/>
    <w:rsid w:val="00024FF8"/>
    <w:rsid w:val="0002535A"/>
    <w:rsid w:val="00026C3F"/>
    <w:rsid w:val="00027034"/>
    <w:rsid w:val="000271BA"/>
    <w:rsid w:val="000277E7"/>
    <w:rsid w:val="00027A36"/>
    <w:rsid w:val="00027C34"/>
    <w:rsid w:val="000306DD"/>
    <w:rsid w:val="00030DC4"/>
    <w:rsid w:val="0003186E"/>
    <w:rsid w:val="00031B59"/>
    <w:rsid w:val="0003201F"/>
    <w:rsid w:val="0003341C"/>
    <w:rsid w:val="000346F8"/>
    <w:rsid w:val="00034DF1"/>
    <w:rsid w:val="00035053"/>
    <w:rsid w:val="0003541E"/>
    <w:rsid w:val="0003563D"/>
    <w:rsid w:val="00036858"/>
    <w:rsid w:val="000369A4"/>
    <w:rsid w:val="000374CD"/>
    <w:rsid w:val="0003786E"/>
    <w:rsid w:val="0004043A"/>
    <w:rsid w:val="00040916"/>
    <w:rsid w:val="00040CCE"/>
    <w:rsid w:val="00042345"/>
    <w:rsid w:val="000424D2"/>
    <w:rsid w:val="00042696"/>
    <w:rsid w:val="00043341"/>
    <w:rsid w:val="00043572"/>
    <w:rsid w:val="00043EC5"/>
    <w:rsid w:val="000455E2"/>
    <w:rsid w:val="00045BF2"/>
    <w:rsid w:val="00045F7C"/>
    <w:rsid w:val="00046C39"/>
    <w:rsid w:val="00046CC5"/>
    <w:rsid w:val="00047234"/>
    <w:rsid w:val="00050261"/>
    <w:rsid w:val="000502CE"/>
    <w:rsid w:val="00050AA1"/>
    <w:rsid w:val="00050AC1"/>
    <w:rsid w:val="0005150A"/>
    <w:rsid w:val="00051860"/>
    <w:rsid w:val="00051BC1"/>
    <w:rsid w:val="000527DC"/>
    <w:rsid w:val="00052FEF"/>
    <w:rsid w:val="00054341"/>
    <w:rsid w:val="00054387"/>
    <w:rsid w:val="0005499D"/>
    <w:rsid w:val="00054B39"/>
    <w:rsid w:val="00054F0C"/>
    <w:rsid w:val="000550EE"/>
    <w:rsid w:val="00055BFF"/>
    <w:rsid w:val="000566B7"/>
    <w:rsid w:val="0005685B"/>
    <w:rsid w:val="00056DF5"/>
    <w:rsid w:val="000574D9"/>
    <w:rsid w:val="0005761D"/>
    <w:rsid w:val="00057C2D"/>
    <w:rsid w:val="0006062F"/>
    <w:rsid w:val="00060759"/>
    <w:rsid w:val="00060E93"/>
    <w:rsid w:val="000619F7"/>
    <w:rsid w:val="00062E14"/>
    <w:rsid w:val="00063A0E"/>
    <w:rsid w:val="00063BDC"/>
    <w:rsid w:val="00064021"/>
    <w:rsid w:val="00064CB0"/>
    <w:rsid w:val="00065A0F"/>
    <w:rsid w:val="00065C90"/>
    <w:rsid w:val="00065EAE"/>
    <w:rsid w:val="00066867"/>
    <w:rsid w:val="00066E0A"/>
    <w:rsid w:val="0006747F"/>
    <w:rsid w:val="00067718"/>
    <w:rsid w:val="0006794B"/>
    <w:rsid w:val="00067A90"/>
    <w:rsid w:val="00067F79"/>
    <w:rsid w:val="000703F2"/>
    <w:rsid w:val="00070497"/>
    <w:rsid w:val="00070A66"/>
    <w:rsid w:val="00072334"/>
    <w:rsid w:val="00072BDF"/>
    <w:rsid w:val="000734C7"/>
    <w:rsid w:val="00073735"/>
    <w:rsid w:val="00073B11"/>
    <w:rsid w:val="00073B9F"/>
    <w:rsid w:val="000742D4"/>
    <w:rsid w:val="00074467"/>
    <w:rsid w:val="000747E5"/>
    <w:rsid w:val="000758DD"/>
    <w:rsid w:val="00075BB4"/>
    <w:rsid w:val="000761BE"/>
    <w:rsid w:val="0007655E"/>
    <w:rsid w:val="00076A86"/>
    <w:rsid w:val="00077044"/>
    <w:rsid w:val="000772CC"/>
    <w:rsid w:val="000777CF"/>
    <w:rsid w:val="00077F1B"/>
    <w:rsid w:val="00080099"/>
    <w:rsid w:val="00080B02"/>
    <w:rsid w:val="00081BE8"/>
    <w:rsid w:val="00082178"/>
    <w:rsid w:val="00082202"/>
    <w:rsid w:val="0008224B"/>
    <w:rsid w:val="00082A0B"/>
    <w:rsid w:val="0008385A"/>
    <w:rsid w:val="00083B86"/>
    <w:rsid w:val="00084742"/>
    <w:rsid w:val="00084AA5"/>
    <w:rsid w:val="00084F33"/>
    <w:rsid w:val="000851DF"/>
    <w:rsid w:val="00085213"/>
    <w:rsid w:val="00086F0D"/>
    <w:rsid w:val="00087872"/>
    <w:rsid w:val="000879ED"/>
    <w:rsid w:val="00087CF1"/>
    <w:rsid w:val="00090082"/>
    <w:rsid w:val="00090EA5"/>
    <w:rsid w:val="00090FF7"/>
    <w:rsid w:val="00091826"/>
    <w:rsid w:val="00091A63"/>
    <w:rsid w:val="00091B36"/>
    <w:rsid w:val="00091DEB"/>
    <w:rsid w:val="00093127"/>
    <w:rsid w:val="000934E3"/>
    <w:rsid w:val="0009379B"/>
    <w:rsid w:val="00093EC5"/>
    <w:rsid w:val="0009408A"/>
    <w:rsid w:val="00094738"/>
    <w:rsid w:val="0009477E"/>
    <w:rsid w:val="00096D1C"/>
    <w:rsid w:val="000A0318"/>
    <w:rsid w:val="000A0962"/>
    <w:rsid w:val="000A0F10"/>
    <w:rsid w:val="000A1570"/>
    <w:rsid w:val="000A1A45"/>
    <w:rsid w:val="000A1D26"/>
    <w:rsid w:val="000A273C"/>
    <w:rsid w:val="000A3172"/>
    <w:rsid w:val="000A39C3"/>
    <w:rsid w:val="000A3A22"/>
    <w:rsid w:val="000A3FDB"/>
    <w:rsid w:val="000A464B"/>
    <w:rsid w:val="000A478A"/>
    <w:rsid w:val="000A4D2B"/>
    <w:rsid w:val="000A5597"/>
    <w:rsid w:val="000A56F7"/>
    <w:rsid w:val="000A574A"/>
    <w:rsid w:val="000A5905"/>
    <w:rsid w:val="000A72FA"/>
    <w:rsid w:val="000A7359"/>
    <w:rsid w:val="000A7903"/>
    <w:rsid w:val="000B017B"/>
    <w:rsid w:val="000B1B7D"/>
    <w:rsid w:val="000B2E9C"/>
    <w:rsid w:val="000B31C9"/>
    <w:rsid w:val="000B32D9"/>
    <w:rsid w:val="000B3A29"/>
    <w:rsid w:val="000B3A85"/>
    <w:rsid w:val="000B3BD0"/>
    <w:rsid w:val="000B3FF2"/>
    <w:rsid w:val="000B4BA9"/>
    <w:rsid w:val="000B5037"/>
    <w:rsid w:val="000B522E"/>
    <w:rsid w:val="000B5FDD"/>
    <w:rsid w:val="000B6123"/>
    <w:rsid w:val="000B6346"/>
    <w:rsid w:val="000B672E"/>
    <w:rsid w:val="000B6F5D"/>
    <w:rsid w:val="000B7E2B"/>
    <w:rsid w:val="000B7E76"/>
    <w:rsid w:val="000C0458"/>
    <w:rsid w:val="000C0E84"/>
    <w:rsid w:val="000C11B6"/>
    <w:rsid w:val="000C124C"/>
    <w:rsid w:val="000C2194"/>
    <w:rsid w:val="000C3363"/>
    <w:rsid w:val="000C3482"/>
    <w:rsid w:val="000C3E54"/>
    <w:rsid w:val="000C3EC9"/>
    <w:rsid w:val="000C4005"/>
    <w:rsid w:val="000C41A5"/>
    <w:rsid w:val="000C453A"/>
    <w:rsid w:val="000C4F5B"/>
    <w:rsid w:val="000C543F"/>
    <w:rsid w:val="000C5A0E"/>
    <w:rsid w:val="000C63EF"/>
    <w:rsid w:val="000C698D"/>
    <w:rsid w:val="000C6AF1"/>
    <w:rsid w:val="000C7577"/>
    <w:rsid w:val="000D059E"/>
    <w:rsid w:val="000D0AF0"/>
    <w:rsid w:val="000D0FB9"/>
    <w:rsid w:val="000D10E5"/>
    <w:rsid w:val="000D27D7"/>
    <w:rsid w:val="000D2BA5"/>
    <w:rsid w:val="000D2D6E"/>
    <w:rsid w:val="000D34F0"/>
    <w:rsid w:val="000D4A5D"/>
    <w:rsid w:val="000D4E99"/>
    <w:rsid w:val="000D50F3"/>
    <w:rsid w:val="000D549D"/>
    <w:rsid w:val="000D5CC1"/>
    <w:rsid w:val="000D642F"/>
    <w:rsid w:val="000D687D"/>
    <w:rsid w:val="000D6B8C"/>
    <w:rsid w:val="000D7390"/>
    <w:rsid w:val="000D770E"/>
    <w:rsid w:val="000E0022"/>
    <w:rsid w:val="000E0B8D"/>
    <w:rsid w:val="000E0BDC"/>
    <w:rsid w:val="000E1C94"/>
    <w:rsid w:val="000E226C"/>
    <w:rsid w:val="000E2B74"/>
    <w:rsid w:val="000E2BBF"/>
    <w:rsid w:val="000E3397"/>
    <w:rsid w:val="000E3E6B"/>
    <w:rsid w:val="000E3F46"/>
    <w:rsid w:val="000E458A"/>
    <w:rsid w:val="000E46F7"/>
    <w:rsid w:val="000E4A02"/>
    <w:rsid w:val="000E50A5"/>
    <w:rsid w:val="000E56F1"/>
    <w:rsid w:val="000E56F8"/>
    <w:rsid w:val="000E6ADD"/>
    <w:rsid w:val="000E71B2"/>
    <w:rsid w:val="000E7869"/>
    <w:rsid w:val="000E7F57"/>
    <w:rsid w:val="000F003F"/>
    <w:rsid w:val="000F010D"/>
    <w:rsid w:val="000F05AF"/>
    <w:rsid w:val="000F0BCB"/>
    <w:rsid w:val="000F0C29"/>
    <w:rsid w:val="000F14A1"/>
    <w:rsid w:val="000F1A96"/>
    <w:rsid w:val="000F1DF4"/>
    <w:rsid w:val="000F24C2"/>
    <w:rsid w:val="000F286B"/>
    <w:rsid w:val="000F2E30"/>
    <w:rsid w:val="000F355B"/>
    <w:rsid w:val="000F3622"/>
    <w:rsid w:val="000F369B"/>
    <w:rsid w:val="000F3729"/>
    <w:rsid w:val="000F3824"/>
    <w:rsid w:val="000F4A1A"/>
    <w:rsid w:val="000F4CA8"/>
    <w:rsid w:val="000F531B"/>
    <w:rsid w:val="000F5CE4"/>
    <w:rsid w:val="000F7A1C"/>
    <w:rsid w:val="000F7E1A"/>
    <w:rsid w:val="000F7F5D"/>
    <w:rsid w:val="00100070"/>
    <w:rsid w:val="00100763"/>
    <w:rsid w:val="001025DB"/>
    <w:rsid w:val="001027E8"/>
    <w:rsid w:val="00102FB8"/>
    <w:rsid w:val="001030CD"/>
    <w:rsid w:val="00103763"/>
    <w:rsid w:val="00103A03"/>
    <w:rsid w:val="00103D67"/>
    <w:rsid w:val="00104C38"/>
    <w:rsid w:val="0010558A"/>
    <w:rsid w:val="001057CD"/>
    <w:rsid w:val="00105E0E"/>
    <w:rsid w:val="001060B8"/>
    <w:rsid w:val="0010652E"/>
    <w:rsid w:val="001072DB"/>
    <w:rsid w:val="00110741"/>
    <w:rsid w:val="00110AE4"/>
    <w:rsid w:val="00110C88"/>
    <w:rsid w:val="00110F10"/>
    <w:rsid w:val="001117CD"/>
    <w:rsid w:val="001118AB"/>
    <w:rsid w:val="00111CE7"/>
    <w:rsid w:val="00112679"/>
    <w:rsid w:val="001126C3"/>
    <w:rsid w:val="00112CAE"/>
    <w:rsid w:val="00113AF9"/>
    <w:rsid w:val="00113CBF"/>
    <w:rsid w:val="00114690"/>
    <w:rsid w:val="00114896"/>
    <w:rsid w:val="00114A66"/>
    <w:rsid w:val="00114B14"/>
    <w:rsid w:val="00114F06"/>
    <w:rsid w:val="001152B5"/>
    <w:rsid w:val="0011535F"/>
    <w:rsid w:val="001168AC"/>
    <w:rsid w:val="001169F5"/>
    <w:rsid w:val="00117696"/>
    <w:rsid w:val="0012070E"/>
    <w:rsid w:val="001207C3"/>
    <w:rsid w:val="001218A2"/>
    <w:rsid w:val="00122C06"/>
    <w:rsid w:val="00122EE0"/>
    <w:rsid w:val="00123446"/>
    <w:rsid w:val="00123499"/>
    <w:rsid w:val="001236A0"/>
    <w:rsid w:val="00124738"/>
    <w:rsid w:val="00125C36"/>
    <w:rsid w:val="00125DD6"/>
    <w:rsid w:val="00125F75"/>
    <w:rsid w:val="001262C1"/>
    <w:rsid w:val="001267F6"/>
    <w:rsid w:val="00126930"/>
    <w:rsid w:val="00126C80"/>
    <w:rsid w:val="0012712F"/>
    <w:rsid w:val="00127C90"/>
    <w:rsid w:val="00127FDA"/>
    <w:rsid w:val="00130188"/>
    <w:rsid w:val="001301B2"/>
    <w:rsid w:val="0013032A"/>
    <w:rsid w:val="001312F4"/>
    <w:rsid w:val="0013225B"/>
    <w:rsid w:val="00133035"/>
    <w:rsid w:val="001332E0"/>
    <w:rsid w:val="00133D77"/>
    <w:rsid w:val="001345F4"/>
    <w:rsid w:val="0013471E"/>
    <w:rsid w:val="0013480A"/>
    <w:rsid w:val="00134A97"/>
    <w:rsid w:val="00135EBE"/>
    <w:rsid w:val="00135F40"/>
    <w:rsid w:val="00136081"/>
    <w:rsid w:val="00136394"/>
    <w:rsid w:val="0013640E"/>
    <w:rsid w:val="00137C0D"/>
    <w:rsid w:val="00137FD1"/>
    <w:rsid w:val="001401E7"/>
    <w:rsid w:val="0014041D"/>
    <w:rsid w:val="001405A2"/>
    <w:rsid w:val="001405F0"/>
    <w:rsid w:val="0014137F"/>
    <w:rsid w:val="00141D18"/>
    <w:rsid w:val="001424A8"/>
    <w:rsid w:val="00142E9F"/>
    <w:rsid w:val="0014310D"/>
    <w:rsid w:val="001432D5"/>
    <w:rsid w:val="00143948"/>
    <w:rsid w:val="001440F2"/>
    <w:rsid w:val="001447C6"/>
    <w:rsid w:val="00144BEE"/>
    <w:rsid w:val="0014543B"/>
    <w:rsid w:val="00145AB9"/>
    <w:rsid w:val="00145C0F"/>
    <w:rsid w:val="00146E23"/>
    <w:rsid w:val="00147E3D"/>
    <w:rsid w:val="0015030B"/>
    <w:rsid w:val="001508C3"/>
    <w:rsid w:val="00151239"/>
    <w:rsid w:val="0015171A"/>
    <w:rsid w:val="00152123"/>
    <w:rsid w:val="00152701"/>
    <w:rsid w:val="00152B26"/>
    <w:rsid w:val="00153BA4"/>
    <w:rsid w:val="001552E0"/>
    <w:rsid w:val="0015672E"/>
    <w:rsid w:val="001570DC"/>
    <w:rsid w:val="00157497"/>
    <w:rsid w:val="0016010C"/>
    <w:rsid w:val="00161474"/>
    <w:rsid w:val="0016185F"/>
    <w:rsid w:val="001620A7"/>
    <w:rsid w:val="00162426"/>
    <w:rsid w:val="00162854"/>
    <w:rsid w:val="001638E6"/>
    <w:rsid w:val="00163E8A"/>
    <w:rsid w:val="00164436"/>
    <w:rsid w:val="00164450"/>
    <w:rsid w:val="0016498A"/>
    <w:rsid w:val="00165073"/>
    <w:rsid w:val="001653B6"/>
    <w:rsid w:val="0016594B"/>
    <w:rsid w:val="0016662D"/>
    <w:rsid w:val="0016667E"/>
    <w:rsid w:val="00166DC1"/>
    <w:rsid w:val="00166FAD"/>
    <w:rsid w:val="0016751D"/>
    <w:rsid w:val="001675E6"/>
    <w:rsid w:val="00170457"/>
    <w:rsid w:val="0017062D"/>
    <w:rsid w:val="001712A3"/>
    <w:rsid w:val="0017173E"/>
    <w:rsid w:val="00172717"/>
    <w:rsid w:val="001729E0"/>
    <w:rsid w:val="00172D0E"/>
    <w:rsid w:val="00173AE9"/>
    <w:rsid w:val="00173C06"/>
    <w:rsid w:val="00173EB5"/>
    <w:rsid w:val="0017405B"/>
    <w:rsid w:val="00174343"/>
    <w:rsid w:val="001749B4"/>
    <w:rsid w:val="0017609F"/>
    <w:rsid w:val="00176473"/>
    <w:rsid w:val="001769DE"/>
    <w:rsid w:val="001775B4"/>
    <w:rsid w:val="001779FB"/>
    <w:rsid w:val="00180640"/>
    <w:rsid w:val="00180956"/>
    <w:rsid w:val="001813CC"/>
    <w:rsid w:val="00181570"/>
    <w:rsid w:val="00181A7A"/>
    <w:rsid w:val="00181A96"/>
    <w:rsid w:val="00181E6E"/>
    <w:rsid w:val="00183017"/>
    <w:rsid w:val="00183BE8"/>
    <w:rsid w:val="00184033"/>
    <w:rsid w:val="001840F0"/>
    <w:rsid w:val="001842A9"/>
    <w:rsid w:val="001843CA"/>
    <w:rsid w:val="001844B6"/>
    <w:rsid w:val="001844FA"/>
    <w:rsid w:val="00184D66"/>
    <w:rsid w:val="00184E05"/>
    <w:rsid w:val="001855A1"/>
    <w:rsid w:val="0018626F"/>
    <w:rsid w:val="00186D10"/>
    <w:rsid w:val="0018733D"/>
    <w:rsid w:val="0018755D"/>
    <w:rsid w:val="00190136"/>
    <w:rsid w:val="00190AC1"/>
    <w:rsid w:val="00190D54"/>
    <w:rsid w:val="00191C18"/>
    <w:rsid w:val="00191FA6"/>
    <w:rsid w:val="0019285C"/>
    <w:rsid w:val="00192893"/>
    <w:rsid w:val="0019293F"/>
    <w:rsid w:val="00192C17"/>
    <w:rsid w:val="00192DDD"/>
    <w:rsid w:val="00192F1A"/>
    <w:rsid w:val="001938DF"/>
    <w:rsid w:val="00194D0A"/>
    <w:rsid w:val="00194E7E"/>
    <w:rsid w:val="00194FEF"/>
    <w:rsid w:val="001952E7"/>
    <w:rsid w:val="001955EE"/>
    <w:rsid w:val="00195AE7"/>
    <w:rsid w:val="00195E92"/>
    <w:rsid w:val="001960D7"/>
    <w:rsid w:val="00196270"/>
    <w:rsid w:val="0019631C"/>
    <w:rsid w:val="001968B9"/>
    <w:rsid w:val="00197292"/>
    <w:rsid w:val="00197942"/>
    <w:rsid w:val="00197B17"/>
    <w:rsid w:val="001A05D7"/>
    <w:rsid w:val="001A0AE6"/>
    <w:rsid w:val="001A0FA5"/>
    <w:rsid w:val="001A141C"/>
    <w:rsid w:val="001A2B0D"/>
    <w:rsid w:val="001A3403"/>
    <w:rsid w:val="001A44D0"/>
    <w:rsid w:val="001A4A34"/>
    <w:rsid w:val="001A4BA5"/>
    <w:rsid w:val="001A4FD6"/>
    <w:rsid w:val="001A53CA"/>
    <w:rsid w:val="001A5688"/>
    <w:rsid w:val="001A5C02"/>
    <w:rsid w:val="001A61B3"/>
    <w:rsid w:val="001A6BF6"/>
    <w:rsid w:val="001A6C3B"/>
    <w:rsid w:val="001A6FD3"/>
    <w:rsid w:val="001A705A"/>
    <w:rsid w:val="001B1348"/>
    <w:rsid w:val="001B1649"/>
    <w:rsid w:val="001B1E54"/>
    <w:rsid w:val="001B24E0"/>
    <w:rsid w:val="001B2B24"/>
    <w:rsid w:val="001B2C47"/>
    <w:rsid w:val="001B2E56"/>
    <w:rsid w:val="001B308C"/>
    <w:rsid w:val="001B3370"/>
    <w:rsid w:val="001B34D5"/>
    <w:rsid w:val="001B3670"/>
    <w:rsid w:val="001B438F"/>
    <w:rsid w:val="001B55FC"/>
    <w:rsid w:val="001B5844"/>
    <w:rsid w:val="001B5D3B"/>
    <w:rsid w:val="001B6C83"/>
    <w:rsid w:val="001B6E89"/>
    <w:rsid w:val="001B6EC6"/>
    <w:rsid w:val="001B714D"/>
    <w:rsid w:val="001B75FA"/>
    <w:rsid w:val="001B7860"/>
    <w:rsid w:val="001B7AEE"/>
    <w:rsid w:val="001C019C"/>
    <w:rsid w:val="001C0779"/>
    <w:rsid w:val="001C0E91"/>
    <w:rsid w:val="001C16F6"/>
    <w:rsid w:val="001C179D"/>
    <w:rsid w:val="001C2356"/>
    <w:rsid w:val="001C2FF8"/>
    <w:rsid w:val="001C3837"/>
    <w:rsid w:val="001C3B64"/>
    <w:rsid w:val="001C3CF2"/>
    <w:rsid w:val="001C4101"/>
    <w:rsid w:val="001C42D0"/>
    <w:rsid w:val="001C4CBF"/>
    <w:rsid w:val="001C5880"/>
    <w:rsid w:val="001C5AAB"/>
    <w:rsid w:val="001C5B13"/>
    <w:rsid w:val="001C5DDF"/>
    <w:rsid w:val="001C625C"/>
    <w:rsid w:val="001C6DBF"/>
    <w:rsid w:val="001C79C1"/>
    <w:rsid w:val="001C7F5F"/>
    <w:rsid w:val="001D06AB"/>
    <w:rsid w:val="001D0846"/>
    <w:rsid w:val="001D0920"/>
    <w:rsid w:val="001D0971"/>
    <w:rsid w:val="001D0F2E"/>
    <w:rsid w:val="001D0F50"/>
    <w:rsid w:val="001D1AC6"/>
    <w:rsid w:val="001D2011"/>
    <w:rsid w:val="001D222B"/>
    <w:rsid w:val="001D22D1"/>
    <w:rsid w:val="001D2569"/>
    <w:rsid w:val="001D2B05"/>
    <w:rsid w:val="001D2E47"/>
    <w:rsid w:val="001D33C1"/>
    <w:rsid w:val="001D3754"/>
    <w:rsid w:val="001D3A84"/>
    <w:rsid w:val="001D41E4"/>
    <w:rsid w:val="001D4AFF"/>
    <w:rsid w:val="001D4BB4"/>
    <w:rsid w:val="001D4C0E"/>
    <w:rsid w:val="001D5DA1"/>
    <w:rsid w:val="001D6508"/>
    <w:rsid w:val="001D664A"/>
    <w:rsid w:val="001D6B71"/>
    <w:rsid w:val="001D71BC"/>
    <w:rsid w:val="001D7251"/>
    <w:rsid w:val="001D7892"/>
    <w:rsid w:val="001D7B7E"/>
    <w:rsid w:val="001E000F"/>
    <w:rsid w:val="001E07FF"/>
    <w:rsid w:val="001E0E41"/>
    <w:rsid w:val="001E1A59"/>
    <w:rsid w:val="001E1B56"/>
    <w:rsid w:val="001E1E30"/>
    <w:rsid w:val="001E2728"/>
    <w:rsid w:val="001E2907"/>
    <w:rsid w:val="001E2A89"/>
    <w:rsid w:val="001E2F43"/>
    <w:rsid w:val="001E361C"/>
    <w:rsid w:val="001E4200"/>
    <w:rsid w:val="001E436D"/>
    <w:rsid w:val="001E49DB"/>
    <w:rsid w:val="001E4D43"/>
    <w:rsid w:val="001E4D5A"/>
    <w:rsid w:val="001E4E26"/>
    <w:rsid w:val="001E520A"/>
    <w:rsid w:val="001E681E"/>
    <w:rsid w:val="001E6E7B"/>
    <w:rsid w:val="001E7053"/>
    <w:rsid w:val="001F0F10"/>
    <w:rsid w:val="001F1118"/>
    <w:rsid w:val="001F12E9"/>
    <w:rsid w:val="001F1739"/>
    <w:rsid w:val="001F1EAE"/>
    <w:rsid w:val="001F2374"/>
    <w:rsid w:val="001F34DA"/>
    <w:rsid w:val="001F3A86"/>
    <w:rsid w:val="001F3B6F"/>
    <w:rsid w:val="001F3E79"/>
    <w:rsid w:val="001F4F83"/>
    <w:rsid w:val="001F704A"/>
    <w:rsid w:val="00200DF6"/>
    <w:rsid w:val="002018AF"/>
    <w:rsid w:val="00201D00"/>
    <w:rsid w:val="0020215D"/>
    <w:rsid w:val="00202C47"/>
    <w:rsid w:val="00202DB4"/>
    <w:rsid w:val="00203021"/>
    <w:rsid w:val="002036BF"/>
    <w:rsid w:val="00203809"/>
    <w:rsid w:val="00204760"/>
    <w:rsid w:val="00204877"/>
    <w:rsid w:val="00204984"/>
    <w:rsid w:val="002049B9"/>
    <w:rsid w:val="002064F8"/>
    <w:rsid w:val="00207085"/>
    <w:rsid w:val="002070CC"/>
    <w:rsid w:val="00207151"/>
    <w:rsid w:val="002072D7"/>
    <w:rsid w:val="0020761D"/>
    <w:rsid w:val="00207690"/>
    <w:rsid w:val="002078B8"/>
    <w:rsid w:val="00207B83"/>
    <w:rsid w:val="002100D6"/>
    <w:rsid w:val="002105F3"/>
    <w:rsid w:val="00210C41"/>
    <w:rsid w:val="00211336"/>
    <w:rsid w:val="00211F82"/>
    <w:rsid w:val="00212542"/>
    <w:rsid w:val="0021282E"/>
    <w:rsid w:val="0021299B"/>
    <w:rsid w:val="00212A44"/>
    <w:rsid w:val="0021392E"/>
    <w:rsid w:val="00213FB9"/>
    <w:rsid w:val="002143BD"/>
    <w:rsid w:val="00214544"/>
    <w:rsid w:val="00214BF9"/>
    <w:rsid w:val="00214F80"/>
    <w:rsid w:val="0021505F"/>
    <w:rsid w:val="0021684C"/>
    <w:rsid w:val="00216F2A"/>
    <w:rsid w:val="00217201"/>
    <w:rsid w:val="00217FDC"/>
    <w:rsid w:val="00220756"/>
    <w:rsid w:val="00221EBD"/>
    <w:rsid w:val="00222220"/>
    <w:rsid w:val="00222449"/>
    <w:rsid w:val="00223A4B"/>
    <w:rsid w:val="002249FA"/>
    <w:rsid w:val="00224E1D"/>
    <w:rsid w:val="00225216"/>
    <w:rsid w:val="00225327"/>
    <w:rsid w:val="00225CF8"/>
    <w:rsid w:val="002266AE"/>
    <w:rsid w:val="002269A5"/>
    <w:rsid w:val="002278D3"/>
    <w:rsid w:val="002302FD"/>
    <w:rsid w:val="0023064F"/>
    <w:rsid w:val="00230EF4"/>
    <w:rsid w:val="002317A2"/>
    <w:rsid w:val="00231C92"/>
    <w:rsid w:val="00232AF4"/>
    <w:rsid w:val="002336E4"/>
    <w:rsid w:val="002337F3"/>
    <w:rsid w:val="002338F4"/>
    <w:rsid w:val="002340CE"/>
    <w:rsid w:val="0023495F"/>
    <w:rsid w:val="00234B34"/>
    <w:rsid w:val="00234BEC"/>
    <w:rsid w:val="00234ED5"/>
    <w:rsid w:val="0023599E"/>
    <w:rsid w:val="002359F3"/>
    <w:rsid w:val="00235D56"/>
    <w:rsid w:val="002377A9"/>
    <w:rsid w:val="002378C0"/>
    <w:rsid w:val="00237EF4"/>
    <w:rsid w:val="00240DF5"/>
    <w:rsid w:val="00240F82"/>
    <w:rsid w:val="00241E4E"/>
    <w:rsid w:val="002421C2"/>
    <w:rsid w:val="002421DC"/>
    <w:rsid w:val="00242BC4"/>
    <w:rsid w:val="00242EE0"/>
    <w:rsid w:val="00243336"/>
    <w:rsid w:val="002437D3"/>
    <w:rsid w:val="00243A06"/>
    <w:rsid w:val="00244447"/>
    <w:rsid w:val="00244645"/>
    <w:rsid w:val="00244729"/>
    <w:rsid w:val="0024478C"/>
    <w:rsid w:val="00244BD9"/>
    <w:rsid w:val="00244CE8"/>
    <w:rsid w:val="00245661"/>
    <w:rsid w:val="002456FC"/>
    <w:rsid w:val="00246034"/>
    <w:rsid w:val="002461DC"/>
    <w:rsid w:val="00246F4E"/>
    <w:rsid w:val="00247524"/>
    <w:rsid w:val="002475CD"/>
    <w:rsid w:val="00247C1F"/>
    <w:rsid w:val="00247C33"/>
    <w:rsid w:val="002505FE"/>
    <w:rsid w:val="0025061A"/>
    <w:rsid w:val="002508AF"/>
    <w:rsid w:val="002515AF"/>
    <w:rsid w:val="00251898"/>
    <w:rsid w:val="002519C1"/>
    <w:rsid w:val="00251B48"/>
    <w:rsid w:val="002528D1"/>
    <w:rsid w:val="00253803"/>
    <w:rsid w:val="0025380F"/>
    <w:rsid w:val="002539B3"/>
    <w:rsid w:val="00254F7F"/>
    <w:rsid w:val="002557EE"/>
    <w:rsid w:val="00255D60"/>
    <w:rsid w:val="00255F91"/>
    <w:rsid w:val="0025696F"/>
    <w:rsid w:val="0025697C"/>
    <w:rsid w:val="00256F03"/>
    <w:rsid w:val="00257227"/>
    <w:rsid w:val="002603FF"/>
    <w:rsid w:val="002604C3"/>
    <w:rsid w:val="002604D8"/>
    <w:rsid w:val="00260888"/>
    <w:rsid w:val="00263F8D"/>
    <w:rsid w:val="002641BC"/>
    <w:rsid w:val="00264C80"/>
    <w:rsid w:val="00265AD0"/>
    <w:rsid w:val="002660A9"/>
    <w:rsid w:val="002667A7"/>
    <w:rsid w:val="00266A3E"/>
    <w:rsid w:val="00266A4C"/>
    <w:rsid w:val="002671CF"/>
    <w:rsid w:val="00267331"/>
    <w:rsid w:val="00267927"/>
    <w:rsid w:val="002701AE"/>
    <w:rsid w:val="0027082F"/>
    <w:rsid w:val="00270DD0"/>
    <w:rsid w:val="0027121A"/>
    <w:rsid w:val="0027122C"/>
    <w:rsid w:val="00271709"/>
    <w:rsid w:val="00271B37"/>
    <w:rsid w:val="00271D87"/>
    <w:rsid w:val="00272451"/>
    <w:rsid w:val="00272FDF"/>
    <w:rsid w:val="00273639"/>
    <w:rsid w:val="00274EDB"/>
    <w:rsid w:val="00274F02"/>
    <w:rsid w:val="00275163"/>
    <w:rsid w:val="0027581B"/>
    <w:rsid w:val="00276466"/>
    <w:rsid w:val="0027670D"/>
    <w:rsid w:val="00277266"/>
    <w:rsid w:val="0027788C"/>
    <w:rsid w:val="00277B29"/>
    <w:rsid w:val="00277D19"/>
    <w:rsid w:val="00280814"/>
    <w:rsid w:val="00280D7C"/>
    <w:rsid w:val="00280F4C"/>
    <w:rsid w:val="002810CC"/>
    <w:rsid w:val="002811C8"/>
    <w:rsid w:val="00281210"/>
    <w:rsid w:val="00281A8F"/>
    <w:rsid w:val="00281EFB"/>
    <w:rsid w:val="00282E63"/>
    <w:rsid w:val="00282F9A"/>
    <w:rsid w:val="002830A7"/>
    <w:rsid w:val="002842FC"/>
    <w:rsid w:val="002845D3"/>
    <w:rsid w:val="00285762"/>
    <w:rsid w:val="00285AF2"/>
    <w:rsid w:val="00286162"/>
    <w:rsid w:val="00286776"/>
    <w:rsid w:val="00286C83"/>
    <w:rsid w:val="00290775"/>
    <w:rsid w:val="0029081F"/>
    <w:rsid w:val="00291A5C"/>
    <w:rsid w:val="00292B14"/>
    <w:rsid w:val="00292DA0"/>
    <w:rsid w:val="00294026"/>
    <w:rsid w:val="00294168"/>
    <w:rsid w:val="002947C0"/>
    <w:rsid w:val="0029493E"/>
    <w:rsid w:val="002949B8"/>
    <w:rsid w:val="00294AA4"/>
    <w:rsid w:val="00295237"/>
    <w:rsid w:val="00295480"/>
    <w:rsid w:val="002959FC"/>
    <w:rsid w:val="00295BEC"/>
    <w:rsid w:val="00295C06"/>
    <w:rsid w:val="00295F11"/>
    <w:rsid w:val="0029617F"/>
    <w:rsid w:val="00296322"/>
    <w:rsid w:val="0029684B"/>
    <w:rsid w:val="002974C7"/>
    <w:rsid w:val="00297DD0"/>
    <w:rsid w:val="002A06BC"/>
    <w:rsid w:val="002A0C65"/>
    <w:rsid w:val="002A1758"/>
    <w:rsid w:val="002A17F9"/>
    <w:rsid w:val="002A1B54"/>
    <w:rsid w:val="002A28B1"/>
    <w:rsid w:val="002A2C25"/>
    <w:rsid w:val="002A3981"/>
    <w:rsid w:val="002A3BFB"/>
    <w:rsid w:val="002A3DCD"/>
    <w:rsid w:val="002A3F10"/>
    <w:rsid w:val="002A4259"/>
    <w:rsid w:val="002A4A66"/>
    <w:rsid w:val="002A4BC8"/>
    <w:rsid w:val="002A4DCA"/>
    <w:rsid w:val="002A508F"/>
    <w:rsid w:val="002A5372"/>
    <w:rsid w:val="002A5497"/>
    <w:rsid w:val="002A5CF3"/>
    <w:rsid w:val="002A6319"/>
    <w:rsid w:val="002A663D"/>
    <w:rsid w:val="002A7164"/>
    <w:rsid w:val="002A7226"/>
    <w:rsid w:val="002A75F1"/>
    <w:rsid w:val="002A7887"/>
    <w:rsid w:val="002A788E"/>
    <w:rsid w:val="002A7951"/>
    <w:rsid w:val="002A7AC7"/>
    <w:rsid w:val="002A7DBD"/>
    <w:rsid w:val="002B0056"/>
    <w:rsid w:val="002B0519"/>
    <w:rsid w:val="002B06FF"/>
    <w:rsid w:val="002B0718"/>
    <w:rsid w:val="002B07C7"/>
    <w:rsid w:val="002B0F9A"/>
    <w:rsid w:val="002B11C8"/>
    <w:rsid w:val="002B16C2"/>
    <w:rsid w:val="002B18CC"/>
    <w:rsid w:val="002B192D"/>
    <w:rsid w:val="002B1BA1"/>
    <w:rsid w:val="002B1C60"/>
    <w:rsid w:val="002B1C8E"/>
    <w:rsid w:val="002B1EC4"/>
    <w:rsid w:val="002B2689"/>
    <w:rsid w:val="002B26F4"/>
    <w:rsid w:val="002B289C"/>
    <w:rsid w:val="002B317B"/>
    <w:rsid w:val="002B3580"/>
    <w:rsid w:val="002B3BE6"/>
    <w:rsid w:val="002B3FE3"/>
    <w:rsid w:val="002B4070"/>
    <w:rsid w:val="002B4A01"/>
    <w:rsid w:val="002B53DB"/>
    <w:rsid w:val="002B5A0D"/>
    <w:rsid w:val="002B69F6"/>
    <w:rsid w:val="002B758B"/>
    <w:rsid w:val="002C0160"/>
    <w:rsid w:val="002C0284"/>
    <w:rsid w:val="002C0D3C"/>
    <w:rsid w:val="002C17D3"/>
    <w:rsid w:val="002C36D6"/>
    <w:rsid w:val="002C3E43"/>
    <w:rsid w:val="002C48CA"/>
    <w:rsid w:val="002C5BB9"/>
    <w:rsid w:val="002C6362"/>
    <w:rsid w:val="002C6613"/>
    <w:rsid w:val="002C67B3"/>
    <w:rsid w:val="002C752F"/>
    <w:rsid w:val="002C7E70"/>
    <w:rsid w:val="002D006C"/>
    <w:rsid w:val="002D0321"/>
    <w:rsid w:val="002D0CC4"/>
    <w:rsid w:val="002D2123"/>
    <w:rsid w:val="002D23F6"/>
    <w:rsid w:val="002D2C3B"/>
    <w:rsid w:val="002D3967"/>
    <w:rsid w:val="002D494E"/>
    <w:rsid w:val="002D4BB0"/>
    <w:rsid w:val="002D50FF"/>
    <w:rsid w:val="002D564B"/>
    <w:rsid w:val="002D5841"/>
    <w:rsid w:val="002D6216"/>
    <w:rsid w:val="002D6552"/>
    <w:rsid w:val="002D722A"/>
    <w:rsid w:val="002D7744"/>
    <w:rsid w:val="002D7CC3"/>
    <w:rsid w:val="002E0D84"/>
    <w:rsid w:val="002E10D0"/>
    <w:rsid w:val="002E1D51"/>
    <w:rsid w:val="002E1ECC"/>
    <w:rsid w:val="002E1F09"/>
    <w:rsid w:val="002E2592"/>
    <w:rsid w:val="002E3121"/>
    <w:rsid w:val="002E451C"/>
    <w:rsid w:val="002E4DD2"/>
    <w:rsid w:val="002E5733"/>
    <w:rsid w:val="002E5E67"/>
    <w:rsid w:val="002E636E"/>
    <w:rsid w:val="002E68D6"/>
    <w:rsid w:val="002E6988"/>
    <w:rsid w:val="002E70BF"/>
    <w:rsid w:val="002F0966"/>
    <w:rsid w:val="002F0EBD"/>
    <w:rsid w:val="002F2159"/>
    <w:rsid w:val="002F2304"/>
    <w:rsid w:val="002F3501"/>
    <w:rsid w:val="002F39E8"/>
    <w:rsid w:val="002F4D62"/>
    <w:rsid w:val="002F4FF0"/>
    <w:rsid w:val="002F5E66"/>
    <w:rsid w:val="002F6057"/>
    <w:rsid w:val="002F71E5"/>
    <w:rsid w:val="00301D6D"/>
    <w:rsid w:val="00302107"/>
    <w:rsid w:val="00302301"/>
    <w:rsid w:val="00302676"/>
    <w:rsid w:val="00303C33"/>
    <w:rsid w:val="00303DCF"/>
    <w:rsid w:val="003044F0"/>
    <w:rsid w:val="00304FCA"/>
    <w:rsid w:val="00306095"/>
    <w:rsid w:val="003061C3"/>
    <w:rsid w:val="003062F1"/>
    <w:rsid w:val="00306507"/>
    <w:rsid w:val="00310DC9"/>
    <w:rsid w:val="00310FC1"/>
    <w:rsid w:val="0031104F"/>
    <w:rsid w:val="0031110D"/>
    <w:rsid w:val="00311665"/>
    <w:rsid w:val="003119E6"/>
    <w:rsid w:val="00312200"/>
    <w:rsid w:val="003123FB"/>
    <w:rsid w:val="003125A8"/>
    <w:rsid w:val="00313615"/>
    <w:rsid w:val="00315B88"/>
    <w:rsid w:val="00315E2E"/>
    <w:rsid w:val="00317D2F"/>
    <w:rsid w:val="00317DF0"/>
    <w:rsid w:val="00317EAC"/>
    <w:rsid w:val="00317EDA"/>
    <w:rsid w:val="00320FF6"/>
    <w:rsid w:val="00321049"/>
    <w:rsid w:val="00321CA6"/>
    <w:rsid w:val="00322566"/>
    <w:rsid w:val="003225EE"/>
    <w:rsid w:val="00322B19"/>
    <w:rsid w:val="00322BCA"/>
    <w:rsid w:val="00322D47"/>
    <w:rsid w:val="00323913"/>
    <w:rsid w:val="00323FE3"/>
    <w:rsid w:val="003243A3"/>
    <w:rsid w:val="003243D4"/>
    <w:rsid w:val="00324B89"/>
    <w:rsid w:val="003250E2"/>
    <w:rsid w:val="00325502"/>
    <w:rsid w:val="00325A93"/>
    <w:rsid w:val="00327188"/>
    <w:rsid w:val="003304E2"/>
    <w:rsid w:val="00330697"/>
    <w:rsid w:val="003310FB"/>
    <w:rsid w:val="00331336"/>
    <w:rsid w:val="00331D83"/>
    <w:rsid w:val="00332046"/>
    <w:rsid w:val="00332FEB"/>
    <w:rsid w:val="003337CF"/>
    <w:rsid w:val="00333CAB"/>
    <w:rsid w:val="00334304"/>
    <w:rsid w:val="003349BB"/>
    <w:rsid w:val="00336394"/>
    <w:rsid w:val="00336A92"/>
    <w:rsid w:val="00336E12"/>
    <w:rsid w:val="00336F93"/>
    <w:rsid w:val="0033702C"/>
    <w:rsid w:val="00337A06"/>
    <w:rsid w:val="00337BB4"/>
    <w:rsid w:val="00337DBF"/>
    <w:rsid w:val="00340A8D"/>
    <w:rsid w:val="00340B88"/>
    <w:rsid w:val="00341E7D"/>
    <w:rsid w:val="00342760"/>
    <w:rsid w:val="00343A03"/>
    <w:rsid w:val="00343ABC"/>
    <w:rsid w:val="00343D0C"/>
    <w:rsid w:val="00343F19"/>
    <w:rsid w:val="003446F7"/>
    <w:rsid w:val="00344C4A"/>
    <w:rsid w:val="00345785"/>
    <w:rsid w:val="00345C2D"/>
    <w:rsid w:val="0034785E"/>
    <w:rsid w:val="00347B97"/>
    <w:rsid w:val="003501B1"/>
    <w:rsid w:val="00350335"/>
    <w:rsid w:val="003507ED"/>
    <w:rsid w:val="00350936"/>
    <w:rsid w:val="00351307"/>
    <w:rsid w:val="00351F99"/>
    <w:rsid w:val="00352703"/>
    <w:rsid w:val="00352A36"/>
    <w:rsid w:val="00352DC8"/>
    <w:rsid w:val="00353071"/>
    <w:rsid w:val="00353777"/>
    <w:rsid w:val="00353830"/>
    <w:rsid w:val="00353842"/>
    <w:rsid w:val="0035389A"/>
    <w:rsid w:val="0035397D"/>
    <w:rsid w:val="00353B21"/>
    <w:rsid w:val="0035459C"/>
    <w:rsid w:val="00354667"/>
    <w:rsid w:val="003546FF"/>
    <w:rsid w:val="00354714"/>
    <w:rsid w:val="00354B8D"/>
    <w:rsid w:val="00355230"/>
    <w:rsid w:val="00355374"/>
    <w:rsid w:val="003563A4"/>
    <w:rsid w:val="003567DC"/>
    <w:rsid w:val="0035690F"/>
    <w:rsid w:val="00356A2D"/>
    <w:rsid w:val="003570EE"/>
    <w:rsid w:val="0035746C"/>
    <w:rsid w:val="0036044B"/>
    <w:rsid w:val="00360880"/>
    <w:rsid w:val="0036102D"/>
    <w:rsid w:val="00361B60"/>
    <w:rsid w:val="0036246F"/>
    <w:rsid w:val="00362CEB"/>
    <w:rsid w:val="00362E42"/>
    <w:rsid w:val="00362F2D"/>
    <w:rsid w:val="003635F2"/>
    <w:rsid w:val="003637EA"/>
    <w:rsid w:val="0036380E"/>
    <w:rsid w:val="003641E2"/>
    <w:rsid w:val="003648C3"/>
    <w:rsid w:val="00364CB3"/>
    <w:rsid w:val="00365014"/>
    <w:rsid w:val="003654C8"/>
    <w:rsid w:val="003657C6"/>
    <w:rsid w:val="00365EC7"/>
    <w:rsid w:val="00366EA9"/>
    <w:rsid w:val="003674AE"/>
    <w:rsid w:val="00370505"/>
    <w:rsid w:val="00370A53"/>
    <w:rsid w:val="00370C5B"/>
    <w:rsid w:val="00371DB3"/>
    <w:rsid w:val="00372677"/>
    <w:rsid w:val="00372736"/>
    <w:rsid w:val="0037275B"/>
    <w:rsid w:val="003727AF"/>
    <w:rsid w:val="003729C6"/>
    <w:rsid w:val="00372CC4"/>
    <w:rsid w:val="003733A7"/>
    <w:rsid w:val="00373446"/>
    <w:rsid w:val="0037372F"/>
    <w:rsid w:val="00373992"/>
    <w:rsid w:val="00373A65"/>
    <w:rsid w:val="00373C53"/>
    <w:rsid w:val="00373CCA"/>
    <w:rsid w:val="00374617"/>
    <w:rsid w:val="00374A84"/>
    <w:rsid w:val="00375818"/>
    <w:rsid w:val="00375911"/>
    <w:rsid w:val="00375D1F"/>
    <w:rsid w:val="003761E3"/>
    <w:rsid w:val="003767BE"/>
    <w:rsid w:val="00376C32"/>
    <w:rsid w:val="003775FB"/>
    <w:rsid w:val="00381358"/>
    <w:rsid w:val="00381998"/>
    <w:rsid w:val="00382568"/>
    <w:rsid w:val="00383214"/>
    <w:rsid w:val="0038322A"/>
    <w:rsid w:val="00383B40"/>
    <w:rsid w:val="00383C2D"/>
    <w:rsid w:val="00383F28"/>
    <w:rsid w:val="003841CB"/>
    <w:rsid w:val="00384838"/>
    <w:rsid w:val="0038493C"/>
    <w:rsid w:val="003849A9"/>
    <w:rsid w:val="0038511B"/>
    <w:rsid w:val="00385D2C"/>
    <w:rsid w:val="003862E9"/>
    <w:rsid w:val="00387C0D"/>
    <w:rsid w:val="00387DF1"/>
    <w:rsid w:val="00387EDD"/>
    <w:rsid w:val="0039022A"/>
    <w:rsid w:val="00390DD3"/>
    <w:rsid w:val="0039168E"/>
    <w:rsid w:val="0039170F"/>
    <w:rsid w:val="003918CE"/>
    <w:rsid w:val="00391EB1"/>
    <w:rsid w:val="00391F86"/>
    <w:rsid w:val="0039207E"/>
    <w:rsid w:val="00392086"/>
    <w:rsid w:val="003928DF"/>
    <w:rsid w:val="003932A0"/>
    <w:rsid w:val="003936A8"/>
    <w:rsid w:val="00393808"/>
    <w:rsid w:val="00393876"/>
    <w:rsid w:val="00393A46"/>
    <w:rsid w:val="00393C4D"/>
    <w:rsid w:val="00394F9F"/>
    <w:rsid w:val="003954C7"/>
    <w:rsid w:val="00395524"/>
    <w:rsid w:val="0039616F"/>
    <w:rsid w:val="00396D32"/>
    <w:rsid w:val="00396D97"/>
    <w:rsid w:val="003979C3"/>
    <w:rsid w:val="00397ACE"/>
    <w:rsid w:val="00397CFD"/>
    <w:rsid w:val="00397D8E"/>
    <w:rsid w:val="00397EC9"/>
    <w:rsid w:val="003A0C99"/>
    <w:rsid w:val="003A0CC5"/>
    <w:rsid w:val="003A0CDB"/>
    <w:rsid w:val="003A13C7"/>
    <w:rsid w:val="003A1A7C"/>
    <w:rsid w:val="003A265F"/>
    <w:rsid w:val="003A2A75"/>
    <w:rsid w:val="003A4275"/>
    <w:rsid w:val="003A451E"/>
    <w:rsid w:val="003A58AA"/>
    <w:rsid w:val="003A5AA5"/>
    <w:rsid w:val="003A5E31"/>
    <w:rsid w:val="003A65A0"/>
    <w:rsid w:val="003A66EB"/>
    <w:rsid w:val="003A6C79"/>
    <w:rsid w:val="003A7A31"/>
    <w:rsid w:val="003B04EA"/>
    <w:rsid w:val="003B0695"/>
    <w:rsid w:val="003B08B6"/>
    <w:rsid w:val="003B0B4B"/>
    <w:rsid w:val="003B150A"/>
    <w:rsid w:val="003B170B"/>
    <w:rsid w:val="003B1DBB"/>
    <w:rsid w:val="003B339E"/>
    <w:rsid w:val="003B3B59"/>
    <w:rsid w:val="003B3CD5"/>
    <w:rsid w:val="003B3E00"/>
    <w:rsid w:val="003B3E1F"/>
    <w:rsid w:val="003B3F29"/>
    <w:rsid w:val="003B4169"/>
    <w:rsid w:val="003B439A"/>
    <w:rsid w:val="003B463A"/>
    <w:rsid w:val="003B4ABD"/>
    <w:rsid w:val="003B5576"/>
    <w:rsid w:val="003B63D4"/>
    <w:rsid w:val="003B66AC"/>
    <w:rsid w:val="003B6C4A"/>
    <w:rsid w:val="003B6F6D"/>
    <w:rsid w:val="003B7197"/>
    <w:rsid w:val="003B7B58"/>
    <w:rsid w:val="003C0659"/>
    <w:rsid w:val="003C06D3"/>
    <w:rsid w:val="003C16EE"/>
    <w:rsid w:val="003C2604"/>
    <w:rsid w:val="003C3456"/>
    <w:rsid w:val="003C358D"/>
    <w:rsid w:val="003C3C68"/>
    <w:rsid w:val="003C42DD"/>
    <w:rsid w:val="003C4E26"/>
    <w:rsid w:val="003C4F45"/>
    <w:rsid w:val="003C66C3"/>
    <w:rsid w:val="003C683A"/>
    <w:rsid w:val="003C76BF"/>
    <w:rsid w:val="003C78DA"/>
    <w:rsid w:val="003C7925"/>
    <w:rsid w:val="003C7EE6"/>
    <w:rsid w:val="003D009A"/>
    <w:rsid w:val="003D09DE"/>
    <w:rsid w:val="003D0D47"/>
    <w:rsid w:val="003D165D"/>
    <w:rsid w:val="003D1D8F"/>
    <w:rsid w:val="003D2A26"/>
    <w:rsid w:val="003D35A3"/>
    <w:rsid w:val="003D38D2"/>
    <w:rsid w:val="003D38DD"/>
    <w:rsid w:val="003D3C56"/>
    <w:rsid w:val="003D4444"/>
    <w:rsid w:val="003D4727"/>
    <w:rsid w:val="003D4A8C"/>
    <w:rsid w:val="003D511D"/>
    <w:rsid w:val="003D7169"/>
    <w:rsid w:val="003D73F5"/>
    <w:rsid w:val="003E0196"/>
    <w:rsid w:val="003E1038"/>
    <w:rsid w:val="003E11B1"/>
    <w:rsid w:val="003E21C4"/>
    <w:rsid w:val="003E31D6"/>
    <w:rsid w:val="003E3AC4"/>
    <w:rsid w:val="003E57BA"/>
    <w:rsid w:val="003E5800"/>
    <w:rsid w:val="003E6C2C"/>
    <w:rsid w:val="003E787E"/>
    <w:rsid w:val="003E7BC9"/>
    <w:rsid w:val="003F0A81"/>
    <w:rsid w:val="003F0D13"/>
    <w:rsid w:val="003F1577"/>
    <w:rsid w:val="003F19FC"/>
    <w:rsid w:val="003F24AD"/>
    <w:rsid w:val="003F2987"/>
    <w:rsid w:val="003F2A28"/>
    <w:rsid w:val="003F2F3D"/>
    <w:rsid w:val="003F2F6E"/>
    <w:rsid w:val="003F4738"/>
    <w:rsid w:val="003F4760"/>
    <w:rsid w:val="003F4843"/>
    <w:rsid w:val="003F51F9"/>
    <w:rsid w:val="003F54C4"/>
    <w:rsid w:val="003F6F08"/>
    <w:rsid w:val="003F776F"/>
    <w:rsid w:val="003F7A6A"/>
    <w:rsid w:val="003F7C8F"/>
    <w:rsid w:val="003F7E2B"/>
    <w:rsid w:val="004001FA"/>
    <w:rsid w:val="00400648"/>
    <w:rsid w:val="004006A8"/>
    <w:rsid w:val="004007D3"/>
    <w:rsid w:val="00400902"/>
    <w:rsid w:val="004009EA"/>
    <w:rsid w:val="00400AE5"/>
    <w:rsid w:val="0040285C"/>
    <w:rsid w:val="00402E16"/>
    <w:rsid w:val="00402EE9"/>
    <w:rsid w:val="0040347D"/>
    <w:rsid w:val="00403C1D"/>
    <w:rsid w:val="00403D57"/>
    <w:rsid w:val="00404114"/>
    <w:rsid w:val="004046A4"/>
    <w:rsid w:val="00404A89"/>
    <w:rsid w:val="00404DD8"/>
    <w:rsid w:val="00405297"/>
    <w:rsid w:val="00405D71"/>
    <w:rsid w:val="00405E4F"/>
    <w:rsid w:val="00406F29"/>
    <w:rsid w:val="00406F31"/>
    <w:rsid w:val="0040710C"/>
    <w:rsid w:val="0040794D"/>
    <w:rsid w:val="00407AAF"/>
    <w:rsid w:val="0041027D"/>
    <w:rsid w:val="00410BE9"/>
    <w:rsid w:val="00410CB5"/>
    <w:rsid w:val="00411002"/>
    <w:rsid w:val="004112D0"/>
    <w:rsid w:val="0041138C"/>
    <w:rsid w:val="00411557"/>
    <w:rsid w:val="00411BFB"/>
    <w:rsid w:val="004126A3"/>
    <w:rsid w:val="00412F25"/>
    <w:rsid w:val="004130DC"/>
    <w:rsid w:val="00413210"/>
    <w:rsid w:val="00413240"/>
    <w:rsid w:val="004132C9"/>
    <w:rsid w:val="00413AC3"/>
    <w:rsid w:val="00414420"/>
    <w:rsid w:val="0041460F"/>
    <w:rsid w:val="004146A5"/>
    <w:rsid w:val="00414FEF"/>
    <w:rsid w:val="004152CC"/>
    <w:rsid w:val="004156D6"/>
    <w:rsid w:val="00415C2C"/>
    <w:rsid w:val="0041741C"/>
    <w:rsid w:val="00417ACC"/>
    <w:rsid w:val="00420140"/>
    <w:rsid w:val="0042125A"/>
    <w:rsid w:val="004214D1"/>
    <w:rsid w:val="00421696"/>
    <w:rsid w:val="00422533"/>
    <w:rsid w:val="00423734"/>
    <w:rsid w:val="00423AE2"/>
    <w:rsid w:val="0042422E"/>
    <w:rsid w:val="00424C5F"/>
    <w:rsid w:val="004254BE"/>
    <w:rsid w:val="00425C19"/>
    <w:rsid w:val="00426680"/>
    <w:rsid w:val="004266CD"/>
    <w:rsid w:val="0042696A"/>
    <w:rsid w:val="00426EB4"/>
    <w:rsid w:val="00427B51"/>
    <w:rsid w:val="00430408"/>
    <w:rsid w:val="004306E3"/>
    <w:rsid w:val="004308D7"/>
    <w:rsid w:val="00430EE0"/>
    <w:rsid w:val="00431303"/>
    <w:rsid w:val="004318FA"/>
    <w:rsid w:val="004320C3"/>
    <w:rsid w:val="004320D3"/>
    <w:rsid w:val="004324C3"/>
    <w:rsid w:val="00432626"/>
    <w:rsid w:val="00433843"/>
    <w:rsid w:val="004341F4"/>
    <w:rsid w:val="00434216"/>
    <w:rsid w:val="00434718"/>
    <w:rsid w:val="00434E88"/>
    <w:rsid w:val="0043533B"/>
    <w:rsid w:val="00436079"/>
    <w:rsid w:val="0043608F"/>
    <w:rsid w:val="00436763"/>
    <w:rsid w:val="00437068"/>
    <w:rsid w:val="0043727F"/>
    <w:rsid w:val="00437C36"/>
    <w:rsid w:val="00440462"/>
    <w:rsid w:val="0044058B"/>
    <w:rsid w:val="0044082C"/>
    <w:rsid w:val="00440876"/>
    <w:rsid w:val="0044182C"/>
    <w:rsid w:val="00442B8A"/>
    <w:rsid w:val="00442EE7"/>
    <w:rsid w:val="0044307D"/>
    <w:rsid w:val="0044323F"/>
    <w:rsid w:val="004433C2"/>
    <w:rsid w:val="004456BB"/>
    <w:rsid w:val="00445735"/>
    <w:rsid w:val="004465E5"/>
    <w:rsid w:val="00446816"/>
    <w:rsid w:val="00446855"/>
    <w:rsid w:val="00447B42"/>
    <w:rsid w:val="00447EA1"/>
    <w:rsid w:val="00450382"/>
    <w:rsid w:val="004504FF"/>
    <w:rsid w:val="00451655"/>
    <w:rsid w:val="004516AF"/>
    <w:rsid w:val="0045270E"/>
    <w:rsid w:val="004545D8"/>
    <w:rsid w:val="004549EC"/>
    <w:rsid w:val="00454FA3"/>
    <w:rsid w:val="00454FFB"/>
    <w:rsid w:val="0045521D"/>
    <w:rsid w:val="00455229"/>
    <w:rsid w:val="0045540D"/>
    <w:rsid w:val="00455B7F"/>
    <w:rsid w:val="00455E6C"/>
    <w:rsid w:val="00455E99"/>
    <w:rsid w:val="00456E07"/>
    <w:rsid w:val="00457984"/>
    <w:rsid w:val="004579E8"/>
    <w:rsid w:val="00457E11"/>
    <w:rsid w:val="00457EC1"/>
    <w:rsid w:val="00460312"/>
    <w:rsid w:val="00460491"/>
    <w:rsid w:val="004604FE"/>
    <w:rsid w:val="00460C5F"/>
    <w:rsid w:val="004614A4"/>
    <w:rsid w:val="00461773"/>
    <w:rsid w:val="00461A79"/>
    <w:rsid w:val="00462820"/>
    <w:rsid w:val="00462BE4"/>
    <w:rsid w:val="004631B1"/>
    <w:rsid w:val="00464194"/>
    <w:rsid w:val="004641E7"/>
    <w:rsid w:val="0046474B"/>
    <w:rsid w:val="00464A55"/>
    <w:rsid w:val="004665AA"/>
    <w:rsid w:val="00466A6C"/>
    <w:rsid w:val="00466E7B"/>
    <w:rsid w:val="0046721F"/>
    <w:rsid w:val="00467445"/>
    <w:rsid w:val="00467F40"/>
    <w:rsid w:val="004706F0"/>
    <w:rsid w:val="0047070E"/>
    <w:rsid w:val="00470908"/>
    <w:rsid w:val="00470AB5"/>
    <w:rsid w:val="00472214"/>
    <w:rsid w:val="0047236D"/>
    <w:rsid w:val="00472B24"/>
    <w:rsid w:val="00472F8E"/>
    <w:rsid w:val="00473129"/>
    <w:rsid w:val="0047390E"/>
    <w:rsid w:val="00474233"/>
    <w:rsid w:val="004742D9"/>
    <w:rsid w:val="00474728"/>
    <w:rsid w:val="00474C1D"/>
    <w:rsid w:val="00474D2F"/>
    <w:rsid w:val="00475B34"/>
    <w:rsid w:val="004766C5"/>
    <w:rsid w:val="00476FCD"/>
    <w:rsid w:val="00477C38"/>
    <w:rsid w:val="004800F9"/>
    <w:rsid w:val="00480802"/>
    <w:rsid w:val="00480AD6"/>
    <w:rsid w:val="00480E33"/>
    <w:rsid w:val="00480FE9"/>
    <w:rsid w:val="00481133"/>
    <w:rsid w:val="0048134F"/>
    <w:rsid w:val="00483BD6"/>
    <w:rsid w:val="00484AF4"/>
    <w:rsid w:val="00485323"/>
    <w:rsid w:val="00485E2F"/>
    <w:rsid w:val="00485E5B"/>
    <w:rsid w:val="00485EE0"/>
    <w:rsid w:val="00486C3D"/>
    <w:rsid w:val="0048703F"/>
    <w:rsid w:val="0048750A"/>
    <w:rsid w:val="0048759F"/>
    <w:rsid w:val="0048762D"/>
    <w:rsid w:val="00487641"/>
    <w:rsid w:val="00487CB9"/>
    <w:rsid w:val="00487DBB"/>
    <w:rsid w:val="004901D1"/>
    <w:rsid w:val="00491F0B"/>
    <w:rsid w:val="00492102"/>
    <w:rsid w:val="00492111"/>
    <w:rsid w:val="00493DD5"/>
    <w:rsid w:val="004953D0"/>
    <w:rsid w:val="00495CBF"/>
    <w:rsid w:val="00495F34"/>
    <w:rsid w:val="0049683D"/>
    <w:rsid w:val="00497597"/>
    <w:rsid w:val="00497D9C"/>
    <w:rsid w:val="004A06AE"/>
    <w:rsid w:val="004A07D1"/>
    <w:rsid w:val="004A0BD5"/>
    <w:rsid w:val="004A1118"/>
    <w:rsid w:val="004A2D98"/>
    <w:rsid w:val="004A2E06"/>
    <w:rsid w:val="004A3D2F"/>
    <w:rsid w:val="004A3D94"/>
    <w:rsid w:val="004A47CE"/>
    <w:rsid w:val="004A4CD5"/>
    <w:rsid w:val="004A5E26"/>
    <w:rsid w:val="004A7C3B"/>
    <w:rsid w:val="004A7F1C"/>
    <w:rsid w:val="004B0768"/>
    <w:rsid w:val="004B0FEF"/>
    <w:rsid w:val="004B191F"/>
    <w:rsid w:val="004B2D7B"/>
    <w:rsid w:val="004B3018"/>
    <w:rsid w:val="004B3C47"/>
    <w:rsid w:val="004B43A9"/>
    <w:rsid w:val="004B4D33"/>
    <w:rsid w:val="004B5B35"/>
    <w:rsid w:val="004B5F28"/>
    <w:rsid w:val="004B61AE"/>
    <w:rsid w:val="004B6249"/>
    <w:rsid w:val="004B7210"/>
    <w:rsid w:val="004B73AD"/>
    <w:rsid w:val="004B7E2C"/>
    <w:rsid w:val="004B7E4E"/>
    <w:rsid w:val="004C1575"/>
    <w:rsid w:val="004C1586"/>
    <w:rsid w:val="004C19F7"/>
    <w:rsid w:val="004C23F0"/>
    <w:rsid w:val="004C37FF"/>
    <w:rsid w:val="004C3BBD"/>
    <w:rsid w:val="004C45D3"/>
    <w:rsid w:val="004C460B"/>
    <w:rsid w:val="004C4961"/>
    <w:rsid w:val="004C4AA9"/>
    <w:rsid w:val="004C5A47"/>
    <w:rsid w:val="004C5B8E"/>
    <w:rsid w:val="004C5C59"/>
    <w:rsid w:val="004C6F2D"/>
    <w:rsid w:val="004C6F30"/>
    <w:rsid w:val="004C718D"/>
    <w:rsid w:val="004C7674"/>
    <w:rsid w:val="004C77E5"/>
    <w:rsid w:val="004C7E7C"/>
    <w:rsid w:val="004D10F5"/>
    <w:rsid w:val="004D178E"/>
    <w:rsid w:val="004D187D"/>
    <w:rsid w:val="004D18F2"/>
    <w:rsid w:val="004D1B3E"/>
    <w:rsid w:val="004D1CE0"/>
    <w:rsid w:val="004D1EE3"/>
    <w:rsid w:val="004D1F67"/>
    <w:rsid w:val="004D206A"/>
    <w:rsid w:val="004D22D6"/>
    <w:rsid w:val="004D23C4"/>
    <w:rsid w:val="004D31EB"/>
    <w:rsid w:val="004D369E"/>
    <w:rsid w:val="004D3B72"/>
    <w:rsid w:val="004D43A6"/>
    <w:rsid w:val="004D4B2C"/>
    <w:rsid w:val="004D4E1E"/>
    <w:rsid w:val="004D57BB"/>
    <w:rsid w:val="004D5F9C"/>
    <w:rsid w:val="004D6A6A"/>
    <w:rsid w:val="004D6ABE"/>
    <w:rsid w:val="004D6BC2"/>
    <w:rsid w:val="004D7595"/>
    <w:rsid w:val="004D773C"/>
    <w:rsid w:val="004D7C45"/>
    <w:rsid w:val="004E13FB"/>
    <w:rsid w:val="004E178D"/>
    <w:rsid w:val="004E194F"/>
    <w:rsid w:val="004E20C0"/>
    <w:rsid w:val="004E2543"/>
    <w:rsid w:val="004E2559"/>
    <w:rsid w:val="004E3940"/>
    <w:rsid w:val="004E46F4"/>
    <w:rsid w:val="004E4913"/>
    <w:rsid w:val="004E4A39"/>
    <w:rsid w:val="004E5082"/>
    <w:rsid w:val="004E55D5"/>
    <w:rsid w:val="004E5DD1"/>
    <w:rsid w:val="004E654F"/>
    <w:rsid w:val="004E6AA7"/>
    <w:rsid w:val="004E6D22"/>
    <w:rsid w:val="004E750A"/>
    <w:rsid w:val="004E77B0"/>
    <w:rsid w:val="004E7845"/>
    <w:rsid w:val="004F1477"/>
    <w:rsid w:val="004F27C5"/>
    <w:rsid w:val="004F3001"/>
    <w:rsid w:val="004F3875"/>
    <w:rsid w:val="004F3A60"/>
    <w:rsid w:val="004F3EFC"/>
    <w:rsid w:val="004F4046"/>
    <w:rsid w:val="004F46BF"/>
    <w:rsid w:val="004F5010"/>
    <w:rsid w:val="004F6060"/>
    <w:rsid w:val="004F6159"/>
    <w:rsid w:val="004F6284"/>
    <w:rsid w:val="004F695B"/>
    <w:rsid w:val="004F6AEA"/>
    <w:rsid w:val="005001C1"/>
    <w:rsid w:val="00500827"/>
    <w:rsid w:val="00501410"/>
    <w:rsid w:val="00501AC8"/>
    <w:rsid w:val="005024AA"/>
    <w:rsid w:val="0050254C"/>
    <w:rsid w:val="0050270E"/>
    <w:rsid w:val="00502E1F"/>
    <w:rsid w:val="00503324"/>
    <w:rsid w:val="00503779"/>
    <w:rsid w:val="00503ECF"/>
    <w:rsid w:val="00504244"/>
    <w:rsid w:val="00504687"/>
    <w:rsid w:val="00505042"/>
    <w:rsid w:val="005050F9"/>
    <w:rsid w:val="00505742"/>
    <w:rsid w:val="005059E8"/>
    <w:rsid w:val="00505C47"/>
    <w:rsid w:val="0050642D"/>
    <w:rsid w:val="00506B7B"/>
    <w:rsid w:val="00506D98"/>
    <w:rsid w:val="00506FDC"/>
    <w:rsid w:val="00507932"/>
    <w:rsid w:val="00507FDA"/>
    <w:rsid w:val="00510F79"/>
    <w:rsid w:val="00511252"/>
    <w:rsid w:val="00511507"/>
    <w:rsid w:val="005122A8"/>
    <w:rsid w:val="00512672"/>
    <w:rsid w:val="00512B74"/>
    <w:rsid w:val="005136AC"/>
    <w:rsid w:val="00513AAB"/>
    <w:rsid w:val="00513ED6"/>
    <w:rsid w:val="0051479D"/>
    <w:rsid w:val="00514CCE"/>
    <w:rsid w:val="00514F2F"/>
    <w:rsid w:val="005150D2"/>
    <w:rsid w:val="00517561"/>
    <w:rsid w:val="005200BC"/>
    <w:rsid w:val="00520E65"/>
    <w:rsid w:val="00521452"/>
    <w:rsid w:val="00521C08"/>
    <w:rsid w:val="005226D5"/>
    <w:rsid w:val="00522905"/>
    <w:rsid w:val="00523121"/>
    <w:rsid w:val="00524B4E"/>
    <w:rsid w:val="0052513C"/>
    <w:rsid w:val="00525C90"/>
    <w:rsid w:val="00525F22"/>
    <w:rsid w:val="0052732C"/>
    <w:rsid w:val="00527371"/>
    <w:rsid w:val="0052753F"/>
    <w:rsid w:val="00527BAC"/>
    <w:rsid w:val="00530BCF"/>
    <w:rsid w:val="00530F0D"/>
    <w:rsid w:val="0053125D"/>
    <w:rsid w:val="005315F0"/>
    <w:rsid w:val="005317B4"/>
    <w:rsid w:val="00531B09"/>
    <w:rsid w:val="0053364B"/>
    <w:rsid w:val="005337D6"/>
    <w:rsid w:val="00533CE5"/>
    <w:rsid w:val="00534194"/>
    <w:rsid w:val="005342C3"/>
    <w:rsid w:val="005345FD"/>
    <w:rsid w:val="005348B2"/>
    <w:rsid w:val="0053604F"/>
    <w:rsid w:val="005363F3"/>
    <w:rsid w:val="00536950"/>
    <w:rsid w:val="00536B0A"/>
    <w:rsid w:val="00536C29"/>
    <w:rsid w:val="00536E27"/>
    <w:rsid w:val="0053778C"/>
    <w:rsid w:val="00537924"/>
    <w:rsid w:val="00537D1C"/>
    <w:rsid w:val="00537ECE"/>
    <w:rsid w:val="00540034"/>
    <w:rsid w:val="005405E7"/>
    <w:rsid w:val="00540728"/>
    <w:rsid w:val="005422D2"/>
    <w:rsid w:val="00542BC9"/>
    <w:rsid w:val="00543069"/>
    <w:rsid w:val="005430C9"/>
    <w:rsid w:val="0054472A"/>
    <w:rsid w:val="00545631"/>
    <w:rsid w:val="00545930"/>
    <w:rsid w:val="00545F3D"/>
    <w:rsid w:val="0054672C"/>
    <w:rsid w:val="005468E3"/>
    <w:rsid w:val="005469AB"/>
    <w:rsid w:val="00547681"/>
    <w:rsid w:val="005476E2"/>
    <w:rsid w:val="005501BE"/>
    <w:rsid w:val="00551148"/>
    <w:rsid w:val="005512BA"/>
    <w:rsid w:val="005514A8"/>
    <w:rsid w:val="00551511"/>
    <w:rsid w:val="00551820"/>
    <w:rsid w:val="00551A0E"/>
    <w:rsid w:val="00551E37"/>
    <w:rsid w:val="005524C1"/>
    <w:rsid w:val="00553760"/>
    <w:rsid w:val="00553992"/>
    <w:rsid w:val="00553F29"/>
    <w:rsid w:val="00554A68"/>
    <w:rsid w:val="00554DF0"/>
    <w:rsid w:val="0055668A"/>
    <w:rsid w:val="00556750"/>
    <w:rsid w:val="00556876"/>
    <w:rsid w:val="0055696D"/>
    <w:rsid w:val="00557051"/>
    <w:rsid w:val="005603F9"/>
    <w:rsid w:val="00560E7B"/>
    <w:rsid w:val="00561115"/>
    <w:rsid w:val="005614CA"/>
    <w:rsid w:val="00562285"/>
    <w:rsid w:val="00562443"/>
    <w:rsid w:val="00562702"/>
    <w:rsid w:val="005629F4"/>
    <w:rsid w:val="005638A0"/>
    <w:rsid w:val="00563BD5"/>
    <w:rsid w:val="00564A4A"/>
    <w:rsid w:val="00565238"/>
    <w:rsid w:val="005656FF"/>
    <w:rsid w:val="00565907"/>
    <w:rsid w:val="00565E33"/>
    <w:rsid w:val="005663C8"/>
    <w:rsid w:val="0056680D"/>
    <w:rsid w:val="005676A8"/>
    <w:rsid w:val="00567781"/>
    <w:rsid w:val="00567880"/>
    <w:rsid w:val="00567F15"/>
    <w:rsid w:val="00570405"/>
    <w:rsid w:val="00571031"/>
    <w:rsid w:val="0057109E"/>
    <w:rsid w:val="0057161D"/>
    <w:rsid w:val="00571C9E"/>
    <w:rsid w:val="00571D73"/>
    <w:rsid w:val="00572350"/>
    <w:rsid w:val="005726D6"/>
    <w:rsid w:val="005726DC"/>
    <w:rsid w:val="00572E69"/>
    <w:rsid w:val="00572E75"/>
    <w:rsid w:val="005735EF"/>
    <w:rsid w:val="005739C3"/>
    <w:rsid w:val="00573E5E"/>
    <w:rsid w:val="00573F1C"/>
    <w:rsid w:val="005749FC"/>
    <w:rsid w:val="00574BC5"/>
    <w:rsid w:val="0057536B"/>
    <w:rsid w:val="00575D75"/>
    <w:rsid w:val="005763FD"/>
    <w:rsid w:val="00576927"/>
    <w:rsid w:val="00576B98"/>
    <w:rsid w:val="00577CB3"/>
    <w:rsid w:val="0058078F"/>
    <w:rsid w:val="005809DF"/>
    <w:rsid w:val="00581427"/>
    <w:rsid w:val="005815A7"/>
    <w:rsid w:val="00582B3E"/>
    <w:rsid w:val="00583184"/>
    <w:rsid w:val="005836EC"/>
    <w:rsid w:val="005838F1"/>
    <w:rsid w:val="00585709"/>
    <w:rsid w:val="005859A0"/>
    <w:rsid w:val="005860CA"/>
    <w:rsid w:val="00587AA8"/>
    <w:rsid w:val="00587BFC"/>
    <w:rsid w:val="005907FC"/>
    <w:rsid w:val="00590BCD"/>
    <w:rsid w:val="00591C13"/>
    <w:rsid w:val="00591F0E"/>
    <w:rsid w:val="00592180"/>
    <w:rsid w:val="00592554"/>
    <w:rsid w:val="0059316C"/>
    <w:rsid w:val="00593202"/>
    <w:rsid w:val="00593682"/>
    <w:rsid w:val="00593A5B"/>
    <w:rsid w:val="00594DB4"/>
    <w:rsid w:val="0059546D"/>
    <w:rsid w:val="00595DAA"/>
    <w:rsid w:val="00595EC0"/>
    <w:rsid w:val="005967E4"/>
    <w:rsid w:val="00596C68"/>
    <w:rsid w:val="00596E02"/>
    <w:rsid w:val="005977ED"/>
    <w:rsid w:val="005A0216"/>
    <w:rsid w:val="005A0625"/>
    <w:rsid w:val="005A0692"/>
    <w:rsid w:val="005A1CD4"/>
    <w:rsid w:val="005A20B3"/>
    <w:rsid w:val="005A214F"/>
    <w:rsid w:val="005A218E"/>
    <w:rsid w:val="005A31F3"/>
    <w:rsid w:val="005A3629"/>
    <w:rsid w:val="005A3A16"/>
    <w:rsid w:val="005A3A5C"/>
    <w:rsid w:val="005A3A9C"/>
    <w:rsid w:val="005A3C26"/>
    <w:rsid w:val="005A408C"/>
    <w:rsid w:val="005A4811"/>
    <w:rsid w:val="005A5ABC"/>
    <w:rsid w:val="005A6339"/>
    <w:rsid w:val="005A6379"/>
    <w:rsid w:val="005A6854"/>
    <w:rsid w:val="005A6D7D"/>
    <w:rsid w:val="005A6F57"/>
    <w:rsid w:val="005A7DDB"/>
    <w:rsid w:val="005B0039"/>
    <w:rsid w:val="005B0569"/>
    <w:rsid w:val="005B09E5"/>
    <w:rsid w:val="005B0BA0"/>
    <w:rsid w:val="005B278D"/>
    <w:rsid w:val="005B28CD"/>
    <w:rsid w:val="005B29C3"/>
    <w:rsid w:val="005B3795"/>
    <w:rsid w:val="005B42F3"/>
    <w:rsid w:val="005B494B"/>
    <w:rsid w:val="005B553E"/>
    <w:rsid w:val="005B5B66"/>
    <w:rsid w:val="005B6016"/>
    <w:rsid w:val="005B65DE"/>
    <w:rsid w:val="005B6ACA"/>
    <w:rsid w:val="005B6ADE"/>
    <w:rsid w:val="005B6AF3"/>
    <w:rsid w:val="005B73F4"/>
    <w:rsid w:val="005B794E"/>
    <w:rsid w:val="005B79C5"/>
    <w:rsid w:val="005C0ACE"/>
    <w:rsid w:val="005C17CD"/>
    <w:rsid w:val="005C1EEA"/>
    <w:rsid w:val="005C200E"/>
    <w:rsid w:val="005C28D3"/>
    <w:rsid w:val="005C2BBF"/>
    <w:rsid w:val="005C3312"/>
    <w:rsid w:val="005C486C"/>
    <w:rsid w:val="005C517C"/>
    <w:rsid w:val="005C5376"/>
    <w:rsid w:val="005C53A4"/>
    <w:rsid w:val="005C5AAA"/>
    <w:rsid w:val="005C5B4E"/>
    <w:rsid w:val="005C64D6"/>
    <w:rsid w:val="005C696E"/>
    <w:rsid w:val="005C7964"/>
    <w:rsid w:val="005C7A2C"/>
    <w:rsid w:val="005C7DCB"/>
    <w:rsid w:val="005D06A9"/>
    <w:rsid w:val="005D0F58"/>
    <w:rsid w:val="005D21C8"/>
    <w:rsid w:val="005D21F5"/>
    <w:rsid w:val="005D23A0"/>
    <w:rsid w:val="005D361A"/>
    <w:rsid w:val="005D391C"/>
    <w:rsid w:val="005D43FD"/>
    <w:rsid w:val="005D4A06"/>
    <w:rsid w:val="005D5B25"/>
    <w:rsid w:val="005D5C00"/>
    <w:rsid w:val="005D5D05"/>
    <w:rsid w:val="005D6533"/>
    <w:rsid w:val="005D661D"/>
    <w:rsid w:val="005D684C"/>
    <w:rsid w:val="005D6BBE"/>
    <w:rsid w:val="005D6E32"/>
    <w:rsid w:val="005D719D"/>
    <w:rsid w:val="005D74D9"/>
    <w:rsid w:val="005D7DEE"/>
    <w:rsid w:val="005E0A69"/>
    <w:rsid w:val="005E0C2E"/>
    <w:rsid w:val="005E1922"/>
    <w:rsid w:val="005E240E"/>
    <w:rsid w:val="005E2426"/>
    <w:rsid w:val="005E2DF6"/>
    <w:rsid w:val="005E450C"/>
    <w:rsid w:val="005E4CEE"/>
    <w:rsid w:val="005E59DB"/>
    <w:rsid w:val="005E62F6"/>
    <w:rsid w:val="005E64B0"/>
    <w:rsid w:val="005E6CD4"/>
    <w:rsid w:val="005E6E2B"/>
    <w:rsid w:val="005E7A91"/>
    <w:rsid w:val="005F091F"/>
    <w:rsid w:val="005F0A27"/>
    <w:rsid w:val="005F101D"/>
    <w:rsid w:val="005F1FEC"/>
    <w:rsid w:val="005F2548"/>
    <w:rsid w:val="005F37B1"/>
    <w:rsid w:val="005F3EB8"/>
    <w:rsid w:val="005F5A75"/>
    <w:rsid w:val="005F62E1"/>
    <w:rsid w:val="005F6867"/>
    <w:rsid w:val="005F6BC4"/>
    <w:rsid w:val="005F7A74"/>
    <w:rsid w:val="00600810"/>
    <w:rsid w:val="00601F95"/>
    <w:rsid w:val="00602F25"/>
    <w:rsid w:val="00603E27"/>
    <w:rsid w:val="0060478E"/>
    <w:rsid w:val="00605FA7"/>
    <w:rsid w:val="00606AE9"/>
    <w:rsid w:val="00607754"/>
    <w:rsid w:val="00607C7E"/>
    <w:rsid w:val="00607DC6"/>
    <w:rsid w:val="006100CB"/>
    <w:rsid w:val="006104F8"/>
    <w:rsid w:val="006111F2"/>
    <w:rsid w:val="006124F6"/>
    <w:rsid w:val="006130BE"/>
    <w:rsid w:val="00613104"/>
    <w:rsid w:val="006139A8"/>
    <w:rsid w:val="006139C4"/>
    <w:rsid w:val="00614F44"/>
    <w:rsid w:val="00616778"/>
    <w:rsid w:val="00616A32"/>
    <w:rsid w:val="00616E55"/>
    <w:rsid w:val="00617033"/>
    <w:rsid w:val="006175B0"/>
    <w:rsid w:val="006176D9"/>
    <w:rsid w:val="006179BA"/>
    <w:rsid w:val="00617C9B"/>
    <w:rsid w:val="00620A67"/>
    <w:rsid w:val="00621179"/>
    <w:rsid w:val="00621F4D"/>
    <w:rsid w:val="00622356"/>
    <w:rsid w:val="00622BAE"/>
    <w:rsid w:val="006230B0"/>
    <w:rsid w:val="00623852"/>
    <w:rsid w:val="006239C0"/>
    <w:rsid w:val="00623AFB"/>
    <w:rsid w:val="00624443"/>
    <w:rsid w:val="006248D4"/>
    <w:rsid w:val="00624CF6"/>
    <w:rsid w:val="00625385"/>
    <w:rsid w:val="00625806"/>
    <w:rsid w:val="00626EB2"/>
    <w:rsid w:val="00627AEB"/>
    <w:rsid w:val="00627D2B"/>
    <w:rsid w:val="00630052"/>
    <w:rsid w:val="00630423"/>
    <w:rsid w:val="00630679"/>
    <w:rsid w:val="00630702"/>
    <w:rsid w:val="006307B2"/>
    <w:rsid w:val="00630D7D"/>
    <w:rsid w:val="00631950"/>
    <w:rsid w:val="006329D0"/>
    <w:rsid w:val="00632A12"/>
    <w:rsid w:val="00633B46"/>
    <w:rsid w:val="00634063"/>
    <w:rsid w:val="006343B1"/>
    <w:rsid w:val="00634779"/>
    <w:rsid w:val="00635201"/>
    <w:rsid w:val="0063560B"/>
    <w:rsid w:val="006369EA"/>
    <w:rsid w:val="00636D8C"/>
    <w:rsid w:val="00636DCC"/>
    <w:rsid w:val="00637ACF"/>
    <w:rsid w:val="00637E21"/>
    <w:rsid w:val="0064051D"/>
    <w:rsid w:val="00640780"/>
    <w:rsid w:val="006416CD"/>
    <w:rsid w:val="00641D9A"/>
    <w:rsid w:val="00643A26"/>
    <w:rsid w:val="00643DE3"/>
    <w:rsid w:val="00645650"/>
    <w:rsid w:val="00645731"/>
    <w:rsid w:val="0064589D"/>
    <w:rsid w:val="00646998"/>
    <w:rsid w:val="00647073"/>
    <w:rsid w:val="00647149"/>
    <w:rsid w:val="006475B9"/>
    <w:rsid w:val="006476E3"/>
    <w:rsid w:val="00647BB2"/>
    <w:rsid w:val="00647BC0"/>
    <w:rsid w:val="00650875"/>
    <w:rsid w:val="00650EFF"/>
    <w:rsid w:val="0065134D"/>
    <w:rsid w:val="0065222A"/>
    <w:rsid w:val="006522B8"/>
    <w:rsid w:val="00652A7A"/>
    <w:rsid w:val="006533D7"/>
    <w:rsid w:val="00653A47"/>
    <w:rsid w:val="00653AF9"/>
    <w:rsid w:val="00653F1E"/>
    <w:rsid w:val="0065413A"/>
    <w:rsid w:val="00654195"/>
    <w:rsid w:val="00654578"/>
    <w:rsid w:val="00654D97"/>
    <w:rsid w:val="006557FF"/>
    <w:rsid w:val="006564BE"/>
    <w:rsid w:val="0065661E"/>
    <w:rsid w:val="00656CF9"/>
    <w:rsid w:val="00656DA2"/>
    <w:rsid w:val="006572E0"/>
    <w:rsid w:val="00657C36"/>
    <w:rsid w:val="00660421"/>
    <w:rsid w:val="0066083E"/>
    <w:rsid w:val="006613AD"/>
    <w:rsid w:val="006617EA"/>
    <w:rsid w:val="00661AD0"/>
    <w:rsid w:val="00661DE5"/>
    <w:rsid w:val="0066214A"/>
    <w:rsid w:val="0066232F"/>
    <w:rsid w:val="00662BB0"/>
    <w:rsid w:val="00663938"/>
    <w:rsid w:val="006642A2"/>
    <w:rsid w:val="00664F4F"/>
    <w:rsid w:val="0066576E"/>
    <w:rsid w:val="00666437"/>
    <w:rsid w:val="00666C58"/>
    <w:rsid w:val="00667E10"/>
    <w:rsid w:val="00670DE6"/>
    <w:rsid w:val="00670EE1"/>
    <w:rsid w:val="00671896"/>
    <w:rsid w:val="00672416"/>
    <w:rsid w:val="00672746"/>
    <w:rsid w:val="0067310D"/>
    <w:rsid w:val="0067318B"/>
    <w:rsid w:val="0067370E"/>
    <w:rsid w:val="006739CC"/>
    <w:rsid w:val="00674253"/>
    <w:rsid w:val="0067486D"/>
    <w:rsid w:val="00674BE8"/>
    <w:rsid w:val="00674F0B"/>
    <w:rsid w:val="006756A1"/>
    <w:rsid w:val="00675C31"/>
    <w:rsid w:val="00675DFA"/>
    <w:rsid w:val="00676517"/>
    <w:rsid w:val="006765D2"/>
    <w:rsid w:val="00676881"/>
    <w:rsid w:val="00676A59"/>
    <w:rsid w:val="00677231"/>
    <w:rsid w:val="006779AA"/>
    <w:rsid w:val="00677AC6"/>
    <w:rsid w:val="00680929"/>
    <w:rsid w:val="00680A06"/>
    <w:rsid w:val="00680ED0"/>
    <w:rsid w:val="00681282"/>
    <w:rsid w:val="00681F12"/>
    <w:rsid w:val="00682A18"/>
    <w:rsid w:val="006832C6"/>
    <w:rsid w:val="00684D2C"/>
    <w:rsid w:val="00685C49"/>
    <w:rsid w:val="0068617F"/>
    <w:rsid w:val="00686E0E"/>
    <w:rsid w:val="00686E66"/>
    <w:rsid w:val="0068780E"/>
    <w:rsid w:val="00687968"/>
    <w:rsid w:val="006916A6"/>
    <w:rsid w:val="00691CDA"/>
    <w:rsid w:val="006927DB"/>
    <w:rsid w:val="00693995"/>
    <w:rsid w:val="00693F4F"/>
    <w:rsid w:val="00694407"/>
    <w:rsid w:val="00694467"/>
    <w:rsid w:val="006944BE"/>
    <w:rsid w:val="00694688"/>
    <w:rsid w:val="00694791"/>
    <w:rsid w:val="006948B6"/>
    <w:rsid w:val="0069528D"/>
    <w:rsid w:val="0069552F"/>
    <w:rsid w:val="006961F9"/>
    <w:rsid w:val="00696D70"/>
    <w:rsid w:val="00696ECD"/>
    <w:rsid w:val="006971D3"/>
    <w:rsid w:val="00697891"/>
    <w:rsid w:val="00697C57"/>
    <w:rsid w:val="00697ED8"/>
    <w:rsid w:val="006A0A66"/>
    <w:rsid w:val="006A155C"/>
    <w:rsid w:val="006A1E4C"/>
    <w:rsid w:val="006A23A5"/>
    <w:rsid w:val="006A2561"/>
    <w:rsid w:val="006A332D"/>
    <w:rsid w:val="006A3CE7"/>
    <w:rsid w:val="006A3DF0"/>
    <w:rsid w:val="006A410D"/>
    <w:rsid w:val="006A4137"/>
    <w:rsid w:val="006A5D14"/>
    <w:rsid w:val="006A6122"/>
    <w:rsid w:val="006A62C1"/>
    <w:rsid w:val="006A70EA"/>
    <w:rsid w:val="006A7440"/>
    <w:rsid w:val="006A7BC3"/>
    <w:rsid w:val="006B0878"/>
    <w:rsid w:val="006B13A1"/>
    <w:rsid w:val="006B161B"/>
    <w:rsid w:val="006B1759"/>
    <w:rsid w:val="006B19FB"/>
    <w:rsid w:val="006B1BEA"/>
    <w:rsid w:val="006B1E54"/>
    <w:rsid w:val="006B2720"/>
    <w:rsid w:val="006B292B"/>
    <w:rsid w:val="006B2EFE"/>
    <w:rsid w:val="006B3200"/>
    <w:rsid w:val="006B4733"/>
    <w:rsid w:val="006B498F"/>
    <w:rsid w:val="006B532F"/>
    <w:rsid w:val="006B5A34"/>
    <w:rsid w:val="006B5A5C"/>
    <w:rsid w:val="006B5CE5"/>
    <w:rsid w:val="006B5F8D"/>
    <w:rsid w:val="006B66FE"/>
    <w:rsid w:val="006B7F1B"/>
    <w:rsid w:val="006C0DDB"/>
    <w:rsid w:val="006C0E8C"/>
    <w:rsid w:val="006C1853"/>
    <w:rsid w:val="006C1AF4"/>
    <w:rsid w:val="006C1C4E"/>
    <w:rsid w:val="006C2161"/>
    <w:rsid w:val="006C2D03"/>
    <w:rsid w:val="006C2F5E"/>
    <w:rsid w:val="006C2F74"/>
    <w:rsid w:val="006C2FBC"/>
    <w:rsid w:val="006C312B"/>
    <w:rsid w:val="006C3605"/>
    <w:rsid w:val="006C3E82"/>
    <w:rsid w:val="006C5145"/>
    <w:rsid w:val="006C547D"/>
    <w:rsid w:val="006C62F3"/>
    <w:rsid w:val="006C6327"/>
    <w:rsid w:val="006C6D01"/>
    <w:rsid w:val="006C7080"/>
    <w:rsid w:val="006C7C30"/>
    <w:rsid w:val="006D0278"/>
    <w:rsid w:val="006D06C5"/>
    <w:rsid w:val="006D081C"/>
    <w:rsid w:val="006D0E8E"/>
    <w:rsid w:val="006D1022"/>
    <w:rsid w:val="006D10D6"/>
    <w:rsid w:val="006D144E"/>
    <w:rsid w:val="006D1822"/>
    <w:rsid w:val="006D26EC"/>
    <w:rsid w:val="006D30FF"/>
    <w:rsid w:val="006D31F0"/>
    <w:rsid w:val="006D339C"/>
    <w:rsid w:val="006D356B"/>
    <w:rsid w:val="006D387D"/>
    <w:rsid w:val="006D466F"/>
    <w:rsid w:val="006D493B"/>
    <w:rsid w:val="006D4A85"/>
    <w:rsid w:val="006D54C5"/>
    <w:rsid w:val="006D57D0"/>
    <w:rsid w:val="006D6316"/>
    <w:rsid w:val="006D67CD"/>
    <w:rsid w:val="006D69AE"/>
    <w:rsid w:val="006D75BB"/>
    <w:rsid w:val="006D7C38"/>
    <w:rsid w:val="006D7F52"/>
    <w:rsid w:val="006E00E1"/>
    <w:rsid w:val="006E02D3"/>
    <w:rsid w:val="006E041F"/>
    <w:rsid w:val="006E042A"/>
    <w:rsid w:val="006E0A75"/>
    <w:rsid w:val="006E1C1C"/>
    <w:rsid w:val="006E3E97"/>
    <w:rsid w:val="006E45B8"/>
    <w:rsid w:val="006E4C03"/>
    <w:rsid w:val="006E5BD1"/>
    <w:rsid w:val="006E5E3C"/>
    <w:rsid w:val="006E5EF1"/>
    <w:rsid w:val="006E7A87"/>
    <w:rsid w:val="006F08D6"/>
    <w:rsid w:val="006F1654"/>
    <w:rsid w:val="006F1D24"/>
    <w:rsid w:val="006F1ED3"/>
    <w:rsid w:val="006F2513"/>
    <w:rsid w:val="006F2815"/>
    <w:rsid w:val="006F2844"/>
    <w:rsid w:val="006F3192"/>
    <w:rsid w:val="006F4A12"/>
    <w:rsid w:val="006F4C49"/>
    <w:rsid w:val="006F5205"/>
    <w:rsid w:val="006F5269"/>
    <w:rsid w:val="006F5A8C"/>
    <w:rsid w:val="006F5DF3"/>
    <w:rsid w:val="006F607D"/>
    <w:rsid w:val="006F6090"/>
    <w:rsid w:val="006F609E"/>
    <w:rsid w:val="006F6D35"/>
    <w:rsid w:val="006F6E05"/>
    <w:rsid w:val="006F7C25"/>
    <w:rsid w:val="0070015F"/>
    <w:rsid w:val="007007AA"/>
    <w:rsid w:val="00700C99"/>
    <w:rsid w:val="00700DA2"/>
    <w:rsid w:val="00700E2F"/>
    <w:rsid w:val="007012F4"/>
    <w:rsid w:val="00701BE5"/>
    <w:rsid w:val="00701D2A"/>
    <w:rsid w:val="00702706"/>
    <w:rsid w:val="00702772"/>
    <w:rsid w:val="00702785"/>
    <w:rsid w:val="00702955"/>
    <w:rsid w:val="007029DF"/>
    <w:rsid w:val="007031B2"/>
    <w:rsid w:val="00703270"/>
    <w:rsid w:val="00703282"/>
    <w:rsid w:val="007042A6"/>
    <w:rsid w:val="007044C2"/>
    <w:rsid w:val="00704949"/>
    <w:rsid w:val="00704B18"/>
    <w:rsid w:val="00704ECB"/>
    <w:rsid w:val="00705277"/>
    <w:rsid w:val="0070579A"/>
    <w:rsid w:val="00706216"/>
    <w:rsid w:val="00707361"/>
    <w:rsid w:val="00710657"/>
    <w:rsid w:val="00710CC8"/>
    <w:rsid w:val="00711010"/>
    <w:rsid w:val="00711461"/>
    <w:rsid w:val="007114AA"/>
    <w:rsid w:val="007114F7"/>
    <w:rsid w:val="007115A1"/>
    <w:rsid w:val="0071231B"/>
    <w:rsid w:val="00712C16"/>
    <w:rsid w:val="00713340"/>
    <w:rsid w:val="007133EF"/>
    <w:rsid w:val="0071360B"/>
    <w:rsid w:val="007139DE"/>
    <w:rsid w:val="00713A20"/>
    <w:rsid w:val="0071414B"/>
    <w:rsid w:val="00714AC4"/>
    <w:rsid w:val="00715019"/>
    <w:rsid w:val="00715496"/>
    <w:rsid w:val="007158D4"/>
    <w:rsid w:val="00715D84"/>
    <w:rsid w:val="00715EB1"/>
    <w:rsid w:val="0071609B"/>
    <w:rsid w:val="0071661F"/>
    <w:rsid w:val="00717724"/>
    <w:rsid w:val="00720033"/>
    <w:rsid w:val="0072013E"/>
    <w:rsid w:val="00720164"/>
    <w:rsid w:val="00720305"/>
    <w:rsid w:val="00720D48"/>
    <w:rsid w:val="00721670"/>
    <w:rsid w:val="00721E1E"/>
    <w:rsid w:val="00722049"/>
    <w:rsid w:val="007223E3"/>
    <w:rsid w:val="0072265A"/>
    <w:rsid w:val="007228B9"/>
    <w:rsid w:val="00722E34"/>
    <w:rsid w:val="00723264"/>
    <w:rsid w:val="00723A05"/>
    <w:rsid w:val="00723B90"/>
    <w:rsid w:val="00724E7D"/>
    <w:rsid w:val="00724EC7"/>
    <w:rsid w:val="0072555D"/>
    <w:rsid w:val="00725CBE"/>
    <w:rsid w:val="007268F3"/>
    <w:rsid w:val="00726B97"/>
    <w:rsid w:val="00726C14"/>
    <w:rsid w:val="00726CB3"/>
    <w:rsid w:val="0072724B"/>
    <w:rsid w:val="0072733C"/>
    <w:rsid w:val="007276F5"/>
    <w:rsid w:val="007279D7"/>
    <w:rsid w:val="00727C55"/>
    <w:rsid w:val="00727DA3"/>
    <w:rsid w:val="007303ED"/>
    <w:rsid w:val="007311AB"/>
    <w:rsid w:val="00731327"/>
    <w:rsid w:val="007336A1"/>
    <w:rsid w:val="00733CE0"/>
    <w:rsid w:val="007342CF"/>
    <w:rsid w:val="007369DE"/>
    <w:rsid w:val="00736E3D"/>
    <w:rsid w:val="0073707E"/>
    <w:rsid w:val="00737177"/>
    <w:rsid w:val="00737199"/>
    <w:rsid w:val="007378F0"/>
    <w:rsid w:val="00737911"/>
    <w:rsid w:val="00737998"/>
    <w:rsid w:val="007379C2"/>
    <w:rsid w:val="00737DED"/>
    <w:rsid w:val="00740603"/>
    <w:rsid w:val="00740CC5"/>
    <w:rsid w:val="00740F18"/>
    <w:rsid w:val="00741226"/>
    <w:rsid w:val="007418AB"/>
    <w:rsid w:val="00741DAA"/>
    <w:rsid w:val="007420F5"/>
    <w:rsid w:val="007422FB"/>
    <w:rsid w:val="00742363"/>
    <w:rsid w:val="00742371"/>
    <w:rsid w:val="00742830"/>
    <w:rsid w:val="00742A5E"/>
    <w:rsid w:val="007437F3"/>
    <w:rsid w:val="007438EE"/>
    <w:rsid w:val="00745009"/>
    <w:rsid w:val="007450AD"/>
    <w:rsid w:val="007459F1"/>
    <w:rsid w:val="00745D8E"/>
    <w:rsid w:val="00746B23"/>
    <w:rsid w:val="00746CA1"/>
    <w:rsid w:val="007500E9"/>
    <w:rsid w:val="007500EF"/>
    <w:rsid w:val="007505E5"/>
    <w:rsid w:val="00750866"/>
    <w:rsid w:val="00751A3B"/>
    <w:rsid w:val="00752B70"/>
    <w:rsid w:val="00752C8F"/>
    <w:rsid w:val="007538F5"/>
    <w:rsid w:val="00753B88"/>
    <w:rsid w:val="00754305"/>
    <w:rsid w:val="00754734"/>
    <w:rsid w:val="00754B9C"/>
    <w:rsid w:val="00754CCB"/>
    <w:rsid w:val="00754E2B"/>
    <w:rsid w:val="00755160"/>
    <w:rsid w:val="00755399"/>
    <w:rsid w:val="007561FA"/>
    <w:rsid w:val="00757058"/>
    <w:rsid w:val="007573C2"/>
    <w:rsid w:val="0075742F"/>
    <w:rsid w:val="00757ED4"/>
    <w:rsid w:val="007610AA"/>
    <w:rsid w:val="00761144"/>
    <w:rsid w:val="0076210D"/>
    <w:rsid w:val="0076227C"/>
    <w:rsid w:val="0076271C"/>
    <w:rsid w:val="00762833"/>
    <w:rsid w:val="0076289B"/>
    <w:rsid w:val="007629BE"/>
    <w:rsid w:val="00763595"/>
    <w:rsid w:val="00763AD4"/>
    <w:rsid w:val="00763CBC"/>
    <w:rsid w:val="007644A5"/>
    <w:rsid w:val="007645B6"/>
    <w:rsid w:val="0076472D"/>
    <w:rsid w:val="0076487B"/>
    <w:rsid w:val="007649E2"/>
    <w:rsid w:val="00764AD2"/>
    <w:rsid w:val="00764F48"/>
    <w:rsid w:val="00764F50"/>
    <w:rsid w:val="0076626F"/>
    <w:rsid w:val="00766340"/>
    <w:rsid w:val="00766977"/>
    <w:rsid w:val="00766A8B"/>
    <w:rsid w:val="007675AD"/>
    <w:rsid w:val="00767612"/>
    <w:rsid w:val="00770C89"/>
    <w:rsid w:val="00770D1B"/>
    <w:rsid w:val="007723B5"/>
    <w:rsid w:val="00772E77"/>
    <w:rsid w:val="0077395C"/>
    <w:rsid w:val="007741B1"/>
    <w:rsid w:val="007742A7"/>
    <w:rsid w:val="00774540"/>
    <w:rsid w:val="00775026"/>
    <w:rsid w:val="0077515A"/>
    <w:rsid w:val="00776980"/>
    <w:rsid w:val="00777DD0"/>
    <w:rsid w:val="0078073A"/>
    <w:rsid w:val="00780E28"/>
    <w:rsid w:val="00780E60"/>
    <w:rsid w:val="00781450"/>
    <w:rsid w:val="00781A6F"/>
    <w:rsid w:val="007827A7"/>
    <w:rsid w:val="0078305D"/>
    <w:rsid w:val="00783812"/>
    <w:rsid w:val="00783A88"/>
    <w:rsid w:val="00784BD7"/>
    <w:rsid w:val="007850C3"/>
    <w:rsid w:val="007864E3"/>
    <w:rsid w:val="007869EB"/>
    <w:rsid w:val="00786CF5"/>
    <w:rsid w:val="007870F2"/>
    <w:rsid w:val="007871C0"/>
    <w:rsid w:val="00787FAB"/>
    <w:rsid w:val="00790413"/>
    <w:rsid w:val="0079165E"/>
    <w:rsid w:val="00791AD5"/>
    <w:rsid w:val="00792100"/>
    <w:rsid w:val="007930CB"/>
    <w:rsid w:val="0079356A"/>
    <w:rsid w:val="00793909"/>
    <w:rsid w:val="00793ADD"/>
    <w:rsid w:val="00793BF1"/>
    <w:rsid w:val="007940FA"/>
    <w:rsid w:val="00794106"/>
    <w:rsid w:val="0079490F"/>
    <w:rsid w:val="00795261"/>
    <w:rsid w:val="00795381"/>
    <w:rsid w:val="0079542D"/>
    <w:rsid w:val="00795C86"/>
    <w:rsid w:val="007967A2"/>
    <w:rsid w:val="007976C2"/>
    <w:rsid w:val="00797711"/>
    <w:rsid w:val="007979AA"/>
    <w:rsid w:val="007A14B6"/>
    <w:rsid w:val="007A1885"/>
    <w:rsid w:val="007A1B0A"/>
    <w:rsid w:val="007A2B39"/>
    <w:rsid w:val="007A2D5C"/>
    <w:rsid w:val="007A3547"/>
    <w:rsid w:val="007A36DC"/>
    <w:rsid w:val="007A3C0D"/>
    <w:rsid w:val="007A40D7"/>
    <w:rsid w:val="007A45FB"/>
    <w:rsid w:val="007A4731"/>
    <w:rsid w:val="007A4B46"/>
    <w:rsid w:val="007A4BB4"/>
    <w:rsid w:val="007A4E8C"/>
    <w:rsid w:val="007A4EEF"/>
    <w:rsid w:val="007A5C8B"/>
    <w:rsid w:val="007A6E77"/>
    <w:rsid w:val="007A72B8"/>
    <w:rsid w:val="007A741D"/>
    <w:rsid w:val="007A7459"/>
    <w:rsid w:val="007A7838"/>
    <w:rsid w:val="007A7A99"/>
    <w:rsid w:val="007A7DB9"/>
    <w:rsid w:val="007A7F78"/>
    <w:rsid w:val="007B06DE"/>
    <w:rsid w:val="007B0904"/>
    <w:rsid w:val="007B0ED1"/>
    <w:rsid w:val="007B298C"/>
    <w:rsid w:val="007B2B31"/>
    <w:rsid w:val="007B2EAB"/>
    <w:rsid w:val="007B35DB"/>
    <w:rsid w:val="007B35F9"/>
    <w:rsid w:val="007B3B40"/>
    <w:rsid w:val="007B3FD5"/>
    <w:rsid w:val="007B562D"/>
    <w:rsid w:val="007B5728"/>
    <w:rsid w:val="007B5A33"/>
    <w:rsid w:val="007B5F18"/>
    <w:rsid w:val="007B78B9"/>
    <w:rsid w:val="007B7CDE"/>
    <w:rsid w:val="007B7E56"/>
    <w:rsid w:val="007C0018"/>
    <w:rsid w:val="007C03C8"/>
    <w:rsid w:val="007C0B09"/>
    <w:rsid w:val="007C0CC8"/>
    <w:rsid w:val="007C0D59"/>
    <w:rsid w:val="007C10B3"/>
    <w:rsid w:val="007C14CF"/>
    <w:rsid w:val="007C1D32"/>
    <w:rsid w:val="007C1E09"/>
    <w:rsid w:val="007C335C"/>
    <w:rsid w:val="007C3740"/>
    <w:rsid w:val="007C37BD"/>
    <w:rsid w:val="007C38D7"/>
    <w:rsid w:val="007C392A"/>
    <w:rsid w:val="007C3C59"/>
    <w:rsid w:val="007C47F5"/>
    <w:rsid w:val="007C51B7"/>
    <w:rsid w:val="007C5492"/>
    <w:rsid w:val="007C54A4"/>
    <w:rsid w:val="007C5BEA"/>
    <w:rsid w:val="007C69A9"/>
    <w:rsid w:val="007C7214"/>
    <w:rsid w:val="007C79A6"/>
    <w:rsid w:val="007D051D"/>
    <w:rsid w:val="007D1846"/>
    <w:rsid w:val="007D1BD2"/>
    <w:rsid w:val="007D1EB9"/>
    <w:rsid w:val="007D296F"/>
    <w:rsid w:val="007D3C51"/>
    <w:rsid w:val="007D410A"/>
    <w:rsid w:val="007D44A5"/>
    <w:rsid w:val="007D4750"/>
    <w:rsid w:val="007D5541"/>
    <w:rsid w:val="007D5D1B"/>
    <w:rsid w:val="007D5D41"/>
    <w:rsid w:val="007D5E24"/>
    <w:rsid w:val="007D5EEC"/>
    <w:rsid w:val="007D6A24"/>
    <w:rsid w:val="007D6CD0"/>
    <w:rsid w:val="007D730D"/>
    <w:rsid w:val="007D735E"/>
    <w:rsid w:val="007E0248"/>
    <w:rsid w:val="007E06BE"/>
    <w:rsid w:val="007E141F"/>
    <w:rsid w:val="007E2078"/>
    <w:rsid w:val="007E27B2"/>
    <w:rsid w:val="007E2E08"/>
    <w:rsid w:val="007E2EAE"/>
    <w:rsid w:val="007E39BB"/>
    <w:rsid w:val="007E405C"/>
    <w:rsid w:val="007E48DF"/>
    <w:rsid w:val="007E564C"/>
    <w:rsid w:val="007E5783"/>
    <w:rsid w:val="007E6186"/>
    <w:rsid w:val="007E61AC"/>
    <w:rsid w:val="007E70DE"/>
    <w:rsid w:val="007E7A35"/>
    <w:rsid w:val="007E7D64"/>
    <w:rsid w:val="007E7EAF"/>
    <w:rsid w:val="007F02C4"/>
    <w:rsid w:val="007F03CC"/>
    <w:rsid w:val="007F0685"/>
    <w:rsid w:val="007F092F"/>
    <w:rsid w:val="007F1712"/>
    <w:rsid w:val="007F1788"/>
    <w:rsid w:val="007F1ADE"/>
    <w:rsid w:val="007F1CB7"/>
    <w:rsid w:val="007F1DEF"/>
    <w:rsid w:val="007F28E4"/>
    <w:rsid w:val="007F3130"/>
    <w:rsid w:val="007F3BE2"/>
    <w:rsid w:val="007F3F76"/>
    <w:rsid w:val="007F41CD"/>
    <w:rsid w:val="007F46F5"/>
    <w:rsid w:val="007F4A9D"/>
    <w:rsid w:val="007F4FDB"/>
    <w:rsid w:val="007F507F"/>
    <w:rsid w:val="007F5B63"/>
    <w:rsid w:val="007F75FB"/>
    <w:rsid w:val="007F7895"/>
    <w:rsid w:val="00800A86"/>
    <w:rsid w:val="00800B86"/>
    <w:rsid w:val="00800DE5"/>
    <w:rsid w:val="00801007"/>
    <w:rsid w:val="00801BFA"/>
    <w:rsid w:val="008027DA"/>
    <w:rsid w:val="00802A86"/>
    <w:rsid w:val="008032A3"/>
    <w:rsid w:val="00804E44"/>
    <w:rsid w:val="008057C7"/>
    <w:rsid w:val="00806C5E"/>
    <w:rsid w:val="00806EEB"/>
    <w:rsid w:val="00807398"/>
    <w:rsid w:val="0081046E"/>
    <w:rsid w:val="00810B1F"/>
    <w:rsid w:val="00810C35"/>
    <w:rsid w:val="00811016"/>
    <w:rsid w:val="00811826"/>
    <w:rsid w:val="00811D2C"/>
    <w:rsid w:val="008124DD"/>
    <w:rsid w:val="008128B1"/>
    <w:rsid w:val="00812B97"/>
    <w:rsid w:val="00813233"/>
    <w:rsid w:val="00813288"/>
    <w:rsid w:val="00813681"/>
    <w:rsid w:val="008139EB"/>
    <w:rsid w:val="008139EC"/>
    <w:rsid w:val="00813FE5"/>
    <w:rsid w:val="008144AF"/>
    <w:rsid w:val="00814949"/>
    <w:rsid w:val="008149CB"/>
    <w:rsid w:val="00814C28"/>
    <w:rsid w:val="0081526D"/>
    <w:rsid w:val="0081597F"/>
    <w:rsid w:val="00815AAD"/>
    <w:rsid w:val="008170C5"/>
    <w:rsid w:val="0081737D"/>
    <w:rsid w:val="008174F8"/>
    <w:rsid w:val="008177F5"/>
    <w:rsid w:val="0082081C"/>
    <w:rsid w:val="00820E4F"/>
    <w:rsid w:val="008212C2"/>
    <w:rsid w:val="00821E7D"/>
    <w:rsid w:val="00821FDE"/>
    <w:rsid w:val="00824177"/>
    <w:rsid w:val="0082471E"/>
    <w:rsid w:val="00824951"/>
    <w:rsid w:val="0082499E"/>
    <w:rsid w:val="00824CAE"/>
    <w:rsid w:val="00824CDC"/>
    <w:rsid w:val="008250C7"/>
    <w:rsid w:val="008252CC"/>
    <w:rsid w:val="008260D8"/>
    <w:rsid w:val="00826618"/>
    <w:rsid w:val="00826876"/>
    <w:rsid w:val="00826E93"/>
    <w:rsid w:val="008271F3"/>
    <w:rsid w:val="00827593"/>
    <w:rsid w:val="00827CA8"/>
    <w:rsid w:val="00827D87"/>
    <w:rsid w:val="008300EA"/>
    <w:rsid w:val="00830531"/>
    <w:rsid w:val="00831110"/>
    <w:rsid w:val="008321AD"/>
    <w:rsid w:val="008322CD"/>
    <w:rsid w:val="0083234F"/>
    <w:rsid w:val="008334D9"/>
    <w:rsid w:val="008343E4"/>
    <w:rsid w:val="0083487D"/>
    <w:rsid w:val="00834DAB"/>
    <w:rsid w:val="00835175"/>
    <w:rsid w:val="008352B4"/>
    <w:rsid w:val="0083570A"/>
    <w:rsid w:val="00835EF1"/>
    <w:rsid w:val="0083627C"/>
    <w:rsid w:val="008362E5"/>
    <w:rsid w:val="00836639"/>
    <w:rsid w:val="008368C1"/>
    <w:rsid w:val="00841540"/>
    <w:rsid w:val="008418B5"/>
    <w:rsid w:val="0084192B"/>
    <w:rsid w:val="00842CB8"/>
    <w:rsid w:val="0084371F"/>
    <w:rsid w:val="0084394F"/>
    <w:rsid w:val="00843AC7"/>
    <w:rsid w:val="00843ACD"/>
    <w:rsid w:val="00843DDA"/>
    <w:rsid w:val="0084453C"/>
    <w:rsid w:val="0084478D"/>
    <w:rsid w:val="00844C9E"/>
    <w:rsid w:val="00844F53"/>
    <w:rsid w:val="0084528F"/>
    <w:rsid w:val="00846EEF"/>
    <w:rsid w:val="00850002"/>
    <w:rsid w:val="0085042E"/>
    <w:rsid w:val="008507C3"/>
    <w:rsid w:val="00850A3F"/>
    <w:rsid w:val="00850D3A"/>
    <w:rsid w:val="0085149A"/>
    <w:rsid w:val="00851EF6"/>
    <w:rsid w:val="00852311"/>
    <w:rsid w:val="0085246C"/>
    <w:rsid w:val="008531B5"/>
    <w:rsid w:val="0085321F"/>
    <w:rsid w:val="0085380C"/>
    <w:rsid w:val="00853DE6"/>
    <w:rsid w:val="008542C5"/>
    <w:rsid w:val="00854337"/>
    <w:rsid w:val="008553AF"/>
    <w:rsid w:val="008553DC"/>
    <w:rsid w:val="0085566B"/>
    <w:rsid w:val="00855849"/>
    <w:rsid w:val="00855E9D"/>
    <w:rsid w:val="008560A5"/>
    <w:rsid w:val="0085659C"/>
    <w:rsid w:val="0085667D"/>
    <w:rsid w:val="00856766"/>
    <w:rsid w:val="008569EE"/>
    <w:rsid w:val="00856C68"/>
    <w:rsid w:val="00856E07"/>
    <w:rsid w:val="008571F0"/>
    <w:rsid w:val="0085764E"/>
    <w:rsid w:val="0086050E"/>
    <w:rsid w:val="00860DDF"/>
    <w:rsid w:val="0086108B"/>
    <w:rsid w:val="008614B9"/>
    <w:rsid w:val="00861543"/>
    <w:rsid w:val="00861C5C"/>
    <w:rsid w:val="008624CF"/>
    <w:rsid w:val="008625BF"/>
    <w:rsid w:val="008636C8"/>
    <w:rsid w:val="00863DA0"/>
    <w:rsid w:val="00864C97"/>
    <w:rsid w:val="00864E5D"/>
    <w:rsid w:val="008653BF"/>
    <w:rsid w:val="0086569C"/>
    <w:rsid w:val="00865CB1"/>
    <w:rsid w:val="0086675A"/>
    <w:rsid w:val="008667A3"/>
    <w:rsid w:val="0086747B"/>
    <w:rsid w:val="0086754F"/>
    <w:rsid w:val="0086767F"/>
    <w:rsid w:val="008678A3"/>
    <w:rsid w:val="00867CB2"/>
    <w:rsid w:val="008705CA"/>
    <w:rsid w:val="00870ACD"/>
    <w:rsid w:val="00870EC6"/>
    <w:rsid w:val="008710C2"/>
    <w:rsid w:val="00871337"/>
    <w:rsid w:val="008717F9"/>
    <w:rsid w:val="00872609"/>
    <w:rsid w:val="0087295D"/>
    <w:rsid w:val="00872B80"/>
    <w:rsid w:val="00872E8C"/>
    <w:rsid w:val="00873075"/>
    <w:rsid w:val="008732AE"/>
    <w:rsid w:val="0087342D"/>
    <w:rsid w:val="00873735"/>
    <w:rsid w:val="00873859"/>
    <w:rsid w:val="008738D3"/>
    <w:rsid w:val="00874658"/>
    <w:rsid w:val="008747B5"/>
    <w:rsid w:val="00874D96"/>
    <w:rsid w:val="0087537A"/>
    <w:rsid w:val="00875648"/>
    <w:rsid w:val="00875694"/>
    <w:rsid w:val="008759BA"/>
    <w:rsid w:val="00876216"/>
    <w:rsid w:val="008764DA"/>
    <w:rsid w:val="00877501"/>
    <w:rsid w:val="00877CB8"/>
    <w:rsid w:val="00880000"/>
    <w:rsid w:val="008806B7"/>
    <w:rsid w:val="00880D5D"/>
    <w:rsid w:val="00880E39"/>
    <w:rsid w:val="008811A9"/>
    <w:rsid w:val="008814EB"/>
    <w:rsid w:val="00882F1A"/>
    <w:rsid w:val="00883226"/>
    <w:rsid w:val="008844A2"/>
    <w:rsid w:val="008845CC"/>
    <w:rsid w:val="00884956"/>
    <w:rsid w:val="00884A58"/>
    <w:rsid w:val="008854D2"/>
    <w:rsid w:val="008858A3"/>
    <w:rsid w:val="00885C32"/>
    <w:rsid w:val="00886013"/>
    <w:rsid w:val="00886509"/>
    <w:rsid w:val="00886CFD"/>
    <w:rsid w:val="00887035"/>
    <w:rsid w:val="00887BC4"/>
    <w:rsid w:val="00887F61"/>
    <w:rsid w:val="008902FB"/>
    <w:rsid w:val="00890721"/>
    <w:rsid w:val="00891EE1"/>
    <w:rsid w:val="00891F3F"/>
    <w:rsid w:val="008930AC"/>
    <w:rsid w:val="00893817"/>
    <w:rsid w:val="008955C6"/>
    <w:rsid w:val="00895701"/>
    <w:rsid w:val="00896118"/>
    <w:rsid w:val="00896647"/>
    <w:rsid w:val="00896911"/>
    <w:rsid w:val="00897209"/>
    <w:rsid w:val="00897DC9"/>
    <w:rsid w:val="00897DDA"/>
    <w:rsid w:val="008A0477"/>
    <w:rsid w:val="008A0846"/>
    <w:rsid w:val="008A08F6"/>
    <w:rsid w:val="008A1A01"/>
    <w:rsid w:val="008A2440"/>
    <w:rsid w:val="008A2955"/>
    <w:rsid w:val="008A29E6"/>
    <w:rsid w:val="008A29F8"/>
    <w:rsid w:val="008A2D38"/>
    <w:rsid w:val="008A332D"/>
    <w:rsid w:val="008A3C3A"/>
    <w:rsid w:val="008A48F7"/>
    <w:rsid w:val="008A60AE"/>
    <w:rsid w:val="008A6DAE"/>
    <w:rsid w:val="008A6FDC"/>
    <w:rsid w:val="008A75F4"/>
    <w:rsid w:val="008A7F6B"/>
    <w:rsid w:val="008B09B3"/>
    <w:rsid w:val="008B09D0"/>
    <w:rsid w:val="008B0B55"/>
    <w:rsid w:val="008B1D13"/>
    <w:rsid w:val="008B2DE5"/>
    <w:rsid w:val="008B3ADF"/>
    <w:rsid w:val="008B3C93"/>
    <w:rsid w:val="008B3FA8"/>
    <w:rsid w:val="008B3FEA"/>
    <w:rsid w:val="008B440D"/>
    <w:rsid w:val="008B4602"/>
    <w:rsid w:val="008B4698"/>
    <w:rsid w:val="008B4A23"/>
    <w:rsid w:val="008B4F57"/>
    <w:rsid w:val="008B5029"/>
    <w:rsid w:val="008B522F"/>
    <w:rsid w:val="008B5459"/>
    <w:rsid w:val="008B6214"/>
    <w:rsid w:val="008B67F3"/>
    <w:rsid w:val="008B6C34"/>
    <w:rsid w:val="008B72B7"/>
    <w:rsid w:val="008B764E"/>
    <w:rsid w:val="008B7822"/>
    <w:rsid w:val="008B7AC5"/>
    <w:rsid w:val="008B7FC7"/>
    <w:rsid w:val="008C0104"/>
    <w:rsid w:val="008C1012"/>
    <w:rsid w:val="008C1A82"/>
    <w:rsid w:val="008C23A8"/>
    <w:rsid w:val="008C2C01"/>
    <w:rsid w:val="008C2E1D"/>
    <w:rsid w:val="008C2E30"/>
    <w:rsid w:val="008C3EE4"/>
    <w:rsid w:val="008C43C7"/>
    <w:rsid w:val="008C457E"/>
    <w:rsid w:val="008C478C"/>
    <w:rsid w:val="008C5519"/>
    <w:rsid w:val="008C5C93"/>
    <w:rsid w:val="008C5DB2"/>
    <w:rsid w:val="008C5EAD"/>
    <w:rsid w:val="008C5F50"/>
    <w:rsid w:val="008C6233"/>
    <w:rsid w:val="008C6469"/>
    <w:rsid w:val="008C6788"/>
    <w:rsid w:val="008C6AAD"/>
    <w:rsid w:val="008C6AB5"/>
    <w:rsid w:val="008C7362"/>
    <w:rsid w:val="008C7CD3"/>
    <w:rsid w:val="008D14D5"/>
    <w:rsid w:val="008D185D"/>
    <w:rsid w:val="008D1971"/>
    <w:rsid w:val="008D2E07"/>
    <w:rsid w:val="008D3DB1"/>
    <w:rsid w:val="008D4365"/>
    <w:rsid w:val="008D4547"/>
    <w:rsid w:val="008D4597"/>
    <w:rsid w:val="008D4C33"/>
    <w:rsid w:val="008D50EE"/>
    <w:rsid w:val="008D513C"/>
    <w:rsid w:val="008D5263"/>
    <w:rsid w:val="008D5768"/>
    <w:rsid w:val="008D66A1"/>
    <w:rsid w:val="008D6F4C"/>
    <w:rsid w:val="008D7200"/>
    <w:rsid w:val="008D7A52"/>
    <w:rsid w:val="008E0356"/>
    <w:rsid w:val="008E0934"/>
    <w:rsid w:val="008E0D96"/>
    <w:rsid w:val="008E1128"/>
    <w:rsid w:val="008E1FD7"/>
    <w:rsid w:val="008E2584"/>
    <w:rsid w:val="008E2F0F"/>
    <w:rsid w:val="008E3C1E"/>
    <w:rsid w:val="008E42CE"/>
    <w:rsid w:val="008E4390"/>
    <w:rsid w:val="008E4BCE"/>
    <w:rsid w:val="008E52F2"/>
    <w:rsid w:val="008E6CA9"/>
    <w:rsid w:val="008E756C"/>
    <w:rsid w:val="008E75C4"/>
    <w:rsid w:val="008E7D8B"/>
    <w:rsid w:val="008F04CF"/>
    <w:rsid w:val="008F1368"/>
    <w:rsid w:val="008F25FD"/>
    <w:rsid w:val="008F2F2E"/>
    <w:rsid w:val="008F3605"/>
    <w:rsid w:val="008F3614"/>
    <w:rsid w:val="008F3993"/>
    <w:rsid w:val="008F4613"/>
    <w:rsid w:val="008F5E11"/>
    <w:rsid w:val="008F624F"/>
    <w:rsid w:val="00900528"/>
    <w:rsid w:val="00900D33"/>
    <w:rsid w:val="00901746"/>
    <w:rsid w:val="00901C00"/>
    <w:rsid w:val="00901D07"/>
    <w:rsid w:val="00902DFE"/>
    <w:rsid w:val="00903078"/>
    <w:rsid w:val="009037D3"/>
    <w:rsid w:val="00903AF6"/>
    <w:rsid w:val="00903D7E"/>
    <w:rsid w:val="00903E33"/>
    <w:rsid w:val="00905287"/>
    <w:rsid w:val="00905BCD"/>
    <w:rsid w:val="00905C49"/>
    <w:rsid w:val="00905CC1"/>
    <w:rsid w:val="00906002"/>
    <w:rsid w:val="00906052"/>
    <w:rsid w:val="00906758"/>
    <w:rsid w:val="00906769"/>
    <w:rsid w:val="00906E73"/>
    <w:rsid w:val="00907713"/>
    <w:rsid w:val="00907A80"/>
    <w:rsid w:val="009101C3"/>
    <w:rsid w:val="009102B3"/>
    <w:rsid w:val="00910BCE"/>
    <w:rsid w:val="00910C20"/>
    <w:rsid w:val="009117E7"/>
    <w:rsid w:val="00911A65"/>
    <w:rsid w:val="00911B78"/>
    <w:rsid w:val="009128C8"/>
    <w:rsid w:val="00912CD9"/>
    <w:rsid w:val="00913106"/>
    <w:rsid w:val="009136B9"/>
    <w:rsid w:val="00913AA2"/>
    <w:rsid w:val="009140A9"/>
    <w:rsid w:val="00914D79"/>
    <w:rsid w:val="00914DC5"/>
    <w:rsid w:val="00914E7E"/>
    <w:rsid w:val="0091506B"/>
    <w:rsid w:val="009150B7"/>
    <w:rsid w:val="00915131"/>
    <w:rsid w:val="00915471"/>
    <w:rsid w:val="00916356"/>
    <w:rsid w:val="00916533"/>
    <w:rsid w:val="00916549"/>
    <w:rsid w:val="00916AFD"/>
    <w:rsid w:val="00917F9F"/>
    <w:rsid w:val="00920206"/>
    <w:rsid w:val="00921C79"/>
    <w:rsid w:val="00921D93"/>
    <w:rsid w:val="00922157"/>
    <w:rsid w:val="00922935"/>
    <w:rsid w:val="00922B91"/>
    <w:rsid w:val="009238E3"/>
    <w:rsid w:val="00925839"/>
    <w:rsid w:val="00925AAD"/>
    <w:rsid w:val="00925AD3"/>
    <w:rsid w:val="009268AA"/>
    <w:rsid w:val="00926FB5"/>
    <w:rsid w:val="009271DE"/>
    <w:rsid w:val="00930BE2"/>
    <w:rsid w:val="00930C16"/>
    <w:rsid w:val="00930EEC"/>
    <w:rsid w:val="00931710"/>
    <w:rsid w:val="00932366"/>
    <w:rsid w:val="009329A1"/>
    <w:rsid w:val="009336B6"/>
    <w:rsid w:val="009347E0"/>
    <w:rsid w:val="0093759B"/>
    <w:rsid w:val="00940A43"/>
    <w:rsid w:val="00940AF4"/>
    <w:rsid w:val="00940D7A"/>
    <w:rsid w:val="00940EC7"/>
    <w:rsid w:val="00941725"/>
    <w:rsid w:val="0094219C"/>
    <w:rsid w:val="009434C9"/>
    <w:rsid w:val="00943834"/>
    <w:rsid w:val="00944D7F"/>
    <w:rsid w:val="00945858"/>
    <w:rsid w:val="00945FAB"/>
    <w:rsid w:val="009469A4"/>
    <w:rsid w:val="00946E4D"/>
    <w:rsid w:val="009500F0"/>
    <w:rsid w:val="00950665"/>
    <w:rsid w:val="00950912"/>
    <w:rsid w:val="00950983"/>
    <w:rsid w:val="00951AB6"/>
    <w:rsid w:val="00951B28"/>
    <w:rsid w:val="00951FC4"/>
    <w:rsid w:val="009544C2"/>
    <w:rsid w:val="0095468B"/>
    <w:rsid w:val="009557A8"/>
    <w:rsid w:val="009569BF"/>
    <w:rsid w:val="00956DAF"/>
    <w:rsid w:val="009571D9"/>
    <w:rsid w:val="00960659"/>
    <w:rsid w:val="009616D0"/>
    <w:rsid w:val="00961E15"/>
    <w:rsid w:val="009626D8"/>
    <w:rsid w:val="00962AEA"/>
    <w:rsid w:val="00962C62"/>
    <w:rsid w:val="009631EB"/>
    <w:rsid w:val="00963444"/>
    <w:rsid w:val="00963969"/>
    <w:rsid w:val="00964A7B"/>
    <w:rsid w:val="00964C6A"/>
    <w:rsid w:val="00964D52"/>
    <w:rsid w:val="00964E4E"/>
    <w:rsid w:val="00965A6C"/>
    <w:rsid w:val="00965D47"/>
    <w:rsid w:val="009679DC"/>
    <w:rsid w:val="009701A8"/>
    <w:rsid w:val="009706D0"/>
    <w:rsid w:val="009718DF"/>
    <w:rsid w:val="00972348"/>
    <w:rsid w:val="00972472"/>
    <w:rsid w:val="009727BB"/>
    <w:rsid w:val="00972DCC"/>
    <w:rsid w:val="0097332C"/>
    <w:rsid w:val="00973816"/>
    <w:rsid w:val="00973971"/>
    <w:rsid w:val="00973E00"/>
    <w:rsid w:val="00974512"/>
    <w:rsid w:val="009756FF"/>
    <w:rsid w:val="0097604A"/>
    <w:rsid w:val="0097631B"/>
    <w:rsid w:val="009763AE"/>
    <w:rsid w:val="009772DC"/>
    <w:rsid w:val="00980453"/>
    <w:rsid w:val="0098069C"/>
    <w:rsid w:val="00980B34"/>
    <w:rsid w:val="00980E3F"/>
    <w:rsid w:val="00981583"/>
    <w:rsid w:val="00981A2F"/>
    <w:rsid w:val="00981BF5"/>
    <w:rsid w:val="00981EAE"/>
    <w:rsid w:val="0098233D"/>
    <w:rsid w:val="009828D7"/>
    <w:rsid w:val="009847C4"/>
    <w:rsid w:val="00984B4D"/>
    <w:rsid w:val="00984F17"/>
    <w:rsid w:val="00985104"/>
    <w:rsid w:val="0098531C"/>
    <w:rsid w:val="00985A41"/>
    <w:rsid w:val="00985AF1"/>
    <w:rsid w:val="00985FF1"/>
    <w:rsid w:val="0098617E"/>
    <w:rsid w:val="009862D3"/>
    <w:rsid w:val="00986417"/>
    <w:rsid w:val="00986496"/>
    <w:rsid w:val="0098663E"/>
    <w:rsid w:val="009869F5"/>
    <w:rsid w:val="00986A34"/>
    <w:rsid w:val="00986AA9"/>
    <w:rsid w:val="00986AFF"/>
    <w:rsid w:val="00987301"/>
    <w:rsid w:val="009874C8"/>
    <w:rsid w:val="00987514"/>
    <w:rsid w:val="00987FB4"/>
    <w:rsid w:val="00990169"/>
    <w:rsid w:val="009901ED"/>
    <w:rsid w:val="00990294"/>
    <w:rsid w:val="00992707"/>
    <w:rsid w:val="00992AFD"/>
    <w:rsid w:val="0099388F"/>
    <w:rsid w:val="00994757"/>
    <w:rsid w:val="009949A4"/>
    <w:rsid w:val="009950D0"/>
    <w:rsid w:val="009950DA"/>
    <w:rsid w:val="00995411"/>
    <w:rsid w:val="00995554"/>
    <w:rsid w:val="00995A6E"/>
    <w:rsid w:val="00995ED8"/>
    <w:rsid w:val="00995F12"/>
    <w:rsid w:val="00995F64"/>
    <w:rsid w:val="009964DA"/>
    <w:rsid w:val="009A01CF"/>
    <w:rsid w:val="009A052A"/>
    <w:rsid w:val="009A08DF"/>
    <w:rsid w:val="009A0C0B"/>
    <w:rsid w:val="009A17EE"/>
    <w:rsid w:val="009A19B7"/>
    <w:rsid w:val="009A2770"/>
    <w:rsid w:val="009A31B2"/>
    <w:rsid w:val="009A3243"/>
    <w:rsid w:val="009A3296"/>
    <w:rsid w:val="009A4007"/>
    <w:rsid w:val="009A439B"/>
    <w:rsid w:val="009A4D0D"/>
    <w:rsid w:val="009A5528"/>
    <w:rsid w:val="009A5645"/>
    <w:rsid w:val="009A5702"/>
    <w:rsid w:val="009A58AF"/>
    <w:rsid w:val="009A5BB3"/>
    <w:rsid w:val="009A6273"/>
    <w:rsid w:val="009A64C6"/>
    <w:rsid w:val="009A65E4"/>
    <w:rsid w:val="009A7592"/>
    <w:rsid w:val="009B0C8B"/>
    <w:rsid w:val="009B0D46"/>
    <w:rsid w:val="009B1B8D"/>
    <w:rsid w:val="009B1BCA"/>
    <w:rsid w:val="009B2834"/>
    <w:rsid w:val="009B295D"/>
    <w:rsid w:val="009B34A9"/>
    <w:rsid w:val="009B35FF"/>
    <w:rsid w:val="009B3D1E"/>
    <w:rsid w:val="009B4354"/>
    <w:rsid w:val="009B458D"/>
    <w:rsid w:val="009B499B"/>
    <w:rsid w:val="009B6A73"/>
    <w:rsid w:val="009B6ABE"/>
    <w:rsid w:val="009B7813"/>
    <w:rsid w:val="009B7ED8"/>
    <w:rsid w:val="009C09D5"/>
    <w:rsid w:val="009C0B0D"/>
    <w:rsid w:val="009C1744"/>
    <w:rsid w:val="009C1B54"/>
    <w:rsid w:val="009C1D69"/>
    <w:rsid w:val="009C1E29"/>
    <w:rsid w:val="009C1F93"/>
    <w:rsid w:val="009C2178"/>
    <w:rsid w:val="009C287C"/>
    <w:rsid w:val="009C2D98"/>
    <w:rsid w:val="009C35C4"/>
    <w:rsid w:val="009C3CE5"/>
    <w:rsid w:val="009C3D1D"/>
    <w:rsid w:val="009C4037"/>
    <w:rsid w:val="009C4331"/>
    <w:rsid w:val="009C486B"/>
    <w:rsid w:val="009C5196"/>
    <w:rsid w:val="009C5B4A"/>
    <w:rsid w:val="009C5F93"/>
    <w:rsid w:val="009C62DC"/>
    <w:rsid w:val="009C661E"/>
    <w:rsid w:val="009C6766"/>
    <w:rsid w:val="009C679B"/>
    <w:rsid w:val="009C72E1"/>
    <w:rsid w:val="009C7C6D"/>
    <w:rsid w:val="009D06EA"/>
    <w:rsid w:val="009D1086"/>
    <w:rsid w:val="009D11AD"/>
    <w:rsid w:val="009D2751"/>
    <w:rsid w:val="009D2EE0"/>
    <w:rsid w:val="009D3691"/>
    <w:rsid w:val="009D398B"/>
    <w:rsid w:val="009D4205"/>
    <w:rsid w:val="009D456E"/>
    <w:rsid w:val="009D4B43"/>
    <w:rsid w:val="009D4BDD"/>
    <w:rsid w:val="009D583E"/>
    <w:rsid w:val="009D62AB"/>
    <w:rsid w:val="009D73DB"/>
    <w:rsid w:val="009D7DDB"/>
    <w:rsid w:val="009E06BF"/>
    <w:rsid w:val="009E1428"/>
    <w:rsid w:val="009E1561"/>
    <w:rsid w:val="009E248C"/>
    <w:rsid w:val="009E2B01"/>
    <w:rsid w:val="009E2B57"/>
    <w:rsid w:val="009E34FA"/>
    <w:rsid w:val="009E3863"/>
    <w:rsid w:val="009E39BC"/>
    <w:rsid w:val="009E3F84"/>
    <w:rsid w:val="009E6213"/>
    <w:rsid w:val="009E63D4"/>
    <w:rsid w:val="009E65E8"/>
    <w:rsid w:val="009E7378"/>
    <w:rsid w:val="009F00E7"/>
    <w:rsid w:val="009F0AC8"/>
    <w:rsid w:val="009F0DF2"/>
    <w:rsid w:val="009F19E5"/>
    <w:rsid w:val="009F1AA3"/>
    <w:rsid w:val="009F28D0"/>
    <w:rsid w:val="009F38A1"/>
    <w:rsid w:val="009F3A58"/>
    <w:rsid w:val="009F4D76"/>
    <w:rsid w:val="009F4F53"/>
    <w:rsid w:val="009F52F3"/>
    <w:rsid w:val="009F5499"/>
    <w:rsid w:val="009F6072"/>
    <w:rsid w:val="009F6E3C"/>
    <w:rsid w:val="00A000CB"/>
    <w:rsid w:val="00A001C1"/>
    <w:rsid w:val="00A0148E"/>
    <w:rsid w:val="00A02730"/>
    <w:rsid w:val="00A02A52"/>
    <w:rsid w:val="00A02AAD"/>
    <w:rsid w:val="00A02E55"/>
    <w:rsid w:val="00A036BA"/>
    <w:rsid w:val="00A03CC7"/>
    <w:rsid w:val="00A04432"/>
    <w:rsid w:val="00A0471F"/>
    <w:rsid w:val="00A04F5D"/>
    <w:rsid w:val="00A0532D"/>
    <w:rsid w:val="00A05E35"/>
    <w:rsid w:val="00A063AF"/>
    <w:rsid w:val="00A068D6"/>
    <w:rsid w:val="00A06E03"/>
    <w:rsid w:val="00A07651"/>
    <w:rsid w:val="00A07BCF"/>
    <w:rsid w:val="00A102D1"/>
    <w:rsid w:val="00A10820"/>
    <w:rsid w:val="00A10F77"/>
    <w:rsid w:val="00A111D1"/>
    <w:rsid w:val="00A11475"/>
    <w:rsid w:val="00A1184A"/>
    <w:rsid w:val="00A11CB8"/>
    <w:rsid w:val="00A11D81"/>
    <w:rsid w:val="00A12022"/>
    <w:rsid w:val="00A12103"/>
    <w:rsid w:val="00A13B2B"/>
    <w:rsid w:val="00A13C92"/>
    <w:rsid w:val="00A14952"/>
    <w:rsid w:val="00A14C07"/>
    <w:rsid w:val="00A15EE9"/>
    <w:rsid w:val="00A1654F"/>
    <w:rsid w:val="00A1663D"/>
    <w:rsid w:val="00A16817"/>
    <w:rsid w:val="00A16819"/>
    <w:rsid w:val="00A178FD"/>
    <w:rsid w:val="00A17A01"/>
    <w:rsid w:val="00A17CA5"/>
    <w:rsid w:val="00A17E33"/>
    <w:rsid w:val="00A20022"/>
    <w:rsid w:val="00A201FD"/>
    <w:rsid w:val="00A2096F"/>
    <w:rsid w:val="00A20F90"/>
    <w:rsid w:val="00A21737"/>
    <w:rsid w:val="00A21E5B"/>
    <w:rsid w:val="00A22DEE"/>
    <w:rsid w:val="00A23418"/>
    <w:rsid w:val="00A2350D"/>
    <w:rsid w:val="00A23643"/>
    <w:rsid w:val="00A25901"/>
    <w:rsid w:val="00A26537"/>
    <w:rsid w:val="00A26EFD"/>
    <w:rsid w:val="00A2713C"/>
    <w:rsid w:val="00A273BE"/>
    <w:rsid w:val="00A275D7"/>
    <w:rsid w:val="00A276F2"/>
    <w:rsid w:val="00A27FD5"/>
    <w:rsid w:val="00A30BAE"/>
    <w:rsid w:val="00A313D1"/>
    <w:rsid w:val="00A31993"/>
    <w:rsid w:val="00A31E9E"/>
    <w:rsid w:val="00A321F7"/>
    <w:rsid w:val="00A33618"/>
    <w:rsid w:val="00A33CF5"/>
    <w:rsid w:val="00A33DF9"/>
    <w:rsid w:val="00A33EC1"/>
    <w:rsid w:val="00A341C5"/>
    <w:rsid w:val="00A346CF"/>
    <w:rsid w:val="00A3484D"/>
    <w:rsid w:val="00A34A73"/>
    <w:rsid w:val="00A35152"/>
    <w:rsid w:val="00A35BA2"/>
    <w:rsid w:val="00A35DA4"/>
    <w:rsid w:val="00A36D1D"/>
    <w:rsid w:val="00A36EC9"/>
    <w:rsid w:val="00A37F7D"/>
    <w:rsid w:val="00A402B6"/>
    <w:rsid w:val="00A405C4"/>
    <w:rsid w:val="00A40D0B"/>
    <w:rsid w:val="00A40D87"/>
    <w:rsid w:val="00A40E8A"/>
    <w:rsid w:val="00A416F5"/>
    <w:rsid w:val="00A41AF9"/>
    <w:rsid w:val="00A41C6F"/>
    <w:rsid w:val="00A42728"/>
    <w:rsid w:val="00A42F79"/>
    <w:rsid w:val="00A43A6F"/>
    <w:rsid w:val="00A43BEE"/>
    <w:rsid w:val="00A4491B"/>
    <w:rsid w:val="00A44A3C"/>
    <w:rsid w:val="00A44EB3"/>
    <w:rsid w:val="00A44FD0"/>
    <w:rsid w:val="00A45B0D"/>
    <w:rsid w:val="00A45FF9"/>
    <w:rsid w:val="00A4634B"/>
    <w:rsid w:val="00A46538"/>
    <w:rsid w:val="00A467AC"/>
    <w:rsid w:val="00A4698C"/>
    <w:rsid w:val="00A46B47"/>
    <w:rsid w:val="00A47AA2"/>
    <w:rsid w:val="00A50A77"/>
    <w:rsid w:val="00A51E4E"/>
    <w:rsid w:val="00A522F1"/>
    <w:rsid w:val="00A523A6"/>
    <w:rsid w:val="00A52C95"/>
    <w:rsid w:val="00A539DC"/>
    <w:rsid w:val="00A53E9E"/>
    <w:rsid w:val="00A54B7C"/>
    <w:rsid w:val="00A5509C"/>
    <w:rsid w:val="00A55F70"/>
    <w:rsid w:val="00A565E7"/>
    <w:rsid w:val="00A56ABB"/>
    <w:rsid w:val="00A574E4"/>
    <w:rsid w:val="00A57D02"/>
    <w:rsid w:val="00A57D74"/>
    <w:rsid w:val="00A61024"/>
    <w:rsid w:val="00A613CF"/>
    <w:rsid w:val="00A61B4C"/>
    <w:rsid w:val="00A625FB"/>
    <w:rsid w:val="00A62808"/>
    <w:rsid w:val="00A63011"/>
    <w:rsid w:val="00A63537"/>
    <w:rsid w:val="00A6363A"/>
    <w:rsid w:val="00A652FD"/>
    <w:rsid w:val="00A65816"/>
    <w:rsid w:val="00A661A1"/>
    <w:rsid w:val="00A6627E"/>
    <w:rsid w:val="00A66682"/>
    <w:rsid w:val="00A668F6"/>
    <w:rsid w:val="00A669EE"/>
    <w:rsid w:val="00A66A71"/>
    <w:rsid w:val="00A66C32"/>
    <w:rsid w:val="00A66D20"/>
    <w:rsid w:val="00A670DA"/>
    <w:rsid w:val="00A671A7"/>
    <w:rsid w:val="00A672D2"/>
    <w:rsid w:val="00A67CEC"/>
    <w:rsid w:val="00A7000D"/>
    <w:rsid w:val="00A702EF"/>
    <w:rsid w:val="00A708F5"/>
    <w:rsid w:val="00A7103E"/>
    <w:rsid w:val="00A71A5B"/>
    <w:rsid w:val="00A7251E"/>
    <w:rsid w:val="00A7254B"/>
    <w:rsid w:val="00A728FB"/>
    <w:rsid w:val="00A72A9D"/>
    <w:rsid w:val="00A72DC9"/>
    <w:rsid w:val="00A730C5"/>
    <w:rsid w:val="00A7314E"/>
    <w:rsid w:val="00A73857"/>
    <w:rsid w:val="00A74571"/>
    <w:rsid w:val="00A74ED9"/>
    <w:rsid w:val="00A75AD7"/>
    <w:rsid w:val="00A75EFD"/>
    <w:rsid w:val="00A775E7"/>
    <w:rsid w:val="00A77A63"/>
    <w:rsid w:val="00A77DB3"/>
    <w:rsid w:val="00A800D8"/>
    <w:rsid w:val="00A80B00"/>
    <w:rsid w:val="00A81486"/>
    <w:rsid w:val="00A8197E"/>
    <w:rsid w:val="00A81DEC"/>
    <w:rsid w:val="00A82130"/>
    <w:rsid w:val="00A82164"/>
    <w:rsid w:val="00A82657"/>
    <w:rsid w:val="00A82B19"/>
    <w:rsid w:val="00A82DB1"/>
    <w:rsid w:val="00A82EA9"/>
    <w:rsid w:val="00A83D19"/>
    <w:rsid w:val="00A84058"/>
    <w:rsid w:val="00A843D4"/>
    <w:rsid w:val="00A84867"/>
    <w:rsid w:val="00A86BEE"/>
    <w:rsid w:val="00A86E68"/>
    <w:rsid w:val="00A87209"/>
    <w:rsid w:val="00A8757B"/>
    <w:rsid w:val="00A87DA3"/>
    <w:rsid w:val="00A87EE8"/>
    <w:rsid w:val="00A87F21"/>
    <w:rsid w:val="00A9070A"/>
    <w:rsid w:val="00A91250"/>
    <w:rsid w:val="00A91484"/>
    <w:rsid w:val="00A91882"/>
    <w:rsid w:val="00A91C96"/>
    <w:rsid w:val="00A91E06"/>
    <w:rsid w:val="00A91F50"/>
    <w:rsid w:val="00A92196"/>
    <w:rsid w:val="00A92990"/>
    <w:rsid w:val="00A93569"/>
    <w:rsid w:val="00A93B55"/>
    <w:rsid w:val="00A94113"/>
    <w:rsid w:val="00A9434F"/>
    <w:rsid w:val="00A94418"/>
    <w:rsid w:val="00A950E0"/>
    <w:rsid w:val="00A95722"/>
    <w:rsid w:val="00A9640E"/>
    <w:rsid w:val="00A96895"/>
    <w:rsid w:val="00A97001"/>
    <w:rsid w:val="00A975A0"/>
    <w:rsid w:val="00AA0C37"/>
    <w:rsid w:val="00AA24D9"/>
    <w:rsid w:val="00AA29BD"/>
    <w:rsid w:val="00AA2A58"/>
    <w:rsid w:val="00AA32CD"/>
    <w:rsid w:val="00AA343B"/>
    <w:rsid w:val="00AA374F"/>
    <w:rsid w:val="00AA4068"/>
    <w:rsid w:val="00AA46C7"/>
    <w:rsid w:val="00AA5500"/>
    <w:rsid w:val="00AB0252"/>
    <w:rsid w:val="00AB1D4D"/>
    <w:rsid w:val="00AB2C9C"/>
    <w:rsid w:val="00AB34C6"/>
    <w:rsid w:val="00AB3931"/>
    <w:rsid w:val="00AB3C0B"/>
    <w:rsid w:val="00AB46D0"/>
    <w:rsid w:val="00AB4911"/>
    <w:rsid w:val="00AB5100"/>
    <w:rsid w:val="00AB56AB"/>
    <w:rsid w:val="00AB578B"/>
    <w:rsid w:val="00AB6413"/>
    <w:rsid w:val="00AB661E"/>
    <w:rsid w:val="00AB6E3F"/>
    <w:rsid w:val="00AB7100"/>
    <w:rsid w:val="00AB729B"/>
    <w:rsid w:val="00AB7303"/>
    <w:rsid w:val="00AB780D"/>
    <w:rsid w:val="00AB7DB3"/>
    <w:rsid w:val="00AC298F"/>
    <w:rsid w:val="00AC2A22"/>
    <w:rsid w:val="00AC2B67"/>
    <w:rsid w:val="00AC2DCE"/>
    <w:rsid w:val="00AC3154"/>
    <w:rsid w:val="00AC35D6"/>
    <w:rsid w:val="00AC388B"/>
    <w:rsid w:val="00AC4C2B"/>
    <w:rsid w:val="00AC5B14"/>
    <w:rsid w:val="00AC5BC1"/>
    <w:rsid w:val="00AC5EF3"/>
    <w:rsid w:val="00AC6200"/>
    <w:rsid w:val="00AC6E27"/>
    <w:rsid w:val="00AC7369"/>
    <w:rsid w:val="00AC7925"/>
    <w:rsid w:val="00AC79AB"/>
    <w:rsid w:val="00AD04CE"/>
    <w:rsid w:val="00AD0520"/>
    <w:rsid w:val="00AD15C8"/>
    <w:rsid w:val="00AD1A7B"/>
    <w:rsid w:val="00AD1D19"/>
    <w:rsid w:val="00AD244F"/>
    <w:rsid w:val="00AD27FF"/>
    <w:rsid w:val="00AD2853"/>
    <w:rsid w:val="00AD2B96"/>
    <w:rsid w:val="00AD35F4"/>
    <w:rsid w:val="00AD3818"/>
    <w:rsid w:val="00AD3B87"/>
    <w:rsid w:val="00AD3D29"/>
    <w:rsid w:val="00AD3DD6"/>
    <w:rsid w:val="00AD50D8"/>
    <w:rsid w:val="00AD6062"/>
    <w:rsid w:val="00AD65DE"/>
    <w:rsid w:val="00AD6875"/>
    <w:rsid w:val="00AD6AA0"/>
    <w:rsid w:val="00AD76C9"/>
    <w:rsid w:val="00AD7771"/>
    <w:rsid w:val="00AD7B12"/>
    <w:rsid w:val="00AE011C"/>
    <w:rsid w:val="00AE0BCE"/>
    <w:rsid w:val="00AE0C9E"/>
    <w:rsid w:val="00AE0E76"/>
    <w:rsid w:val="00AE1049"/>
    <w:rsid w:val="00AE15D4"/>
    <w:rsid w:val="00AE364C"/>
    <w:rsid w:val="00AE3994"/>
    <w:rsid w:val="00AE3B3F"/>
    <w:rsid w:val="00AE3BDE"/>
    <w:rsid w:val="00AE3DA7"/>
    <w:rsid w:val="00AE41C2"/>
    <w:rsid w:val="00AE423C"/>
    <w:rsid w:val="00AE434C"/>
    <w:rsid w:val="00AE4EEC"/>
    <w:rsid w:val="00AE5393"/>
    <w:rsid w:val="00AE56A3"/>
    <w:rsid w:val="00AE5B20"/>
    <w:rsid w:val="00AE5E2C"/>
    <w:rsid w:val="00AE5F9C"/>
    <w:rsid w:val="00AE63AA"/>
    <w:rsid w:val="00AE690C"/>
    <w:rsid w:val="00AE6FAC"/>
    <w:rsid w:val="00AE70A2"/>
    <w:rsid w:val="00AE73F0"/>
    <w:rsid w:val="00AE75DF"/>
    <w:rsid w:val="00AE76AA"/>
    <w:rsid w:val="00AE7B6F"/>
    <w:rsid w:val="00AF0281"/>
    <w:rsid w:val="00AF04CD"/>
    <w:rsid w:val="00AF0EDC"/>
    <w:rsid w:val="00AF0F38"/>
    <w:rsid w:val="00AF0F45"/>
    <w:rsid w:val="00AF1551"/>
    <w:rsid w:val="00AF1881"/>
    <w:rsid w:val="00AF3EC3"/>
    <w:rsid w:val="00AF5F71"/>
    <w:rsid w:val="00AF7132"/>
    <w:rsid w:val="00AF75D2"/>
    <w:rsid w:val="00AF7786"/>
    <w:rsid w:val="00AF7F10"/>
    <w:rsid w:val="00B004CD"/>
    <w:rsid w:val="00B00520"/>
    <w:rsid w:val="00B00609"/>
    <w:rsid w:val="00B007FE"/>
    <w:rsid w:val="00B00E4A"/>
    <w:rsid w:val="00B0158E"/>
    <w:rsid w:val="00B01A28"/>
    <w:rsid w:val="00B01F6A"/>
    <w:rsid w:val="00B021DD"/>
    <w:rsid w:val="00B02606"/>
    <w:rsid w:val="00B026C2"/>
    <w:rsid w:val="00B02A1B"/>
    <w:rsid w:val="00B0373B"/>
    <w:rsid w:val="00B0425A"/>
    <w:rsid w:val="00B0439D"/>
    <w:rsid w:val="00B04899"/>
    <w:rsid w:val="00B04A0E"/>
    <w:rsid w:val="00B04B10"/>
    <w:rsid w:val="00B04C7E"/>
    <w:rsid w:val="00B055D1"/>
    <w:rsid w:val="00B05678"/>
    <w:rsid w:val="00B0680F"/>
    <w:rsid w:val="00B07198"/>
    <w:rsid w:val="00B07310"/>
    <w:rsid w:val="00B07B95"/>
    <w:rsid w:val="00B10044"/>
    <w:rsid w:val="00B109EC"/>
    <w:rsid w:val="00B10A7E"/>
    <w:rsid w:val="00B10C28"/>
    <w:rsid w:val="00B10E6E"/>
    <w:rsid w:val="00B10E8B"/>
    <w:rsid w:val="00B111EF"/>
    <w:rsid w:val="00B112F3"/>
    <w:rsid w:val="00B1141B"/>
    <w:rsid w:val="00B11E0E"/>
    <w:rsid w:val="00B135F6"/>
    <w:rsid w:val="00B136E9"/>
    <w:rsid w:val="00B13BA3"/>
    <w:rsid w:val="00B1403D"/>
    <w:rsid w:val="00B14420"/>
    <w:rsid w:val="00B14565"/>
    <w:rsid w:val="00B148E2"/>
    <w:rsid w:val="00B14A78"/>
    <w:rsid w:val="00B1566E"/>
    <w:rsid w:val="00B15772"/>
    <w:rsid w:val="00B15A7E"/>
    <w:rsid w:val="00B15B23"/>
    <w:rsid w:val="00B15C5F"/>
    <w:rsid w:val="00B15FB1"/>
    <w:rsid w:val="00B167A1"/>
    <w:rsid w:val="00B201DE"/>
    <w:rsid w:val="00B2076F"/>
    <w:rsid w:val="00B20814"/>
    <w:rsid w:val="00B217D7"/>
    <w:rsid w:val="00B21BA0"/>
    <w:rsid w:val="00B21F18"/>
    <w:rsid w:val="00B2259A"/>
    <w:rsid w:val="00B24502"/>
    <w:rsid w:val="00B25535"/>
    <w:rsid w:val="00B25792"/>
    <w:rsid w:val="00B26053"/>
    <w:rsid w:val="00B2618D"/>
    <w:rsid w:val="00B26B63"/>
    <w:rsid w:val="00B275D1"/>
    <w:rsid w:val="00B302BD"/>
    <w:rsid w:val="00B307C7"/>
    <w:rsid w:val="00B3196F"/>
    <w:rsid w:val="00B32831"/>
    <w:rsid w:val="00B32B07"/>
    <w:rsid w:val="00B32F2C"/>
    <w:rsid w:val="00B333A8"/>
    <w:rsid w:val="00B3457F"/>
    <w:rsid w:val="00B35716"/>
    <w:rsid w:val="00B35863"/>
    <w:rsid w:val="00B358F1"/>
    <w:rsid w:val="00B369CF"/>
    <w:rsid w:val="00B36A01"/>
    <w:rsid w:val="00B36FA6"/>
    <w:rsid w:val="00B37C28"/>
    <w:rsid w:val="00B410FC"/>
    <w:rsid w:val="00B415C9"/>
    <w:rsid w:val="00B41B6D"/>
    <w:rsid w:val="00B41CD1"/>
    <w:rsid w:val="00B41FE4"/>
    <w:rsid w:val="00B42FB2"/>
    <w:rsid w:val="00B433CC"/>
    <w:rsid w:val="00B43616"/>
    <w:rsid w:val="00B4362E"/>
    <w:rsid w:val="00B43861"/>
    <w:rsid w:val="00B44048"/>
    <w:rsid w:val="00B448FD"/>
    <w:rsid w:val="00B44BF8"/>
    <w:rsid w:val="00B453D6"/>
    <w:rsid w:val="00B4597D"/>
    <w:rsid w:val="00B45C4E"/>
    <w:rsid w:val="00B45FE7"/>
    <w:rsid w:val="00B4646B"/>
    <w:rsid w:val="00B46591"/>
    <w:rsid w:val="00B47220"/>
    <w:rsid w:val="00B4744A"/>
    <w:rsid w:val="00B47479"/>
    <w:rsid w:val="00B47498"/>
    <w:rsid w:val="00B475C8"/>
    <w:rsid w:val="00B502E9"/>
    <w:rsid w:val="00B502F6"/>
    <w:rsid w:val="00B50874"/>
    <w:rsid w:val="00B513AD"/>
    <w:rsid w:val="00B515C5"/>
    <w:rsid w:val="00B5193A"/>
    <w:rsid w:val="00B51A1D"/>
    <w:rsid w:val="00B53CBD"/>
    <w:rsid w:val="00B543F6"/>
    <w:rsid w:val="00B545D9"/>
    <w:rsid w:val="00B54CEA"/>
    <w:rsid w:val="00B5577C"/>
    <w:rsid w:val="00B55FAC"/>
    <w:rsid w:val="00B565A2"/>
    <w:rsid w:val="00B57965"/>
    <w:rsid w:val="00B61A03"/>
    <w:rsid w:val="00B6287A"/>
    <w:rsid w:val="00B63934"/>
    <w:rsid w:val="00B63BDD"/>
    <w:rsid w:val="00B63F4E"/>
    <w:rsid w:val="00B63FB8"/>
    <w:rsid w:val="00B6400F"/>
    <w:rsid w:val="00B64D71"/>
    <w:rsid w:val="00B64F89"/>
    <w:rsid w:val="00B65972"/>
    <w:rsid w:val="00B65CEB"/>
    <w:rsid w:val="00B65DEE"/>
    <w:rsid w:val="00B66E84"/>
    <w:rsid w:val="00B67672"/>
    <w:rsid w:val="00B67B3D"/>
    <w:rsid w:val="00B67F01"/>
    <w:rsid w:val="00B7053A"/>
    <w:rsid w:val="00B707AE"/>
    <w:rsid w:val="00B710CC"/>
    <w:rsid w:val="00B710D3"/>
    <w:rsid w:val="00B7189E"/>
    <w:rsid w:val="00B719DF"/>
    <w:rsid w:val="00B71D79"/>
    <w:rsid w:val="00B724DE"/>
    <w:rsid w:val="00B72504"/>
    <w:rsid w:val="00B72D8F"/>
    <w:rsid w:val="00B732A3"/>
    <w:rsid w:val="00B735AC"/>
    <w:rsid w:val="00B74417"/>
    <w:rsid w:val="00B74522"/>
    <w:rsid w:val="00B74984"/>
    <w:rsid w:val="00B749A8"/>
    <w:rsid w:val="00B74A95"/>
    <w:rsid w:val="00B74FA8"/>
    <w:rsid w:val="00B754D1"/>
    <w:rsid w:val="00B7581A"/>
    <w:rsid w:val="00B766CA"/>
    <w:rsid w:val="00B76B5F"/>
    <w:rsid w:val="00B76D07"/>
    <w:rsid w:val="00B7755A"/>
    <w:rsid w:val="00B77AC5"/>
    <w:rsid w:val="00B8003F"/>
    <w:rsid w:val="00B8082B"/>
    <w:rsid w:val="00B81D28"/>
    <w:rsid w:val="00B821B5"/>
    <w:rsid w:val="00B8251F"/>
    <w:rsid w:val="00B83124"/>
    <w:rsid w:val="00B8358C"/>
    <w:rsid w:val="00B83F76"/>
    <w:rsid w:val="00B84055"/>
    <w:rsid w:val="00B84442"/>
    <w:rsid w:val="00B84BC1"/>
    <w:rsid w:val="00B84BE1"/>
    <w:rsid w:val="00B85792"/>
    <w:rsid w:val="00B85A33"/>
    <w:rsid w:val="00B85BD7"/>
    <w:rsid w:val="00B87882"/>
    <w:rsid w:val="00B901C0"/>
    <w:rsid w:val="00B906F8"/>
    <w:rsid w:val="00B90E1E"/>
    <w:rsid w:val="00B910B0"/>
    <w:rsid w:val="00B925CD"/>
    <w:rsid w:val="00B928D8"/>
    <w:rsid w:val="00B92E3A"/>
    <w:rsid w:val="00B93CDA"/>
    <w:rsid w:val="00B9454C"/>
    <w:rsid w:val="00B94948"/>
    <w:rsid w:val="00B9501E"/>
    <w:rsid w:val="00B951DF"/>
    <w:rsid w:val="00B9567B"/>
    <w:rsid w:val="00B9591C"/>
    <w:rsid w:val="00B965BC"/>
    <w:rsid w:val="00B9676F"/>
    <w:rsid w:val="00B9686A"/>
    <w:rsid w:val="00B969F1"/>
    <w:rsid w:val="00B977D4"/>
    <w:rsid w:val="00B97DAD"/>
    <w:rsid w:val="00BA06BB"/>
    <w:rsid w:val="00BA0A57"/>
    <w:rsid w:val="00BA0D55"/>
    <w:rsid w:val="00BA1358"/>
    <w:rsid w:val="00BA19D9"/>
    <w:rsid w:val="00BA1D99"/>
    <w:rsid w:val="00BA2886"/>
    <w:rsid w:val="00BA3363"/>
    <w:rsid w:val="00BA3433"/>
    <w:rsid w:val="00BA3ACF"/>
    <w:rsid w:val="00BA3DE8"/>
    <w:rsid w:val="00BA3DF0"/>
    <w:rsid w:val="00BA413F"/>
    <w:rsid w:val="00BA41DB"/>
    <w:rsid w:val="00BA4C63"/>
    <w:rsid w:val="00BA5B66"/>
    <w:rsid w:val="00BA5B88"/>
    <w:rsid w:val="00BA5C8A"/>
    <w:rsid w:val="00BA5D2E"/>
    <w:rsid w:val="00BA5F70"/>
    <w:rsid w:val="00BB1305"/>
    <w:rsid w:val="00BB165C"/>
    <w:rsid w:val="00BB1ACE"/>
    <w:rsid w:val="00BB1BC0"/>
    <w:rsid w:val="00BB1DDB"/>
    <w:rsid w:val="00BB2DEB"/>
    <w:rsid w:val="00BB3F57"/>
    <w:rsid w:val="00BB40BD"/>
    <w:rsid w:val="00BB4F14"/>
    <w:rsid w:val="00BB5BCA"/>
    <w:rsid w:val="00BB5C16"/>
    <w:rsid w:val="00BB6041"/>
    <w:rsid w:val="00BB65FD"/>
    <w:rsid w:val="00BB75D0"/>
    <w:rsid w:val="00BB7E31"/>
    <w:rsid w:val="00BC0198"/>
    <w:rsid w:val="00BC038C"/>
    <w:rsid w:val="00BC11D9"/>
    <w:rsid w:val="00BC14BD"/>
    <w:rsid w:val="00BC23C4"/>
    <w:rsid w:val="00BC2A27"/>
    <w:rsid w:val="00BC2B4F"/>
    <w:rsid w:val="00BC2DAE"/>
    <w:rsid w:val="00BC304A"/>
    <w:rsid w:val="00BC35C9"/>
    <w:rsid w:val="00BC3E17"/>
    <w:rsid w:val="00BC5B08"/>
    <w:rsid w:val="00BC607E"/>
    <w:rsid w:val="00BC68E5"/>
    <w:rsid w:val="00BC6919"/>
    <w:rsid w:val="00BC6DCC"/>
    <w:rsid w:val="00BC7021"/>
    <w:rsid w:val="00BC7D21"/>
    <w:rsid w:val="00BC7EA5"/>
    <w:rsid w:val="00BC7FF6"/>
    <w:rsid w:val="00BD0A51"/>
    <w:rsid w:val="00BD0B8D"/>
    <w:rsid w:val="00BD0C11"/>
    <w:rsid w:val="00BD168C"/>
    <w:rsid w:val="00BD17F3"/>
    <w:rsid w:val="00BD2831"/>
    <w:rsid w:val="00BD2A52"/>
    <w:rsid w:val="00BD2DCA"/>
    <w:rsid w:val="00BD49DB"/>
    <w:rsid w:val="00BD4E96"/>
    <w:rsid w:val="00BD5425"/>
    <w:rsid w:val="00BD59A0"/>
    <w:rsid w:val="00BD5E72"/>
    <w:rsid w:val="00BD764E"/>
    <w:rsid w:val="00BD7B93"/>
    <w:rsid w:val="00BE039C"/>
    <w:rsid w:val="00BE04B5"/>
    <w:rsid w:val="00BE143D"/>
    <w:rsid w:val="00BE1B00"/>
    <w:rsid w:val="00BE2F8D"/>
    <w:rsid w:val="00BE2FB0"/>
    <w:rsid w:val="00BE34A6"/>
    <w:rsid w:val="00BE3EA9"/>
    <w:rsid w:val="00BE4119"/>
    <w:rsid w:val="00BE446D"/>
    <w:rsid w:val="00BE5130"/>
    <w:rsid w:val="00BE5320"/>
    <w:rsid w:val="00BE5C82"/>
    <w:rsid w:val="00BE76BC"/>
    <w:rsid w:val="00BE788C"/>
    <w:rsid w:val="00BE7AA0"/>
    <w:rsid w:val="00BE7D25"/>
    <w:rsid w:val="00BE7F9C"/>
    <w:rsid w:val="00BF0344"/>
    <w:rsid w:val="00BF04D0"/>
    <w:rsid w:val="00BF0CE5"/>
    <w:rsid w:val="00BF1263"/>
    <w:rsid w:val="00BF12C6"/>
    <w:rsid w:val="00BF19C7"/>
    <w:rsid w:val="00BF1C59"/>
    <w:rsid w:val="00BF1EBE"/>
    <w:rsid w:val="00BF27D7"/>
    <w:rsid w:val="00BF3134"/>
    <w:rsid w:val="00BF387A"/>
    <w:rsid w:val="00BF38FF"/>
    <w:rsid w:val="00BF4358"/>
    <w:rsid w:val="00BF56FE"/>
    <w:rsid w:val="00BF5933"/>
    <w:rsid w:val="00BF5C26"/>
    <w:rsid w:val="00BF614D"/>
    <w:rsid w:val="00BF6159"/>
    <w:rsid w:val="00BF7496"/>
    <w:rsid w:val="00C00D13"/>
    <w:rsid w:val="00C01293"/>
    <w:rsid w:val="00C01311"/>
    <w:rsid w:val="00C01A4F"/>
    <w:rsid w:val="00C01A9A"/>
    <w:rsid w:val="00C01CEB"/>
    <w:rsid w:val="00C0254E"/>
    <w:rsid w:val="00C027CC"/>
    <w:rsid w:val="00C02917"/>
    <w:rsid w:val="00C03689"/>
    <w:rsid w:val="00C039F6"/>
    <w:rsid w:val="00C03A27"/>
    <w:rsid w:val="00C03A4D"/>
    <w:rsid w:val="00C03CC0"/>
    <w:rsid w:val="00C04CF8"/>
    <w:rsid w:val="00C04FE1"/>
    <w:rsid w:val="00C05627"/>
    <w:rsid w:val="00C05D93"/>
    <w:rsid w:val="00C05DC9"/>
    <w:rsid w:val="00C06A75"/>
    <w:rsid w:val="00C06AB9"/>
    <w:rsid w:val="00C06AF6"/>
    <w:rsid w:val="00C06F8F"/>
    <w:rsid w:val="00C0773D"/>
    <w:rsid w:val="00C0781A"/>
    <w:rsid w:val="00C07A1E"/>
    <w:rsid w:val="00C07CB1"/>
    <w:rsid w:val="00C07F52"/>
    <w:rsid w:val="00C10245"/>
    <w:rsid w:val="00C10729"/>
    <w:rsid w:val="00C10BB7"/>
    <w:rsid w:val="00C10DDB"/>
    <w:rsid w:val="00C10F61"/>
    <w:rsid w:val="00C1112D"/>
    <w:rsid w:val="00C114FA"/>
    <w:rsid w:val="00C11742"/>
    <w:rsid w:val="00C1199F"/>
    <w:rsid w:val="00C11B2F"/>
    <w:rsid w:val="00C124FD"/>
    <w:rsid w:val="00C12F89"/>
    <w:rsid w:val="00C13396"/>
    <w:rsid w:val="00C140A9"/>
    <w:rsid w:val="00C1447D"/>
    <w:rsid w:val="00C144BA"/>
    <w:rsid w:val="00C144D8"/>
    <w:rsid w:val="00C147F0"/>
    <w:rsid w:val="00C15241"/>
    <w:rsid w:val="00C15B5D"/>
    <w:rsid w:val="00C15B72"/>
    <w:rsid w:val="00C15EA3"/>
    <w:rsid w:val="00C161D7"/>
    <w:rsid w:val="00C1667F"/>
    <w:rsid w:val="00C169C6"/>
    <w:rsid w:val="00C16E83"/>
    <w:rsid w:val="00C1744B"/>
    <w:rsid w:val="00C178F2"/>
    <w:rsid w:val="00C20777"/>
    <w:rsid w:val="00C21089"/>
    <w:rsid w:val="00C211B2"/>
    <w:rsid w:val="00C219F9"/>
    <w:rsid w:val="00C21B96"/>
    <w:rsid w:val="00C21C4F"/>
    <w:rsid w:val="00C21F9B"/>
    <w:rsid w:val="00C22D79"/>
    <w:rsid w:val="00C2319D"/>
    <w:rsid w:val="00C234AA"/>
    <w:rsid w:val="00C23DAE"/>
    <w:rsid w:val="00C241DB"/>
    <w:rsid w:val="00C244F9"/>
    <w:rsid w:val="00C25DAA"/>
    <w:rsid w:val="00C26550"/>
    <w:rsid w:val="00C267CB"/>
    <w:rsid w:val="00C26CB5"/>
    <w:rsid w:val="00C275D7"/>
    <w:rsid w:val="00C27B5C"/>
    <w:rsid w:val="00C27DC4"/>
    <w:rsid w:val="00C30097"/>
    <w:rsid w:val="00C30B01"/>
    <w:rsid w:val="00C31366"/>
    <w:rsid w:val="00C31D3A"/>
    <w:rsid w:val="00C32C60"/>
    <w:rsid w:val="00C32F19"/>
    <w:rsid w:val="00C33D77"/>
    <w:rsid w:val="00C34E01"/>
    <w:rsid w:val="00C34F6F"/>
    <w:rsid w:val="00C3506E"/>
    <w:rsid w:val="00C350FB"/>
    <w:rsid w:val="00C3537F"/>
    <w:rsid w:val="00C35A64"/>
    <w:rsid w:val="00C35A68"/>
    <w:rsid w:val="00C36252"/>
    <w:rsid w:val="00C36472"/>
    <w:rsid w:val="00C36519"/>
    <w:rsid w:val="00C371F5"/>
    <w:rsid w:val="00C372B7"/>
    <w:rsid w:val="00C40771"/>
    <w:rsid w:val="00C409A1"/>
    <w:rsid w:val="00C4138E"/>
    <w:rsid w:val="00C41A3C"/>
    <w:rsid w:val="00C42203"/>
    <w:rsid w:val="00C423D9"/>
    <w:rsid w:val="00C425C7"/>
    <w:rsid w:val="00C427A4"/>
    <w:rsid w:val="00C42DDE"/>
    <w:rsid w:val="00C431A4"/>
    <w:rsid w:val="00C43AC1"/>
    <w:rsid w:val="00C458BA"/>
    <w:rsid w:val="00C45C82"/>
    <w:rsid w:val="00C46711"/>
    <w:rsid w:val="00C46722"/>
    <w:rsid w:val="00C46E9C"/>
    <w:rsid w:val="00C46F23"/>
    <w:rsid w:val="00C470E4"/>
    <w:rsid w:val="00C47E2B"/>
    <w:rsid w:val="00C501DD"/>
    <w:rsid w:val="00C503E4"/>
    <w:rsid w:val="00C512EA"/>
    <w:rsid w:val="00C52C45"/>
    <w:rsid w:val="00C52DD1"/>
    <w:rsid w:val="00C53519"/>
    <w:rsid w:val="00C535DB"/>
    <w:rsid w:val="00C53D04"/>
    <w:rsid w:val="00C5425F"/>
    <w:rsid w:val="00C54FFC"/>
    <w:rsid w:val="00C55E27"/>
    <w:rsid w:val="00C56830"/>
    <w:rsid w:val="00C56E16"/>
    <w:rsid w:val="00C56E65"/>
    <w:rsid w:val="00C57127"/>
    <w:rsid w:val="00C574F4"/>
    <w:rsid w:val="00C57FF1"/>
    <w:rsid w:val="00C600BF"/>
    <w:rsid w:val="00C6076C"/>
    <w:rsid w:val="00C61368"/>
    <w:rsid w:val="00C61589"/>
    <w:rsid w:val="00C61AB2"/>
    <w:rsid w:val="00C6229B"/>
    <w:rsid w:val="00C62533"/>
    <w:rsid w:val="00C627D1"/>
    <w:rsid w:val="00C62AA0"/>
    <w:rsid w:val="00C630F2"/>
    <w:rsid w:val="00C637F8"/>
    <w:rsid w:val="00C63B6D"/>
    <w:rsid w:val="00C63DEA"/>
    <w:rsid w:val="00C63F8B"/>
    <w:rsid w:val="00C6452E"/>
    <w:rsid w:val="00C649B8"/>
    <w:rsid w:val="00C65C9E"/>
    <w:rsid w:val="00C65D46"/>
    <w:rsid w:val="00C66272"/>
    <w:rsid w:val="00C662D8"/>
    <w:rsid w:val="00C669B8"/>
    <w:rsid w:val="00C670E6"/>
    <w:rsid w:val="00C674CE"/>
    <w:rsid w:val="00C70587"/>
    <w:rsid w:val="00C707AF"/>
    <w:rsid w:val="00C70825"/>
    <w:rsid w:val="00C711C5"/>
    <w:rsid w:val="00C71640"/>
    <w:rsid w:val="00C73AB9"/>
    <w:rsid w:val="00C73ECD"/>
    <w:rsid w:val="00C73F3F"/>
    <w:rsid w:val="00C74178"/>
    <w:rsid w:val="00C74589"/>
    <w:rsid w:val="00C7550D"/>
    <w:rsid w:val="00C755FF"/>
    <w:rsid w:val="00C7590E"/>
    <w:rsid w:val="00C75A75"/>
    <w:rsid w:val="00C7602D"/>
    <w:rsid w:val="00C76541"/>
    <w:rsid w:val="00C7657E"/>
    <w:rsid w:val="00C76C22"/>
    <w:rsid w:val="00C77ABA"/>
    <w:rsid w:val="00C77CC9"/>
    <w:rsid w:val="00C77FCF"/>
    <w:rsid w:val="00C80076"/>
    <w:rsid w:val="00C80E5C"/>
    <w:rsid w:val="00C81100"/>
    <w:rsid w:val="00C815F4"/>
    <w:rsid w:val="00C82243"/>
    <w:rsid w:val="00C83844"/>
    <w:rsid w:val="00C83B6B"/>
    <w:rsid w:val="00C84987"/>
    <w:rsid w:val="00C84E66"/>
    <w:rsid w:val="00C850B8"/>
    <w:rsid w:val="00C85C0B"/>
    <w:rsid w:val="00C86B70"/>
    <w:rsid w:val="00C8773E"/>
    <w:rsid w:val="00C91007"/>
    <w:rsid w:val="00C923F3"/>
    <w:rsid w:val="00C92EC0"/>
    <w:rsid w:val="00C93ABD"/>
    <w:rsid w:val="00C93D98"/>
    <w:rsid w:val="00C94AF3"/>
    <w:rsid w:val="00C94C38"/>
    <w:rsid w:val="00C95082"/>
    <w:rsid w:val="00C9539C"/>
    <w:rsid w:val="00C959F0"/>
    <w:rsid w:val="00C95AA9"/>
    <w:rsid w:val="00C97DC5"/>
    <w:rsid w:val="00CA0011"/>
    <w:rsid w:val="00CA0F5E"/>
    <w:rsid w:val="00CA0F77"/>
    <w:rsid w:val="00CA1070"/>
    <w:rsid w:val="00CA1425"/>
    <w:rsid w:val="00CA16CB"/>
    <w:rsid w:val="00CA1AAF"/>
    <w:rsid w:val="00CA235F"/>
    <w:rsid w:val="00CA253C"/>
    <w:rsid w:val="00CA2CA6"/>
    <w:rsid w:val="00CA3147"/>
    <w:rsid w:val="00CA3879"/>
    <w:rsid w:val="00CA3C55"/>
    <w:rsid w:val="00CA4349"/>
    <w:rsid w:val="00CA434F"/>
    <w:rsid w:val="00CA4417"/>
    <w:rsid w:val="00CA4B9E"/>
    <w:rsid w:val="00CA53CC"/>
    <w:rsid w:val="00CA6961"/>
    <w:rsid w:val="00CA6AEC"/>
    <w:rsid w:val="00CA7287"/>
    <w:rsid w:val="00CA7E3E"/>
    <w:rsid w:val="00CB0BCF"/>
    <w:rsid w:val="00CB1981"/>
    <w:rsid w:val="00CB2466"/>
    <w:rsid w:val="00CB24DD"/>
    <w:rsid w:val="00CB253F"/>
    <w:rsid w:val="00CB321D"/>
    <w:rsid w:val="00CB387F"/>
    <w:rsid w:val="00CB38E4"/>
    <w:rsid w:val="00CB414A"/>
    <w:rsid w:val="00CB5CCA"/>
    <w:rsid w:val="00CB604B"/>
    <w:rsid w:val="00CB6328"/>
    <w:rsid w:val="00CB6659"/>
    <w:rsid w:val="00CB6EA8"/>
    <w:rsid w:val="00CB6EBE"/>
    <w:rsid w:val="00CB794E"/>
    <w:rsid w:val="00CC021C"/>
    <w:rsid w:val="00CC0659"/>
    <w:rsid w:val="00CC0C68"/>
    <w:rsid w:val="00CC105D"/>
    <w:rsid w:val="00CC1084"/>
    <w:rsid w:val="00CC13F4"/>
    <w:rsid w:val="00CC1E7E"/>
    <w:rsid w:val="00CC2685"/>
    <w:rsid w:val="00CC2DF6"/>
    <w:rsid w:val="00CC3B53"/>
    <w:rsid w:val="00CC3BC3"/>
    <w:rsid w:val="00CC469C"/>
    <w:rsid w:val="00CC4B44"/>
    <w:rsid w:val="00CC5201"/>
    <w:rsid w:val="00CC54FA"/>
    <w:rsid w:val="00CC6370"/>
    <w:rsid w:val="00CC6454"/>
    <w:rsid w:val="00CC6789"/>
    <w:rsid w:val="00CC67A4"/>
    <w:rsid w:val="00CC6ADC"/>
    <w:rsid w:val="00CC6EBA"/>
    <w:rsid w:val="00CC73C6"/>
    <w:rsid w:val="00CC75A4"/>
    <w:rsid w:val="00CC7793"/>
    <w:rsid w:val="00CC7795"/>
    <w:rsid w:val="00CD0804"/>
    <w:rsid w:val="00CD0DFA"/>
    <w:rsid w:val="00CD1C60"/>
    <w:rsid w:val="00CD1F69"/>
    <w:rsid w:val="00CD2593"/>
    <w:rsid w:val="00CD2A6B"/>
    <w:rsid w:val="00CD4723"/>
    <w:rsid w:val="00CD4791"/>
    <w:rsid w:val="00CD59A0"/>
    <w:rsid w:val="00CD5A0A"/>
    <w:rsid w:val="00CD5FB3"/>
    <w:rsid w:val="00CD6777"/>
    <w:rsid w:val="00CD6B78"/>
    <w:rsid w:val="00CD6EB0"/>
    <w:rsid w:val="00CD765E"/>
    <w:rsid w:val="00CE1122"/>
    <w:rsid w:val="00CE1145"/>
    <w:rsid w:val="00CE14C3"/>
    <w:rsid w:val="00CE14C9"/>
    <w:rsid w:val="00CE19D6"/>
    <w:rsid w:val="00CE1D20"/>
    <w:rsid w:val="00CE40B5"/>
    <w:rsid w:val="00CE5010"/>
    <w:rsid w:val="00CE5263"/>
    <w:rsid w:val="00CE5AB1"/>
    <w:rsid w:val="00CE5D1D"/>
    <w:rsid w:val="00CE6DD7"/>
    <w:rsid w:val="00CE6F12"/>
    <w:rsid w:val="00CE779E"/>
    <w:rsid w:val="00CE7A76"/>
    <w:rsid w:val="00CF0812"/>
    <w:rsid w:val="00CF0C5E"/>
    <w:rsid w:val="00CF2535"/>
    <w:rsid w:val="00CF2790"/>
    <w:rsid w:val="00CF2F3F"/>
    <w:rsid w:val="00CF3253"/>
    <w:rsid w:val="00CF4275"/>
    <w:rsid w:val="00CF5027"/>
    <w:rsid w:val="00CF51E2"/>
    <w:rsid w:val="00CF54CF"/>
    <w:rsid w:val="00CF59F7"/>
    <w:rsid w:val="00CF5C30"/>
    <w:rsid w:val="00CF612C"/>
    <w:rsid w:val="00CF777C"/>
    <w:rsid w:val="00CF7E0E"/>
    <w:rsid w:val="00D0055C"/>
    <w:rsid w:val="00D017BE"/>
    <w:rsid w:val="00D020EB"/>
    <w:rsid w:val="00D02308"/>
    <w:rsid w:val="00D034C4"/>
    <w:rsid w:val="00D04720"/>
    <w:rsid w:val="00D0494F"/>
    <w:rsid w:val="00D05317"/>
    <w:rsid w:val="00D056DA"/>
    <w:rsid w:val="00D06508"/>
    <w:rsid w:val="00D065BC"/>
    <w:rsid w:val="00D067FE"/>
    <w:rsid w:val="00D06863"/>
    <w:rsid w:val="00D07329"/>
    <w:rsid w:val="00D076A9"/>
    <w:rsid w:val="00D07761"/>
    <w:rsid w:val="00D1027E"/>
    <w:rsid w:val="00D104F3"/>
    <w:rsid w:val="00D10649"/>
    <w:rsid w:val="00D107B0"/>
    <w:rsid w:val="00D10C44"/>
    <w:rsid w:val="00D11067"/>
    <w:rsid w:val="00D129F6"/>
    <w:rsid w:val="00D13447"/>
    <w:rsid w:val="00D13C49"/>
    <w:rsid w:val="00D13E95"/>
    <w:rsid w:val="00D143B1"/>
    <w:rsid w:val="00D14BA0"/>
    <w:rsid w:val="00D150A1"/>
    <w:rsid w:val="00D1556C"/>
    <w:rsid w:val="00D1635F"/>
    <w:rsid w:val="00D17CA8"/>
    <w:rsid w:val="00D20DD8"/>
    <w:rsid w:val="00D21205"/>
    <w:rsid w:val="00D213C6"/>
    <w:rsid w:val="00D21A6D"/>
    <w:rsid w:val="00D21E18"/>
    <w:rsid w:val="00D238A9"/>
    <w:rsid w:val="00D24A0D"/>
    <w:rsid w:val="00D25220"/>
    <w:rsid w:val="00D2696D"/>
    <w:rsid w:val="00D26A17"/>
    <w:rsid w:val="00D26B19"/>
    <w:rsid w:val="00D27C28"/>
    <w:rsid w:val="00D27D3D"/>
    <w:rsid w:val="00D27E54"/>
    <w:rsid w:val="00D305BB"/>
    <w:rsid w:val="00D306F8"/>
    <w:rsid w:val="00D3080B"/>
    <w:rsid w:val="00D310E7"/>
    <w:rsid w:val="00D341F3"/>
    <w:rsid w:val="00D34C95"/>
    <w:rsid w:val="00D34E0A"/>
    <w:rsid w:val="00D35E5D"/>
    <w:rsid w:val="00D36A95"/>
    <w:rsid w:val="00D370A2"/>
    <w:rsid w:val="00D37631"/>
    <w:rsid w:val="00D37CA9"/>
    <w:rsid w:val="00D40931"/>
    <w:rsid w:val="00D40CF4"/>
    <w:rsid w:val="00D41AD2"/>
    <w:rsid w:val="00D41CD8"/>
    <w:rsid w:val="00D42526"/>
    <w:rsid w:val="00D42589"/>
    <w:rsid w:val="00D42932"/>
    <w:rsid w:val="00D42988"/>
    <w:rsid w:val="00D42FD8"/>
    <w:rsid w:val="00D43B64"/>
    <w:rsid w:val="00D4430E"/>
    <w:rsid w:val="00D44737"/>
    <w:rsid w:val="00D44932"/>
    <w:rsid w:val="00D44DDE"/>
    <w:rsid w:val="00D44F6A"/>
    <w:rsid w:val="00D4554B"/>
    <w:rsid w:val="00D45914"/>
    <w:rsid w:val="00D463AB"/>
    <w:rsid w:val="00D4653C"/>
    <w:rsid w:val="00D46D36"/>
    <w:rsid w:val="00D46FD9"/>
    <w:rsid w:val="00D4767D"/>
    <w:rsid w:val="00D4787A"/>
    <w:rsid w:val="00D47FAD"/>
    <w:rsid w:val="00D47FC8"/>
    <w:rsid w:val="00D50B53"/>
    <w:rsid w:val="00D51024"/>
    <w:rsid w:val="00D5164B"/>
    <w:rsid w:val="00D51E36"/>
    <w:rsid w:val="00D525D6"/>
    <w:rsid w:val="00D52677"/>
    <w:rsid w:val="00D52762"/>
    <w:rsid w:val="00D52B86"/>
    <w:rsid w:val="00D52C98"/>
    <w:rsid w:val="00D52D0D"/>
    <w:rsid w:val="00D53265"/>
    <w:rsid w:val="00D53C53"/>
    <w:rsid w:val="00D53DFE"/>
    <w:rsid w:val="00D53E61"/>
    <w:rsid w:val="00D542ED"/>
    <w:rsid w:val="00D5471A"/>
    <w:rsid w:val="00D5502A"/>
    <w:rsid w:val="00D55172"/>
    <w:rsid w:val="00D557F4"/>
    <w:rsid w:val="00D55E1E"/>
    <w:rsid w:val="00D561B9"/>
    <w:rsid w:val="00D57293"/>
    <w:rsid w:val="00D6004A"/>
    <w:rsid w:val="00D601B7"/>
    <w:rsid w:val="00D60CE7"/>
    <w:rsid w:val="00D6129E"/>
    <w:rsid w:val="00D6167D"/>
    <w:rsid w:val="00D616E0"/>
    <w:rsid w:val="00D61BD3"/>
    <w:rsid w:val="00D628AB"/>
    <w:rsid w:val="00D62FEE"/>
    <w:rsid w:val="00D63361"/>
    <w:rsid w:val="00D63A5A"/>
    <w:rsid w:val="00D63BCA"/>
    <w:rsid w:val="00D640ED"/>
    <w:rsid w:val="00D64452"/>
    <w:rsid w:val="00D651DB"/>
    <w:rsid w:val="00D65AB8"/>
    <w:rsid w:val="00D65E28"/>
    <w:rsid w:val="00D65E60"/>
    <w:rsid w:val="00D6629A"/>
    <w:rsid w:val="00D66CF7"/>
    <w:rsid w:val="00D66E8C"/>
    <w:rsid w:val="00D672E5"/>
    <w:rsid w:val="00D676FB"/>
    <w:rsid w:val="00D67B2F"/>
    <w:rsid w:val="00D67D61"/>
    <w:rsid w:val="00D7004E"/>
    <w:rsid w:val="00D701C6"/>
    <w:rsid w:val="00D70D50"/>
    <w:rsid w:val="00D71268"/>
    <w:rsid w:val="00D71B36"/>
    <w:rsid w:val="00D726C9"/>
    <w:rsid w:val="00D72936"/>
    <w:rsid w:val="00D72DCF"/>
    <w:rsid w:val="00D7346A"/>
    <w:rsid w:val="00D741A7"/>
    <w:rsid w:val="00D741E4"/>
    <w:rsid w:val="00D75207"/>
    <w:rsid w:val="00D759CD"/>
    <w:rsid w:val="00D75B3E"/>
    <w:rsid w:val="00D75E3D"/>
    <w:rsid w:val="00D765F2"/>
    <w:rsid w:val="00D77071"/>
    <w:rsid w:val="00D773F7"/>
    <w:rsid w:val="00D80501"/>
    <w:rsid w:val="00D80BBD"/>
    <w:rsid w:val="00D81D5F"/>
    <w:rsid w:val="00D81DD8"/>
    <w:rsid w:val="00D829E5"/>
    <w:rsid w:val="00D82D73"/>
    <w:rsid w:val="00D83877"/>
    <w:rsid w:val="00D8573A"/>
    <w:rsid w:val="00D85E34"/>
    <w:rsid w:val="00D85FBB"/>
    <w:rsid w:val="00D86077"/>
    <w:rsid w:val="00D8609F"/>
    <w:rsid w:val="00D861C5"/>
    <w:rsid w:val="00D865FB"/>
    <w:rsid w:val="00D86DC2"/>
    <w:rsid w:val="00D86F70"/>
    <w:rsid w:val="00D8751A"/>
    <w:rsid w:val="00D879F4"/>
    <w:rsid w:val="00D90089"/>
    <w:rsid w:val="00D90913"/>
    <w:rsid w:val="00D909F9"/>
    <w:rsid w:val="00D90E33"/>
    <w:rsid w:val="00D912B8"/>
    <w:rsid w:val="00D9247C"/>
    <w:rsid w:val="00D9258C"/>
    <w:rsid w:val="00D92B3D"/>
    <w:rsid w:val="00D92F1A"/>
    <w:rsid w:val="00D9307F"/>
    <w:rsid w:val="00D93605"/>
    <w:rsid w:val="00D93C71"/>
    <w:rsid w:val="00D94950"/>
    <w:rsid w:val="00D94FDC"/>
    <w:rsid w:val="00D94FF7"/>
    <w:rsid w:val="00D9562A"/>
    <w:rsid w:val="00D958DD"/>
    <w:rsid w:val="00D95CE6"/>
    <w:rsid w:val="00D960A4"/>
    <w:rsid w:val="00D96779"/>
    <w:rsid w:val="00D9774D"/>
    <w:rsid w:val="00D97819"/>
    <w:rsid w:val="00D97C03"/>
    <w:rsid w:val="00D97FCB"/>
    <w:rsid w:val="00DA0278"/>
    <w:rsid w:val="00DA06E6"/>
    <w:rsid w:val="00DA0B59"/>
    <w:rsid w:val="00DA0CB1"/>
    <w:rsid w:val="00DA12A2"/>
    <w:rsid w:val="00DA14CA"/>
    <w:rsid w:val="00DA1B43"/>
    <w:rsid w:val="00DA1D09"/>
    <w:rsid w:val="00DA2300"/>
    <w:rsid w:val="00DA2A45"/>
    <w:rsid w:val="00DA3540"/>
    <w:rsid w:val="00DA3563"/>
    <w:rsid w:val="00DA380F"/>
    <w:rsid w:val="00DA38C9"/>
    <w:rsid w:val="00DA3CFC"/>
    <w:rsid w:val="00DA3E00"/>
    <w:rsid w:val="00DA3E29"/>
    <w:rsid w:val="00DA3F4F"/>
    <w:rsid w:val="00DA4F95"/>
    <w:rsid w:val="00DA51C3"/>
    <w:rsid w:val="00DA5AB2"/>
    <w:rsid w:val="00DA5DD7"/>
    <w:rsid w:val="00DA6B48"/>
    <w:rsid w:val="00DA6BEB"/>
    <w:rsid w:val="00DA6D48"/>
    <w:rsid w:val="00DA70E2"/>
    <w:rsid w:val="00DA74D2"/>
    <w:rsid w:val="00DA7722"/>
    <w:rsid w:val="00DA7A29"/>
    <w:rsid w:val="00DA7A31"/>
    <w:rsid w:val="00DB0206"/>
    <w:rsid w:val="00DB0599"/>
    <w:rsid w:val="00DB067B"/>
    <w:rsid w:val="00DB06B1"/>
    <w:rsid w:val="00DB0BDC"/>
    <w:rsid w:val="00DB0F9F"/>
    <w:rsid w:val="00DB1356"/>
    <w:rsid w:val="00DB1A19"/>
    <w:rsid w:val="00DB22DF"/>
    <w:rsid w:val="00DB26E9"/>
    <w:rsid w:val="00DB277E"/>
    <w:rsid w:val="00DB2BCE"/>
    <w:rsid w:val="00DB31FD"/>
    <w:rsid w:val="00DB3CBA"/>
    <w:rsid w:val="00DB4488"/>
    <w:rsid w:val="00DB44DC"/>
    <w:rsid w:val="00DB4B0F"/>
    <w:rsid w:val="00DB5404"/>
    <w:rsid w:val="00DB6146"/>
    <w:rsid w:val="00DB68BE"/>
    <w:rsid w:val="00DB69C7"/>
    <w:rsid w:val="00DB704C"/>
    <w:rsid w:val="00DB74EA"/>
    <w:rsid w:val="00DB7827"/>
    <w:rsid w:val="00DB7A38"/>
    <w:rsid w:val="00DC01C7"/>
    <w:rsid w:val="00DC01DA"/>
    <w:rsid w:val="00DC023E"/>
    <w:rsid w:val="00DC0637"/>
    <w:rsid w:val="00DC22F2"/>
    <w:rsid w:val="00DC235B"/>
    <w:rsid w:val="00DC2D5B"/>
    <w:rsid w:val="00DC362D"/>
    <w:rsid w:val="00DC3F52"/>
    <w:rsid w:val="00DC4149"/>
    <w:rsid w:val="00DC4945"/>
    <w:rsid w:val="00DC498D"/>
    <w:rsid w:val="00DC4A84"/>
    <w:rsid w:val="00DC4D7C"/>
    <w:rsid w:val="00DC502F"/>
    <w:rsid w:val="00DC566F"/>
    <w:rsid w:val="00DC5B83"/>
    <w:rsid w:val="00DC636B"/>
    <w:rsid w:val="00DD02CF"/>
    <w:rsid w:val="00DD0E1A"/>
    <w:rsid w:val="00DD1E88"/>
    <w:rsid w:val="00DD2250"/>
    <w:rsid w:val="00DD2391"/>
    <w:rsid w:val="00DD2B89"/>
    <w:rsid w:val="00DD3F3E"/>
    <w:rsid w:val="00DD4740"/>
    <w:rsid w:val="00DD4C19"/>
    <w:rsid w:val="00DD4EC0"/>
    <w:rsid w:val="00DD57E8"/>
    <w:rsid w:val="00DD58EA"/>
    <w:rsid w:val="00DD5BB7"/>
    <w:rsid w:val="00DD67D9"/>
    <w:rsid w:val="00DD6835"/>
    <w:rsid w:val="00DD6F2D"/>
    <w:rsid w:val="00DD7613"/>
    <w:rsid w:val="00DD7E84"/>
    <w:rsid w:val="00DE12CD"/>
    <w:rsid w:val="00DE175F"/>
    <w:rsid w:val="00DE2059"/>
    <w:rsid w:val="00DE23AB"/>
    <w:rsid w:val="00DE23FC"/>
    <w:rsid w:val="00DE3926"/>
    <w:rsid w:val="00DE43B5"/>
    <w:rsid w:val="00DE4EAF"/>
    <w:rsid w:val="00DE527D"/>
    <w:rsid w:val="00DE52C5"/>
    <w:rsid w:val="00DE5E83"/>
    <w:rsid w:val="00DE5E87"/>
    <w:rsid w:val="00DE6811"/>
    <w:rsid w:val="00DE6B8E"/>
    <w:rsid w:val="00DE6B94"/>
    <w:rsid w:val="00DE6D10"/>
    <w:rsid w:val="00DE74A0"/>
    <w:rsid w:val="00DE76BC"/>
    <w:rsid w:val="00DF042C"/>
    <w:rsid w:val="00DF0BB3"/>
    <w:rsid w:val="00DF13EB"/>
    <w:rsid w:val="00DF3B8B"/>
    <w:rsid w:val="00DF43D7"/>
    <w:rsid w:val="00DF523A"/>
    <w:rsid w:val="00DF525D"/>
    <w:rsid w:val="00DF5881"/>
    <w:rsid w:val="00DF5F90"/>
    <w:rsid w:val="00DF6005"/>
    <w:rsid w:val="00DF606C"/>
    <w:rsid w:val="00DF713A"/>
    <w:rsid w:val="00DF7266"/>
    <w:rsid w:val="00E00196"/>
    <w:rsid w:val="00E0026A"/>
    <w:rsid w:val="00E015E6"/>
    <w:rsid w:val="00E016B5"/>
    <w:rsid w:val="00E02EFE"/>
    <w:rsid w:val="00E03442"/>
    <w:rsid w:val="00E03809"/>
    <w:rsid w:val="00E04099"/>
    <w:rsid w:val="00E04111"/>
    <w:rsid w:val="00E04294"/>
    <w:rsid w:val="00E04712"/>
    <w:rsid w:val="00E048C2"/>
    <w:rsid w:val="00E055A8"/>
    <w:rsid w:val="00E06B72"/>
    <w:rsid w:val="00E07596"/>
    <w:rsid w:val="00E0776B"/>
    <w:rsid w:val="00E07A78"/>
    <w:rsid w:val="00E105D4"/>
    <w:rsid w:val="00E10FFE"/>
    <w:rsid w:val="00E110CF"/>
    <w:rsid w:val="00E11639"/>
    <w:rsid w:val="00E11C6D"/>
    <w:rsid w:val="00E11DDF"/>
    <w:rsid w:val="00E11FFC"/>
    <w:rsid w:val="00E12720"/>
    <w:rsid w:val="00E1273D"/>
    <w:rsid w:val="00E12A5E"/>
    <w:rsid w:val="00E13586"/>
    <w:rsid w:val="00E13B5D"/>
    <w:rsid w:val="00E13CBE"/>
    <w:rsid w:val="00E14108"/>
    <w:rsid w:val="00E1473C"/>
    <w:rsid w:val="00E14C24"/>
    <w:rsid w:val="00E14C3A"/>
    <w:rsid w:val="00E14FDA"/>
    <w:rsid w:val="00E164C5"/>
    <w:rsid w:val="00E164C8"/>
    <w:rsid w:val="00E16A6B"/>
    <w:rsid w:val="00E16AF2"/>
    <w:rsid w:val="00E17023"/>
    <w:rsid w:val="00E17108"/>
    <w:rsid w:val="00E1791B"/>
    <w:rsid w:val="00E17A5D"/>
    <w:rsid w:val="00E202A1"/>
    <w:rsid w:val="00E208C1"/>
    <w:rsid w:val="00E20A2A"/>
    <w:rsid w:val="00E20D7B"/>
    <w:rsid w:val="00E21BD1"/>
    <w:rsid w:val="00E22411"/>
    <w:rsid w:val="00E224E9"/>
    <w:rsid w:val="00E22C0B"/>
    <w:rsid w:val="00E23121"/>
    <w:rsid w:val="00E23A43"/>
    <w:rsid w:val="00E23BFC"/>
    <w:rsid w:val="00E2452B"/>
    <w:rsid w:val="00E24C9A"/>
    <w:rsid w:val="00E24FF1"/>
    <w:rsid w:val="00E2506C"/>
    <w:rsid w:val="00E253C5"/>
    <w:rsid w:val="00E25A59"/>
    <w:rsid w:val="00E2624F"/>
    <w:rsid w:val="00E27C1C"/>
    <w:rsid w:val="00E3033E"/>
    <w:rsid w:val="00E310FD"/>
    <w:rsid w:val="00E3192C"/>
    <w:rsid w:val="00E319F5"/>
    <w:rsid w:val="00E31AD9"/>
    <w:rsid w:val="00E32195"/>
    <w:rsid w:val="00E323E0"/>
    <w:rsid w:val="00E327C0"/>
    <w:rsid w:val="00E3378C"/>
    <w:rsid w:val="00E33FA2"/>
    <w:rsid w:val="00E35582"/>
    <w:rsid w:val="00E365E5"/>
    <w:rsid w:val="00E36840"/>
    <w:rsid w:val="00E36869"/>
    <w:rsid w:val="00E36877"/>
    <w:rsid w:val="00E368B2"/>
    <w:rsid w:val="00E36ED0"/>
    <w:rsid w:val="00E37024"/>
    <w:rsid w:val="00E371CE"/>
    <w:rsid w:val="00E37669"/>
    <w:rsid w:val="00E37A39"/>
    <w:rsid w:val="00E37D32"/>
    <w:rsid w:val="00E405CC"/>
    <w:rsid w:val="00E40C6D"/>
    <w:rsid w:val="00E40E54"/>
    <w:rsid w:val="00E41CE6"/>
    <w:rsid w:val="00E41E26"/>
    <w:rsid w:val="00E426B7"/>
    <w:rsid w:val="00E427A8"/>
    <w:rsid w:val="00E42E05"/>
    <w:rsid w:val="00E42E47"/>
    <w:rsid w:val="00E44098"/>
    <w:rsid w:val="00E442F6"/>
    <w:rsid w:val="00E44797"/>
    <w:rsid w:val="00E45656"/>
    <w:rsid w:val="00E45CB3"/>
    <w:rsid w:val="00E460DB"/>
    <w:rsid w:val="00E4647D"/>
    <w:rsid w:val="00E4657F"/>
    <w:rsid w:val="00E46C64"/>
    <w:rsid w:val="00E46DD7"/>
    <w:rsid w:val="00E47920"/>
    <w:rsid w:val="00E506B6"/>
    <w:rsid w:val="00E50B92"/>
    <w:rsid w:val="00E51001"/>
    <w:rsid w:val="00E51411"/>
    <w:rsid w:val="00E516D3"/>
    <w:rsid w:val="00E52137"/>
    <w:rsid w:val="00E521DE"/>
    <w:rsid w:val="00E5244C"/>
    <w:rsid w:val="00E5267B"/>
    <w:rsid w:val="00E52BAF"/>
    <w:rsid w:val="00E54D48"/>
    <w:rsid w:val="00E553FB"/>
    <w:rsid w:val="00E554C8"/>
    <w:rsid w:val="00E557CB"/>
    <w:rsid w:val="00E55C34"/>
    <w:rsid w:val="00E56032"/>
    <w:rsid w:val="00E569CF"/>
    <w:rsid w:val="00E56C96"/>
    <w:rsid w:val="00E570E9"/>
    <w:rsid w:val="00E57413"/>
    <w:rsid w:val="00E57C88"/>
    <w:rsid w:val="00E57E80"/>
    <w:rsid w:val="00E60001"/>
    <w:rsid w:val="00E602BB"/>
    <w:rsid w:val="00E603CD"/>
    <w:rsid w:val="00E603FD"/>
    <w:rsid w:val="00E606BA"/>
    <w:rsid w:val="00E60A7A"/>
    <w:rsid w:val="00E60CC5"/>
    <w:rsid w:val="00E612C3"/>
    <w:rsid w:val="00E627C2"/>
    <w:rsid w:val="00E62DAD"/>
    <w:rsid w:val="00E634EC"/>
    <w:rsid w:val="00E63DBE"/>
    <w:rsid w:val="00E63E4E"/>
    <w:rsid w:val="00E65240"/>
    <w:rsid w:val="00E65650"/>
    <w:rsid w:val="00E65BA8"/>
    <w:rsid w:val="00E65E51"/>
    <w:rsid w:val="00E6638D"/>
    <w:rsid w:val="00E6649E"/>
    <w:rsid w:val="00E66CFC"/>
    <w:rsid w:val="00E67614"/>
    <w:rsid w:val="00E676AD"/>
    <w:rsid w:val="00E67AC3"/>
    <w:rsid w:val="00E705BF"/>
    <w:rsid w:val="00E70AE9"/>
    <w:rsid w:val="00E70B28"/>
    <w:rsid w:val="00E70E54"/>
    <w:rsid w:val="00E71586"/>
    <w:rsid w:val="00E71795"/>
    <w:rsid w:val="00E717F2"/>
    <w:rsid w:val="00E71872"/>
    <w:rsid w:val="00E71C76"/>
    <w:rsid w:val="00E7207E"/>
    <w:rsid w:val="00E722C5"/>
    <w:rsid w:val="00E7230A"/>
    <w:rsid w:val="00E735F6"/>
    <w:rsid w:val="00E73702"/>
    <w:rsid w:val="00E73CF9"/>
    <w:rsid w:val="00E746D1"/>
    <w:rsid w:val="00E747BA"/>
    <w:rsid w:val="00E7487D"/>
    <w:rsid w:val="00E74B01"/>
    <w:rsid w:val="00E74C35"/>
    <w:rsid w:val="00E74D18"/>
    <w:rsid w:val="00E74EF4"/>
    <w:rsid w:val="00E74FA8"/>
    <w:rsid w:val="00E7506D"/>
    <w:rsid w:val="00E75174"/>
    <w:rsid w:val="00E75648"/>
    <w:rsid w:val="00E75941"/>
    <w:rsid w:val="00E76808"/>
    <w:rsid w:val="00E76AA6"/>
    <w:rsid w:val="00E76B4F"/>
    <w:rsid w:val="00E76B94"/>
    <w:rsid w:val="00E77372"/>
    <w:rsid w:val="00E777CD"/>
    <w:rsid w:val="00E802AB"/>
    <w:rsid w:val="00E809AD"/>
    <w:rsid w:val="00E80A50"/>
    <w:rsid w:val="00E80A9C"/>
    <w:rsid w:val="00E8133F"/>
    <w:rsid w:val="00E8141A"/>
    <w:rsid w:val="00E815F1"/>
    <w:rsid w:val="00E8164D"/>
    <w:rsid w:val="00E81FC7"/>
    <w:rsid w:val="00E823E9"/>
    <w:rsid w:val="00E82ACF"/>
    <w:rsid w:val="00E82C60"/>
    <w:rsid w:val="00E837C4"/>
    <w:rsid w:val="00E83BB2"/>
    <w:rsid w:val="00E83C9E"/>
    <w:rsid w:val="00E84268"/>
    <w:rsid w:val="00E843F0"/>
    <w:rsid w:val="00E845CE"/>
    <w:rsid w:val="00E84A4A"/>
    <w:rsid w:val="00E84B0F"/>
    <w:rsid w:val="00E84D03"/>
    <w:rsid w:val="00E85307"/>
    <w:rsid w:val="00E8531E"/>
    <w:rsid w:val="00E8538E"/>
    <w:rsid w:val="00E87684"/>
    <w:rsid w:val="00E87946"/>
    <w:rsid w:val="00E91629"/>
    <w:rsid w:val="00E91B17"/>
    <w:rsid w:val="00E921CB"/>
    <w:rsid w:val="00E92AC9"/>
    <w:rsid w:val="00E93B7E"/>
    <w:rsid w:val="00E948E5"/>
    <w:rsid w:val="00E94997"/>
    <w:rsid w:val="00E94A41"/>
    <w:rsid w:val="00E94D01"/>
    <w:rsid w:val="00E94E76"/>
    <w:rsid w:val="00E94F57"/>
    <w:rsid w:val="00E97A53"/>
    <w:rsid w:val="00EA02CC"/>
    <w:rsid w:val="00EA0602"/>
    <w:rsid w:val="00EA07F8"/>
    <w:rsid w:val="00EA0879"/>
    <w:rsid w:val="00EA09AC"/>
    <w:rsid w:val="00EA0D3E"/>
    <w:rsid w:val="00EA1409"/>
    <w:rsid w:val="00EA1CA7"/>
    <w:rsid w:val="00EA26DD"/>
    <w:rsid w:val="00EA2874"/>
    <w:rsid w:val="00EA312D"/>
    <w:rsid w:val="00EA4DE1"/>
    <w:rsid w:val="00EA5024"/>
    <w:rsid w:val="00EA51B1"/>
    <w:rsid w:val="00EA5A59"/>
    <w:rsid w:val="00EA604D"/>
    <w:rsid w:val="00EA6722"/>
    <w:rsid w:val="00EA7123"/>
    <w:rsid w:val="00EA7690"/>
    <w:rsid w:val="00EA7AEA"/>
    <w:rsid w:val="00EA7ED9"/>
    <w:rsid w:val="00EB0514"/>
    <w:rsid w:val="00EB129B"/>
    <w:rsid w:val="00EB148E"/>
    <w:rsid w:val="00EB163E"/>
    <w:rsid w:val="00EB18AD"/>
    <w:rsid w:val="00EB19F2"/>
    <w:rsid w:val="00EB2875"/>
    <w:rsid w:val="00EB28F1"/>
    <w:rsid w:val="00EB2A1B"/>
    <w:rsid w:val="00EB2A50"/>
    <w:rsid w:val="00EB2FD3"/>
    <w:rsid w:val="00EB31CF"/>
    <w:rsid w:val="00EB3663"/>
    <w:rsid w:val="00EB41F1"/>
    <w:rsid w:val="00EB433B"/>
    <w:rsid w:val="00EB482D"/>
    <w:rsid w:val="00EB6424"/>
    <w:rsid w:val="00EB6E97"/>
    <w:rsid w:val="00EB7444"/>
    <w:rsid w:val="00EC085B"/>
    <w:rsid w:val="00EC0C60"/>
    <w:rsid w:val="00EC0CE4"/>
    <w:rsid w:val="00EC0E00"/>
    <w:rsid w:val="00EC32DC"/>
    <w:rsid w:val="00EC3502"/>
    <w:rsid w:val="00EC3803"/>
    <w:rsid w:val="00EC4A85"/>
    <w:rsid w:val="00EC5DFC"/>
    <w:rsid w:val="00EC6249"/>
    <w:rsid w:val="00EC68C1"/>
    <w:rsid w:val="00EC6951"/>
    <w:rsid w:val="00EC6A7C"/>
    <w:rsid w:val="00EC6CC7"/>
    <w:rsid w:val="00EC729B"/>
    <w:rsid w:val="00EC7358"/>
    <w:rsid w:val="00ED05A0"/>
    <w:rsid w:val="00ED05AD"/>
    <w:rsid w:val="00ED06E7"/>
    <w:rsid w:val="00ED0B6E"/>
    <w:rsid w:val="00ED0C6C"/>
    <w:rsid w:val="00ED2491"/>
    <w:rsid w:val="00ED3548"/>
    <w:rsid w:val="00ED5053"/>
    <w:rsid w:val="00ED5106"/>
    <w:rsid w:val="00ED58DD"/>
    <w:rsid w:val="00ED7076"/>
    <w:rsid w:val="00ED7288"/>
    <w:rsid w:val="00ED7626"/>
    <w:rsid w:val="00ED7EBE"/>
    <w:rsid w:val="00EE10EF"/>
    <w:rsid w:val="00EE17AF"/>
    <w:rsid w:val="00EE1A4C"/>
    <w:rsid w:val="00EE2194"/>
    <w:rsid w:val="00EE39A4"/>
    <w:rsid w:val="00EE3B14"/>
    <w:rsid w:val="00EE41B0"/>
    <w:rsid w:val="00EE4833"/>
    <w:rsid w:val="00EE4C1C"/>
    <w:rsid w:val="00EE5533"/>
    <w:rsid w:val="00EE5FFF"/>
    <w:rsid w:val="00EE655D"/>
    <w:rsid w:val="00EE6615"/>
    <w:rsid w:val="00EE6A8A"/>
    <w:rsid w:val="00EE6F20"/>
    <w:rsid w:val="00EE75AE"/>
    <w:rsid w:val="00EE7C26"/>
    <w:rsid w:val="00EE7C4C"/>
    <w:rsid w:val="00EE7F37"/>
    <w:rsid w:val="00EF1422"/>
    <w:rsid w:val="00EF24E6"/>
    <w:rsid w:val="00EF2675"/>
    <w:rsid w:val="00EF26A6"/>
    <w:rsid w:val="00EF2DF5"/>
    <w:rsid w:val="00EF2E4E"/>
    <w:rsid w:val="00EF300C"/>
    <w:rsid w:val="00EF3031"/>
    <w:rsid w:val="00EF31A9"/>
    <w:rsid w:val="00EF4BF2"/>
    <w:rsid w:val="00EF502B"/>
    <w:rsid w:val="00EF5C42"/>
    <w:rsid w:val="00EF6323"/>
    <w:rsid w:val="00EF6AC5"/>
    <w:rsid w:val="00EF6E2F"/>
    <w:rsid w:val="00EF6FDA"/>
    <w:rsid w:val="00EF7048"/>
    <w:rsid w:val="00EF7EC4"/>
    <w:rsid w:val="00F00D17"/>
    <w:rsid w:val="00F00DBA"/>
    <w:rsid w:val="00F00F05"/>
    <w:rsid w:val="00F010C7"/>
    <w:rsid w:val="00F01AD7"/>
    <w:rsid w:val="00F01C61"/>
    <w:rsid w:val="00F01F5A"/>
    <w:rsid w:val="00F01FBE"/>
    <w:rsid w:val="00F02083"/>
    <w:rsid w:val="00F021A0"/>
    <w:rsid w:val="00F02655"/>
    <w:rsid w:val="00F02699"/>
    <w:rsid w:val="00F02FBF"/>
    <w:rsid w:val="00F03364"/>
    <w:rsid w:val="00F038EF"/>
    <w:rsid w:val="00F03900"/>
    <w:rsid w:val="00F0397B"/>
    <w:rsid w:val="00F03B68"/>
    <w:rsid w:val="00F04215"/>
    <w:rsid w:val="00F049C9"/>
    <w:rsid w:val="00F0572E"/>
    <w:rsid w:val="00F05C25"/>
    <w:rsid w:val="00F05C3E"/>
    <w:rsid w:val="00F063A8"/>
    <w:rsid w:val="00F06824"/>
    <w:rsid w:val="00F06D1E"/>
    <w:rsid w:val="00F06EF4"/>
    <w:rsid w:val="00F0725F"/>
    <w:rsid w:val="00F07303"/>
    <w:rsid w:val="00F07B90"/>
    <w:rsid w:val="00F101FD"/>
    <w:rsid w:val="00F10229"/>
    <w:rsid w:val="00F102A7"/>
    <w:rsid w:val="00F10318"/>
    <w:rsid w:val="00F10A6A"/>
    <w:rsid w:val="00F10EB0"/>
    <w:rsid w:val="00F10F41"/>
    <w:rsid w:val="00F10F9D"/>
    <w:rsid w:val="00F11527"/>
    <w:rsid w:val="00F12702"/>
    <w:rsid w:val="00F1270F"/>
    <w:rsid w:val="00F127C9"/>
    <w:rsid w:val="00F12D04"/>
    <w:rsid w:val="00F134E6"/>
    <w:rsid w:val="00F145CE"/>
    <w:rsid w:val="00F148B4"/>
    <w:rsid w:val="00F14969"/>
    <w:rsid w:val="00F14D0F"/>
    <w:rsid w:val="00F14E6A"/>
    <w:rsid w:val="00F15232"/>
    <w:rsid w:val="00F153F6"/>
    <w:rsid w:val="00F15414"/>
    <w:rsid w:val="00F16490"/>
    <w:rsid w:val="00F1662F"/>
    <w:rsid w:val="00F1663C"/>
    <w:rsid w:val="00F16C40"/>
    <w:rsid w:val="00F16C82"/>
    <w:rsid w:val="00F17194"/>
    <w:rsid w:val="00F1733C"/>
    <w:rsid w:val="00F17AE2"/>
    <w:rsid w:val="00F17E51"/>
    <w:rsid w:val="00F20CDA"/>
    <w:rsid w:val="00F20F20"/>
    <w:rsid w:val="00F20F74"/>
    <w:rsid w:val="00F21223"/>
    <w:rsid w:val="00F213C3"/>
    <w:rsid w:val="00F218C0"/>
    <w:rsid w:val="00F21A12"/>
    <w:rsid w:val="00F223D3"/>
    <w:rsid w:val="00F23212"/>
    <w:rsid w:val="00F23734"/>
    <w:rsid w:val="00F23F20"/>
    <w:rsid w:val="00F24437"/>
    <w:rsid w:val="00F245B3"/>
    <w:rsid w:val="00F2512E"/>
    <w:rsid w:val="00F2556D"/>
    <w:rsid w:val="00F25578"/>
    <w:rsid w:val="00F2560A"/>
    <w:rsid w:val="00F257AA"/>
    <w:rsid w:val="00F26F1B"/>
    <w:rsid w:val="00F26F41"/>
    <w:rsid w:val="00F26FC2"/>
    <w:rsid w:val="00F270AF"/>
    <w:rsid w:val="00F272E8"/>
    <w:rsid w:val="00F27464"/>
    <w:rsid w:val="00F2760C"/>
    <w:rsid w:val="00F27E94"/>
    <w:rsid w:val="00F30565"/>
    <w:rsid w:val="00F305F4"/>
    <w:rsid w:val="00F30AC0"/>
    <w:rsid w:val="00F315C5"/>
    <w:rsid w:val="00F317BA"/>
    <w:rsid w:val="00F3197D"/>
    <w:rsid w:val="00F31A76"/>
    <w:rsid w:val="00F31D27"/>
    <w:rsid w:val="00F31F98"/>
    <w:rsid w:val="00F324D0"/>
    <w:rsid w:val="00F32F50"/>
    <w:rsid w:val="00F33C8E"/>
    <w:rsid w:val="00F33D3C"/>
    <w:rsid w:val="00F345EA"/>
    <w:rsid w:val="00F34870"/>
    <w:rsid w:val="00F35368"/>
    <w:rsid w:val="00F35781"/>
    <w:rsid w:val="00F35D5C"/>
    <w:rsid w:val="00F3628F"/>
    <w:rsid w:val="00F3675B"/>
    <w:rsid w:val="00F36862"/>
    <w:rsid w:val="00F377F2"/>
    <w:rsid w:val="00F37A8C"/>
    <w:rsid w:val="00F4023F"/>
    <w:rsid w:val="00F403FB"/>
    <w:rsid w:val="00F40744"/>
    <w:rsid w:val="00F4096E"/>
    <w:rsid w:val="00F40DCD"/>
    <w:rsid w:val="00F411BD"/>
    <w:rsid w:val="00F41CB2"/>
    <w:rsid w:val="00F42112"/>
    <w:rsid w:val="00F4233B"/>
    <w:rsid w:val="00F42571"/>
    <w:rsid w:val="00F425E3"/>
    <w:rsid w:val="00F42D73"/>
    <w:rsid w:val="00F4325C"/>
    <w:rsid w:val="00F4330F"/>
    <w:rsid w:val="00F44322"/>
    <w:rsid w:val="00F44766"/>
    <w:rsid w:val="00F4502D"/>
    <w:rsid w:val="00F45CED"/>
    <w:rsid w:val="00F46422"/>
    <w:rsid w:val="00F4687D"/>
    <w:rsid w:val="00F46AF9"/>
    <w:rsid w:val="00F46C05"/>
    <w:rsid w:val="00F47601"/>
    <w:rsid w:val="00F4775B"/>
    <w:rsid w:val="00F47DA7"/>
    <w:rsid w:val="00F47FD5"/>
    <w:rsid w:val="00F503D7"/>
    <w:rsid w:val="00F50AF0"/>
    <w:rsid w:val="00F50B98"/>
    <w:rsid w:val="00F5153B"/>
    <w:rsid w:val="00F51BCB"/>
    <w:rsid w:val="00F524A7"/>
    <w:rsid w:val="00F5276D"/>
    <w:rsid w:val="00F53372"/>
    <w:rsid w:val="00F53507"/>
    <w:rsid w:val="00F54A84"/>
    <w:rsid w:val="00F55472"/>
    <w:rsid w:val="00F561D3"/>
    <w:rsid w:val="00F57815"/>
    <w:rsid w:val="00F57E33"/>
    <w:rsid w:val="00F57FC1"/>
    <w:rsid w:val="00F60A83"/>
    <w:rsid w:val="00F60BDD"/>
    <w:rsid w:val="00F60F24"/>
    <w:rsid w:val="00F60F3B"/>
    <w:rsid w:val="00F61539"/>
    <w:rsid w:val="00F6203B"/>
    <w:rsid w:val="00F624A9"/>
    <w:rsid w:val="00F62618"/>
    <w:rsid w:val="00F636D2"/>
    <w:rsid w:val="00F64247"/>
    <w:rsid w:val="00F64F36"/>
    <w:rsid w:val="00F65AC7"/>
    <w:rsid w:val="00F65BF1"/>
    <w:rsid w:val="00F65E1F"/>
    <w:rsid w:val="00F65E84"/>
    <w:rsid w:val="00F66914"/>
    <w:rsid w:val="00F67CA9"/>
    <w:rsid w:val="00F67F93"/>
    <w:rsid w:val="00F701E9"/>
    <w:rsid w:val="00F70759"/>
    <w:rsid w:val="00F70D72"/>
    <w:rsid w:val="00F7188F"/>
    <w:rsid w:val="00F71DD5"/>
    <w:rsid w:val="00F71E69"/>
    <w:rsid w:val="00F72004"/>
    <w:rsid w:val="00F722E2"/>
    <w:rsid w:val="00F72BCA"/>
    <w:rsid w:val="00F72C46"/>
    <w:rsid w:val="00F72CD2"/>
    <w:rsid w:val="00F72E98"/>
    <w:rsid w:val="00F737BB"/>
    <w:rsid w:val="00F73C93"/>
    <w:rsid w:val="00F7484C"/>
    <w:rsid w:val="00F74B4B"/>
    <w:rsid w:val="00F74B60"/>
    <w:rsid w:val="00F74BC5"/>
    <w:rsid w:val="00F750AD"/>
    <w:rsid w:val="00F759DF"/>
    <w:rsid w:val="00F76002"/>
    <w:rsid w:val="00F779B8"/>
    <w:rsid w:val="00F77AEB"/>
    <w:rsid w:val="00F77DFF"/>
    <w:rsid w:val="00F80459"/>
    <w:rsid w:val="00F80B98"/>
    <w:rsid w:val="00F8142B"/>
    <w:rsid w:val="00F817DD"/>
    <w:rsid w:val="00F822A1"/>
    <w:rsid w:val="00F82863"/>
    <w:rsid w:val="00F82B67"/>
    <w:rsid w:val="00F82F01"/>
    <w:rsid w:val="00F8324F"/>
    <w:rsid w:val="00F83AB2"/>
    <w:rsid w:val="00F83D9A"/>
    <w:rsid w:val="00F83E8B"/>
    <w:rsid w:val="00F842AC"/>
    <w:rsid w:val="00F84783"/>
    <w:rsid w:val="00F84856"/>
    <w:rsid w:val="00F84D45"/>
    <w:rsid w:val="00F84D6E"/>
    <w:rsid w:val="00F85042"/>
    <w:rsid w:val="00F8728E"/>
    <w:rsid w:val="00F87A13"/>
    <w:rsid w:val="00F90DA3"/>
    <w:rsid w:val="00F90F3B"/>
    <w:rsid w:val="00F923E4"/>
    <w:rsid w:val="00F92D12"/>
    <w:rsid w:val="00F92F08"/>
    <w:rsid w:val="00F932CC"/>
    <w:rsid w:val="00F936D1"/>
    <w:rsid w:val="00F93B40"/>
    <w:rsid w:val="00F951BB"/>
    <w:rsid w:val="00F95A02"/>
    <w:rsid w:val="00F96E63"/>
    <w:rsid w:val="00F96FE2"/>
    <w:rsid w:val="00F9751C"/>
    <w:rsid w:val="00FA09F0"/>
    <w:rsid w:val="00FA1663"/>
    <w:rsid w:val="00FA1D0F"/>
    <w:rsid w:val="00FA1E30"/>
    <w:rsid w:val="00FA25D9"/>
    <w:rsid w:val="00FA28DA"/>
    <w:rsid w:val="00FA2D1C"/>
    <w:rsid w:val="00FA2E49"/>
    <w:rsid w:val="00FA3B18"/>
    <w:rsid w:val="00FA489B"/>
    <w:rsid w:val="00FA4D2A"/>
    <w:rsid w:val="00FA51FD"/>
    <w:rsid w:val="00FA530D"/>
    <w:rsid w:val="00FA5437"/>
    <w:rsid w:val="00FA546E"/>
    <w:rsid w:val="00FA56AC"/>
    <w:rsid w:val="00FA57A4"/>
    <w:rsid w:val="00FA6291"/>
    <w:rsid w:val="00FA647E"/>
    <w:rsid w:val="00FA65E0"/>
    <w:rsid w:val="00FA6E20"/>
    <w:rsid w:val="00FA73D3"/>
    <w:rsid w:val="00FB0182"/>
    <w:rsid w:val="00FB136E"/>
    <w:rsid w:val="00FB1B5A"/>
    <w:rsid w:val="00FB2203"/>
    <w:rsid w:val="00FB2BBC"/>
    <w:rsid w:val="00FB2E02"/>
    <w:rsid w:val="00FB4E51"/>
    <w:rsid w:val="00FB52F5"/>
    <w:rsid w:val="00FB5802"/>
    <w:rsid w:val="00FB59BA"/>
    <w:rsid w:val="00FB5E1F"/>
    <w:rsid w:val="00FB62C7"/>
    <w:rsid w:val="00FB6402"/>
    <w:rsid w:val="00FB663E"/>
    <w:rsid w:val="00FB6AA8"/>
    <w:rsid w:val="00FB6AE7"/>
    <w:rsid w:val="00FB70A2"/>
    <w:rsid w:val="00FB75D6"/>
    <w:rsid w:val="00FB7875"/>
    <w:rsid w:val="00FC0C42"/>
    <w:rsid w:val="00FC0E96"/>
    <w:rsid w:val="00FC10C6"/>
    <w:rsid w:val="00FC12FE"/>
    <w:rsid w:val="00FC27E7"/>
    <w:rsid w:val="00FC294C"/>
    <w:rsid w:val="00FC2FC7"/>
    <w:rsid w:val="00FC3341"/>
    <w:rsid w:val="00FC3C73"/>
    <w:rsid w:val="00FC3C98"/>
    <w:rsid w:val="00FC5046"/>
    <w:rsid w:val="00FC5654"/>
    <w:rsid w:val="00FC5CAB"/>
    <w:rsid w:val="00FC5FB2"/>
    <w:rsid w:val="00FC6568"/>
    <w:rsid w:val="00FC6BF1"/>
    <w:rsid w:val="00FC6DAC"/>
    <w:rsid w:val="00FC6E57"/>
    <w:rsid w:val="00FC739C"/>
    <w:rsid w:val="00FC779E"/>
    <w:rsid w:val="00FD0CBD"/>
    <w:rsid w:val="00FD2B41"/>
    <w:rsid w:val="00FD2C64"/>
    <w:rsid w:val="00FD4C35"/>
    <w:rsid w:val="00FD4E30"/>
    <w:rsid w:val="00FD531F"/>
    <w:rsid w:val="00FD5589"/>
    <w:rsid w:val="00FD5C36"/>
    <w:rsid w:val="00FD5CF4"/>
    <w:rsid w:val="00FD6C85"/>
    <w:rsid w:val="00FD6EFD"/>
    <w:rsid w:val="00FD735B"/>
    <w:rsid w:val="00FD7612"/>
    <w:rsid w:val="00FD7642"/>
    <w:rsid w:val="00FD775D"/>
    <w:rsid w:val="00FD77D7"/>
    <w:rsid w:val="00FD7ACA"/>
    <w:rsid w:val="00FD7B06"/>
    <w:rsid w:val="00FE0988"/>
    <w:rsid w:val="00FE19BC"/>
    <w:rsid w:val="00FE1B31"/>
    <w:rsid w:val="00FE2B10"/>
    <w:rsid w:val="00FE2CC9"/>
    <w:rsid w:val="00FE363D"/>
    <w:rsid w:val="00FE3F64"/>
    <w:rsid w:val="00FE4691"/>
    <w:rsid w:val="00FE4A6A"/>
    <w:rsid w:val="00FE4BB7"/>
    <w:rsid w:val="00FE4EC6"/>
    <w:rsid w:val="00FE5B22"/>
    <w:rsid w:val="00FE5FB3"/>
    <w:rsid w:val="00FE6208"/>
    <w:rsid w:val="00FE652B"/>
    <w:rsid w:val="00FF0D1D"/>
    <w:rsid w:val="00FF1375"/>
    <w:rsid w:val="00FF1389"/>
    <w:rsid w:val="00FF1844"/>
    <w:rsid w:val="00FF1FF7"/>
    <w:rsid w:val="00FF2225"/>
    <w:rsid w:val="00FF27CA"/>
    <w:rsid w:val="00FF3022"/>
    <w:rsid w:val="00FF3545"/>
    <w:rsid w:val="00FF4144"/>
    <w:rsid w:val="00FF5C48"/>
    <w:rsid w:val="00FF6993"/>
    <w:rsid w:val="00FF77BE"/>
    <w:rsid w:val="00FF7B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v-text-anchor:bottom" fillcolor="none [3205]" strokecolor="none [3212]">
      <v:fill color="none [3205]"/>
      <v:stroke color="none [3212]" weight="1pt"/>
      <v:shadow color="none [2732]" offset="3pt,3pt" offset2="2pt,2pt"/>
    </o:shapedefaults>
    <o:shapelayout v:ext="edit">
      <o:idmap v:ext="edit" data="1"/>
    </o:shapelayout>
  </w:shapeDefaults>
  <w:decimalSymbol w:val="."/>
  <w:listSeparator w:val=","/>
  <w15:docId w15:val="{F5C2F731-EECF-4591-8635-16EF1D12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207E"/>
    <w:rPr>
      <w:sz w:val="20"/>
      <w:szCs w:val="20"/>
    </w:rPr>
  </w:style>
  <w:style w:type="paragraph" w:styleId="1">
    <w:name w:val="heading 1"/>
    <w:basedOn w:val="a"/>
    <w:next w:val="a"/>
    <w:link w:val="1Char"/>
    <w:uiPriority w:val="9"/>
    <w:qFormat/>
    <w:rsid w:val="00391EB1"/>
    <w:pPr>
      <w:pBdr>
        <w:top w:val="single" w:sz="24" w:space="0" w:color="477AB1" w:themeColor="accent1"/>
        <w:left w:val="single" w:sz="24" w:space="0" w:color="477AB1" w:themeColor="accent1"/>
        <w:bottom w:val="single" w:sz="24" w:space="0" w:color="477AB1" w:themeColor="accent1"/>
        <w:right w:val="single" w:sz="24" w:space="0" w:color="477AB1" w:themeColor="accent1"/>
      </w:pBdr>
      <w:shd w:val="clear" w:color="auto" w:fill="477AB1"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C275D7"/>
    <w:pPr>
      <w:pBdr>
        <w:top w:val="single" w:sz="24" w:space="0" w:color="D9E4F0" w:themeColor="accent1" w:themeTint="33"/>
        <w:left w:val="single" w:sz="24" w:space="0" w:color="D9E4F0" w:themeColor="accent1" w:themeTint="33"/>
        <w:bottom w:val="single" w:sz="24" w:space="0" w:color="D9E4F0" w:themeColor="accent1" w:themeTint="33"/>
        <w:right w:val="single" w:sz="24" w:space="0" w:color="D9E4F0" w:themeColor="accent1" w:themeTint="33"/>
      </w:pBdr>
      <w:shd w:val="clear" w:color="auto" w:fill="D9E4F0" w:themeFill="accent1" w:themeFillTint="33"/>
      <w:spacing w:after="0"/>
      <w:outlineLvl w:val="1"/>
    </w:pPr>
    <w:rPr>
      <w:rFonts w:asciiTheme="minorEastAsia"/>
      <w:b/>
      <w:caps/>
      <w:spacing w:val="15"/>
      <w:sz w:val="22"/>
      <w:szCs w:val="22"/>
    </w:rPr>
  </w:style>
  <w:style w:type="paragraph" w:styleId="3">
    <w:name w:val="heading 3"/>
    <w:basedOn w:val="a"/>
    <w:next w:val="a"/>
    <w:link w:val="3Char"/>
    <w:uiPriority w:val="9"/>
    <w:unhideWhenUsed/>
    <w:qFormat/>
    <w:rsid w:val="00FD6EFD"/>
    <w:pPr>
      <w:numPr>
        <w:numId w:val="2"/>
      </w:numPr>
      <w:pBdr>
        <w:top w:val="single" w:sz="6" w:space="2" w:color="477AB1" w:themeColor="accent1"/>
        <w:left w:val="single" w:sz="6" w:space="2" w:color="477AB1" w:themeColor="accent1"/>
      </w:pBdr>
      <w:spacing w:before="300" w:after="0"/>
      <w:outlineLvl w:val="2"/>
    </w:pPr>
    <w:rPr>
      <w:b/>
      <w:caps/>
      <w:color w:val="0053A8" w:themeColor="text2" w:themeTint="BF"/>
      <w:spacing w:val="15"/>
      <w:sz w:val="22"/>
      <w:szCs w:val="22"/>
    </w:rPr>
  </w:style>
  <w:style w:type="paragraph" w:styleId="4">
    <w:name w:val="heading 4"/>
    <w:basedOn w:val="a"/>
    <w:next w:val="a"/>
    <w:link w:val="4Char"/>
    <w:uiPriority w:val="9"/>
    <w:unhideWhenUsed/>
    <w:qFormat/>
    <w:rsid w:val="00391EB1"/>
    <w:pPr>
      <w:pBdr>
        <w:top w:val="dotted" w:sz="6" w:space="2" w:color="477AB1" w:themeColor="accent1"/>
        <w:left w:val="dotted" w:sz="6" w:space="2" w:color="477AB1" w:themeColor="accent1"/>
      </w:pBdr>
      <w:spacing w:before="300" w:after="0"/>
      <w:outlineLvl w:val="3"/>
    </w:pPr>
    <w:rPr>
      <w:caps/>
      <w:color w:val="355B84" w:themeColor="accent1" w:themeShade="BF"/>
      <w:spacing w:val="10"/>
      <w:sz w:val="22"/>
      <w:szCs w:val="22"/>
    </w:rPr>
  </w:style>
  <w:style w:type="paragraph" w:styleId="5">
    <w:name w:val="heading 5"/>
    <w:basedOn w:val="a"/>
    <w:next w:val="a"/>
    <w:link w:val="5Char"/>
    <w:uiPriority w:val="9"/>
    <w:semiHidden/>
    <w:unhideWhenUsed/>
    <w:qFormat/>
    <w:rsid w:val="00391EB1"/>
    <w:pPr>
      <w:pBdr>
        <w:bottom w:val="single" w:sz="6" w:space="1" w:color="477AB1" w:themeColor="accent1"/>
      </w:pBdr>
      <w:spacing w:before="300" w:after="0"/>
      <w:outlineLvl w:val="4"/>
    </w:pPr>
    <w:rPr>
      <w:caps/>
      <w:color w:val="355B84" w:themeColor="accent1" w:themeShade="BF"/>
      <w:spacing w:val="10"/>
      <w:sz w:val="22"/>
      <w:szCs w:val="22"/>
    </w:rPr>
  </w:style>
  <w:style w:type="paragraph" w:styleId="6">
    <w:name w:val="heading 6"/>
    <w:basedOn w:val="a"/>
    <w:next w:val="a"/>
    <w:link w:val="6Char"/>
    <w:uiPriority w:val="9"/>
    <w:semiHidden/>
    <w:unhideWhenUsed/>
    <w:qFormat/>
    <w:rsid w:val="00391EB1"/>
    <w:pPr>
      <w:pBdr>
        <w:bottom w:val="dotted" w:sz="6" w:space="1" w:color="477AB1" w:themeColor="accent1"/>
      </w:pBdr>
      <w:spacing w:before="300" w:after="0"/>
      <w:outlineLvl w:val="5"/>
    </w:pPr>
    <w:rPr>
      <w:caps/>
      <w:color w:val="355B84" w:themeColor="accent1" w:themeShade="BF"/>
      <w:spacing w:val="10"/>
      <w:sz w:val="22"/>
      <w:szCs w:val="22"/>
    </w:rPr>
  </w:style>
  <w:style w:type="paragraph" w:styleId="7">
    <w:name w:val="heading 7"/>
    <w:basedOn w:val="a"/>
    <w:next w:val="a"/>
    <w:link w:val="7Char"/>
    <w:uiPriority w:val="9"/>
    <w:semiHidden/>
    <w:unhideWhenUsed/>
    <w:qFormat/>
    <w:rsid w:val="00391EB1"/>
    <w:pPr>
      <w:spacing w:before="300" w:after="0"/>
      <w:outlineLvl w:val="6"/>
    </w:pPr>
    <w:rPr>
      <w:caps/>
      <w:color w:val="355B84" w:themeColor="accent1" w:themeShade="BF"/>
      <w:spacing w:val="10"/>
      <w:sz w:val="22"/>
      <w:szCs w:val="22"/>
    </w:rPr>
  </w:style>
  <w:style w:type="paragraph" w:styleId="8">
    <w:name w:val="heading 8"/>
    <w:basedOn w:val="a"/>
    <w:next w:val="a"/>
    <w:link w:val="8Char"/>
    <w:uiPriority w:val="9"/>
    <w:semiHidden/>
    <w:unhideWhenUsed/>
    <w:qFormat/>
    <w:rsid w:val="00391EB1"/>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391EB1"/>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34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03442"/>
    <w:rPr>
      <w:sz w:val="18"/>
      <w:szCs w:val="18"/>
    </w:rPr>
  </w:style>
  <w:style w:type="paragraph" w:styleId="a4">
    <w:name w:val="footer"/>
    <w:basedOn w:val="a"/>
    <w:link w:val="Char0"/>
    <w:uiPriority w:val="99"/>
    <w:unhideWhenUsed/>
    <w:rsid w:val="00E03442"/>
    <w:pPr>
      <w:tabs>
        <w:tab w:val="center" w:pos="4153"/>
        <w:tab w:val="right" w:pos="8306"/>
      </w:tabs>
      <w:snapToGrid w:val="0"/>
    </w:pPr>
    <w:rPr>
      <w:sz w:val="18"/>
      <w:szCs w:val="18"/>
    </w:rPr>
  </w:style>
  <w:style w:type="character" w:customStyle="1" w:styleId="Char0">
    <w:name w:val="页脚 Char"/>
    <w:basedOn w:val="a0"/>
    <w:link w:val="a4"/>
    <w:uiPriority w:val="99"/>
    <w:rsid w:val="00E03442"/>
    <w:rPr>
      <w:sz w:val="18"/>
      <w:szCs w:val="18"/>
    </w:rPr>
  </w:style>
  <w:style w:type="paragraph" w:styleId="a5">
    <w:name w:val="List Paragraph"/>
    <w:basedOn w:val="a"/>
    <w:uiPriority w:val="34"/>
    <w:qFormat/>
    <w:rsid w:val="00391EB1"/>
    <w:pPr>
      <w:ind w:left="720"/>
      <w:contextualSpacing/>
    </w:pPr>
  </w:style>
  <w:style w:type="paragraph" w:styleId="a6">
    <w:name w:val="Balloon Text"/>
    <w:basedOn w:val="a"/>
    <w:link w:val="Char1"/>
    <w:uiPriority w:val="99"/>
    <w:semiHidden/>
    <w:unhideWhenUsed/>
    <w:rsid w:val="00E03442"/>
    <w:rPr>
      <w:sz w:val="18"/>
      <w:szCs w:val="18"/>
    </w:rPr>
  </w:style>
  <w:style w:type="character" w:customStyle="1" w:styleId="Char1">
    <w:name w:val="批注框文本 Char"/>
    <w:basedOn w:val="a0"/>
    <w:link w:val="a6"/>
    <w:uiPriority w:val="99"/>
    <w:semiHidden/>
    <w:rsid w:val="00E03442"/>
    <w:rPr>
      <w:sz w:val="18"/>
      <w:szCs w:val="18"/>
    </w:rPr>
  </w:style>
  <w:style w:type="character" w:customStyle="1" w:styleId="1Char">
    <w:name w:val="标题 1 Char"/>
    <w:basedOn w:val="a0"/>
    <w:link w:val="1"/>
    <w:uiPriority w:val="9"/>
    <w:rsid w:val="00391EB1"/>
    <w:rPr>
      <w:b/>
      <w:bCs/>
      <w:caps/>
      <w:color w:val="FFFFFF" w:themeColor="background1"/>
      <w:spacing w:val="15"/>
      <w:shd w:val="clear" w:color="auto" w:fill="477AB1" w:themeFill="accent1"/>
    </w:rPr>
  </w:style>
  <w:style w:type="character" w:customStyle="1" w:styleId="2Char">
    <w:name w:val="标题 2 Char"/>
    <w:basedOn w:val="a0"/>
    <w:link w:val="2"/>
    <w:uiPriority w:val="9"/>
    <w:rsid w:val="00C275D7"/>
    <w:rPr>
      <w:rFonts w:asciiTheme="minorEastAsia"/>
      <w:b/>
      <w:caps/>
      <w:spacing w:val="15"/>
      <w:shd w:val="clear" w:color="auto" w:fill="D9E4F0" w:themeFill="accent1" w:themeFillTint="33"/>
    </w:rPr>
  </w:style>
  <w:style w:type="character" w:customStyle="1" w:styleId="3Char">
    <w:name w:val="标题 3 Char"/>
    <w:basedOn w:val="a0"/>
    <w:link w:val="3"/>
    <w:uiPriority w:val="9"/>
    <w:rsid w:val="00FD6EFD"/>
    <w:rPr>
      <w:b/>
      <w:caps/>
      <w:color w:val="0053A8" w:themeColor="text2" w:themeTint="BF"/>
      <w:spacing w:val="15"/>
    </w:rPr>
  </w:style>
  <w:style w:type="paragraph" w:styleId="a7">
    <w:name w:val="Document Map"/>
    <w:basedOn w:val="a"/>
    <w:link w:val="Char2"/>
    <w:uiPriority w:val="99"/>
    <w:semiHidden/>
    <w:unhideWhenUsed/>
    <w:rsid w:val="004465E5"/>
    <w:rPr>
      <w:rFonts w:ascii="宋体" w:eastAsia="宋体"/>
      <w:sz w:val="18"/>
      <w:szCs w:val="18"/>
    </w:rPr>
  </w:style>
  <w:style w:type="character" w:customStyle="1" w:styleId="Char2">
    <w:name w:val="文档结构图 Char"/>
    <w:basedOn w:val="a0"/>
    <w:link w:val="a7"/>
    <w:uiPriority w:val="99"/>
    <w:semiHidden/>
    <w:rsid w:val="004465E5"/>
    <w:rPr>
      <w:rFonts w:ascii="宋体" w:eastAsia="宋体"/>
      <w:sz w:val="18"/>
      <w:szCs w:val="18"/>
    </w:rPr>
  </w:style>
  <w:style w:type="table" w:styleId="a8">
    <w:name w:val="Table Grid"/>
    <w:basedOn w:val="a1"/>
    <w:uiPriority w:val="59"/>
    <w:rsid w:val="00CE19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a1"/>
    <w:uiPriority w:val="61"/>
    <w:rsid w:val="00CE19D6"/>
    <w:tblPr>
      <w:tblStyleRowBandSize w:val="1"/>
      <w:tblStyleColBandSize w:val="1"/>
      <w:tblInd w:w="0" w:type="dxa"/>
      <w:tblBorders>
        <w:top w:val="single" w:sz="8" w:space="0" w:color="477AB1" w:themeColor="accent1"/>
        <w:left w:val="single" w:sz="8" w:space="0" w:color="477AB1" w:themeColor="accent1"/>
        <w:bottom w:val="single" w:sz="8" w:space="0" w:color="477AB1" w:themeColor="accent1"/>
        <w:right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77AB1" w:themeFill="accent1"/>
      </w:tcPr>
    </w:tblStylePr>
    <w:tblStylePr w:type="lastRow">
      <w:pPr>
        <w:spacing w:before="0" w:after="0" w:line="240" w:lineRule="auto"/>
      </w:pPr>
      <w:rPr>
        <w:b/>
        <w:bCs/>
      </w:rPr>
      <w:tblPr/>
      <w:tcPr>
        <w:tcBorders>
          <w:top w:val="double" w:sz="6" w:space="0" w:color="477AB1" w:themeColor="accent1"/>
          <w:left w:val="single" w:sz="8" w:space="0" w:color="477AB1" w:themeColor="accent1"/>
          <w:bottom w:val="single" w:sz="8" w:space="0" w:color="477AB1" w:themeColor="accent1"/>
          <w:right w:val="single" w:sz="8" w:space="0" w:color="477AB1" w:themeColor="accent1"/>
        </w:tcBorders>
      </w:tcPr>
    </w:tblStylePr>
    <w:tblStylePr w:type="firstCol">
      <w:rPr>
        <w:b/>
        <w:bCs/>
      </w:rPr>
    </w:tblStylePr>
    <w:tblStylePr w:type="lastCol">
      <w:rPr>
        <w:b/>
        <w:bCs/>
      </w:rPr>
    </w:tblStylePr>
    <w:tblStylePr w:type="band1Vert">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tblStylePr w:type="band1Horz">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style>
  <w:style w:type="character" w:styleId="a9">
    <w:name w:val="Emphasis"/>
    <w:uiPriority w:val="20"/>
    <w:qFormat/>
    <w:rsid w:val="00391EB1"/>
    <w:rPr>
      <w:caps/>
      <w:color w:val="233C57" w:themeColor="accent1" w:themeShade="7F"/>
      <w:spacing w:val="5"/>
    </w:rPr>
  </w:style>
  <w:style w:type="character" w:styleId="aa">
    <w:name w:val="Subtle Emphasis"/>
    <w:uiPriority w:val="19"/>
    <w:qFormat/>
    <w:rsid w:val="00391EB1"/>
    <w:rPr>
      <w:i/>
      <w:iCs/>
      <w:color w:val="233C57" w:themeColor="accent1" w:themeShade="7F"/>
    </w:rPr>
  </w:style>
  <w:style w:type="character" w:styleId="ab">
    <w:name w:val="Book Title"/>
    <w:uiPriority w:val="33"/>
    <w:qFormat/>
    <w:rsid w:val="00391EB1"/>
    <w:rPr>
      <w:b/>
      <w:bCs/>
      <w:i/>
      <w:iCs/>
      <w:spacing w:val="9"/>
    </w:rPr>
  </w:style>
  <w:style w:type="character" w:customStyle="1" w:styleId="4Char">
    <w:name w:val="标题 4 Char"/>
    <w:basedOn w:val="a0"/>
    <w:link w:val="4"/>
    <w:uiPriority w:val="9"/>
    <w:rsid w:val="00391EB1"/>
    <w:rPr>
      <w:caps/>
      <w:color w:val="355B84" w:themeColor="accent1" w:themeShade="BF"/>
      <w:spacing w:val="10"/>
    </w:rPr>
  </w:style>
  <w:style w:type="character" w:customStyle="1" w:styleId="5Char">
    <w:name w:val="标题 5 Char"/>
    <w:basedOn w:val="a0"/>
    <w:link w:val="5"/>
    <w:uiPriority w:val="9"/>
    <w:semiHidden/>
    <w:rsid w:val="00391EB1"/>
    <w:rPr>
      <w:caps/>
      <w:color w:val="355B84" w:themeColor="accent1" w:themeShade="BF"/>
      <w:spacing w:val="10"/>
    </w:rPr>
  </w:style>
  <w:style w:type="character" w:customStyle="1" w:styleId="6Char">
    <w:name w:val="标题 6 Char"/>
    <w:basedOn w:val="a0"/>
    <w:link w:val="6"/>
    <w:uiPriority w:val="9"/>
    <w:semiHidden/>
    <w:rsid w:val="00391EB1"/>
    <w:rPr>
      <w:caps/>
      <w:color w:val="355B84" w:themeColor="accent1" w:themeShade="BF"/>
      <w:spacing w:val="10"/>
    </w:rPr>
  </w:style>
  <w:style w:type="character" w:customStyle="1" w:styleId="7Char">
    <w:name w:val="标题 7 Char"/>
    <w:basedOn w:val="a0"/>
    <w:link w:val="7"/>
    <w:uiPriority w:val="9"/>
    <w:semiHidden/>
    <w:rsid w:val="00391EB1"/>
    <w:rPr>
      <w:caps/>
      <w:color w:val="355B84" w:themeColor="accent1" w:themeShade="BF"/>
      <w:spacing w:val="10"/>
    </w:rPr>
  </w:style>
  <w:style w:type="character" w:customStyle="1" w:styleId="8Char">
    <w:name w:val="标题 8 Char"/>
    <w:basedOn w:val="a0"/>
    <w:link w:val="8"/>
    <w:uiPriority w:val="9"/>
    <w:semiHidden/>
    <w:rsid w:val="00391EB1"/>
    <w:rPr>
      <w:caps/>
      <w:spacing w:val="10"/>
      <w:sz w:val="18"/>
      <w:szCs w:val="18"/>
    </w:rPr>
  </w:style>
  <w:style w:type="character" w:customStyle="1" w:styleId="9Char">
    <w:name w:val="标题 9 Char"/>
    <w:basedOn w:val="a0"/>
    <w:link w:val="9"/>
    <w:uiPriority w:val="9"/>
    <w:semiHidden/>
    <w:rsid w:val="00391EB1"/>
    <w:rPr>
      <w:i/>
      <w:caps/>
      <w:spacing w:val="10"/>
      <w:sz w:val="18"/>
      <w:szCs w:val="18"/>
    </w:rPr>
  </w:style>
  <w:style w:type="paragraph" w:styleId="ac">
    <w:name w:val="caption"/>
    <w:basedOn w:val="a"/>
    <w:next w:val="a"/>
    <w:uiPriority w:val="35"/>
    <w:semiHidden/>
    <w:unhideWhenUsed/>
    <w:qFormat/>
    <w:rsid w:val="00391EB1"/>
    <w:rPr>
      <w:b/>
      <w:bCs/>
      <w:color w:val="355B84" w:themeColor="accent1" w:themeShade="BF"/>
      <w:sz w:val="16"/>
      <w:szCs w:val="16"/>
    </w:rPr>
  </w:style>
  <w:style w:type="paragraph" w:styleId="ad">
    <w:name w:val="Title"/>
    <w:basedOn w:val="a"/>
    <w:next w:val="a"/>
    <w:link w:val="Char3"/>
    <w:uiPriority w:val="10"/>
    <w:qFormat/>
    <w:rsid w:val="00391EB1"/>
    <w:pPr>
      <w:spacing w:before="720"/>
    </w:pPr>
    <w:rPr>
      <w:caps/>
      <w:color w:val="477AB1" w:themeColor="accent1"/>
      <w:spacing w:val="10"/>
      <w:kern w:val="28"/>
      <w:sz w:val="52"/>
      <w:szCs w:val="52"/>
    </w:rPr>
  </w:style>
  <w:style w:type="character" w:customStyle="1" w:styleId="Char3">
    <w:name w:val="标题 Char"/>
    <w:basedOn w:val="a0"/>
    <w:link w:val="ad"/>
    <w:uiPriority w:val="10"/>
    <w:rsid w:val="00391EB1"/>
    <w:rPr>
      <w:caps/>
      <w:color w:val="477AB1" w:themeColor="accent1"/>
      <w:spacing w:val="10"/>
      <w:kern w:val="28"/>
      <w:sz w:val="52"/>
      <w:szCs w:val="52"/>
    </w:rPr>
  </w:style>
  <w:style w:type="paragraph" w:styleId="ae">
    <w:name w:val="Subtitle"/>
    <w:basedOn w:val="a"/>
    <w:next w:val="a"/>
    <w:link w:val="Char4"/>
    <w:uiPriority w:val="11"/>
    <w:qFormat/>
    <w:rsid w:val="00391EB1"/>
    <w:pPr>
      <w:spacing w:after="1000" w:line="240" w:lineRule="auto"/>
    </w:pPr>
    <w:rPr>
      <w:caps/>
      <w:color w:val="595959" w:themeColor="text1" w:themeTint="A6"/>
      <w:spacing w:val="10"/>
      <w:sz w:val="24"/>
      <w:szCs w:val="24"/>
    </w:rPr>
  </w:style>
  <w:style w:type="character" w:customStyle="1" w:styleId="Char4">
    <w:name w:val="副标题 Char"/>
    <w:basedOn w:val="a0"/>
    <w:link w:val="ae"/>
    <w:uiPriority w:val="11"/>
    <w:rsid w:val="00391EB1"/>
    <w:rPr>
      <w:caps/>
      <w:color w:val="595959" w:themeColor="text1" w:themeTint="A6"/>
      <w:spacing w:val="10"/>
      <w:sz w:val="24"/>
      <w:szCs w:val="24"/>
    </w:rPr>
  </w:style>
  <w:style w:type="character" w:styleId="af">
    <w:name w:val="Strong"/>
    <w:uiPriority w:val="22"/>
    <w:qFormat/>
    <w:rsid w:val="00391EB1"/>
    <w:rPr>
      <w:b/>
      <w:bCs/>
    </w:rPr>
  </w:style>
  <w:style w:type="paragraph" w:styleId="af0">
    <w:name w:val="No Spacing"/>
    <w:basedOn w:val="a"/>
    <w:link w:val="Char5"/>
    <w:uiPriority w:val="1"/>
    <w:qFormat/>
    <w:rsid w:val="00391EB1"/>
    <w:pPr>
      <w:spacing w:before="0" w:after="0" w:line="240" w:lineRule="auto"/>
    </w:pPr>
  </w:style>
  <w:style w:type="character" w:customStyle="1" w:styleId="Char5">
    <w:name w:val="无间隔 Char"/>
    <w:basedOn w:val="a0"/>
    <w:link w:val="af0"/>
    <w:uiPriority w:val="1"/>
    <w:rsid w:val="00391EB1"/>
    <w:rPr>
      <w:sz w:val="20"/>
      <w:szCs w:val="20"/>
    </w:rPr>
  </w:style>
  <w:style w:type="paragraph" w:styleId="af1">
    <w:name w:val="Quote"/>
    <w:basedOn w:val="a"/>
    <w:next w:val="a"/>
    <w:link w:val="Char6"/>
    <w:uiPriority w:val="29"/>
    <w:qFormat/>
    <w:rsid w:val="00391EB1"/>
    <w:rPr>
      <w:i/>
      <w:iCs/>
    </w:rPr>
  </w:style>
  <w:style w:type="character" w:customStyle="1" w:styleId="Char6">
    <w:name w:val="引用 Char"/>
    <w:basedOn w:val="a0"/>
    <w:link w:val="af1"/>
    <w:uiPriority w:val="29"/>
    <w:rsid w:val="00391EB1"/>
    <w:rPr>
      <w:i/>
      <w:iCs/>
      <w:sz w:val="20"/>
      <w:szCs w:val="20"/>
    </w:rPr>
  </w:style>
  <w:style w:type="paragraph" w:styleId="af2">
    <w:name w:val="Intense Quote"/>
    <w:basedOn w:val="a"/>
    <w:next w:val="a"/>
    <w:link w:val="Char7"/>
    <w:uiPriority w:val="30"/>
    <w:qFormat/>
    <w:rsid w:val="00391EB1"/>
    <w:pPr>
      <w:pBdr>
        <w:top w:val="single" w:sz="4" w:space="10" w:color="477AB1" w:themeColor="accent1"/>
        <w:left w:val="single" w:sz="4" w:space="10" w:color="477AB1" w:themeColor="accent1"/>
      </w:pBdr>
      <w:spacing w:after="0"/>
      <w:ind w:left="1296" w:right="1152"/>
      <w:jc w:val="both"/>
    </w:pPr>
    <w:rPr>
      <w:i/>
      <w:iCs/>
      <w:color w:val="477AB1" w:themeColor="accent1"/>
    </w:rPr>
  </w:style>
  <w:style w:type="character" w:customStyle="1" w:styleId="Char7">
    <w:name w:val="明显引用 Char"/>
    <w:basedOn w:val="a0"/>
    <w:link w:val="af2"/>
    <w:uiPriority w:val="30"/>
    <w:rsid w:val="00391EB1"/>
    <w:rPr>
      <w:i/>
      <w:iCs/>
      <w:color w:val="477AB1" w:themeColor="accent1"/>
      <w:sz w:val="20"/>
      <w:szCs w:val="20"/>
    </w:rPr>
  </w:style>
  <w:style w:type="character" w:styleId="af3">
    <w:name w:val="Intense Emphasis"/>
    <w:uiPriority w:val="21"/>
    <w:qFormat/>
    <w:rsid w:val="00391EB1"/>
    <w:rPr>
      <w:b/>
      <w:bCs/>
      <w:caps/>
      <w:color w:val="233C57" w:themeColor="accent1" w:themeShade="7F"/>
      <w:spacing w:val="10"/>
    </w:rPr>
  </w:style>
  <w:style w:type="character" w:styleId="af4">
    <w:name w:val="Subtle Reference"/>
    <w:uiPriority w:val="31"/>
    <w:qFormat/>
    <w:rsid w:val="00391EB1"/>
    <w:rPr>
      <w:b/>
      <w:bCs/>
      <w:color w:val="477AB1" w:themeColor="accent1"/>
    </w:rPr>
  </w:style>
  <w:style w:type="character" w:styleId="af5">
    <w:name w:val="Intense Reference"/>
    <w:uiPriority w:val="32"/>
    <w:qFormat/>
    <w:rsid w:val="00391EB1"/>
    <w:rPr>
      <w:b/>
      <w:bCs/>
      <w:i/>
      <w:iCs/>
      <w:caps/>
      <w:color w:val="477AB1" w:themeColor="accent1"/>
    </w:rPr>
  </w:style>
  <w:style w:type="paragraph" w:styleId="TOC">
    <w:name w:val="TOC Heading"/>
    <w:basedOn w:val="1"/>
    <w:next w:val="a"/>
    <w:uiPriority w:val="39"/>
    <w:semiHidden/>
    <w:unhideWhenUsed/>
    <w:qFormat/>
    <w:rsid w:val="00391EB1"/>
    <w:pPr>
      <w:outlineLvl w:val="9"/>
    </w:pPr>
  </w:style>
  <w:style w:type="table" w:customStyle="1" w:styleId="-110">
    <w:name w:val="浅色底纹 - 强调文字颜色 11"/>
    <w:basedOn w:val="a1"/>
    <w:uiPriority w:val="60"/>
    <w:rsid w:val="001B7860"/>
    <w:pPr>
      <w:spacing w:before="0" w:after="0" w:line="240" w:lineRule="auto"/>
    </w:pPr>
    <w:rPr>
      <w:color w:val="355B84" w:themeColor="accent1" w:themeShade="BF"/>
    </w:rPr>
    <w:tblPr>
      <w:tblStyleRowBandSize w:val="1"/>
      <w:tblStyleColBandSize w:val="1"/>
      <w:tblInd w:w="0" w:type="dxa"/>
      <w:tblBorders>
        <w:top w:val="single" w:sz="8" w:space="0" w:color="477AB1" w:themeColor="accent1"/>
        <w:bottom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la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DEC" w:themeFill="accent1" w:themeFillTint="3F"/>
      </w:tcPr>
    </w:tblStylePr>
    <w:tblStylePr w:type="band1Horz">
      <w:tblPr/>
      <w:tcPr>
        <w:tcBorders>
          <w:left w:val="nil"/>
          <w:right w:val="nil"/>
          <w:insideH w:val="nil"/>
          <w:insideV w:val="nil"/>
        </w:tcBorders>
        <w:shd w:val="clear" w:color="auto" w:fill="D0DDEC" w:themeFill="accent1" w:themeFillTint="3F"/>
      </w:tcPr>
    </w:tblStylePr>
  </w:style>
  <w:style w:type="table" w:customStyle="1" w:styleId="-12">
    <w:name w:val="浅色列表 - 强调文字颜色 12"/>
    <w:basedOn w:val="a1"/>
    <w:uiPriority w:val="61"/>
    <w:rsid w:val="00567880"/>
    <w:pPr>
      <w:spacing w:before="0" w:after="0" w:line="240" w:lineRule="auto"/>
    </w:pPr>
    <w:tblPr>
      <w:tblStyleRowBandSize w:val="1"/>
      <w:tblStyleColBandSize w:val="1"/>
      <w:tblInd w:w="0" w:type="dxa"/>
      <w:tblBorders>
        <w:top w:val="single" w:sz="8" w:space="0" w:color="477AB1" w:themeColor="accent1"/>
        <w:left w:val="single" w:sz="8" w:space="0" w:color="477AB1" w:themeColor="accent1"/>
        <w:bottom w:val="single" w:sz="8" w:space="0" w:color="477AB1" w:themeColor="accent1"/>
        <w:right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77AB1" w:themeFill="accent1"/>
      </w:tcPr>
    </w:tblStylePr>
    <w:tblStylePr w:type="lastRow">
      <w:pPr>
        <w:spacing w:before="0" w:after="0" w:line="240" w:lineRule="auto"/>
      </w:pPr>
      <w:rPr>
        <w:b/>
        <w:bCs/>
      </w:rPr>
      <w:tblPr/>
      <w:tcPr>
        <w:tcBorders>
          <w:top w:val="double" w:sz="6" w:space="0" w:color="477AB1" w:themeColor="accent1"/>
          <w:left w:val="single" w:sz="8" w:space="0" w:color="477AB1" w:themeColor="accent1"/>
          <w:bottom w:val="single" w:sz="8" w:space="0" w:color="477AB1" w:themeColor="accent1"/>
          <w:right w:val="single" w:sz="8" w:space="0" w:color="477AB1" w:themeColor="accent1"/>
        </w:tcBorders>
      </w:tcPr>
    </w:tblStylePr>
    <w:tblStylePr w:type="firstCol">
      <w:rPr>
        <w:b/>
        <w:bCs/>
      </w:rPr>
    </w:tblStylePr>
    <w:tblStylePr w:type="lastCol">
      <w:rPr>
        <w:b/>
        <w:bCs/>
      </w:rPr>
    </w:tblStylePr>
    <w:tblStylePr w:type="band1Vert">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tblStylePr w:type="band1Horz">
      <w:tblPr/>
      <w:tcPr>
        <w:tcBorders>
          <w:top w:val="single" w:sz="8" w:space="0" w:color="477AB1" w:themeColor="accent1"/>
          <w:left w:val="single" w:sz="8" w:space="0" w:color="477AB1" w:themeColor="accent1"/>
          <w:bottom w:val="single" w:sz="8" w:space="0" w:color="477AB1" w:themeColor="accent1"/>
          <w:right w:val="single" w:sz="8" w:space="0" w:color="477AB1" w:themeColor="accent1"/>
        </w:tcBorders>
      </w:tcPr>
    </w:tblStylePr>
  </w:style>
  <w:style w:type="paragraph" w:styleId="10">
    <w:name w:val="toc 1"/>
    <w:basedOn w:val="a"/>
    <w:next w:val="a"/>
    <w:autoRedefine/>
    <w:uiPriority w:val="39"/>
    <w:unhideWhenUsed/>
    <w:rsid w:val="008139EC"/>
    <w:pPr>
      <w:tabs>
        <w:tab w:val="left" w:pos="800"/>
        <w:tab w:val="right" w:leader="dot" w:pos="8296"/>
      </w:tabs>
      <w:spacing w:before="120" w:after="120"/>
    </w:pPr>
    <w:rPr>
      <w:b/>
      <w:bCs/>
      <w:caps/>
    </w:rPr>
  </w:style>
  <w:style w:type="paragraph" w:styleId="20">
    <w:name w:val="toc 2"/>
    <w:basedOn w:val="a"/>
    <w:next w:val="a"/>
    <w:autoRedefine/>
    <w:uiPriority w:val="39"/>
    <w:unhideWhenUsed/>
    <w:rsid w:val="00A3484D"/>
    <w:pPr>
      <w:spacing w:before="0" w:after="0"/>
      <w:ind w:left="200"/>
    </w:pPr>
    <w:rPr>
      <w:smallCaps/>
    </w:rPr>
  </w:style>
  <w:style w:type="paragraph" w:styleId="30">
    <w:name w:val="toc 3"/>
    <w:basedOn w:val="a"/>
    <w:next w:val="a"/>
    <w:autoRedefine/>
    <w:uiPriority w:val="39"/>
    <w:unhideWhenUsed/>
    <w:rsid w:val="00A3484D"/>
    <w:pPr>
      <w:spacing w:before="0" w:after="0"/>
      <w:ind w:left="400"/>
    </w:pPr>
    <w:rPr>
      <w:i/>
      <w:iCs/>
    </w:rPr>
  </w:style>
  <w:style w:type="paragraph" w:styleId="40">
    <w:name w:val="toc 4"/>
    <w:basedOn w:val="a"/>
    <w:next w:val="a"/>
    <w:autoRedefine/>
    <w:uiPriority w:val="39"/>
    <w:unhideWhenUsed/>
    <w:rsid w:val="00A3484D"/>
    <w:pPr>
      <w:spacing w:before="0" w:after="0"/>
      <w:ind w:left="600"/>
    </w:pPr>
    <w:rPr>
      <w:sz w:val="18"/>
      <w:szCs w:val="18"/>
    </w:rPr>
  </w:style>
  <w:style w:type="paragraph" w:styleId="50">
    <w:name w:val="toc 5"/>
    <w:basedOn w:val="a"/>
    <w:next w:val="a"/>
    <w:autoRedefine/>
    <w:uiPriority w:val="39"/>
    <w:unhideWhenUsed/>
    <w:rsid w:val="00A3484D"/>
    <w:pPr>
      <w:spacing w:before="0" w:after="0"/>
      <w:ind w:left="800"/>
    </w:pPr>
    <w:rPr>
      <w:sz w:val="18"/>
      <w:szCs w:val="18"/>
    </w:rPr>
  </w:style>
  <w:style w:type="paragraph" w:styleId="60">
    <w:name w:val="toc 6"/>
    <w:basedOn w:val="a"/>
    <w:next w:val="a"/>
    <w:autoRedefine/>
    <w:uiPriority w:val="39"/>
    <w:unhideWhenUsed/>
    <w:rsid w:val="00A3484D"/>
    <w:pPr>
      <w:spacing w:before="0" w:after="0"/>
      <w:ind w:left="1000"/>
    </w:pPr>
    <w:rPr>
      <w:sz w:val="18"/>
      <w:szCs w:val="18"/>
    </w:rPr>
  </w:style>
  <w:style w:type="paragraph" w:styleId="70">
    <w:name w:val="toc 7"/>
    <w:basedOn w:val="a"/>
    <w:next w:val="a"/>
    <w:autoRedefine/>
    <w:uiPriority w:val="39"/>
    <w:unhideWhenUsed/>
    <w:rsid w:val="00A3484D"/>
    <w:pPr>
      <w:spacing w:before="0" w:after="0"/>
      <w:ind w:left="1200"/>
    </w:pPr>
    <w:rPr>
      <w:sz w:val="18"/>
      <w:szCs w:val="18"/>
    </w:rPr>
  </w:style>
  <w:style w:type="paragraph" w:styleId="80">
    <w:name w:val="toc 8"/>
    <w:basedOn w:val="a"/>
    <w:next w:val="a"/>
    <w:autoRedefine/>
    <w:uiPriority w:val="39"/>
    <w:unhideWhenUsed/>
    <w:rsid w:val="00A3484D"/>
    <w:pPr>
      <w:spacing w:before="0" w:after="0"/>
      <w:ind w:left="1400"/>
    </w:pPr>
    <w:rPr>
      <w:sz w:val="18"/>
      <w:szCs w:val="18"/>
    </w:rPr>
  </w:style>
  <w:style w:type="paragraph" w:styleId="90">
    <w:name w:val="toc 9"/>
    <w:basedOn w:val="a"/>
    <w:next w:val="a"/>
    <w:autoRedefine/>
    <w:uiPriority w:val="39"/>
    <w:unhideWhenUsed/>
    <w:rsid w:val="00A3484D"/>
    <w:pPr>
      <w:spacing w:before="0" w:after="0"/>
      <w:ind w:left="1600"/>
    </w:pPr>
    <w:rPr>
      <w:sz w:val="18"/>
      <w:szCs w:val="18"/>
    </w:rPr>
  </w:style>
  <w:style w:type="character" w:styleId="af6">
    <w:name w:val="Hyperlink"/>
    <w:basedOn w:val="a0"/>
    <w:uiPriority w:val="99"/>
    <w:unhideWhenUsed/>
    <w:rsid w:val="00A3484D"/>
    <w:rPr>
      <w:color w:val="0080FF" w:themeColor="hyperlink"/>
      <w:u w:val="single"/>
    </w:rPr>
  </w:style>
  <w:style w:type="character" w:customStyle="1" w:styleId="searchcontent1">
    <w:name w:val="search_content1"/>
    <w:basedOn w:val="a0"/>
    <w:rsid w:val="00921D93"/>
    <w:rPr>
      <w:sz w:val="20"/>
      <w:szCs w:val="20"/>
    </w:rPr>
  </w:style>
  <w:style w:type="table" w:customStyle="1" w:styleId="-120">
    <w:name w:val="浅色底纹 - 强调文字颜色 12"/>
    <w:basedOn w:val="a1"/>
    <w:uiPriority w:val="60"/>
    <w:rsid w:val="00067A90"/>
    <w:pPr>
      <w:spacing w:before="0" w:after="0" w:line="240" w:lineRule="auto"/>
    </w:pPr>
    <w:rPr>
      <w:color w:val="355B84" w:themeColor="accent1" w:themeShade="BF"/>
      <w:kern w:val="2"/>
      <w:sz w:val="21"/>
      <w:lang w:eastAsia="zh-CN" w:bidi="ar-SA"/>
    </w:rPr>
    <w:tblPr>
      <w:tblStyleRowBandSize w:val="1"/>
      <w:tblStyleColBandSize w:val="1"/>
      <w:tblInd w:w="0" w:type="dxa"/>
      <w:tblBorders>
        <w:top w:val="single" w:sz="8" w:space="0" w:color="477AB1" w:themeColor="accent1"/>
        <w:bottom w:val="single" w:sz="8" w:space="0" w:color="477AB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lastRow">
      <w:pPr>
        <w:spacing w:before="0" w:after="0" w:line="240" w:lineRule="auto"/>
      </w:pPr>
      <w:rPr>
        <w:b/>
        <w:bCs/>
      </w:rPr>
      <w:tblPr/>
      <w:tcPr>
        <w:tcBorders>
          <w:top w:val="single" w:sz="8" w:space="0" w:color="477AB1" w:themeColor="accent1"/>
          <w:left w:val="nil"/>
          <w:bottom w:val="single" w:sz="8" w:space="0" w:color="477AB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DEC" w:themeFill="accent1" w:themeFillTint="3F"/>
      </w:tcPr>
    </w:tblStylePr>
    <w:tblStylePr w:type="band1Horz">
      <w:tblPr/>
      <w:tcPr>
        <w:tcBorders>
          <w:left w:val="nil"/>
          <w:right w:val="nil"/>
          <w:insideH w:val="nil"/>
          <w:insideV w:val="nil"/>
        </w:tcBorders>
        <w:shd w:val="clear" w:color="auto" w:fill="D0DDEC" w:themeFill="accent1" w:themeFillTint="3F"/>
      </w:tcPr>
    </w:tblStylePr>
  </w:style>
  <w:style w:type="table" w:styleId="1-1">
    <w:name w:val="Medium Shading 1 Accent 1"/>
    <w:basedOn w:val="a1"/>
    <w:uiPriority w:val="63"/>
    <w:rsid w:val="0072555D"/>
    <w:pPr>
      <w:spacing w:before="0" w:after="0" w:line="240" w:lineRule="auto"/>
    </w:pPr>
    <w:rPr>
      <w:kern w:val="2"/>
      <w:sz w:val="21"/>
      <w:lang w:eastAsia="zh-CN" w:bidi="ar-SA"/>
    </w:rPr>
    <w:tblPr>
      <w:tblStyleRowBandSize w:val="1"/>
      <w:tblStyleColBandSize w:val="1"/>
      <w:tblInd w:w="0" w:type="dxa"/>
      <w:tblBorders>
        <w:top w:val="single" w:sz="8" w:space="0" w:color="729BC6" w:themeColor="accent1" w:themeTint="BF"/>
        <w:left w:val="single" w:sz="8" w:space="0" w:color="729BC6" w:themeColor="accent1" w:themeTint="BF"/>
        <w:bottom w:val="single" w:sz="8" w:space="0" w:color="729BC6" w:themeColor="accent1" w:themeTint="BF"/>
        <w:right w:val="single" w:sz="8" w:space="0" w:color="729BC6" w:themeColor="accent1" w:themeTint="BF"/>
        <w:insideH w:val="single" w:sz="8" w:space="0" w:color="729BC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BC6" w:themeColor="accent1" w:themeTint="BF"/>
          <w:left w:val="single" w:sz="8" w:space="0" w:color="729BC6" w:themeColor="accent1" w:themeTint="BF"/>
          <w:bottom w:val="single" w:sz="8" w:space="0" w:color="729BC6" w:themeColor="accent1" w:themeTint="BF"/>
          <w:right w:val="single" w:sz="8" w:space="0" w:color="729BC6" w:themeColor="accent1" w:themeTint="BF"/>
          <w:insideH w:val="nil"/>
          <w:insideV w:val="nil"/>
        </w:tcBorders>
        <w:shd w:val="clear" w:color="auto" w:fill="477AB1" w:themeFill="accent1"/>
      </w:tcPr>
    </w:tblStylePr>
    <w:tblStylePr w:type="lastRow">
      <w:pPr>
        <w:spacing w:before="0" w:after="0" w:line="240" w:lineRule="auto"/>
      </w:pPr>
      <w:rPr>
        <w:b/>
        <w:bCs/>
      </w:rPr>
      <w:tblPr/>
      <w:tcPr>
        <w:tcBorders>
          <w:top w:val="double" w:sz="6" w:space="0" w:color="729BC6" w:themeColor="accent1" w:themeTint="BF"/>
          <w:left w:val="single" w:sz="8" w:space="0" w:color="729BC6" w:themeColor="accent1" w:themeTint="BF"/>
          <w:bottom w:val="single" w:sz="8" w:space="0" w:color="729BC6" w:themeColor="accent1" w:themeTint="BF"/>
          <w:right w:val="single" w:sz="8" w:space="0" w:color="729BC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DEC" w:themeFill="accent1" w:themeFillTint="3F"/>
      </w:tcPr>
    </w:tblStylePr>
    <w:tblStylePr w:type="band1Horz">
      <w:tblPr/>
      <w:tcPr>
        <w:tcBorders>
          <w:insideH w:val="nil"/>
          <w:insideV w:val="nil"/>
        </w:tcBorders>
        <w:shd w:val="clear" w:color="auto" w:fill="D0DDEC" w:themeFill="accent1" w:themeFillTint="3F"/>
      </w:tcPr>
    </w:tblStylePr>
    <w:tblStylePr w:type="band2Horz">
      <w:tblPr/>
      <w:tcPr>
        <w:tcBorders>
          <w:insideH w:val="nil"/>
          <w:insideV w:val="nil"/>
        </w:tcBorders>
      </w:tcPr>
    </w:tblStylePr>
  </w:style>
  <w:style w:type="character" w:styleId="af7">
    <w:name w:val="FollowedHyperlink"/>
    <w:basedOn w:val="a0"/>
    <w:uiPriority w:val="99"/>
    <w:semiHidden/>
    <w:unhideWhenUsed/>
    <w:rsid w:val="00F425E3"/>
    <w:rPr>
      <w:color w:val="FF00FF" w:themeColor="followedHyperlink"/>
      <w:u w:val="single"/>
    </w:rPr>
  </w:style>
  <w:style w:type="table" w:styleId="11">
    <w:name w:val="Medium Shading 1"/>
    <w:basedOn w:val="a1"/>
    <w:uiPriority w:val="63"/>
    <w:rsid w:val="00B85792"/>
    <w:pPr>
      <w:spacing w:before="0"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6114">
      <w:bodyDiv w:val="1"/>
      <w:marLeft w:val="0"/>
      <w:marRight w:val="0"/>
      <w:marTop w:val="0"/>
      <w:marBottom w:val="0"/>
      <w:divBdr>
        <w:top w:val="none" w:sz="0" w:space="0" w:color="auto"/>
        <w:left w:val="none" w:sz="0" w:space="0" w:color="auto"/>
        <w:bottom w:val="none" w:sz="0" w:space="0" w:color="auto"/>
        <w:right w:val="none" w:sz="0" w:space="0" w:color="auto"/>
      </w:divBdr>
    </w:div>
    <w:div w:id="220867585">
      <w:bodyDiv w:val="1"/>
      <w:marLeft w:val="0"/>
      <w:marRight w:val="0"/>
      <w:marTop w:val="0"/>
      <w:marBottom w:val="0"/>
      <w:divBdr>
        <w:top w:val="none" w:sz="0" w:space="0" w:color="auto"/>
        <w:left w:val="none" w:sz="0" w:space="0" w:color="auto"/>
        <w:bottom w:val="none" w:sz="0" w:space="0" w:color="auto"/>
        <w:right w:val="none" w:sz="0" w:space="0" w:color="auto"/>
      </w:divBdr>
      <w:divsChild>
        <w:div w:id="152648785">
          <w:marLeft w:val="0"/>
          <w:marRight w:val="0"/>
          <w:marTop w:val="0"/>
          <w:marBottom w:val="0"/>
          <w:divBdr>
            <w:top w:val="none" w:sz="0" w:space="0" w:color="auto"/>
            <w:left w:val="none" w:sz="0" w:space="0" w:color="auto"/>
            <w:bottom w:val="none" w:sz="0" w:space="0" w:color="auto"/>
            <w:right w:val="none" w:sz="0" w:space="0" w:color="auto"/>
          </w:divBdr>
        </w:div>
      </w:divsChild>
    </w:div>
    <w:div w:id="300690493">
      <w:bodyDiv w:val="1"/>
      <w:marLeft w:val="0"/>
      <w:marRight w:val="0"/>
      <w:marTop w:val="0"/>
      <w:marBottom w:val="0"/>
      <w:divBdr>
        <w:top w:val="none" w:sz="0" w:space="0" w:color="auto"/>
        <w:left w:val="none" w:sz="0" w:space="0" w:color="auto"/>
        <w:bottom w:val="none" w:sz="0" w:space="0" w:color="auto"/>
        <w:right w:val="none" w:sz="0" w:space="0" w:color="auto"/>
      </w:divBdr>
    </w:div>
    <w:div w:id="306396072">
      <w:bodyDiv w:val="1"/>
      <w:marLeft w:val="0"/>
      <w:marRight w:val="0"/>
      <w:marTop w:val="0"/>
      <w:marBottom w:val="0"/>
      <w:divBdr>
        <w:top w:val="none" w:sz="0" w:space="0" w:color="auto"/>
        <w:left w:val="none" w:sz="0" w:space="0" w:color="auto"/>
        <w:bottom w:val="none" w:sz="0" w:space="0" w:color="auto"/>
        <w:right w:val="none" w:sz="0" w:space="0" w:color="auto"/>
      </w:divBdr>
    </w:div>
    <w:div w:id="346103897">
      <w:bodyDiv w:val="1"/>
      <w:marLeft w:val="0"/>
      <w:marRight w:val="0"/>
      <w:marTop w:val="0"/>
      <w:marBottom w:val="0"/>
      <w:divBdr>
        <w:top w:val="none" w:sz="0" w:space="0" w:color="auto"/>
        <w:left w:val="none" w:sz="0" w:space="0" w:color="auto"/>
        <w:bottom w:val="none" w:sz="0" w:space="0" w:color="auto"/>
        <w:right w:val="none" w:sz="0" w:space="0" w:color="auto"/>
      </w:divBdr>
    </w:div>
    <w:div w:id="562642953">
      <w:bodyDiv w:val="1"/>
      <w:marLeft w:val="0"/>
      <w:marRight w:val="0"/>
      <w:marTop w:val="0"/>
      <w:marBottom w:val="0"/>
      <w:divBdr>
        <w:top w:val="none" w:sz="0" w:space="0" w:color="auto"/>
        <w:left w:val="none" w:sz="0" w:space="0" w:color="auto"/>
        <w:bottom w:val="none" w:sz="0" w:space="0" w:color="auto"/>
        <w:right w:val="none" w:sz="0" w:space="0" w:color="auto"/>
      </w:divBdr>
    </w:div>
    <w:div w:id="589583781">
      <w:bodyDiv w:val="1"/>
      <w:marLeft w:val="0"/>
      <w:marRight w:val="0"/>
      <w:marTop w:val="0"/>
      <w:marBottom w:val="0"/>
      <w:divBdr>
        <w:top w:val="none" w:sz="0" w:space="0" w:color="auto"/>
        <w:left w:val="none" w:sz="0" w:space="0" w:color="auto"/>
        <w:bottom w:val="none" w:sz="0" w:space="0" w:color="auto"/>
        <w:right w:val="none" w:sz="0" w:space="0" w:color="auto"/>
      </w:divBdr>
      <w:divsChild>
        <w:div w:id="36587519">
          <w:marLeft w:val="0"/>
          <w:marRight w:val="0"/>
          <w:marTop w:val="660"/>
          <w:marBottom w:val="0"/>
          <w:divBdr>
            <w:top w:val="none" w:sz="0" w:space="0" w:color="auto"/>
            <w:left w:val="none" w:sz="0" w:space="0" w:color="auto"/>
            <w:bottom w:val="none" w:sz="0" w:space="0" w:color="auto"/>
            <w:right w:val="none" w:sz="0" w:space="0" w:color="auto"/>
          </w:divBdr>
          <w:divsChild>
            <w:div w:id="1286698192">
              <w:marLeft w:val="30"/>
              <w:marRight w:val="0"/>
              <w:marTop w:val="1605"/>
              <w:marBottom w:val="0"/>
              <w:divBdr>
                <w:top w:val="none" w:sz="0" w:space="0" w:color="auto"/>
                <w:left w:val="none" w:sz="0" w:space="0" w:color="auto"/>
                <w:bottom w:val="none" w:sz="0" w:space="0" w:color="auto"/>
                <w:right w:val="none" w:sz="0" w:space="0" w:color="auto"/>
              </w:divBdr>
              <w:divsChild>
                <w:div w:id="2074114846">
                  <w:marLeft w:val="0"/>
                  <w:marRight w:val="0"/>
                  <w:marTop w:val="0"/>
                  <w:marBottom w:val="0"/>
                  <w:divBdr>
                    <w:top w:val="none" w:sz="0" w:space="0" w:color="auto"/>
                    <w:left w:val="none" w:sz="0" w:space="0" w:color="auto"/>
                    <w:bottom w:val="none" w:sz="0" w:space="0" w:color="auto"/>
                    <w:right w:val="none" w:sz="0" w:space="0" w:color="auto"/>
                  </w:divBdr>
                  <w:divsChild>
                    <w:div w:id="1806238977">
                      <w:marLeft w:val="0"/>
                      <w:marRight w:val="0"/>
                      <w:marTop w:val="0"/>
                      <w:marBottom w:val="0"/>
                      <w:divBdr>
                        <w:top w:val="none" w:sz="0" w:space="0" w:color="auto"/>
                        <w:left w:val="none" w:sz="0" w:space="0" w:color="auto"/>
                        <w:bottom w:val="none" w:sz="0" w:space="0" w:color="auto"/>
                        <w:right w:val="none" w:sz="0" w:space="0" w:color="auto"/>
                      </w:divBdr>
                      <w:divsChild>
                        <w:div w:id="1077629974">
                          <w:marLeft w:val="0"/>
                          <w:marRight w:val="0"/>
                          <w:marTop w:val="0"/>
                          <w:marBottom w:val="0"/>
                          <w:divBdr>
                            <w:top w:val="none" w:sz="0" w:space="0" w:color="auto"/>
                            <w:left w:val="none" w:sz="0" w:space="0" w:color="auto"/>
                            <w:bottom w:val="none" w:sz="0" w:space="0" w:color="auto"/>
                            <w:right w:val="none" w:sz="0" w:space="0" w:color="auto"/>
                          </w:divBdr>
                          <w:divsChild>
                            <w:div w:id="14787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666180">
      <w:bodyDiv w:val="1"/>
      <w:marLeft w:val="0"/>
      <w:marRight w:val="0"/>
      <w:marTop w:val="0"/>
      <w:marBottom w:val="0"/>
      <w:divBdr>
        <w:top w:val="none" w:sz="0" w:space="0" w:color="auto"/>
        <w:left w:val="none" w:sz="0" w:space="0" w:color="auto"/>
        <w:bottom w:val="none" w:sz="0" w:space="0" w:color="auto"/>
        <w:right w:val="none" w:sz="0" w:space="0" w:color="auto"/>
      </w:divBdr>
      <w:divsChild>
        <w:div w:id="1706710037">
          <w:marLeft w:val="0"/>
          <w:marRight w:val="0"/>
          <w:marTop w:val="660"/>
          <w:marBottom w:val="0"/>
          <w:divBdr>
            <w:top w:val="none" w:sz="0" w:space="0" w:color="auto"/>
            <w:left w:val="none" w:sz="0" w:space="0" w:color="auto"/>
            <w:bottom w:val="none" w:sz="0" w:space="0" w:color="auto"/>
            <w:right w:val="none" w:sz="0" w:space="0" w:color="auto"/>
          </w:divBdr>
          <w:divsChild>
            <w:div w:id="868029170">
              <w:marLeft w:val="30"/>
              <w:marRight w:val="0"/>
              <w:marTop w:val="1605"/>
              <w:marBottom w:val="0"/>
              <w:divBdr>
                <w:top w:val="none" w:sz="0" w:space="0" w:color="auto"/>
                <w:left w:val="none" w:sz="0" w:space="0" w:color="auto"/>
                <w:bottom w:val="none" w:sz="0" w:space="0" w:color="auto"/>
                <w:right w:val="none" w:sz="0" w:space="0" w:color="auto"/>
              </w:divBdr>
              <w:divsChild>
                <w:div w:id="9140834">
                  <w:marLeft w:val="0"/>
                  <w:marRight w:val="0"/>
                  <w:marTop w:val="0"/>
                  <w:marBottom w:val="0"/>
                  <w:divBdr>
                    <w:top w:val="none" w:sz="0" w:space="0" w:color="auto"/>
                    <w:left w:val="none" w:sz="0" w:space="0" w:color="auto"/>
                    <w:bottom w:val="none" w:sz="0" w:space="0" w:color="auto"/>
                    <w:right w:val="none" w:sz="0" w:space="0" w:color="auto"/>
                  </w:divBdr>
                  <w:divsChild>
                    <w:div w:id="1345129439">
                      <w:marLeft w:val="0"/>
                      <w:marRight w:val="0"/>
                      <w:marTop w:val="0"/>
                      <w:marBottom w:val="0"/>
                      <w:divBdr>
                        <w:top w:val="none" w:sz="0" w:space="0" w:color="auto"/>
                        <w:left w:val="none" w:sz="0" w:space="0" w:color="auto"/>
                        <w:bottom w:val="none" w:sz="0" w:space="0" w:color="auto"/>
                        <w:right w:val="none" w:sz="0" w:space="0" w:color="auto"/>
                      </w:divBdr>
                      <w:divsChild>
                        <w:div w:id="97406350">
                          <w:marLeft w:val="0"/>
                          <w:marRight w:val="0"/>
                          <w:marTop w:val="0"/>
                          <w:marBottom w:val="0"/>
                          <w:divBdr>
                            <w:top w:val="none" w:sz="0" w:space="0" w:color="auto"/>
                            <w:left w:val="none" w:sz="0" w:space="0" w:color="auto"/>
                            <w:bottom w:val="none" w:sz="0" w:space="0" w:color="auto"/>
                            <w:right w:val="none" w:sz="0" w:space="0" w:color="auto"/>
                          </w:divBdr>
                          <w:divsChild>
                            <w:div w:id="10362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86568">
      <w:bodyDiv w:val="1"/>
      <w:marLeft w:val="0"/>
      <w:marRight w:val="0"/>
      <w:marTop w:val="0"/>
      <w:marBottom w:val="0"/>
      <w:divBdr>
        <w:top w:val="none" w:sz="0" w:space="0" w:color="auto"/>
        <w:left w:val="none" w:sz="0" w:space="0" w:color="auto"/>
        <w:bottom w:val="none" w:sz="0" w:space="0" w:color="auto"/>
        <w:right w:val="none" w:sz="0" w:space="0" w:color="auto"/>
      </w:divBdr>
      <w:divsChild>
        <w:div w:id="947347258">
          <w:marLeft w:val="0"/>
          <w:marRight w:val="0"/>
          <w:marTop w:val="0"/>
          <w:marBottom w:val="0"/>
          <w:divBdr>
            <w:top w:val="none" w:sz="0" w:space="0" w:color="auto"/>
            <w:left w:val="none" w:sz="0" w:space="0" w:color="auto"/>
            <w:bottom w:val="none" w:sz="0" w:space="0" w:color="auto"/>
            <w:right w:val="none" w:sz="0" w:space="0" w:color="auto"/>
          </w:divBdr>
        </w:div>
      </w:divsChild>
    </w:div>
    <w:div w:id="1454322170">
      <w:bodyDiv w:val="1"/>
      <w:marLeft w:val="0"/>
      <w:marRight w:val="0"/>
      <w:marTop w:val="0"/>
      <w:marBottom w:val="0"/>
      <w:divBdr>
        <w:top w:val="none" w:sz="0" w:space="0" w:color="auto"/>
        <w:left w:val="none" w:sz="0" w:space="0" w:color="auto"/>
        <w:bottom w:val="none" w:sz="0" w:space="0" w:color="auto"/>
        <w:right w:val="none" w:sz="0" w:space="0" w:color="auto"/>
      </w:divBdr>
      <w:divsChild>
        <w:div w:id="584847724">
          <w:marLeft w:val="0"/>
          <w:marRight w:val="0"/>
          <w:marTop w:val="0"/>
          <w:marBottom w:val="0"/>
          <w:divBdr>
            <w:top w:val="none" w:sz="0" w:space="0" w:color="auto"/>
            <w:left w:val="none" w:sz="0" w:space="0" w:color="auto"/>
            <w:bottom w:val="none" w:sz="0" w:space="0" w:color="auto"/>
            <w:right w:val="none" w:sz="0" w:space="0" w:color="auto"/>
          </w:divBdr>
          <w:divsChild>
            <w:div w:id="473330884">
              <w:marLeft w:val="0"/>
              <w:marRight w:val="-4500"/>
              <w:marTop w:val="0"/>
              <w:marBottom w:val="0"/>
              <w:divBdr>
                <w:top w:val="none" w:sz="0" w:space="0" w:color="auto"/>
                <w:left w:val="none" w:sz="0" w:space="0" w:color="auto"/>
                <w:bottom w:val="none" w:sz="0" w:space="0" w:color="auto"/>
                <w:right w:val="none" w:sz="0" w:space="0" w:color="auto"/>
              </w:divBdr>
              <w:divsChild>
                <w:div w:id="1740401792">
                  <w:marLeft w:val="0"/>
                  <w:marRight w:val="4530"/>
                  <w:marTop w:val="0"/>
                  <w:marBottom w:val="0"/>
                  <w:divBdr>
                    <w:top w:val="none" w:sz="0" w:space="0" w:color="auto"/>
                    <w:left w:val="none" w:sz="0" w:space="0" w:color="auto"/>
                    <w:bottom w:val="none" w:sz="0" w:space="0" w:color="auto"/>
                    <w:right w:val="none" w:sz="0" w:space="0" w:color="auto"/>
                  </w:divBdr>
                  <w:divsChild>
                    <w:div w:id="116720823">
                      <w:marLeft w:val="0"/>
                      <w:marRight w:val="0"/>
                      <w:marTop w:val="0"/>
                      <w:marBottom w:val="180"/>
                      <w:divBdr>
                        <w:top w:val="none" w:sz="0" w:space="0" w:color="auto"/>
                        <w:left w:val="none" w:sz="0" w:space="0" w:color="auto"/>
                        <w:bottom w:val="none" w:sz="0" w:space="0" w:color="auto"/>
                        <w:right w:val="none" w:sz="0" w:space="0" w:color="auto"/>
                      </w:divBdr>
                      <w:divsChild>
                        <w:div w:id="2129662484">
                          <w:marLeft w:val="0"/>
                          <w:marRight w:val="0"/>
                          <w:marTop w:val="0"/>
                          <w:marBottom w:val="0"/>
                          <w:divBdr>
                            <w:top w:val="none" w:sz="0" w:space="0" w:color="auto"/>
                            <w:left w:val="single" w:sz="6" w:space="0" w:color="E5ADA7"/>
                            <w:bottom w:val="none" w:sz="0" w:space="0" w:color="auto"/>
                            <w:right w:val="single" w:sz="6" w:space="0" w:color="E5ADA7"/>
                          </w:divBdr>
                          <w:divsChild>
                            <w:div w:id="34238705">
                              <w:marLeft w:val="45"/>
                              <w:marRight w:val="45"/>
                              <w:marTop w:val="0"/>
                              <w:marBottom w:val="0"/>
                              <w:divBdr>
                                <w:top w:val="none" w:sz="0" w:space="0" w:color="auto"/>
                                <w:left w:val="none" w:sz="0" w:space="0" w:color="auto"/>
                                <w:bottom w:val="none" w:sz="0" w:space="0" w:color="auto"/>
                                <w:right w:val="none" w:sz="0" w:space="0" w:color="auto"/>
                              </w:divBdr>
                              <w:divsChild>
                                <w:div w:id="637883104">
                                  <w:marLeft w:val="0"/>
                                  <w:marRight w:val="0"/>
                                  <w:marTop w:val="0"/>
                                  <w:marBottom w:val="0"/>
                                  <w:divBdr>
                                    <w:top w:val="none" w:sz="0" w:space="0" w:color="auto"/>
                                    <w:left w:val="none" w:sz="0" w:space="0" w:color="auto"/>
                                    <w:bottom w:val="none" w:sz="0" w:space="0" w:color="auto"/>
                                    <w:right w:val="none" w:sz="0" w:space="0" w:color="auto"/>
                                  </w:divBdr>
                                  <w:divsChild>
                                    <w:div w:id="10424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8861376">
      <w:bodyDiv w:val="1"/>
      <w:marLeft w:val="0"/>
      <w:marRight w:val="0"/>
      <w:marTop w:val="0"/>
      <w:marBottom w:val="0"/>
      <w:divBdr>
        <w:top w:val="none" w:sz="0" w:space="0" w:color="auto"/>
        <w:left w:val="none" w:sz="0" w:space="0" w:color="auto"/>
        <w:bottom w:val="none" w:sz="0" w:space="0" w:color="auto"/>
        <w:right w:val="none" w:sz="0" w:space="0" w:color="auto"/>
      </w:divBdr>
    </w:div>
    <w:div w:id="1489707562">
      <w:bodyDiv w:val="1"/>
      <w:marLeft w:val="0"/>
      <w:marRight w:val="0"/>
      <w:marTop w:val="0"/>
      <w:marBottom w:val="0"/>
      <w:divBdr>
        <w:top w:val="none" w:sz="0" w:space="0" w:color="auto"/>
        <w:left w:val="none" w:sz="0" w:space="0" w:color="auto"/>
        <w:bottom w:val="none" w:sz="0" w:space="0" w:color="auto"/>
        <w:right w:val="none" w:sz="0" w:space="0" w:color="auto"/>
      </w:divBdr>
      <w:divsChild>
        <w:div w:id="35007657">
          <w:marLeft w:val="0"/>
          <w:marRight w:val="0"/>
          <w:marTop w:val="660"/>
          <w:marBottom w:val="0"/>
          <w:divBdr>
            <w:top w:val="none" w:sz="0" w:space="0" w:color="auto"/>
            <w:left w:val="none" w:sz="0" w:space="0" w:color="auto"/>
            <w:bottom w:val="none" w:sz="0" w:space="0" w:color="auto"/>
            <w:right w:val="none" w:sz="0" w:space="0" w:color="auto"/>
          </w:divBdr>
          <w:divsChild>
            <w:div w:id="1269310620">
              <w:marLeft w:val="30"/>
              <w:marRight w:val="0"/>
              <w:marTop w:val="1605"/>
              <w:marBottom w:val="0"/>
              <w:divBdr>
                <w:top w:val="none" w:sz="0" w:space="0" w:color="auto"/>
                <w:left w:val="none" w:sz="0" w:space="0" w:color="auto"/>
                <w:bottom w:val="none" w:sz="0" w:space="0" w:color="auto"/>
                <w:right w:val="none" w:sz="0" w:space="0" w:color="auto"/>
              </w:divBdr>
              <w:divsChild>
                <w:div w:id="589431827">
                  <w:marLeft w:val="0"/>
                  <w:marRight w:val="0"/>
                  <w:marTop w:val="0"/>
                  <w:marBottom w:val="0"/>
                  <w:divBdr>
                    <w:top w:val="none" w:sz="0" w:space="0" w:color="auto"/>
                    <w:left w:val="none" w:sz="0" w:space="0" w:color="auto"/>
                    <w:bottom w:val="none" w:sz="0" w:space="0" w:color="auto"/>
                    <w:right w:val="none" w:sz="0" w:space="0" w:color="auto"/>
                  </w:divBdr>
                  <w:divsChild>
                    <w:div w:id="1109936174">
                      <w:marLeft w:val="0"/>
                      <w:marRight w:val="0"/>
                      <w:marTop w:val="0"/>
                      <w:marBottom w:val="0"/>
                      <w:divBdr>
                        <w:top w:val="none" w:sz="0" w:space="0" w:color="auto"/>
                        <w:left w:val="none" w:sz="0" w:space="0" w:color="auto"/>
                        <w:bottom w:val="none" w:sz="0" w:space="0" w:color="auto"/>
                        <w:right w:val="none" w:sz="0" w:space="0" w:color="auto"/>
                      </w:divBdr>
                      <w:divsChild>
                        <w:div w:id="1948193448">
                          <w:marLeft w:val="0"/>
                          <w:marRight w:val="0"/>
                          <w:marTop w:val="0"/>
                          <w:marBottom w:val="0"/>
                          <w:divBdr>
                            <w:top w:val="none" w:sz="0" w:space="0" w:color="auto"/>
                            <w:left w:val="none" w:sz="0" w:space="0" w:color="auto"/>
                            <w:bottom w:val="none" w:sz="0" w:space="0" w:color="auto"/>
                            <w:right w:val="none" w:sz="0" w:space="0" w:color="auto"/>
                          </w:divBdr>
                          <w:divsChild>
                            <w:div w:id="2014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650077">
      <w:bodyDiv w:val="1"/>
      <w:marLeft w:val="0"/>
      <w:marRight w:val="0"/>
      <w:marTop w:val="0"/>
      <w:marBottom w:val="0"/>
      <w:divBdr>
        <w:top w:val="none" w:sz="0" w:space="0" w:color="auto"/>
        <w:left w:val="none" w:sz="0" w:space="0" w:color="auto"/>
        <w:bottom w:val="none" w:sz="0" w:space="0" w:color="auto"/>
        <w:right w:val="none" w:sz="0" w:space="0" w:color="auto"/>
      </w:divBdr>
    </w:div>
    <w:div w:id="2028945645">
      <w:bodyDiv w:val="1"/>
      <w:marLeft w:val="0"/>
      <w:marRight w:val="0"/>
      <w:marTop w:val="0"/>
      <w:marBottom w:val="0"/>
      <w:divBdr>
        <w:top w:val="none" w:sz="0" w:space="0" w:color="auto"/>
        <w:left w:val="none" w:sz="0" w:space="0" w:color="auto"/>
        <w:bottom w:val="none" w:sz="0" w:space="0" w:color="auto"/>
        <w:right w:val="none" w:sz="0" w:space="0" w:color="auto"/>
      </w:divBdr>
      <w:divsChild>
        <w:div w:id="985933763">
          <w:marLeft w:val="0"/>
          <w:marRight w:val="0"/>
          <w:marTop w:val="0"/>
          <w:marBottom w:val="0"/>
          <w:divBdr>
            <w:top w:val="none" w:sz="0" w:space="0" w:color="auto"/>
            <w:left w:val="none" w:sz="0" w:space="0" w:color="auto"/>
            <w:bottom w:val="none" w:sz="0" w:space="0" w:color="auto"/>
            <w:right w:val="none" w:sz="0" w:space="0" w:color="auto"/>
          </w:divBdr>
        </w:div>
      </w:divsChild>
    </w:div>
    <w:div w:id="2144273760">
      <w:bodyDiv w:val="1"/>
      <w:marLeft w:val="0"/>
      <w:marRight w:val="0"/>
      <w:marTop w:val="0"/>
      <w:marBottom w:val="0"/>
      <w:divBdr>
        <w:top w:val="none" w:sz="0" w:space="0" w:color="auto"/>
        <w:left w:val="none" w:sz="0" w:space="0" w:color="auto"/>
        <w:bottom w:val="none" w:sz="0" w:space="0" w:color="auto"/>
        <w:right w:val="none" w:sz="0" w:space="0" w:color="auto"/>
      </w:divBdr>
      <w:divsChild>
        <w:div w:id="2091613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emf"/><Relationship Id="rId18" Type="http://schemas.openxmlformats.org/officeDocument/2006/relationships/package" Target="embeddings/Microsoft_Visio___3.vsdx"/><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package" Target="embeddings/Microsoft_Visio___5.vsdx"/><Relationship Id="rId2" Type="http://schemas.openxmlformats.org/officeDocument/2006/relationships/customXml" Target="../customXml/item2.xml"/><Relationship Id="rId16" Type="http://schemas.openxmlformats.org/officeDocument/2006/relationships/package" Target="embeddings/Microsoft_Visio___2.vsdx"/><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package" Target="embeddings/Microsoft_Visio___6.vsdx"/><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5.emf"/><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龙腾四海">
      <a:dk1>
        <a:sysClr val="windowText" lastClr="000000"/>
      </a:dk1>
      <a:lt1>
        <a:sysClr val="window" lastClr="FFFFFF"/>
      </a:lt1>
      <a:dk2>
        <a:srgbClr val="001B36"/>
      </a:dk2>
      <a:lt2>
        <a:srgbClr val="EDF8FE"/>
      </a:lt2>
      <a:accent1>
        <a:srgbClr val="477AB1"/>
      </a:accent1>
      <a:accent2>
        <a:srgbClr val="51848E"/>
      </a:accent2>
      <a:accent3>
        <a:srgbClr val="7B9B57"/>
      </a:accent3>
      <a:accent4>
        <a:srgbClr val="8B8D8C"/>
      </a:accent4>
      <a:accent5>
        <a:srgbClr val="8B7396"/>
      </a:accent5>
      <a:accent6>
        <a:srgbClr val="E89A53"/>
      </a:accent6>
      <a:hlink>
        <a:srgbClr val="0080FF"/>
      </a:hlink>
      <a:folHlink>
        <a:srgbClr val="FF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47BBC-A73C-4172-BF1A-30E65D07D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15718</TotalTime>
  <Pages>22</Pages>
  <Words>1285</Words>
  <Characters>7331</Characters>
  <Application>Microsoft Office Word</Application>
  <DocSecurity>0</DocSecurity>
  <Lines>61</Lines>
  <Paragraphs>17</Paragraphs>
  <ScaleCrop>false</ScaleCrop>
  <Company>艾卓科技</Company>
  <LinksUpToDate>false</LinksUpToDate>
  <CharactersWithSpaces>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周睿</dc:creator>
  <cp:keywords/>
  <dc:description/>
  <cp:lastModifiedBy>Administrator</cp:lastModifiedBy>
  <cp:revision>1706</cp:revision>
  <dcterms:created xsi:type="dcterms:W3CDTF">2010-04-02T02:41:00Z</dcterms:created>
  <dcterms:modified xsi:type="dcterms:W3CDTF">2017-01-13T06:53:00Z</dcterms:modified>
</cp:coreProperties>
</file>