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A275" w14:textId="77777777" w:rsidR="00503B2A" w:rsidRPr="0057133C" w:rsidRDefault="00503B2A" w:rsidP="0057133C">
      <w:pPr>
        <w:spacing w:after="120" w:line="240" w:lineRule="auto"/>
        <w:ind w:firstLine="0"/>
        <w:jc w:val="center"/>
        <w:rPr>
          <w:rFonts w:cs="Times New Roman"/>
          <w:b/>
          <w:sz w:val="28"/>
          <w:szCs w:val="28"/>
        </w:rPr>
      </w:pPr>
      <w:r w:rsidRPr="0057133C">
        <w:rPr>
          <w:rFonts w:cs="Times New Roman"/>
          <w:b/>
          <w:bCs/>
          <w:sz w:val="28"/>
          <w:szCs w:val="28"/>
        </w:rPr>
        <w:t>ПЕРВОЕ ВЫСШЕЕ ТЕХНИЧЕСКОЕ УЧЕБНОЕ ЗАВЕДЕНИЕ РОССИИ</w:t>
      </w:r>
    </w:p>
    <w:p w14:paraId="7A524FF9" w14:textId="77777777" w:rsidR="00503B2A" w:rsidRPr="0057133C" w:rsidRDefault="00503B2A" w:rsidP="0057133C">
      <w:pPr>
        <w:spacing w:before="100" w:beforeAutospacing="1" w:after="120" w:line="240" w:lineRule="auto"/>
        <w:ind w:firstLine="0"/>
        <w:jc w:val="center"/>
        <w:rPr>
          <w:rFonts w:cs="Times New Roman"/>
          <w:b/>
          <w:sz w:val="28"/>
          <w:szCs w:val="28"/>
        </w:rPr>
      </w:pPr>
      <w:r w:rsidRPr="0057133C">
        <w:rPr>
          <w:rFonts w:cs="Times New Roman"/>
          <w:b/>
          <w:noProof/>
          <w:sz w:val="28"/>
          <w:szCs w:val="28"/>
          <w:lang w:eastAsia="ru-RU"/>
        </w:rPr>
        <w:drawing>
          <wp:inline distT="0" distB="0" distL="0" distR="0" wp14:anchorId="7313C14D" wp14:editId="57EB914B">
            <wp:extent cx="514350" cy="64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2EBD5" w14:textId="77777777" w:rsidR="00503B2A" w:rsidRPr="0057133C" w:rsidRDefault="00503B2A" w:rsidP="0057133C">
      <w:pPr>
        <w:spacing w:before="100" w:beforeAutospacing="1" w:after="120" w:line="240" w:lineRule="auto"/>
        <w:ind w:firstLine="0"/>
        <w:jc w:val="center"/>
        <w:rPr>
          <w:rFonts w:cs="Times New Roman"/>
          <w:b/>
          <w:sz w:val="28"/>
          <w:szCs w:val="28"/>
        </w:rPr>
      </w:pPr>
      <w:r w:rsidRPr="0057133C">
        <w:rPr>
          <w:rFonts w:cs="Times New Roman"/>
          <w:b/>
          <w:sz w:val="28"/>
          <w:szCs w:val="28"/>
        </w:rPr>
        <w:t>МИНИСТЕРСТВО НАУКИ И ВЫСШЕГО ОБРАЗОВАНИЯ</w:t>
      </w:r>
      <w:r w:rsidRPr="0057133C">
        <w:rPr>
          <w:rFonts w:cs="Times New Roman"/>
          <w:b/>
          <w:sz w:val="28"/>
          <w:szCs w:val="28"/>
        </w:rPr>
        <w:br/>
        <w:t>РОССИЙСКОЙ ФЕДЕРАЦИИ</w:t>
      </w:r>
    </w:p>
    <w:p w14:paraId="30AE2545" w14:textId="77777777" w:rsidR="00503B2A" w:rsidRPr="0057133C" w:rsidRDefault="00503B2A" w:rsidP="0057133C">
      <w:pPr>
        <w:spacing w:before="100" w:beforeAutospacing="1" w:after="120" w:line="240" w:lineRule="auto"/>
        <w:ind w:firstLine="0"/>
        <w:jc w:val="center"/>
        <w:rPr>
          <w:rFonts w:cs="Times New Roman"/>
          <w:b/>
          <w:sz w:val="28"/>
          <w:szCs w:val="28"/>
        </w:rPr>
      </w:pPr>
      <w:r w:rsidRPr="0057133C">
        <w:rPr>
          <w:rFonts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23D88835" w14:textId="77777777" w:rsidR="00503B2A" w:rsidRPr="0057133C" w:rsidRDefault="00503B2A" w:rsidP="0057133C">
      <w:pPr>
        <w:spacing w:after="120" w:line="240" w:lineRule="auto"/>
        <w:ind w:firstLine="0"/>
        <w:jc w:val="center"/>
        <w:rPr>
          <w:rFonts w:cs="Times New Roman"/>
          <w:b/>
          <w:sz w:val="28"/>
          <w:szCs w:val="28"/>
        </w:rPr>
      </w:pPr>
      <w:r w:rsidRPr="0057133C">
        <w:rPr>
          <w:rFonts w:cs="Times New Roman"/>
          <w:b/>
          <w:sz w:val="28"/>
          <w:szCs w:val="28"/>
        </w:rPr>
        <w:t>высшего образования</w:t>
      </w:r>
    </w:p>
    <w:p w14:paraId="44EE1F50" w14:textId="77777777" w:rsidR="00503B2A" w:rsidRPr="0057133C" w:rsidRDefault="00503B2A" w:rsidP="0057133C">
      <w:pPr>
        <w:spacing w:before="100" w:beforeAutospacing="1" w:after="120" w:line="240" w:lineRule="auto"/>
        <w:ind w:firstLine="0"/>
        <w:jc w:val="center"/>
        <w:rPr>
          <w:rFonts w:cs="Times New Roman"/>
          <w:b/>
          <w:sz w:val="28"/>
          <w:szCs w:val="28"/>
        </w:rPr>
      </w:pPr>
      <w:r w:rsidRPr="0057133C">
        <w:rPr>
          <w:rFonts w:cs="Times New Roman"/>
          <w:b/>
          <w:sz w:val="28"/>
          <w:szCs w:val="28"/>
        </w:rPr>
        <w:t>САНКТ-ПЕТЕРБУРГСКИЙ ГОРНЫЙ УНИВЕРСИТЕТ</w:t>
      </w:r>
      <w:r w:rsidR="000C7CBD" w:rsidRPr="0057133C">
        <w:rPr>
          <w:rFonts w:cs="Times New Roman"/>
          <w:b/>
          <w:sz w:val="28"/>
          <w:szCs w:val="28"/>
        </w:rPr>
        <w:br/>
        <w:t xml:space="preserve">ИМПЕРАТРИЦЫ ЕКАТЕРИНЫ </w:t>
      </w:r>
      <w:r w:rsidR="000C7CBD" w:rsidRPr="0057133C">
        <w:rPr>
          <w:rFonts w:cs="Times New Roman"/>
          <w:b/>
          <w:sz w:val="28"/>
          <w:szCs w:val="28"/>
          <w:lang w:val="en-US"/>
        </w:rPr>
        <w:t>II</w:t>
      </w:r>
    </w:p>
    <w:p w14:paraId="7E341387" w14:textId="5DD410DC" w:rsidR="00503B2A" w:rsidRPr="0057133C" w:rsidRDefault="00503B2A" w:rsidP="0057133C">
      <w:pPr>
        <w:spacing w:before="100" w:beforeAutospacing="1" w:after="120" w:line="240" w:lineRule="auto"/>
        <w:ind w:firstLine="0"/>
        <w:jc w:val="center"/>
        <w:rPr>
          <w:rFonts w:cs="Times New Roman"/>
          <w:sz w:val="28"/>
          <w:szCs w:val="28"/>
        </w:rPr>
      </w:pPr>
      <w:r w:rsidRPr="0057133C">
        <w:rPr>
          <w:rFonts w:cs="Times New Roman"/>
          <w:sz w:val="28"/>
          <w:szCs w:val="28"/>
        </w:rPr>
        <w:t xml:space="preserve">Кафедра </w:t>
      </w:r>
      <w:r w:rsidR="004D61AD" w:rsidRPr="0057133C">
        <w:rPr>
          <w:rFonts w:cs="Times New Roman"/>
          <w:sz w:val="28"/>
          <w:szCs w:val="28"/>
        </w:rPr>
        <w:t>системного анализа и управления</w:t>
      </w:r>
    </w:p>
    <w:p w14:paraId="1CD4459E" w14:textId="01B911C4" w:rsidR="00503B2A" w:rsidRPr="004D402D" w:rsidRDefault="004D402D" w:rsidP="0057133C">
      <w:pPr>
        <w:spacing w:before="100" w:beforeAutospacing="1" w:after="120" w:line="240" w:lineRule="auto"/>
        <w:ind w:firstLine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ОТЧЁТ ПО КУРСУ ДПК </w:t>
      </w:r>
      <w:r w:rsidRPr="004D402D">
        <w:rPr>
          <w:rFonts w:cs="Times New Roman"/>
          <w:b/>
          <w:sz w:val="28"/>
          <w:szCs w:val="28"/>
        </w:rPr>
        <w:t>«</w:t>
      </w:r>
      <w:r>
        <w:rPr>
          <w:rFonts w:cs="Times New Roman"/>
          <w:b/>
          <w:sz w:val="28"/>
          <w:szCs w:val="28"/>
        </w:rPr>
        <w:t xml:space="preserve">ПОЛУЧЕНИЕ НАВЫКОВ РАЗРАБОТКИ </w:t>
      </w:r>
      <w:r>
        <w:rPr>
          <w:rFonts w:cs="Times New Roman"/>
          <w:b/>
          <w:sz w:val="28"/>
          <w:szCs w:val="28"/>
          <w:lang w:val="en-US"/>
        </w:rPr>
        <w:t>WEB</w:t>
      </w:r>
      <w:r w:rsidRPr="004D402D">
        <w:rPr>
          <w:rFonts w:cs="Times New Roman"/>
          <w:b/>
          <w:sz w:val="28"/>
          <w:szCs w:val="28"/>
        </w:rPr>
        <w:t>-</w:t>
      </w:r>
      <w:proofErr w:type="gramStart"/>
      <w:r>
        <w:rPr>
          <w:rFonts w:cs="Times New Roman"/>
          <w:b/>
          <w:sz w:val="28"/>
          <w:szCs w:val="28"/>
        </w:rPr>
        <w:t>ПРИЛОЖЕНИЙ</w:t>
      </w:r>
      <w:r w:rsidRPr="004D402D">
        <w:t xml:space="preserve"> </w:t>
      </w:r>
      <w:r w:rsidRPr="004D402D">
        <w:rPr>
          <w:rFonts w:cs="Times New Roman"/>
          <w:b/>
          <w:sz w:val="28"/>
          <w:szCs w:val="28"/>
        </w:rPr>
        <w:t>»</w:t>
      </w:r>
      <w:proofErr w:type="gramEnd"/>
    </w:p>
    <w:p w14:paraId="61705294" w14:textId="77777777" w:rsidR="004D61AD" w:rsidRPr="0057133C" w:rsidRDefault="004D61AD" w:rsidP="0057133C">
      <w:pPr>
        <w:spacing w:before="100" w:beforeAutospacing="1" w:after="120" w:line="240" w:lineRule="auto"/>
        <w:ind w:firstLine="0"/>
        <w:jc w:val="center"/>
        <w:rPr>
          <w:rFonts w:cs="Times New Roman"/>
          <w:b/>
          <w:sz w:val="28"/>
          <w:szCs w:val="28"/>
        </w:rPr>
      </w:pPr>
    </w:p>
    <w:p w14:paraId="31F7AD04" w14:textId="58711808" w:rsidR="00503B2A" w:rsidRPr="0057133C" w:rsidRDefault="00503B2A" w:rsidP="0057133C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4"/>
        </w:tabs>
        <w:spacing w:before="100" w:beforeAutospacing="1" w:after="120" w:line="240" w:lineRule="auto"/>
        <w:ind w:firstLine="0"/>
        <w:jc w:val="left"/>
        <w:rPr>
          <w:rFonts w:cs="Times New Roman"/>
          <w:sz w:val="28"/>
          <w:szCs w:val="28"/>
        </w:rPr>
      </w:pPr>
      <w:r w:rsidRPr="0057133C">
        <w:rPr>
          <w:rFonts w:cs="Times New Roman"/>
          <w:sz w:val="28"/>
          <w:szCs w:val="28"/>
        </w:rPr>
        <w:t>Выполнил: студент гр.</w:t>
      </w:r>
      <w:r w:rsidRPr="0057133C">
        <w:rPr>
          <w:rFonts w:cs="Times New Roman"/>
          <w:sz w:val="28"/>
          <w:szCs w:val="28"/>
        </w:rPr>
        <w:tab/>
      </w:r>
      <w:r w:rsidRPr="0057133C">
        <w:rPr>
          <w:rFonts w:cs="Times New Roman"/>
          <w:sz w:val="28"/>
          <w:szCs w:val="28"/>
          <w:u w:val="single"/>
        </w:rPr>
        <w:tab/>
      </w:r>
      <w:r w:rsidR="006E27BF" w:rsidRPr="0057133C">
        <w:rPr>
          <w:rFonts w:cs="Times New Roman"/>
          <w:sz w:val="28"/>
          <w:szCs w:val="28"/>
          <w:u w:val="single"/>
        </w:rPr>
        <w:t>УТС-25-2</w:t>
      </w:r>
      <w:r w:rsidRPr="0057133C">
        <w:rPr>
          <w:rFonts w:cs="Times New Roman"/>
          <w:sz w:val="28"/>
          <w:szCs w:val="28"/>
          <w:u w:val="single"/>
        </w:rPr>
        <w:tab/>
      </w:r>
      <w:r w:rsidRPr="0057133C">
        <w:rPr>
          <w:rFonts w:cs="Times New Roman"/>
          <w:sz w:val="28"/>
          <w:szCs w:val="28"/>
        </w:rPr>
        <w:tab/>
      </w:r>
      <w:r w:rsidRPr="0057133C">
        <w:rPr>
          <w:rFonts w:cs="Times New Roman"/>
          <w:sz w:val="28"/>
          <w:szCs w:val="28"/>
          <w:u w:val="single"/>
        </w:rPr>
        <w:tab/>
      </w:r>
      <w:r w:rsidR="00EB7C5D">
        <w:rPr>
          <w:rFonts w:cs="Times New Roman"/>
          <w:sz w:val="28"/>
          <w:szCs w:val="28"/>
        </w:rPr>
        <w:tab/>
      </w:r>
      <w:proofErr w:type="spellStart"/>
      <w:r w:rsidR="004D61AD" w:rsidRPr="0057133C">
        <w:rPr>
          <w:rFonts w:cs="Times New Roman"/>
          <w:sz w:val="28"/>
          <w:szCs w:val="28"/>
          <w:u w:val="single"/>
        </w:rPr>
        <w:t>Пересторонин</w:t>
      </w:r>
      <w:proofErr w:type="spellEnd"/>
      <w:r w:rsidR="004D61AD" w:rsidRPr="0057133C">
        <w:rPr>
          <w:rFonts w:cs="Times New Roman"/>
          <w:sz w:val="28"/>
          <w:szCs w:val="28"/>
          <w:u w:val="single"/>
        </w:rPr>
        <w:t xml:space="preserve"> И.С.</w:t>
      </w:r>
    </w:p>
    <w:p w14:paraId="05B54A0C" w14:textId="77777777" w:rsidR="00503B2A" w:rsidRPr="0057133C" w:rsidRDefault="00503B2A" w:rsidP="0057133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jc w:val="left"/>
        <w:rPr>
          <w:rFonts w:cs="Times New Roman"/>
          <w:sz w:val="28"/>
          <w:szCs w:val="28"/>
          <w:vertAlign w:val="superscript"/>
        </w:rPr>
      </w:pPr>
      <w:r w:rsidRPr="0057133C">
        <w:rPr>
          <w:rFonts w:cs="Times New Roman"/>
          <w:sz w:val="28"/>
          <w:szCs w:val="28"/>
          <w:vertAlign w:val="superscript"/>
        </w:rPr>
        <w:tab/>
        <w:t>(шифр группы)</w:t>
      </w:r>
      <w:r w:rsidRPr="0057133C">
        <w:rPr>
          <w:rFonts w:cs="Times New Roman"/>
          <w:sz w:val="28"/>
          <w:szCs w:val="28"/>
          <w:vertAlign w:val="superscript"/>
        </w:rPr>
        <w:tab/>
        <w:t>(подпись)</w:t>
      </w:r>
      <w:r w:rsidRPr="0057133C">
        <w:rPr>
          <w:rFonts w:cs="Times New Roman"/>
          <w:sz w:val="28"/>
          <w:szCs w:val="28"/>
          <w:vertAlign w:val="superscript"/>
        </w:rPr>
        <w:tab/>
        <w:t>(Ф.И.О.)</w:t>
      </w:r>
    </w:p>
    <w:p w14:paraId="21356A0B" w14:textId="77777777" w:rsidR="00503B2A" w:rsidRPr="0057133C" w:rsidRDefault="00503B2A" w:rsidP="0057133C">
      <w:pPr>
        <w:tabs>
          <w:tab w:val="left" w:pos="2835"/>
          <w:tab w:val="left" w:pos="3119"/>
          <w:tab w:val="center" w:pos="3686"/>
          <w:tab w:val="right" w:pos="6096"/>
          <w:tab w:val="left" w:pos="7797"/>
          <w:tab w:val="center" w:pos="8931"/>
          <w:tab w:val="left" w:pos="9214"/>
          <w:tab w:val="right" w:pos="9354"/>
        </w:tabs>
        <w:spacing w:after="120" w:line="240" w:lineRule="auto"/>
        <w:ind w:firstLine="0"/>
        <w:jc w:val="left"/>
        <w:rPr>
          <w:rFonts w:cs="Times New Roman"/>
          <w:sz w:val="28"/>
          <w:szCs w:val="28"/>
        </w:rPr>
      </w:pPr>
    </w:p>
    <w:p w14:paraId="1931EAFC" w14:textId="77777777" w:rsidR="00503B2A" w:rsidRPr="0057133C" w:rsidRDefault="00503B2A" w:rsidP="0057133C">
      <w:pPr>
        <w:tabs>
          <w:tab w:val="left" w:pos="2835"/>
          <w:tab w:val="left" w:pos="3119"/>
          <w:tab w:val="center" w:pos="3686"/>
          <w:tab w:val="right" w:pos="6096"/>
          <w:tab w:val="left" w:pos="7797"/>
          <w:tab w:val="center" w:pos="8931"/>
          <w:tab w:val="left" w:pos="9214"/>
          <w:tab w:val="right" w:pos="9354"/>
        </w:tabs>
        <w:spacing w:after="120" w:line="240" w:lineRule="auto"/>
        <w:ind w:firstLine="0"/>
        <w:jc w:val="left"/>
        <w:rPr>
          <w:rFonts w:cs="Times New Roman"/>
          <w:sz w:val="28"/>
          <w:szCs w:val="28"/>
        </w:rPr>
      </w:pPr>
      <w:r w:rsidRPr="0057133C">
        <w:rPr>
          <w:rFonts w:cs="Times New Roman"/>
          <w:sz w:val="28"/>
          <w:szCs w:val="28"/>
        </w:rPr>
        <w:t>Проверил</w:t>
      </w:r>
    </w:p>
    <w:p w14:paraId="2B1087DC" w14:textId="78511BF7" w:rsidR="00503B2A" w:rsidRPr="0057133C" w:rsidRDefault="00503B2A" w:rsidP="0057133C">
      <w:pPr>
        <w:tabs>
          <w:tab w:val="right" w:pos="2835"/>
          <w:tab w:val="center" w:pos="3119"/>
          <w:tab w:val="right" w:pos="4253"/>
          <w:tab w:val="right" w:pos="4536"/>
          <w:tab w:val="left" w:pos="5245"/>
          <w:tab w:val="center" w:pos="6379"/>
          <w:tab w:val="right" w:pos="6946"/>
        </w:tabs>
        <w:spacing w:after="120" w:line="240" w:lineRule="auto"/>
        <w:ind w:firstLine="0"/>
        <w:jc w:val="left"/>
        <w:rPr>
          <w:rFonts w:cs="Times New Roman"/>
          <w:sz w:val="28"/>
          <w:szCs w:val="28"/>
          <w:u w:val="single"/>
        </w:rPr>
      </w:pPr>
      <w:r w:rsidRPr="0057133C">
        <w:rPr>
          <w:rFonts w:cs="Times New Roman"/>
          <w:sz w:val="28"/>
          <w:szCs w:val="28"/>
        </w:rPr>
        <w:t>руководитель практики:</w:t>
      </w:r>
      <w:r w:rsidRPr="0057133C">
        <w:rPr>
          <w:rFonts w:cs="Times New Roman"/>
          <w:sz w:val="28"/>
          <w:szCs w:val="28"/>
        </w:rPr>
        <w:tab/>
      </w:r>
      <w:r w:rsidRPr="0057133C">
        <w:rPr>
          <w:rFonts w:cs="Times New Roman"/>
          <w:sz w:val="28"/>
          <w:szCs w:val="28"/>
          <w:u w:val="single"/>
        </w:rPr>
        <w:tab/>
      </w:r>
      <w:r w:rsidR="004D61AD" w:rsidRPr="0057133C">
        <w:rPr>
          <w:rFonts w:cs="Times New Roman"/>
          <w:sz w:val="28"/>
          <w:szCs w:val="28"/>
          <w:u w:val="single"/>
        </w:rPr>
        <w:t xml:space="preserve"> ассистент </w:t>
      </w:r>
      <w:r w:rsidRPr="0057133C">
        <w:rPr>
          <w:rFonts w:cs="Times New Roman"/>
          <w:sz w:val="28"/>
          <w:szCs w:val="28"/>
          <w:u w:val="single"/>
        </w:rPr>
        <w:tab/>
      </w:r>
      <w:r w:rsidRPr="0057133C">
        <w:rPr>
          <w:rFonts w:cs="Times New Roman"/>
          <w:sz w:val="28"/>
          <w:szCs w:val="28"/>
        </w:rPr>
        <w:tab/>
      </w:r>
      <w:r w:rsidRPr="0057133C">
        <w:rPr>
          <w:rFonts w:cs="Times New Roman"/>
          <w:sz w:val="28"/>
          <w:szCs w:val="28"/>
          <w:u w:val="single"/>
        </w:rPr>
        <w:tab/>
      </w:r>
      <w:r w:rsidRPr="0057133C">
        <w:rPr>
          <w:rFonts w:cs="Times New Roman"/>
          <w:sz w:val="28"/>
          <w:szCs w:val="28"/>
        </w:rPr>
        <w:tab/>
      </w:r>
      <w:r w:rsidRPr="0057133C">
        <w:rPr>
          <w:rFonts w:cs="Times New Roman"/>
          <w:sz w:val="28"/>
          <w:szCs w:val="28"/>
          <w:u w:val="single"/>
        </w:rPr>
        <w:tab/>
      </w:r>
      <w:r w:rsidR="004D61AD" w:rsidRPr="0057133C">
        <w:rPr>
          <w:rFonts w:cs="Times New Roman"/>
          <w:sz w:val="28"/>
          <w:szCs w:val="28"/>
          <w:u w:val="single"/>
        </w:rPr>
        <w:t xml:space="preserve">  Таланов Н. А.</w:t>
      </w:r>
      <w:r w:rsidRPr="0057133C">
        <w:rPr>
          <w:rFonts w:cs="Times New Roman"/>
          <w:sz w:val="28"/>
          <w:szCs w:val="28"/>
          <w:u w:val="single"/>
        </w:rPr>
        <w:tab/>
      </w:r>
    </w:p>
    <w:p w14:paraId="3438D33F" w14:textId="77777777" w:rsidR="00503B2A" w:rsidRPr="0057133C" w:rsidRDefault="00503B2A" w:rsidP="0057133C">
      <w:pPr>
        <w:tabs>
          <w:tab w:val="center" w:pos="3828"/>
          <w:tab w:val="center" w:pos="5812"/>
          <w:tab w:val="center" w:pos="8080"/>
        </w:tabs>
        <w:spacing w:after="120" w:line="240" w:lineRule="auto"/>
        <w:ind w:firstLine="0"/>
        <w:jc w:val="left"/>
        <w:rPr>
          <w:rFonts w:cs="Times New Roman"/>
          <w:sz w:val="28"/>
          <w:szCs w:val="28"/>
          <w:vertAlign w:val="superscript"/>
        </w:rPr>
      </w:pPr>
      <w:r w:rsidRPr="0057133C">
        <w:rPr>
          <w:rFonts w:cs="Times New Roman"/>
          <w:sz w:val="28"/>
          <w:szCs w:val="28"/>
          <w:vertAlign w:val="superscript"/>
        </w:rPr>
        <w:tab/>
        <w:t>(должность)</w:t>
      </w:r>
      <w:r w:rsidRPr="0057133C">
        <w:rPr>
          <w:rFonts w:cs="Times New Roman"/>
          <w:b/>
          <w:sz w:val="28"/>
          <w:szCs w:val="28"/>
          <w:vertAlign w:val="superscript"/>
        </w:rPr>
        <w:tab/>
      </w:r>
      <w:r w:rsidRPr="0057133C">
        <w:rPr>
          <w:rFonts w:cs="Times New Roman"/>
          <w:sz w:val="28"/>
          <w:szCs w:val="28"/>
          <w:vertAlign w:val="superscript"/>
        </w:rPr>
        <w:t>(подпись)</w:t>
      </w:r>
      <w:r w:rsidRPr="0057133C">
        <w:rPr>
          <w:rFonts w:cs="Times New Roman"/>
          <w:sz w:val="28"/>
          <w:szCs w:val="28"/>
          <w:vertAlign w:val="superscript"/>
        </w:rPr>
        <w:tab/>
        <w:t>(Ф.И.О.)</w:t>
      </w:r>
    </w:p>
    <w:p w14:paraId="030CE6F1" w14:textId="77777777" w:rsidR="00503B2A" w:rsidRPr="0057133C" w:rsidRDefault="00503B2A" w:rsidP="0057133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jc w:val="left"/>
        <w:rPr>
          <w:rFonts w:cs="Times New Roman"/>
          <w:sz w:val="28"/>
          <w:szCs w:val="28"/>
          <w:vertAlign w:val="superscript"/>
        </w:rPr>
      </w:pPr>
    </w:p>
    <w:p w14:paraId="70A09123" w14:textId="77777777" w:rsidR="004D61AD" w:rsidRPr="0057133C" w:rsidRDefault="004D61AD" w:rsidP="0057133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jc w:val="left"/>
        <w:rPr>
          <w:rFonts w:cs="Times New Roman"/>
          <w:sz w:val="28"/>
          <w:szCs w:val="28"/>
          <w:vertAlign w:val="superscript"/>
        </w:rPr>
      </w:pPr>
    </w:p>
    <w:p w14:paraId="4BD342C2" w14:textId="77777777" w:rsidR="004D61AD" w:rsidRPr="0057133C" w:rsidRDefault="004D61AD" w:rsidP="0057133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jc w:val="left"/>
        <w:rPr>
          <w:rFonts w:cs="Times New Roman"/>
          <w:sz w:val="28"/>
          <w:szCs w:val="28"/>
          <w:vertAlign w:val="superscript"/>
        </w:rPr>
      </w:pPr>
    </w:p>
    <w:p w14:paraId="09B9056C" w14:textId="77777777" w:rsidR="00DE1FC3" w:rsidRDefault="00DE1FC3" w:rsidP="0057133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jc w:val="left"/>
        <w:rPr>
          <w:rFonts w:cs="Times New Roman"/>
          <w:sz w:val="28"/>
          <w:szCs w:val="28"/>
          <w:vertAlign w:val="superscript"/>
        </w:rPr>
      </w:pPr>
    </w:p>
    <w:p w14:paraId="3C1A30F8" w14:textId="77777777" w:rsidR="004D402D" w:rsidRPr="0057133C" w:rsidRDefault="004D402D" w:rsidP="0057133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jc w:val="left"/>
        <w:rPr>
          <w:rFonts w:cs="Times New Roman"/>
          <w:sz w:val="28"/>
          <w:szCs w:val="28"/>
          <w:vertAlign w:val="superscript"/>
        </w:rPr>
      </w:pPr>
    </w:p>
    <w:p w14:paraId="1A11B24A" w14:textId="77777777" w:rsidR="00DE1FC3" w:rsidRPr="0057133C" w:rsidRDefault="00DE1FC3" w:rsidP="0057133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jc w:val="left"/>
        <w:rPr>
          <w:rFonts w:cs="Times New Roman"/>
          <w:sz w:val="28"/>
          <w:szCs w:val="28"/>
          <w:vertAlign w:val="superscript"/>
        </w:rPr>
      </w:pPr>
    </w:p>
    <w:p w14:paraId="57B741C3" w14:textId="77777777" w:rsidR="004D61AD" w:rsidRPr="0057133C" w:rsidRDefault="004D61AD" w:rsidP="0057133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jc w:val="left"/>
        <w:rPr>
          <w:rFonts w:cs="Times New Roman"/>
          <w:sz w:val="28"/>
          <w:szCs w:val="28"/>
          <w:vertAlign w:val="superscript"/>
        </w:rPr>
      </w:pPr>
    </w:p>
    <w:p w14:paraId="210450DE" w14:textId="77777777" w:rsidR="00C60C94" w:rsidRPr="0057133C" w:rsidRDefault="00503B2A" w:rsidP="0057133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jc w:val="center"/>
        <w:rPr>
          <w:rFonts w:cs="Times New Roman"/>
          <w:sz w:val="28"/>
          <w:szCs w:val="28"/>
        </w:rPr>
      </w:pPr>
      <w:r w:rsidRPr="0057133C">
        <w:rPr>
          <w:rFonts w:cs="Times New Roman"/>
          <w:sz w:val="28"/>
          <w:szCs w:val="28"/>
        </w:rPr>
        <w:t>Санкт-Петербург</w:t>
      </w:r>
    </w:p>
    <w:p w14:paraId="5B80F5C7" w14:textId="77777777" w:rsidR="00AF0657" w:rsidRPr="0057133C" w:rsidRDefault="00503B2A" w:rsidP="0057133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jc w:val="center"/>
        <w:rPr>
          <w:rFonts w:cs="Times New Roman"/>
          <w:sz w:val="28"/>
          <w:szCs w:val="28"/>
          <w:lang w:val="en-US"/>
        </w:rPr>
      </w:pPr>
      <w:r w:rsidRPr="0057133C">
        <w:rPr>
          <w:rFonts w:cs="Times New Roman"/>
          <w:sz w:val="28"/>
          <w:szCs w:val="28"/>
        </w:rPr>
        <w:t>202</w:t>
      </w:r>
      <w:r w:rsidR="00CE1EBE" w:rsidRPr="0057133C">
        <w:rPr>
          <w:rFonts w:cs="Times New Roman"/>
          <w:sz w:val="28"/>
          <w:szCs w:val="28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eastAsia="en-US"/>
        </w:rPr>
        <w:id w:val="-496986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933116" w14:textId="354425A5" w:rsidR="0057133C" w:rsidRPr="0057133C" w:rsidRDefault="00AF0657" w:rsidP="00793DE0">
          <w:pPr>
            <w:pStyle w:val="ae"/>
            <w:spacing w:before="0" w:after="120" w:line="24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57133C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324A7363" w14:textId="7AF1D670" w:rsidR="00793DE0" w:rsidRDefault="00AF0657" w:rsidP="00793DE0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57133C">
            <w:rPr>
              <w:rFonts w:cs="Times New Roman"/>
            </w:rPr>
            <w:fldChar w:fldCharType="begin"/>
          </w:r>
          <w:r w:rsidRPr="0057133C">
            <w:rPr>
              <w:rFonts w:cs="Times New Roman"/>
            </w:rPr>
            <w:instrText xml:space="preserve"> TOC \o "1-3" \h \z \u </w:instrText>
          </w:r>
          <w:r w:rsidRPr="0057133C">
            <w:rPr>
              <w:rFonts w:cs="Times New Roman"/>
            </w:rPr>
            <w:fldChar w:fldCharType="separate"/>
          </w:r>
          <w:hyperlink w:anchor="_Toc232587389" w:history="1">
            <w:r w:rsidR="00793DE0" w:rsidRPr="00052BD7">
              <w:rPr>
                <w:rStyle w:val="af"/>
                <w:rFonts w:cs="Times New Roman"/>
                <w:noProof/>
              </w:rPr>
              <w:t>Лабораторная работа №1. Создание простейшего HTML-документа. Форматирование шрифта и абзаца</w:t>
            </w:r>
            <w:r w:rsidR="00793DE0">
              <w:rPr>
                <w:noProof/>
                <w:webHidden/>
              </w:rPr>
              <w:tab/>
            </w:r>
            <w:r w:rsidR="00793DE0">
              <w:rPr>
                <w:noProof/>
                <w:webHidden/>
              </w:rPr>
              <w:fldChar w:fldCharType="begin"/>
            </w:r>
            <w:r w:rsidR="00793DE0">
              <w:rPr>
                <w:noProof/>
                <w:webHidden/>
              </w:rPr>
              <w:instrText xml:space="preserve"> PAGEREF _Toc232587389 \h </w:instrText>
            </w:r>
            <w:r w:rsidR="00793DE0">
              <w:rPr>
                <w:noProof/>
                <w:webHidden/>
              </w:rPr>
            </w:r>
            <w:r w:rsidR="00793DE0">
              <w:rPr>
                <w:noProof/>
                <w:webHidden/>
              </w:rPr>
              <w:fldChar w:fldCharType="separate"/>
            </w:r>
            <w:r w:rsidR="00793DE0">
              <w:rPr>
                <w:noProof/>
                <w:webHidden/>
              </w:rPr>
              <w:t>3</w:t>
            </w:r>
            <w:r w:rsidR="00793DE0">
              <w:rPr>
                <w:noProof/>
                <w:webHidden/>
              </w:rPr>
              <w:fldChar w:fldCharType="end"/>
            </w:r>
          </w:hyperlink>
        </w:p>
        <w:p w14:paraId="6D396126" w14:textId="1DE026F5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390" w:history="1">
            <w:r w:rsidRPr="00052BD7">
              <w:rPr>
                <w:rStyle w:val="af"/>
                <w:rFonts w:cs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0D3E2" w14:textId="1DC92DA0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391" w:history="1">
            <w:r w:rsidRPr="00052BD7">
              <w:rPr>
                <w:rStyle w:val="af"/>
                <w:rFonts w:cs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604A" w14:textId="65BC6ED5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392" w:history="1">
            <w:r w:rsidRPr="00052BD7">
              <w:rPr>
                <w:rStyle w:val="af"/>
                <w:rFonts w:cs="Times New Roman"/>
                <w:noProof/>
              </w:rPr>
              <w:t>Файл 1_</w:t>
            </w:r>
            <w:r w:rsidRPr="00052BD7">
              <w:rPr>
                <w:rStyle w:val="af"/>
                <w:rFonts w:cs="Times New Roman"/>
                <w:noProof/>
                <w:lang w:val="en-US"/>
              </w:rPr>
              <w:t>Ignat</w:t>
            </w:r>
            <w:r w:rsidRPr="00052BD7">
              <w:rPr>
                <w:rStyle w:val="af"/>
                <w:rFonts w:cs="Times New Roman"/>
                <w:noProof/>
              </w:rPr>
              <w:t>.</w:t>
            </w:r>
            <w:r w:rsidRPr="00052BD7">
              <w:rPr>
                <w:rStyle w:val="af"/>
                <w:rFonts w:cs="Times New Roman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3D2E5" w14:textId="2FD3441D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393" w:history="1">
            <w:r w:rsidRPr="00052BD7">
              <w:rPr>
                <w:rStyle w:val="af"/>
                <w:rFonts w:cs="Times New Roman"/>
                <w:noProof/>
              </w:rPr>
              <w:t>Файл 2_</w:t>
            </w:r>
            <w:r w:rsidRPr="00052BD7">
              <w:rPr>
                <w:rStyle w:val="af"/>
                <w:rFonts w:cs="Times New Roman"/>
                <w:noProof/>
                <w:lang w:val="en-US"/>
              </w:rPr>
              <w:t>Ignat</w:t>
            </w:r>
            <w:r w:rsidRPr="00052BD7">
              <w:rPr>
                <w:rStyle w:val="af"/>
                <w:rFonts w:cs="Times New Roman"/>
                <w:noProof/>
              </w:rPr>
              <w:t>.</w:t>
            </w:r>
            <w:r w:rsidRPr="00052BD7">
              <w:rPr>
                <w:rStyle w:val="af"/>
                <w:rFonts w:cs="Times New Roman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E7720" w14:textId="3B76D51D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394" w:history="1">
            <w:r w:rsidRPr="00052BD7">
              <w:rPr>
                <w:rStyle w:val="af"/>
                <w:rFonts w:cs="Times New Roman"/>
                <w:noProof/>
              </w:rPr>
              <w:t>Файл 3_</w:t>
            </w:r>
            <w:r w:rsidRPr="00052BD7">
              <w:rPr>
                <w:rStyle w:val="af"/>
                <w:rFonts w:cs="Times New Roman"/>
                <w:noProof/>
                <w:lang w:val="en-US"/>
              </w:rPr>
              <w:t>Ignat</w:t>
            </w:r>
            <w:r w:rsidRPr="00052BD7">
              <w:rPr>
                <w:rStyle w:val="af"/>
                <w:rFonts w:cs="Times New Roman"/>
                <w:noProof/>
              </w:rPr>
              <w:t>.</w:t>
            </w:r>
            <w:r w:rsidRPr="00052BD7">
              <w:rPr>
                <w:rStyle w:val="af"/>
                <w:rFonts w:cs="Times New Roman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D01F6" w14:textId="54463C31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395" w:history="1">
            <w:r w:rsidRPr="00052BD7">
              <w:rPr>
                <w:rStyle w:val="af"/>
                <w:noProof/>
              </w:rPr>
              <w:t>Файл 5_</w:t>
            </w:r>
            <w:r w:rsidRPr="00052BD7">
              <w:rPr>
                <w:rStyle w:val="af"/>
                <w:noProof/>
                <w:lang w:val="en-US"/>
              </w:rPr>
              <w:t>Ignat</w:t>
            </w:r>
            <w:r w:rsidRPr="00052BD7">
              <w:rPr>
                <w:rStyle w:val="af"/>
                <w:noProof/>
              </w:rPr>
              <w:t>.</w:t>
            </w:r>
            <w:r w:rsidRPr="00052BD7">
              <w:rPr>
                <w:rStyle w:val="af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ED3D" w14:textId="3D378B76" w:rsidR="00793DE0" w:rsidRDefault="00793DE0" w:rsidP="00793DE0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396" w:history="1">
            <w:r w:rsidRPr="00052BD7">
              <w:rPr>
                <w:rStyle w:val="af"/>
                <w:rFonts w:cs="Times New Roman"/>
                <w:noProof/>
              </w:rPr>
              <w:t>Лабораторная работа №2. Вставка в HTML-документ рисунков. Создание закладок и гиперссылок.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A4A2C" w14:textId="45319659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397" w:history="1">
            <w:r w:rsidRPr="00052BD7">
              <w:rPr>
                <w:rStyle w:val="af"/>
                <w:rFonts w:cs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C747E" w14:textId="300A83AB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398" w:history="1">
            <w:r w:rsidRPr="00052BD7">
              <w:rPr>
                <w:rStyle w:val="af"/>
                <w:rFonts w:cs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DDF04" w14:textId="622E4C2C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399" w:history="1">
            <w:r w:rsidRPr="00052BD7">
              <w:rPr>
                <w:rStyle w:val="af"/>
                <w:noProof/>
              </w:rPr>
              <w:t>Файл 2_</w:t>
            </w:r>
            <w:r w:rsidRPr="00052BD7">
              <w:rPr>
                <w:rStyle w:val="af"/>
                <w:noProof/>
                <w:lang w:val="en-US"/>
              </w:rPr>
              <w:t>Ignat</w:t>
            </w:r>
            <w:r w:rsidRPr="00052BD7">
              <w:rPr>
                <w:rStyle w:val="af"/>
                <w:noProof/>
              </w:rPr>
              <w:t>.</w:t>
            </w:r>
            <w:r w:rsidRPr="00052BD7">
              <w:rPr>
                <w:rStyle w:val="af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15CBE" w14:textId="4F3869A4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00" w:history="1">
            <w:r w:rsidRPr="00052BD7">
              <w:rPr>
                <w:rStyle w:val="af"/>
                <w:noProof/>
              </w:rPr>
              <w:t>Файл 3_</w:t>
            </w:r>
            <w:r w:rsidRPr="00052BD7">
              <w:rPr>
                <w:rStyle w:val="af"/>
                <w:noProof/>
                <w:lang w:val="en-US"/>
              </w:rPr>
              <w:t>Ignat</w:t>
            </w:r>
            <w:r w:rsidRPr="00052BD7">
              <w:rPr>
                <w:rStyle w:val="af"/>
                <w:noProof/>
              </w:rPr>
              <w:t>.</w:t>
            </w:r>
            <w:r w:rsidRPr="00052BD7">
              <w:rPr>
                <w:rStyle w:val="af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FB904" w14:textId="33CD1A66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01" w:history="1">
            <w:r w:rsidRPr="00052BD7">
              <w:rPr>
                <w:rStyle w:val="af"/>
                <w:noProof/>
              </w:rPr>
              <w:t>Файл 4_</w:t>
            </w:r>
            <w:r w:rsidRPr="00052BD7">
              <w:rPr>
                <w:rStyle w:val="af"/>
                <w:noProof/>
                <w:lang w:val="en-US"/>
              </w:rPr>
              <w:t>Ignat</w:t>
            </w:r>
            <w:r w:rsidRPr="00052BD7">
              <w:rPr>
                <w:rStyle w:val="af"/>
                <w:noProof/>
              </w:rPr>
              <w:t>.</w:t>
            </w:r>
            <w:r w:rsidRPr="00052BD7">
              <w:rPr>
                <w:rStyle w:val="af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9C00B" w14:textId="2080BD6D" w:rsidR="00793DE0" w:rsidRDefault="00793DE0" w:rsidP="00793DE0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02" w:history="1">
            <w:r w:rsidRPr="00052BD7">
              <w:rPr>
                <w:rStyle w:val="af"/>
                <w:rFonts w:cs="Times New Roman"/>
                <w:noProof/>
              </w:rPr>
              <w:t>Лабораторная работа №3. Создание гиперссылок.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94DEB" w14:textId="5866EAE0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03" w:history="1">
            <w:r w:rsidRPr="00052BD7">
              <w:rPr>
                <w:rStyle w:val="af"/>
                <w:rFonts w:cs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F2E2D" w14:textId="57FF0D2D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04" w:history="1">
            <w:r w:rsidRPr="00052BD7">
              <w:rPr>
                <w:rStyle w:val="af"/>
                <w:rFonts w:cs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B4D37" w14:textId="74EC3E72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05" w:history="1">
            <w:r w:rsidRPr="00052BD7">
              <w:rPr>
                <w:rStyle w:val="af"/>
                <w:noProof/>
              </w:rPr>
              <w:t xml:space="preserve">Файл </w:t>
            </w:r>
            <w:r w:rsidRPr="00052BD7">
              <w:rPr>
                <w:rStyle w:val="af"/>
                <w:noProof/>
                <w:lang w:val="en-US"/>
              </w:rPr>
              <w:t>lab</w:t>
            </w:r>
            <w:r w:rsidRPr="00052BD7">
              <w:rPr>
                <w:rStyle w:val="af"/>
                <w:noProof/>
              </w:rPr>
              <w:t>3.</w:t>
            </w:r>
            <w:r w:rsidRPr="00052BD7">
              <w:rPr>
                <w:rStyle w:val="af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FACB" w14:textId="63F75F37" w:rsidR="00793DE0" w:rsidRDefault="00793DE0" w:rsidP="00793DE0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06" w:history="1">
            <w:r w:rsidRPr="00052BD7">
              <w:rPr>
                <w:rStyle w:val="af"/>
                <w:rFonts w:cs="Times New Roman"/>
                <w:noProof/>
              </w:rPr>
              <w:t>Вывод по лабораторным работам 1, 2,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AFFFB" w14:textId="149EC4D1" w:rsidR="00793DE0" w:rsidRDefault="00793DE0" w:rsidP="00793DE0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07" w:history="1">
            <w:r w:rsidRPr="00052BD7">
              <w:rPr>
                <w:rStyle w:val="af"/>
                <w:rFonts w:cs="Times New Roman"/>
                <w:noProof/>
              </w:rPr>
              <w:t>Лабораторная работа №4.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B2FE7" w14:textId="24D26600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08" w:history="1">
            <w:r w:rsidRPr="00052BD7">
              <w:rPr>
                <w:rStyle w:val="af"/>
                <w:rFonts w:cs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9842B" w14:textId="2AF649AC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09" w:history="1">
            <w:r w:rsidRPr="00052BD7">
              <w:rPr>
                <w:rStyle w:val="af"/>
                <w:rFonts w:cs="Times New Roman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01188" w14:textId="39B597DE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10" w:history="1">
            <w:r w:rsidRPr="00052BD7">
              <w:rPr>
                <w:rStyle w:val="af"/>
                <w:rFonts w:cs="Times New Roman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52D1" w14:textId="5D689650" w:rsidR="00793DE0" w:rsidRDefault="00793DE0" w:rsidP="00793DE0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11" w:history="1">
            <w:r w:rsidRPr="00052BD7">
              <w:rPr>
                <w:rStyle w:val="af"/>
                <w:rFonts w:cs="Times New Roman"/>
                <w:noProof/>
              </w:rPr>
              <w:t>Вывод по лабораторной работе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EEF8B" w14:textId="1C0E457F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12" w:history="1">
            <w:r w:rsidRPr="00052BD7">
              <w:rPr>
                <w:rStyle w:val="af"/>
                <w:rFonts w:cs="Times New Roman"/>
                <w:noProof/>
              </w:rPr>
              <w:t>Создание итогового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89C9C" w14:textId="382D8237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13" w:history="1">
            <w:r w:rsidRPr="00052BD7">
              <w:rPr>
                <w:rStyle w:val="af"/>
                <w:rFonts w:cs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E2D6" w14:textId="43CFAFAA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14" w:history="1">
            <w:r w:rsidRPr="00052BD7">
              <w:rPr>
                <w:rStyle w:val="af"/>
                <w:rFonts w:cs="Times New Roman"/>
                <w:noProof/>
              </w:rPr>
              <w:t>Создание итогового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2799" w14:textId="48CE0DF9" w:rsidR="00793DE0" w:rsidRDefault="00793DE0" w:rsidP="00793DE0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587415" w:history="1">
            <w:r w:rsidRPr="00052BD7">
              <w:rPr>
                <w:rStyle w:val="af"/>
                <w:rFonts w:cs="Times New Roman"/>
                <w:noProof/>
              </w:rPr>
              <w:t>Вывод по созданию итогового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CFFFC" w14:textId="3146FC2A" w:rsidR="00AF0657" w:rsidRPr="0057133C" w:rsidRDefault="00AF0657" w:rsidP="00793DE0">
          <w:pPr>
            <w:spacing w:after="120" w:line="240" w:lineRule="auto"/>
            <w:rPr>
              <w:rFonts w:cs="Times New Roman"/>
            </w:rPr>
          </w:pPr>
          <w:r w:rsidRPr="0057133C">
            <w:rPr>
              <w:rFonts w:cs="Times New Roman"/>
              <w:b/>
              <w:bCs/>
            </w:rPr>
            <w:fldChar w:fldCharType="end"/>
          </w:r>
        </w:p>
      </w:sdtContent>
    </w:sdt>
    <w:p w14:paraId="28BCF1B2" w14:textId="77777777" w:rsidR="00AF0657" w:rsidRDefault="00AF0657" w:rsidP="005411A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rPr>
          <w:rFonts w:cs="Times New Roman"/>
          <w:sz w:val="28"/>
          <w:szCs w:val="28"/>
        </w:rPr>
      </w:pPr>
    </w:p>
    <w:p w14:paraId="63305414" w14:textId="77777777" w:rsidR="00793DE0" w:rsidRDefault="00793DE0" w:rsidP="005411A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rPr>
          <w:rFonts w:cs="Times New Roman"/>
          <w:sz w:val="28"/>
          <w:szCs w:val="28"/>
        </w:rPr>
      </w:pPr>
    </w:p>
    <w:p w14:paraId="088DDD7D" w14:textId="77777777" w:rsidR="00793DE0" w:rsidRPr="00793DE0" w:rsidRDefault="00793DE0" w:rsidP="005411A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rPr>
          <w:rFonts w:cs="Times New Roman"/>
          <w:sz w:val="28"/>
          <w:szCs w:val="28"/>
        </w:rPr>
      </w:pPr>
    </w:p>
    <w:p w14:paraId="1D502870" w14:textId="77777777" w:rsidR="00AF0657" w:rsidRPr="0057133C" w:rsidRDefault="00AF0657" w:rsidP="005411AC">
      <w:pPr>
        <w:tabs>
          <w:tab w:val="center" w:pos="3686"/>
          <w:tab w:val="center" w:pos="5812"/>
          <w:tab w:val="center" w:pos="8222"/>
        </w:tabs>
        <w:spacing w:after="120" w:line="240" w:lineRule="auto"/>
        <w:ind w:firstLine="0"/>
        <w:rPr>
          <w:rFonts w:cs="Times New Roman"/>
          <w:sz w:val="28"/>
          <w:szCs w:val="28"/>
          <w:lang w:val="en-US"/>
        </w:rPr>
      </w:pPr>
    </w:p>
    <w:p w14:paraId="1AFA64FE" w14:textId="0A16394A" w:rsidR="002D1F31" w:rsidRPr="002D1F31" w:rsidRDefault="00F021D5" w:rsidP="005411AC">
      <w:pPr>
        <w:pStyle w:val="1"/>
        <w:spacing w:before="0" w:after="120" w:line="240" w:lineRule="auto"/>
        <w:rPr>
          <w:rFonts w:cs="Times New Roman"/>
        </w:rPr>
      </w:pPr>
      <w:bookmarkStart w:id="0" w:name="_Toc232587389"/>
      <w:r w:rsidRPr="0057133C">
        <w:rPr>
          <w:rFonts w:cs="Times New Roman"/>
        </w:rPr>
        <w:lastRenderedPageBreak/>
        <w:t>Лабораторная работа №1. Создание простейшего HTML-документа. Форматирование шрифта и абзаца</w:t>
      </w:r>
      <w:bookmarkEnd w:id="0"/>
    </w:p>
    <w:p w14:paraId="1BA83E0A" w14:textId="3BE867DD" w:rsidR="00503B2A" w:rsidRPr="0057133C" w:rsidRDefault="004D61AD" w:rsidP="005411AC">
      <w:pPr>
        <w:pStyle w:val="2"/>
        <w:spacing w:before="0" w:after="120" w:line="240" w:lineRule="auto"/>
        <w:rPr>
          <w:rFonts w:cs="Times New Roman"/>
        </w:rPr>
      </w:pPr>
      <w:bookmarkStart w:id="1" w:name="_Toc232587390"/>
      <w:r w:rsidRPr="0057133C">
        <w:rPr>
          <w:rFonts w:cs="Times New Roman"/>
        </w:rPr>
        <w:t>Цель работы</w:t>
      </w:r>
      <w:bookmarkEnd w:id="1"/>
    </w:p>
    <w:p w14:paraId="67C6D9CE" w14:textId="2469B7A8" w:rsidR="004D61AD" w:rsidRPr="007D2D3B" w:rsidRDefault="004D61AD" w:rsidP="005411AC">
      <w:pPr>
        <w:spacing w:after="120" w:line="240" w:lineRule="auto"/>
        <w:rPr>
          <w:rFonts w:cs="Times New Roman"/>
          <w:szCs w:val="24"/>
        </w:rPr>
      </w:pPr>
      <w:r w:rsidRPr="0057133C">
        <w:rPr>
          <w:rFonts w:cs="Times New Roman"/>
          <w:szCs w:val="24"/>
        </w:rPr>
        <w:sym w:font="Symbol" w:char="F0B7"/>
      </w:r>
      <w:r w:rsidRPr="0057133C">
        <w:rPr>
          <w:rFonts w:cs="Times New Roman"/>
          <w:szCs w:val="24"/>
        </w:rPr>
        <w:t xml:space="preserve"> Научиться создавать простейший гипертекстовый документ</w:t>
      </w:r>
      <w:r w:rsidR="007D2D3B" w:rsidRPr="007D2D3B">
        <w:rPr>
          <w:rFonts w:cs="Times New Roman"/>
          <w:szCs w:val="24"/>
        </w:rPr>
        <w:t>.</w:t>
      </w:r>
    </w:p>
    <w:p w14:paraId="662C88DD" w14:textId="558B613F" w:rsidR="00EB7181" w:rsidRDefault="004D61AD" w:rsidP="005411AC">
      <w:pPr>
        <w:spacing w:after="120" w:line="240" w:lineRule="auto"/>
        <w:rPr>
          <w:rFonts w:cs="Times New Roman"/>
          <w:szCs w:val="24"/>
        </w:rPr>
      </w:pPr>
      <w:r w:rsidRPr="0057133C">
        <w:rPr>
          <w:rFonts w:cs="Times New Roman"/>
          <w:szCs w:val="24"/>
        </w:rPr>
        <w:sym w:font="Symbol" w:char="F0B7"/>
      </w:r>
      <w:r w:rsidRPr="0057133C">
        <w:rPr>
          <w:rFonts w:cs="Times New Roman"/>
          <w:szCs w:val="24"/>
        </w:rPr>
        <w:t xml:space="preserve"> Научиться использовать теги форматирования шрифта и абзаца</w:t>
      </w:r>
    </w:p>
    <w:p w14:paraId="7124F176" w14:textId="2AB84976" w:rsidR="002D1F31" w:rsidRPr="0057133C" w:rsidRDefault="002D1F31" w:rsidP="005411AC">
      <w:pPr>
        <w:pStyle w:val="2"/>
        <w:spacing w:before="0" w:after="120" w:line="240" w:lineRule="auto"/>
        <w:rPr>
          <w:rFonts w:cs="Times New Roman"/>
        </w:rPr>
      </w:pPr>
      <w:bookmarkStart w:id="2" w:name="_Toc232587391"/>
      <w:r>
        <w:rPr>
          <w:rFonts w:cs="Times New Roman"/>
        </w:rPr>
        <w:t>Задание</w:t>
      </w:r>
      <w:bookmarkEnd w:id="2"/>
    </w:p>
    <w:p w14:paraId="55767BC4" w14:textId="5686F472" w:rsidR="002D1F31" w:rsidRPr="002D1F31" w:rsidRDefault="002D1F31" w:rsidP="005411AC">
      <w:pPr>
        <w:spacing w:after="12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Создать страницы на языке разметки документов </w:t>
      </w:r>
      <w:r>
        <w:rPr>
          <w:rFonts w:cs="Times New Roman"/>
          <w:szCs w:val="24"/>
          <w:lang w:val="en-US"/>
        </w:rPr>
        <w:t>HTML</w:t>
      </w:r>
      <w:r>
        <w:rPr>
          <w:rFonts w:cs="Times New Roman"/>
          <w:szCs w:val="24"/>
        </w:rPr>
        <w:t xml:space="preserve"> согласно методичке</w:t>
      </w:r>
    </w:p>
    <w:p w14:paraId="0E3309A9" w14:textId="0F8A46EF" w:rsidR="00F03E7A" w:rsidRPr="00AE29FB" w:rsidRDefault="00F03E7A" w:rsidP="005411AC">
      <w:pPr>
        <w:pStyle w:val="2"/>
        <w:spacing w:before="0" w:after="120" w:line="240" w:lineRule="auto"/>
        <w:rPr>
          <w:rFonts w:cs="Times New Roman"/>
        </w:rPr>
      </w:pPr>
      <w:bookmarkStart w:id="3" w:name="_Toc232587392"/>
      <w:r w:rsidRPr="0057133C">
        <w:rPr>
          <w:rFonts w:cs="Times New Roman"/>
        </w:rPr>
        <w:t>Файл 1_</w:t>
      </w:r>
      <w:r w:rsidRPr="0057133C">
        <w:rPr>
          <w:rFonts w:cs="Times New Roman"/>
          <w:lang w:val="en-US"/>
        </w:rPr>
        <w:t>Ignat</w:t>
      </w:r>
      <w:r w:rsidRPr="0057133C">
        <w:rPr>
          <w:rFonts w:cs="Times New Roman"/>
        </w:rPr>
        <w:t>.</w:t>
      </w:r>
      <w:r w:rsidRPr="0057133C">
        <w:rPr>
          <w:rFonts w:cs="Times New Roman"/>
          <w:lang w:val="en-US"/>
        </w:rPr>
        <w:t>html</w:t>
      </w:r>
      <w:bookmarkEnd w:id="3"/>
    </w:p>
    <w:p w14:paraId="404CDD09" w14:textId="3C0AED42" w:rsidR="00600F64" w:rsidRPr="00600F64" w:rsidRDefault="00600F64" w:rsidP="005411AC">
      <w:pPr>
        <w:spacing w:after="120" w:line="240" w:lineRule="auto"/>
      </w:pPr>
      <w:r>
        <w:t>Задаём</w:t>
      </w:r>
      <w:r w:rsidRPr="00B87467">
        <w:t xml:space="preserve"> </w:t>
      </w:r>
      <w:r>
        <w:t>браузеру</w:t>
      </w:r>
      <w:r w:rsidRPr="00B87467">
        <w:t xml:space="preserve"> </w:t>
      </w:r>
      <w:r>
        <w:t>стандарт</w:t>
      </w:r>
      <w:r w:rsidRPr="00B87467">
        <w:t xml:space="preserve"> </w:t>
      </w:r>
      <w:r>
        <w:rPr>
          <w:lang w:val="en-US"/>
        </w:rPr>
        <w:t>HTML</w:t>
      </w:r>
      <w:r w:rsidRPr="00B87467">
        <w:t xml:space="preserve">5, </w:t>
      </w:r>
      <w:r>
        <w:t>затем</w:t>
      </w:r>
      <w:r w:rsidRPr="00B87467">
        <w:t xml:space="preserve"> </w:t>
      </w:r>
      <w:r>
        <w:t>заполняем</w:t>
      </w:r>
      <w:r w:rsidRPr="00B87467">
        <w:t xml:space="preserve"> </w:t>
      </w:r>
      <w:r>
        <w:t>тело</w:t>
      </w:r>
      <w:r w:rsidRPr="00B87467">
        <w:t xml:space="preserve"> </w:t>
      </w:r>
      <w:r>
        <w:t>страницы</w:t>
      </w:r>
      <w:r w:rsidR="00B87467" w:rsidRPr="00B87467">
        <w:t xml:space="preserve">: </w:t>
      </w:r>
      <w:r w:rsidR="00B87467">
        <w:t>добавляем</w:t>
      </w:r>
      <w:r w:rsidR="00B87467" w:rsidRPr="00B87467">
        <w:t xml:space="preserve"> </w:t>
      </w:r>
      <w:r w:rsidR="00B87467">
        <w:t>заголовки</w:t>
      </w:r>
      <w:r w:rsidR="00B87467" w:rsidRPr="00B87467">
        <w:t xml:space="preserve"> (&lt;</w:t>
      </w:r>
      <w:r w:rsidR="00B87467">
        <w:rPr>
          <w:lang w:val="en-US"/>
        </w:rPr>
        <w:t>h</w:t>
      </w:r>
      <w:r w:rsidR="00B87467" w:rsidRPr="00B87467">
        <w:t>2&gt;, &lt;</w:t>
      </w:r>
      <w:r w:rsidR="00B87467">
        <w:rPr>
          <w:lang w:val="en-US"/>
        </w:rPr>
        <w:t>h</w:t>
      </w:r>
      <w:r w:rsidR="00B87467" w:rsidRPr="00B87467">
        <w:t xml:space="preserve">3&gt; </w:t>
      </w:r>
      <w:r w:rsidR="00B87467">
        <w:t>и</w:t>
      </w:r>
      <w:r w:rsidR="00B87467" w:rsidRPr="00B87467">
        <w:t xml:space="preserve"> </w:t>
      </w:r>
      <w:proofErr w:type="spellStart"/>
      <w:r w:rsidR="00B87467">
        <w:t>тд</w:t>
      </w:r>
      <w:proofErr w:type="spellEnd"/>
      <w:r w:rsidR="00B87467" w:rsidRPr="00B87467">
        <w:t xml:space="preserve">.), </w:t>
      </w:r>
      <w:r w:rsidR="00B87467">
        <w:t>форматируем</w:t>
      </w:r>
      <w:r w:rsidR="00B87467" w:rsidRPr="00B87467">
        <w:t xml:space="preserve"> </w:t>
      </w:r>
      <w:r w:rsidR="00B87467">
        <w:t>текст</w:t>
      </w:r>
      <w:r w:rsidR="00B87467" w:rsidRPr="00B87467">
        <w:t xml:space="preserve"> </w:t>
      </w:r>
      <w:r w:rsidR="00B87467">
        <w:t>через</w:t>
      </w:r>
      <w:r w:rsidR="00B87467" w:rsidRPr="00B87467">
        <w:t xml:space="preserve"> </w:t>
      </w:r>
      <w:r w:rsidR="00B87467">
        <w:t>теги</w:t>
      </w:r>
      <w:r w:rsidR="00B87467" w:rsidRPr="00B87467">
        <w:t xml:space="preserve"> &lt;</w:t>
      </w:r>
      <w:r w:rsidR="00B87467" w:rsidRPr="00B87467">
        <w:rPr>
          <w:lang w:val="en-US"/>
        </w:rPr>
        <w:t>I</w:t>
      </w:r>
      <w:r w:rsidR="00B87467" w:rsidRPr="00B87467">
        <w:t>&gt;</w:t>
      </w:r>
      <w:r w:rsidR="00B87467" w:rsidRPr="00B87467">
        <w:rPr>
          <w:lang w:val="en-US"/>
        </w:rPr>
        <w:t> </w:t>
      </w:r>
      <w:r w:rsidR="00B87467" w:rsidRPr="00B87467">
        <w:t>(курсив),</w:t>
      </w:r>
      <w:r w:rsidR="00B87467" w:rsidRPr="00B87467">
        <w:rPr>
          <w:lang w:val="en-US"/>
        </w:rPr>
        <w:t> </w:t>
      </w:r>
      <w:r w:rsidR="00B87467" w:rsidRPr="00B87467">
        <w:t>&lt;</w:t>
      </w:r>
      <w:r w:rsidR="00B87467" w:rsidRPr="00B87467">
        <w:rPr>
          <w:lang w:val="en-US"/>
        </w:rPr>
        <w:t>S</w:t>
      </w:r>
      <w:r w:rsidR="00B87467" w:rsidRPr="00B87467">
        <w:t>&gt;</w:t>
      </w:r>
      <w:r w:rsidR="00B87467" w:rsidRPr="00B87467">
        <w:rPr>
          <w:lang w:val="en-US"/>
        </w:rPr>
        <w:t> </w:t>
      </w:r>
      <w:r w:rsidR="00B87467" w:rsidRPr="00B87467">
        <w:t>(зачёркивание),</w:t>
      </w:r>
      <w:r w:rsidR="00B87467" w:rsidRPr="00B87467">
        <w:rPr>
          <w:lang w:val="en-US"/>
        </w:rPr>
        <w:t> </w:t>
      </w:r>
      <w:r w:rsidR="00B87467" w:rsidRPr="00B87467">
        <w:t>&lt;</w:t>
      </w:r>
      <w:r w:rsidR="00B87467" w:rsidRPr="00B87467">
        <w:rPr>
          <w:lang w:val="en-US"/>
        </w:rPr>
        <w:t>U</w:t>
      </w:r>
      <w:r w:rsidR="00B87467" w:rsidRPr="00B87467">
        <w:t>&gt;</w:t>
      </w:r>
      <w:r w:rsidR="00B87467" w:rsidRPr="00B87467">
        <w:rPr>
          <w:lang w:val="en-US"/>
        </w:rPr>
        <w:t> </w:t>
      </w:r>
      <w:r w:rsidR="00B87467" w:rsidRPr="00B87467">
        <w:t>(подчёркивание),</w:t>
      </w:r>
      <w:r w:rsidR="00B87467" w:rsidRPr="00B87467">
        <w:rPr>
          <w:lang w:val="en-US"/>
        </w:rPr>
        <w:t> </w:t>
      </w:r>
      <w:r w:rsidR="00B87467" w:rsidRPr="00B87467">
        <w:t>&lt;</w:t>
      </w:r>
      <w:r w:rsidR="00B87467" w:rsidRPr="00B87467">
        <w:rPr>
          <w:lang w:val="en-US"/>
        </w:rPr>
        <w:t>sup</w:t>
      </w:r>
      <w:r w:rsidR="00B87467" w:rsidRPr="00B87467">
        <w:t>&gt;</w:t>
      </w:r>
      <w:r w:rsidR="00B87467" w:rsidRPr="00B87467">
        <w:rPr>
          <w:lang w:val="en-US"/>
        </w:rPr>
        <w:t> </w:t>
      </w:r>
      <w:r w:rsidR="00B87467" w:rsidRPr="00B87467">
        <w:t>(верхний индекс),</w:t>
      </w:r>
      <w:r w:rsidR="00B87467" w:rsidRPr="00B87467">
        <w:rPr>
          <w:lang w:val="en-US"/>
        </w:rPr>
        <w:t> </w:t>
      </w:r>
      <w:r w:rsidR="00B87467" w:rsidRPr="00B87467">
        <w:t>&lt;</w:t>
      </w:r>
      <w:r w:rsidR="00B87467" w:rsidRPr="00B87467">
        <w:rPr>
          <w:lang w:val="en-US"/>
        </w:rPr>
        <w:t>b</w:t>
      </w:r>
      <w:r w:rsidR="00B87467">
        <w:rPr>
          <w:lang w:val="en-US"/>
        </w:rPr>
        <w:t>ig</w:t>
      </w:r>
      <w:r w:rsidR="00B87467" w:rsidRPr="00B87467">
        <w:t>&gt;</w:t>
      </w:r>
      <w:r w:rsidR="00B87467" w:rsidRPr="00B87467">
        <w:rPr>
          <w:lang w:val="en-US"/>
        </w:rPr>
        <w:t> </w:t>
      </w:r>
      <w:r w:rsidR="00B87467" w:rsidRPr="00B87467">
        <w:t xml:space="preserve">(увеличенный шрифт), </w:t>
      </w:r>
      <w:r w:rsidR="00B87467">
        <w:t>цветные</w:t>
      </w:r>
      <w:r w:rsidR="00B87467" w:rsidRPr="00B87467">
        <w:t xml:space="preserve"> </w:t>
      </w:r>
      <w:r w:rsidR="00B87467">
        <w:t>буквы</w:t>
      </w:r>
      <w:r w:rsidR="00B87467" w:rsidRPr="00B87467">
        <w:t xml:space="preserve"> </w:t>
      </w:r>
      <w:r w:rsidR="00B87467">
        <w:t>задаются</w:t>
      </w:r>
      <w:r w:rsidR="00B87467" w:rsidRPr="00B87467">
        <w:t xml:space="preserve"> </w:t>
      </w:r>
      <w:r w:rsidR="00B87467">
        <w:t>путём</w:t>
      </w:r>
      <w:r w:rsidR="00B87467" w:rsidRPr="00B87467">
        <w:t xml:space="preserve"> </w:t>
      </w:r>
      <w:r w:rsidR="00B87467">
        <w:t>использования</w:t>
      </w:r>
      <w:r w:rsidR="00B87467" w:rsidRPr="00B87467">
        <w:t xml:space="preserve"> </w:t>
      </w:r>
      <w:r w:rsidR="00B87467">
        <w:t>тега</w:t>
      </w:r>
      <w:r w:rsidR="00B87467" w:rsidRPr="00B87467">
        <w:t xml:space="preserve"> &lt;</w:t>
      </w:r>
      <w:r w:rsidR="00B87467">
        <w:rPr>
          <w:lang w:val="en-US"/>
        </w:rPr>
        <w:t>span</w:t>
      </w:r>
      <w:r w:rsidR="00B87467" w:rsidRPr="00B87467">
        <w:t xml:space="preserve"> </w:t>
      </w:r>
      <w:r w:rsidR="00B87467">
        <w:rPr>
          <w:lang w:val="en-US"/>
        </w:rPr>
        <w:t>style</w:t>
      </w:r>
      <w:r w:rsidR="00B87467" w:rsidRPr="00B87467">
        <w:t>=”</w:t>
      </w:r>
      <w:r w:rsidR="00B87467">
        <w:rPr>
          <w:lang w:val="en-US"/>
        </w:rPr>
        <w:t>color</w:t>
      </w:r>
      <w:r w:rsidR="00B87467" w:rsidRPr="00B87467">
        <w:t xml:space="preserve">: …&gt;, </w:t>
      </w:r>
      <w:r w:rsidR="00B87467">
        <w:t>разрывы</w:t>
      </w:r>
      <w:r w:rsidR="00B87467" w:rsidRPr="00B87467">
        <w:t xml:space="preserve"> </w:t>
      </w:r>
      <w:r w:rsidR="00B87467">
        <w:t>строк</w:t>
      </w:r>
      <w:r w:rsidR="00B87467" w:rsidRPr="00B87467">
        <w:t xml:space="preserve"> </w:t>
      </w:r>
      <w:r w:rsidR="00B87467">
        <w:t>выполняются</w:t>
      </w:r>
      <w:r w:rsidR="00B87467" w:rsidRPr="00B87467">
        <w:t xml:space="preserve"> </w:t>
      </w:r>
      <w:r w:rsidR="00B87467">
        <w:t xml:space="preserve">принудительным переносом </w:t>
      </w:r>
      <w:r w:rsidR="00B87467" w:rsidRPr="00B87467">
        <w:t>&lt;</w:t>
      </w:r>
      <w:proofErr w:type="spellStart"/>
      <w:r w:rsidR="00B87467">
        <w:rPr>
          <w:lang w:val="en-US"/>
        </w:rPr>
        <w:t>br</w:t>
      </w:r>
      <w:proofErr w:type="spellEnd"/>
      <w:r w:rsidR="00B87467" w:rsidRPr="00B87467">
        <w:t>&gt;</w:t>
      </w:r>
      <w:r w:rsidR="00B87467">
        <w:t>. Данный тег одиночный.</w:t>
      </w:r>
    </w:p>
    <w:p w14:paraId="02F7DB6C" w14:textId="132F315A" w:rsidR="000120E7" w:rsidRPr="00B87467" w:rsidRDefault="00B75895" w:rsidP="005411AC">
      <w:pPr>
        <w:keepNext/>
        <w:spacing w:after="120" w:line="240" w:lineRule="auto"/>
        <w:jc w:val="center"/>
        <w:rPr>
          <w:rFonts w:cs="Times New Roman"/>
          <w:sz w:val="20"/>
          <w:szCs w:val="20"/>
        </w:rPr>
      </w:pPr>
      <w:r w:rsidRPr="0057133C">
        <w:rPr>
          <w:rFonts w:cs="Times New Roman"/>
          <w:noProof/>
          <w:lang w:eastAsia="ru-RU"/>
        </w:rPr>
        <w:drawing>
          <wp:inline distT="0" distB="0" distL="0" distR="0" wp14:anchorId="560C45D4" wp14:editId="6B97C99C">
            <wp:extent cx="5694532" cy="1914525"/>
            <wp:effectExtent l="0" t="0" r="0" b="0"/>
            <wp:docPr id="1790116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16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981" cy="192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E7A" w:rsidRPr="00B87467">
        <w:rPr>
          <w:rFonts w:cs="Times New Roman"/>
          <w:sz w:val="20"/>
          <w:szCs w:val="20"/>
        </w:rPr>
        <w:t xml:space="preserve">Рисунок </w:t>
      </w:r>
      <w:r w:rsidR="00F03E7A" w:rsidRPr="00B87467">
        <w:rPr>
          <w:rFonts w:cs="Times New Roman"/>
          <w:sz w:val="20"/>
          <w:szCs w:val="20"/>
        </w:rPr>
        <w:fldChar w:fldCharType="begin"/>
      </w:r>
      <w:r w:rsidR="00F03E7A" w:rsidRPr="00B87467">
        <w:rPr>
          <w:rFonts w:cs="Times New Roman"/>
          <w:sz w:val="20"/>
          <w:szCs w:val="20"/>
        </w:rPr>
        <w:instrText xml:space="preserve"> SEQ Рисунок \* ARABIC </w:instrText>
      </w:r>
      <w:r w:rsidR="00F03E7A" w:rsidRPr="00B87467">
        <w:rPr>
          <w:rFonts w:cs="Times New Roman"/>
          <w:sz w:val="20"/>
          <w:szCs w:val="20"/>
        </w:rPr>
        <w:fldChar w:fldCharType="separate"/>
      </w:r>
      <w:r w:rsidR="009B651C" w:rsidRPr="00B87467">
        <w:rPr>
          <w:rFonts w:cs="Times New Roman"/>
          <w:noProof/>
          <w:sz w:val="20"/>
          <w:szCs w:val="20"/>
        </w:rPr>
        <w:t>1</w:t>
      </w:r>
      <w:r w:rsidR="00F03E7A" w:rsidRPr="00B87467">
        <w:rPr>
          <w:rFonts w:cs="Times New Roman"/>
          <w:sz w:val="20"/>
          <w:szCs w:val="20"/>
        </w:rPr>
        <w:fldChar w:fldCharType="end"/>
      </w:r>
      <w:r w:rsidR="00F03E7A" w:rsidRPr="00B87467">
        <w:rPr>
          <w:rFonts w:cs="Times New Roman"/>
          <w:sz w:val="20"/>
          <w:szCs w:val="20"/>
        </w:rPr>
        <w:t xml:space="preserve">. Код на языке </w:t>
      </w:r>
      <w:r w:rsidR="006F438B" w:rsidRPr="00B87467">
        <w:rPr>
          <w:rFonts w:cs="Times New Roman"/>
          <w:sz w:val="20"/>
          <w:szCs w:val="20"/>
        </w:rPr>
        <w:t xml:space="preserve">разметки </w:t>
      </w:r>
      <w:r w:rsidR="006F438B" w:rsidRPr="00B87467">
        <w:rPr>
          <w:rFonts w:cs="Times New Roman"/>
          <w:sz w:val="20"/>
          <w:szCs w:val="20"/>
          <w:lang w:val="en-US"/>
        </w:rPr>
        <w:t>HTM</w:t>
      </w:r>
      <w:r w:rsidR="00EB7181" w:rsidRPr="00B87467">
        <w:rPr>
          <w:rFonts w:cs="Times New Roman"/>
          <w:sz w:val="20"/>
          <w:szCs w:val="20"/>
          <w:lang w:val="en-US"/>
        </w:rPr>
        <w:t>L</w:t>
      </w:r>
      <w:r w:rsidR="006F438B" w:rsidRPr="00B87467">
        <w:rPr>
          <w:rFonts w:cs="Times New Roman"/>
          <w:sz w:val="20"/>
          <w:szCs w:val="20"/>
        </w:rPr>
        <w:t>. 1_</w:t>
      </w:r>
      <w:r w:rsidR="006F438B" w:rsidRPr="00B87467">
        <w:rPr>
          <w:rFonts w:cs="Times New Roman"/>
          <w:sz w:val="20"/>
          <w:szCs w:val="20"/>
          <w:lang w:val="en-US"/>
        </w:rPr>
        <w:t>Ignat</w:t>
      </w:r>
      <w:r w:rsidR="006F438B" w:rsidRPr="00B87467">
        <w:rPr>
          <w:rFonts w:cs="Times New Roman"/>
          <w:sz w:val="20"/>
          <w:szCs w:val="20"/>
        </w:rPr>
        <w:t>.</w:t>
      </w:r>
      <w:r w:rsidR="006F438B" w:rsidRPr="00B87467">
        <w:rPr>
          <w:rFonts w:cs="Times New Roman"/>
          <w:sz w:val="20"/>
          <w:szCs w:val="20"/>
          <w:lang w:val="en-US"/>
        </w:rPr>
        <w:t>html</w:t>
      </w:r>
    </w:p>
    <w:p w14:paraId="7B8D836F" w14:textId="1907705D" w:rsidR="00B87467" w:rsidRPr="00B87467" w:rsidRDefault="00B87467" w:rsidP="005411AC">
      <w:pPr>
        <w:keepNext/>
        <w:spacing w:after="120" w:line="240" w:lineRule="auto"/>
        <w:jc w:val="left"/>
        <w:rPr>
          <w:rFonts w:cs="Times New Roman"/>
          <w:szCs w:val="24"/>
        </w:rPr>
      </w:pPr>
      <w:r w:rsidRPr="00B87467">
        <w:rPr>
          <w:rFonts w:cs="Times New Roman"/>
          <w:szCs w:val="24"/>
        </w:rPr>
        <w:t>Открываем файл в браузере:</w:t>
      </w:r>
    </w:p>
    <w:p w14:paraId="32BFBFDB" w14:textId="4CD4DE4E" w:rsidR="00F03E7A" w:rsidRPr="0057133C" w:rsidRDefault="00B75895" w:rsidP="005411AC">
      <w:pPr>
        <w:keepNext/>
        <w:spacing w:after="120" w:line="240" w:lineRule="auto"/>
        <w:jc w:val="center"/>
        <w:rPr>
          <w:rFonts w:cs="Times New Roman"/>
        </w:rPr>
      </w:pPr>
      <w:r w:rsidRPr="0057133C">
        <w:rPr>
          <w:rFonts w:cs="Times New Roman"/>
          <w:noProof/>
          <w:lang w:eastAsia="ru-RU"/>
        </w:rPr>
        <w:drawing>
          <wp:inline distT="0" distB="0" distL="0" distR="0" wp14:anchorId="0B2783A8" wp14:editId="21233B56">
            <wp:extent cx="4584700" cy="2359667"/>
            <wp:effectExtent l="0" t="0" r="0" b="0"/>
            <wp:docPr id="72899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4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4252" cy="237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0464" w14:textId="4DF7345A" w:rsidR="00F03E7A" w:rsidRPr="00B87467" w:rsidRDefault="00F03E7A" w:rsidP="005411AC">
      <w:pPr>
        <w:pStyle w:val="a4"/>
        <w:spacing w:after="120"/>
        <w:jc w:val="center"/>
        <w:rPr>
          <w:rFonts w:cs="Times New Roman"/>
          <w:b/>
          <w:bCs/>
          <w:i w:val="0"/>
          <w:iCs w:val="0"/>
          <w:color w:val="auto"/>
          <w:sz w:val="20"/>
          <w:szCs w:val="20"/>
        </w:rPr>
      </w:pPr>
      <w:r w:rsidRPr="00B87467">
        <w:rPr>
          <w:rFonts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B87467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B87467">
        <w:rPr>
          <w:rFonts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B87467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9B651C" w:rsidRPr="00B87467">
        <w:rPr>
          <w:rFonts w:cs="Times New Roman"/>
          <w:i w:val="0"/>
          <w:iCs w:val="0"/>
          <w:noProof/>
          <w:color w:val="auto"/>
          <w:sz w:val="20"/>
          <w:szCs w:val="20"/>
        </w:rPr>
        <w:t>2</w:t>
      </w:r>
      <w:r w:rsidRPr="00B87467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="008E08C7" w:rsidRPr="00B87467">
        <w:rPr>
          <w:rFonts w:cs="Times New Roman"/>
          <w:i w:val="0"/>
          <w:iCs w:val="0"/>
          <w:color w:val="auto"/>
          <w:sz w:val="20"/>
          <w:szCs w:val="20"/>
        </w:rPr>
        <w:t>. Страница 1_</w:t>
      </w:r>
      <w:r w:rsidR="008E08C7" w:rsidRPr="00B87467">
        <w:rPr>
          <w:rFonts w:cs="Times New Roman"/>
          <w:i w:val="0"/>
          <w:iCs w:val="0"/>
          <w:color w:val="auto"/>
          <w:sz w:val="20"/>
          <w:szCs w:val="20"/>
          <w:lang w:val="en-US"/>
        </w:rPr>
        <w:t>Ignat</w:t>
      </w:r>
      <w:r w:rsidR="008E08C7" w:rsidRPr="00B87467">
        <w:rPr>
          <w:rFonts w:cs="Times New Roman"/>
          <w:i w:val="0"/>
          <w:iCs w:val="0"/>
          <w:color w:val="auto"/>
          <w:sz w:val="20"/>
          <w:szCs w:val="20"/>
        </w:rPr>
        <w:t>.</w:t>
      </w:r>
      <w:r w:rsidR="008E08C7" w:rsidRPr="00B87467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="008E08C7" w:rsidRPr="00B87467">
        <w:rPr>
          <w:rFonts w:cs="Times New Roman"/>
          <w:i w:val="0"/>
          <w:iCs w:val="0"/>
          <w:color w:val="auto"/>
          <w:sz w:val="20"/>
          <w:szCs w:val="20"/>
        </w:rPr>
        <w:t xml:space="preserve"> в браузере</w:t>
      </w:r>
    </w:p>
    <w:p w14:paraId="1E88D44C" w14:textId="1534267B" w:rsidR="00F03E7A" w:rsidRPr="0057133C" w:rsidRDefault="00F03E7A" w:rsidP="005411AC">
      <w:pPr>
        <w:spacing w:after="120" w:line="240" w:lineRule="auto"/>
        <w:ind w:firstLine="0"/>
        <w:rPr>
          <w:rFonts w:cs="Times New Roman"/>
          <w:b/>
          <w:bCs/>
          <w:szCs w:val="24"/>
        </w:rPr>
      </w:pPr>
    </w:p>
    <w:p w14:paraId="0CB4E812" w14:textId="77777777" w:rsidR="00F03E7A" w:rsidRPr="0057133C" w:rsidRDefault="00F03E7A" w:rsidP="005411AC">
      <w:pPr>
        <w:spacing w:after="120" w:line="240" w:lineRule="auto"/>
        <w:ind w:firstLine="0"/>
        <w:rPr>
          <w:rFonts w:cs="Times New Roman"/>
          <w:b/>
          <w:bCs/>
          <w:szCs w:val="24"/>
        </w:rPr>
      </w:pPr>
    </w:p>
    <w:p w14:paraId="1337B489" w14:textId="77777777" w:rsidR="00F03E7A" w:rsidRPr="0057133C" w:rsidRDefault="00F03E7A" w:rsidP="005411AC">
      <w:pPr>
        <w:spacing w:after="120" w:line="240" w:lineRule="auto"/>
        <w:ind w:firstLine="0"/>
        <w:rPr>
          <w:rFonts w:cs="Times New Roman"/>
          <w:b/>
          <w:bCs/>
          <w:szCs w:val="24"/>
        </w:rPr>
      </w:pPr>
    </w:p>
    <w:p w14:paraId="638E597A" w14:textId="59B3D0FC" w:rsidR="00F03E7A" w:rsidRPr="0057133C" w:rsidRDefault="00F03E7A" w:rsidP="005411AC">
      <w:pPr>
        <w:spacing w:after="120" w:line="240" w:lineRule="auto"/>
        <w:ind w:firstLine="0"/>
        <w:rPr>
          <w:rFonts w:cs="Times New Roman"/>
          <w:b/>
          <w:bCs/>
          <w:szCs w:val="24"/>
        </w:rPr>
      </w:pPr>
    </w:p>
    <w:p w14:paraId="7F1D3E98" w14:textId="66541252" w:rsidR="00F03E7A" w:rsidRDefault="00F03E7A" w:rsidP="005411AC">
      <w:pPr>
        <w:pStyle w:val="2"/>
        <w:spacing w:before="0" w:after="120" w:line="240" w:lineRule="auto"/>
        <w:ind w:left="-284"/>
        <w:rPr>
          <w:rFonts w:cs="Times New Roman"/>
        </w:rPr>
      </w:pPr>
      <w:r w:rsidRPr="0057133C">
        <w:rPr>
          <w:rFonts w:cs="Times New Roman"/>
        </w:rPr>
        <w:lastRenderedPageBreak/>
        <w:tab/>
      </w:r>
      <w:bookmarkStart w:id="4" w:name="_Toc232587393"/>
      <w:r w:rsidRPr="0057133C">
        <w:rPr>
          <w:rFonts w:cs="Times New Roman"/>
        </w:rPr>
        <w:t>Файл 2_</w:t>
      </w:r>
      <w:r w:rsidRPr="0057133C">
        <w:rPr>
          <w:rFonts w:cs="Times New Roman"/>
          <w:lang w:val="en-US"/>
        </w:rPr>
        <w:t>Ignat</w:t>
      </w:r>
      <w:r w:rsidRPr="0057133C">
        <w:rPr>
          <w:rFonts w:cs="Times New Roman"/>
        </w:rPr>
        <w:t>.</w:t>
      </w:r>
      <w:r w:rsidRPr="0057133C">
        <w:rPr>
          <w:rFonts w:cs="Times New Roman"/>
          <w:lang w:val="en-US"/>
        </w:rPr>
        <w:t>html</w:t>
      </w:r>
      <w:bookmarkEnd w:id="4"/>
    </w:p>
    <w:p w14:paraId="70066294" w14:textId="46E5EECD" w:rsidR="00B87467" w:rsidRPr="00B87467" w:rsidRDefault="00143455" w:rsidP="005411AC">
      <w:pPr>
        <w:spacing w:after="120" w:line="240" w:lineRule="auto"/>
      </w:pPr>
      <w:r>
        <w:t xml:space="preserve">Также создаём страницу по заданию. </w:t>
      </w:r>
      <w:r w:rsidR="00B87467" w:rsidRPr="00B87467">
        <w:t>При создании страницы сначала объявляется корневой тег</w:t>
      </w:r>
      <w:r w:rsidR="00704D08">
        <w:t xml:space="preserve"> </w:t>
      </w:r>
      <w:r w:rsidR="00B87467" w:rsidRPr="00B87467">
        <w:t>&lt;</w:t>
      </w:r>
      <w:proofErr w:type="spellStart"/>
      <w:r w:rsidR="00B87467" w:rsidRPr="00B87467">
        <w:t>html</w:t>
      </w:r>
      <w:proofErr w:type="spellEnd"/>
      <w:r w:rsidR="00B87467" w:rsidRPr="00B87467">
        <w:t>&gt;, внутри которого идёт</w:t>
      </w:r>
      <w:r w:rsidR="00B87467">
        <w:t xml:space="preserve"> </w:t>
      </w:r>
      <w:r w:rsidR="00B87467" w:rsidRPr="00B87467">
        <w:t>&lt;</w:t>
      </w:r>
      <w:proofErr w:type="spellStart"/>
      <w:r w:rsidR="00B87467" w:rsidRPr="00B87467">
        <w:t>head</w:t>
      </w:r>
      <w:proofErr w:type="spellEnd"/>
      <w:r w:rsidR="00B87467" w:rsidRPr="00B87467">
        <w:t>&gt; с заголовком окна &lt;</w:t>
      </w:r>
      <w:proofErr w:type="spellStart"/>
      <w:r w:rsidR="00B87467" w:rsidRPr="00B87467">
        <w:t>title</w:t>
      </w:r>
      <w:proofErr w:type="spellEnd"/>
      <w:r w:rsidR="00B87467" w:rsidRPr="00B87467">
        <w:t>&gt;</w:t>
      </w:r>
      <w:proofErr w:type="spellStart"/>
      <w:r w:rsidR="00B87467" w:rsidRPr="00B87467">
        <w:t>Пересторонин</w:t>
      </w:r>
      <w:proofErr w:type="spellEnd"/>
      <w:r w:rsidR="00B87467" w:rsidRPr="00B87467">
        <w:t>&lt;/</w:t>
      </w:r>
      <w:proofErr w:type="spellStart"/>
      <w:r w:rsidR="00B87467" w:rsidRPr="00B87467">
        <w:t>title</w:t>
      </w:r>
      <w:proofErr w:type="spellEnd"/>
      <w:r w:rsidR="00B87467" w:rsidRPr="00B87467">
        <w:t>&gt;. Далее открывается &lt;</w:t>
      </w:r>
      <w:proofErr w:type="spellStart"/>
      <w:r w:rsidR="00B87467" w:rsidRPr="00B87467">
        <w:t>body</w:t>
      </w:r>
      <w:proofErr w:type="spellEnd"/>
      <w:r w:rsidR="00B87467" w:rsidRPr="00B87467">
        <w:t xml:space="preserve">&gt; — основное содержимое. </w:t>
      </w:r>
      <w:r w:rsidR="00B87467">
        <w:t>И</w:t>
      </w:r>
      <w:r w:rsidR="00B87467" w:rsidRPr="00B87467">
        <w:t>спользование тега &lt;</w:t>
      </w:r>
      <w:proofErr w:type="spellStart"/>
      <w:r w:rsidR="00B87467" w:rsidRPr="00B87467">
        <w:t>center</w:t>
      </w:r>
      <w:proofErr w:type="spellEnd"/>
      <w:r w:rsidR="00B87467" w:rsidRPr="00B87467">
        <w:t>&gt;</w:t>
      </w:r>
      <w:r w:rsidR="00B87467">
        <w:t xml:space="preserve"> необходимо для</w:t>
      </w:r>
      <w:r w:rsidR="00B87467" w:rsidRPr="00B87467">
        <w:t xml:space="preserve"> выравнива</w:t>
      </w:r>
      <w:r w:rsidR="00B87467">
        <w:t>ния</w:t>
      </w:r>
      <w:r w:rsidR="00B87467" w:rsidRPr="00B87467">
        <w:t xml:space="preserve"> текст</w:t>
      </w:r>
      <w:r w:rsidR="00B87467">
        <w:t>а</w:t>
      </w:r>
      <w:r w:rsidR="00B87467" w:rsidRPr="00B87467">
        <w:t xml:space="preserve"> по центру страницы Второй &lt;</w:t>
      </w:r>
      <w:proofErr w:type="spellStart"/>
      <w:r w:rsidR="00B87467" w:rsidRPr="00B87467">
        <w:t>center</w:t>
      </w:r>
      <w:proofErr w:type="spellEnd"/>
      <w:r w:rsidR="00B87467" w:rsidRPr="00B87467">
        <w:t>&gt; содержит сам стихотворный монолог, где каждая строка отделена от другой тегом &lt;</w:t>
      </w:r>
      <w:proofErr w:type="spellStart"/>
      <w:r w:rsidR="00B87467" w:rsidRPr="00B87467">
        <w:t>br</w:t>
      </w:r>
      <w:proofErr w:type="spellEnd"/>
      <w:r w:rsidR="00B87467" w:rsidRPr="00B87467">
        <w:t xml:space="preserve">&gt; для принудительного переноса. </w:t>
      </w:r>
    </w:p>
    <w:p w14:paraId="72B63B23" w14:textId="719AF507" w:rsidR="008E08C7" w:rsidRPr="0057133C" w:rsidRDefault="006D473D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  <w:lang w:eastAsia="ru-RU"/>
        </w:rPr>
        <w:drawing>
          <wp:inline distT="0" distB="0" distL="0" distR="0" wp14:anchorId="0C647CDF" wp14:editId="619A256F">
            <wp:extent cx="6119495" cy="2586990"/>
            <wp:effectExtent l="0" t="0" r="0" b="0"/>
            <wp:docPr id="1952802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02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B7C0" w14:textId="2D0E7D67" w:rsidR="00EB7181" w:rsidRPr="00B87467" w:rsidRDefault="008E08C7" w:rsidP="005411AC">
      <w:pPr>
        <w:pStyle w:val="a4"/>
        <w:spacing w:after="120"/>
        <w:jc w:val="center"/>
        <w:rPr>
          <w:rFonts w:cs="Times New Roman"/>
          <w:i w:val="0"/>
          <w:iCs w:val="0"/>
          <w:color w:val="auto"/>
        </w:rPr>
      </w:pPr>
      <w:r w:rsidRPr="00B87467">
        <w:rPr>
          <w:rFonts w:cs="Times New Roman"/>
          <w:i w:val="0"/>
          <w:iCs w:val="0"/>
          <w:color w:val="auto"/>
        </w:rPr>
        <w:t xml:space="preserve">Рисунок </w:t>
      </w:r>
      <w:r w:rsidRPr="00B87467">
        <w:rPr>
          <w:rFonts w:cs="Times New Roman"/>
          <w:i w:val="0"/>
          <w:iCs w:val="0"/>
          <w:color w:val="auto"/>
        </w:rPr>
        <w:fldChar w:fldCharType="begin"/>
      </w:r>
      <w:r w:rsidRPr="00B87467">
        <w:rPr>
          <w:rFonts w:cs="Times New Roman"/>
          <w:i w:val="0"/>
          <w:iCs w:val="0"/>
          <w:color w:val="auto"/>
        </w:rPr>
        <w:instrText xml:space="preserve"> SEQ Рисунок \* ARABIC </w:instrText>
      </w:r>
      <w:r w:rsidRPr="00B87467">
        <w:rPr>
          <w:rFonts w:cs="Times New Roman"/>
          <w:i w:val="0"/>
          <w:iCs w:val="0"/>
          <w:color w:val="auto"/>
        </w:rPr>
        <w:fldChar w:fldCharType="separate"/>
      </w:r>
      <w:r w:rsidR="009B651C" w:rsidRPr="00B87467">
        <w:rPr>
          <w:rFonts w:cs="Times New Roman"/>
          <w:i w:val="0"/>
          <w:iCs w:val="0"/>
          <w:noProof/>
          <w:color w:val="auto"/>
        </w:rPr>
        <w:t>3</w:t>
      </w:r>
      <w:r w:rsidRPr="00B87467">
        <w:rPr>
          <w:rFonts w:cs="Times New Roman"/>
          <w:i w:val="0"/>
          <w:iCs w:val="0"/>
          <w:color w:val="auto"/>
        </w:rPr>
        <w:fldChar w:fldCharType="end"/>
      </w:r>
      <w:r w:rsidRPr="00B87467">
        <w:rPr>
          <w:rFonts w:cs="Times New Roman"/>
          <w:i w:val="0"/>
          <w:iCs w:val="0"/>
          <w:color w:val="auto"/>
        </w:rPr>
        <w:t xml:space="preserve">. Код на языке разметки </w:t>
      </w:r>
      <w:r w:rsidRPr="00B87467">
        <w:rPr>
          <w:rFonts w:cs="Times New Roman"/>
          <w:i w:val="0"/>
          <w:iCs w:val="0"/>
          <w:color w:val="auto"/>
          <w:lang w:val="en-US"/>
        </w:rPr>
        <w:t>HTML</w:t>
      </w:r>
      <w:r w:rsidR="006F438B" w:rsidRPr="00B87467">
        <w:rPr>
          <w:rFonts w:cs="Times New Roman"/>
          <w:i w:val="0"/>
          <w:iCs w:val="0"/>
          <w:color w:val="auto"/>
        </w:rPr>
        <w:t>. 2_</w:t>
      </w:r>
      <w:r w:rsidR="006F438B" w:rsidRPr="00B87467">
        <w:rPr>
          <w:rFonts w:cs="Times New Roman"/>
          <w:i w:val="0"/>
          <w:iCs w:val="0"/>
          <w:color w:val="auto"/>
          <w:lang w:val="en-US"/>
        </w:rPr>
        <w:t>Ignat</w:t>
      </w:r>
      <w:r w:rsidR="006F438B" w:rsidRPr="00B87467">
        <w:rPr>
          <w:rFonts w:cs="Times New Roman"/>
          <w:i w:val="0"/>
          <w:iCs w:val="0"/>
          <w:color w:val="auto"/>
        </w:rPr>
        <w:t>.</w:t>
      </w:r>
      <w:r w:rsidR="006F438B" w:rsidRPr="00B87467">
        <w:rPr>
          <w:rFonts w:cs="Times New Roman"/>
          <w:i w:val="0"/>
          <w:iCs w:val="0"/>
          <w:color w:val="auto"/>
          <w:lang w:val="en-US"/>
        </w:rPr>
        <w:t>html</w:t>
      </w:r>
    </w:p>
    <w:p w14:paraId="5FB9F3BC" w14:textId="276EAD87" w:rsidR="00B87467" w:rsidRPr="00B87467" w:rsidRDefault="007F0E5B" w:rsidP="005411AC">
      <w:pPr>
        <w:spacing w:after="120" w:line="240" w:lineRule="auto"/>
      </w:pPr>
      <w:r>
        <w:t>Затем о</w:t>
      </w:r>
      <w:r w:rsidR="00B87467">
        <w:t>ткрываем файл в браузере:</w:t>
      </w:r>
    </w:p>
    <w:p w14:paraId="13C0364B" w14:textId="62ED52C5" w:rsidR="008E08C7" w:rsidRPr="0057133C" w:rsidRDefault="006D473D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</w:rPr>
        <w:drawing>
          <wp:inline distT="0" distB="0" distL="0" distR="0" wp14:anchorId="458D28A8" wp14:editId="535D8DBF">
            <wp:extent cx="4628321" cy="2020959"/>
            <wp:effectExtent l="0" t="0" r="1270" b="0"/>
            <wp:docPr id="1376713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82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0207" cy="202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DB4D" w14:textId="6BB03B92" w:rsidR="00F03E7A" w:rsidRPr="00B87467" w:rsidRDefault="008E08C7" w:rsidP="005411AC">
      <w:pPr>
        <w:pStyle w:val="a4"/>
        <w:spacing w:after="120"/>
        <w:jc w:val="center"/>
        <w:rPr>
          <w:rFonts w:cs="Times New Roman"/>
          <w:b/>
          <w:bCs/>
          <w:i w:val="0"/>
          <w:iCs w:val="0"/>
          <w:szCs w:val="24"/>
        </w:rPr>
      </w:pPr>
      <w:r w:rsidRPr="00B87467">
        <w:rPr>
          <w:rFonts w:cs="Times New Roman"/>
          <w:i w:val="0"/>
          <w:iCs w:val="0"/>
          <w:color w:val="auto"/>
        </w:rPr>
        <w:t xml:space="preserve">Рисунок </w:t>
      </w:r>
      <w:r w:rsidRPr="00B87467">
        <w:rPr>
          <w:rFonts w:cs="Times New Roman"/>
          <w:i w:val="0"/>
          <w:iCs w:val="0"/>
          <w:color w:val="auto"/>
        </w:rPr>
        <w:fldChar w:fldCharType="begin"/>
      </w:r>
      <w:r w:rsidRPr="00B87467">
        <w:rPr>
          <w:rFonts w:cs="Times New Roman"/>
          <w:i w:val="0"/>
          <w:iCs w:val="0"/>
          <w:color w:val="auto"/>
        </w:rPr>
        <w:instrText xml:space="preserve"> SEQ Рисунок \* ARABIC </w:instrText>
      </w:r>
      <w:r w:rsidRPr="00B87467">
        <w:rPr>
          <w:rFonts w:cs="Times New Roman"/>
          <w:i w:val="0"/>
          <w:iCs w:val="0"/>
          <w:color w:val="auto"/>
        </w:rPr>
        <w:fldChar w:fldCharType="separate"/>
      </w:r>
      <w:r w:rsidR="009B651C" w:rsidRPr="00B87467">
        <w:rPr>
          <w:rFonts w:cs="Times New Roman"/>
          <w:i w:val="0"/>
          <w:iCs w:val="0"/>
          <w:noProof/>
          <w:color w:val="auto"/>
        </w:rPr>
        <w:t>4</w:t>
      </w:r>
      <w:r w:rsidRPr="00B87467">
        <w:rPr>
          <w:rFonts w:cs="Times New Roman"/>
          <w:i w:val="0"/>
          <w:iCs w:val="0"/>
          <w:color w:val="auto"/>
        </w:rPr>
        <w:fldChar w:fldCharType="end"/>
      </w:r>
      <w:r w:rsidRPr="00B87467">
        <w:rPr>
          <w:rFonts w:cs="Times New Roman"/>
          <w:i w:val="0"/>
          <w:iCs w:val="0"/>
          <w:color w:val="auto"/>
        </w:rPr>
        <w:t>.</w:t>
      </w:r>
      <w:r w:rsidRPr="00B87467">
        <w:rPr>
          <w:rFonts w:cs="Times New Roman"/>
          <w:i w:val="0"/>
          <w:iCs w:val="0"/>
        </w:rPr>
        <w:t xml:space="preserve"> </w:t>
      </w:r>
      <w:r w:rsidRPr="00B87467">
        <w:rPr>
          <w:rFonts w:cs="Times New Roman"/>
          <w:i w:val="0"/>
          <w:iCs w:val="0"/>
          <w:color w:val="auto"/>
          <w:sz w:val="20"/>
          <w:szCs w:val="20"/>
        </w:rPr>
        <w:t>Страница 2_</w:t>
      </w:r>
      <w:r w:rsidRPr="00B87467">
        <w:rPr>
          <w:rFonts w:cs="Times New Roman"/>
          <w:i w:val="0"/>
          <w:iCs w:val="0"/>
          <w:color w:val="auto"/>
          <w:sz w:val="20"/>
          <w:szCs w:val="20"/>
          <w:lang w:val="en-US"/>
        </w:rPr>
        <w:t>Ignat</w:t>
      </w:r>
      <w:r w:rsidRPr="00B87467">
        <w:rPr>
          <w:rFonts w:cs="Times New Roman"/>
          <w:i w:val="0"/>
          <w:iCs w:val="0"/>
          <w:color w:val="auto"/>
          <w:sz w:val="20"/>
          <w:szCs w:val="20"/>
        </w:rPr>
        <w:t>.</w:t>
      </w:r>
      <w:r w:rsidRPr="00B87467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B87467">
        <w:rPr>
          <w:rFonts w:cs="Times New Roman"/>
          <w:i w:val="0"/>
          <w:iCs w:val="0"/>
          <w:color w:val="auto"/>
          <w:sz w:val="20"/>
          <w:szCs w:val="20"/>
        </w:rPr>
        <w:t xml:space="preserve"> в браузере</w:t>
      </w:r>
    </w:p>
    <w:p w14:paraId="3FE11ACE" w14:textId="7A834B6E" w:rsidR="00F03E7A" w:rsidRPr="0057133C" w:rsidRDefault="00F03E7A" w:rsidP="005411AC">
      <w:pPr>
        <w:spacing w:after="120" w:line="240" w:lineRule="auto"/>
        <w:ind w:firstLine="0"/>
        <w:jc w:val="center"/>
        <w:rPr>
          <w:rFonts w:cs="Times New Roman"/>
          <w:b/>
          <w:bCs/>
          <w:szCs w:val="24"/>
        </w:rPr>
      </w:pPr>
    </w:p>
    <w:p w14:paraId="3F54166F" w14:textId="13176F5F" w:rsidR="00F03E7A" w:rsidRPr="0057133C" w:rsidRDefault="00F03E7A" w:rsidP="005411AC">
      <w:pPr>
        <w:spacing w:after="120" w:line="240" w:lineRule="auto"/>
        <w:ind w:firstLine="0"/>
        <w:jc w:val="center"/>
        <w:rPr>
          <w:rFonts w:cs="Times New Roman"/>
          <w:b/>
          <w:bCs/>
          <w:szCs w:val="24"/>
        </w:rPr>
      </w:pPr>
      <w:r w:rsidRPr="0057133C">
        <w:rPr>
          <w:rFonts w:cs="Times New Roman"/>
          <w:b/>
          <w:bCs/>
          <w:szCs w:val="24"/>
        </w:rPr>
        <w:br w:type="page"/>
      </w:r>
    </w:p>
    <w:p w14:paraId="1996E9DD" w14:textId="23434796" w:rsidR="008E08C7" w:rsidRDefault="00F03E7A" w:rsidP="005411AC">
      <w:pPr>
        <w:pStyle w:val="2"/>
        <w:spacing w:before="0" w:after="120" w:line="240" w:lineRule="auto"/>
        <w:rPr>
          <w:rFonts w:cs="Times New Roman"/>
        </w:rPr>
      </w:pPr>
      <w:bookmarkStart w:id="5" w:name="_Toc232587394"/>
      <w:r w:rsidRPr="0057133C">
        <w:rPr>
          <w:rFonts w:cs="Times New Roman"/>
        </w:rPr>
        <w:lastRenderedPageBreak/>
        <w:t>Файл 3_</w:t>
      </w:r>
      <w:r w:rsidRPr="0057133C">
        <w:rPr>
          <w:rFonts w:cs="Times New Roman"/>
          <w:lang w:val="en-US"/>
        </w:rPr>
        <w:t>Ignat</w:t>
      </w:r>
      <w:r w:rsidRPr="0057133C">
        <w:rPr>
          <w:rFonts w:cs="Times New Roman"/>
        </w:rPr>
        <w:t>.</w:t>
      </w:r>
      <w:r w:rsidRPr="0057133C">
        <w:rPr>
          <w:rFonts w:cs="Times New Roman"/>
          <w:lang w:val="en-US"/>
        </w:rPr>
        <w:t>html</w:t>
      </w:r>
      <w:bookmarkEnd w:id="5"/>
    </w:p>
    <w:p w14:paraId="1F2C041B" w14:textId="3028169D" w:rsidR="00B87467" w:rsidRPr="00B87467" w:rsidRDefault="00B87467" w:rsidP="005411AC">
      <w:pPr>
        <w:spacing w:after="120" w:line="240" w:lineRule="auto"/>
      </w:pPr>
      <w:r>
        <w:t xml:space="preserve">В третьем файле работаем со списками. Создаём </w:t>
      </w:r>
      <w:r w:rsidR="007F0E5B">
        <w:t>маркированный список</w:t>
      </w:r>
      <w:r>
        <w:t xml:space="preserve"> путём двойного тега </w:t>
      </w:r>
      <w:r w:rsidRPr="00B87467">
        <w:t>&lt;</w:t>
      </w:r>
      <w:r w:rsidR="007F0E5B">
        <w:rPr>
          <w:lang w:val="en-US"/>
        </w:rPr>
        <w:t>ul</w:t>
      </w:r>
      <w:r w:rsidRPr="00B87467">
        <w:t>&gt;</w:t>
      </w:r>
      <w:r>
        <w:t xml:space="preserve">, </w:t>
      </w:r>
      <w:r w:rsidRPr="00B87467">
        <w:t>&lt;</w:t>
      </w:r>
      <w:proofErr w:type="spellStart"/>
      <w:r w:rsidR="007F0E5B">
        <w:rPr>
          <w:lang w:val="en-US"/>
        </w:rPr>
        <w:t>o</w:t>
      </w:r>
      <w:r>
        <w:rPr>
          <w:lang w:val="en-US"/>
        </w:rPr>
        <w:t>l</w:t>
      </w:r>
      <w:proofErr w:type="spellEnd"/>
      <w:r w:rsidRPr="00B87467">
        <w:t xml:space="preserve">&gt; </w:t>
      </w:r>
      <w:r>
        <w:t xml:space="preserve">же является нумерованным </w:t>
      </w:r>
      <w:r w:rsidR="007F0E5B">
        <w:t xml:space="preserve">списком. </w:t>
      </w:r>
      <w:r w:rsidR="007F0E5B" w:rsidRPr="007F0E5B">
        <w:t>Каждый пункт &lt;</w:t>
      </w:r>
      <w:proofErr w:type="spellStart"/>
      <w:r w:rsidR="007F0E5B" w:rsidRPr="007F0E5B">
        <w:t>li</w:t>
      </w:r>
      <w:proofErr w:type="spellEnd"/>
      <w:r w:rsidR="007F0E5B" w:rsidRPr="007F0E5B">
        <w:t>&gt;</w:t>
      </w:r>
      <w:r w:rsidR="007F0E5B">
        <w:t xml:space="preserve"> </w:t>
      </w:r>
      <w:r w:rsidR="007F0E5B" w:rsidRPr="007F0E5B">
        <w:t>обозначает крупную тему: шрифты, заголовки, абзацы. Внутри каждого такого пункта вложен маркированный список</w:t>
      </w:r>
      <w:r w:rsidR="007F0E5B">
        <w:t xml:space="preserve">, </w:t>
      </w:r>
      <w:r w:rsidR="007F0E5B" w:rsidRPr="007F0E5B">
        <w:t>где перечисляются детали — например, для шрифтов указываются размер, цвет</w:t>
      </w:r>
      <w:r w:rsidR="00771FD0">
        <w:t xml:space="preserve"> и </w:t>
      </w:r>
      <w:r w:rsidR="007F0E5B" w:rsidRPr="007F0E5B">
        <w:t>индексы. Так получается аккуратная двухуровневая структура: внешний упорядоченный перечень создаёт логическую нумерацию основных разделов, а внутренние неупорядоченные списки визуально выделяют подпункты с помощью маркеров.</w:t>
      </w:r>
    </w:p>
    <w:p w14:paraId="2C6AAFF3" w14:textId="5CD10F07" w:rsidR="008E08C7" w:rsidRPr="0057133C" w:rsidRDefault="00415188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</w:rPr>
        <w:drawing>
          <wp:inline distT="0" distB="0" distL="0" distR="0" wp14:anchorId="5B3A6705" wp14:editId="6D6B6AE2">
            <wp:extent cx="4808674" cy="5795158"/>
            <wp:effectExtent l="0" t="0" r="0" b="0"/>
            <wp:docPr id="1404874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74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397" cy="5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944F" w14:textId="5B624A38" w:rsidR="006F438B" w:rsidRDefault="006F438B" w:rsidP="005411AC">
      <w:pPr>
        <w:pStyle w:val="a4"/>
        <w:spacing w:after="120"/>
        <w:jc w:val="center"/>
        <w:rPr>
          <w:rFonts w:cs="Times New Roman"/>
          <w:i w:val="0"/>
          <w:iCs w:val="0"/>
          <w:color w:val="auto"/>
        </w:rPr>
      </w:pPr>
      <w:r w:rsidRPr="007F0E5B">
        <w:rPr>
          <w:rFonts w:cs="Times New Roman"/>
          <w:i w:val="0"/>
          <w:iCs w:val="0"/>
          <w:color w:val="auto"/>
        </w:rPr>
        <w:t xml:space="preserve">Рисунок 5. Код на языке разметки </w:t>
      </w:r>
      <w:r w:rsidRPr="007F0E5B">
        <w:rPr>
          <w:rFonts w:cs="Times New Roman"/>
          <w:i w:val="0"/>
          <w:iCs w:val="0"/>
          <w:color w:val="auto"/>
          <w:lang w:val="en-US"/>
        </w:rPr>
        <w:t>HTML</w:t>
      </w:r>
      <w:r w:rsidRPr="007F0E5B">
        <w:rPr>
          <w:rFonts w:cs="Times New Roman"/>
          <w:i w:val="0"/>
          <w:iCs w:val="0"/>
          <w:color w:val="auto"/>
        </w:rPr>
        <w:t>. 3_</w:t>
      </w:r>
      <w:r w:rsidRPr="007F0E5B">
        <w:rPr>
          <w:rFonts w:cs="Times New Roman"/>
          <w:i w:val="0"/>
          <w:iCs w:val="0"/>
          <w:color w:val="auto"/>
          <w:lang w:val="en-US"/>
        </w:rPr>
        <w:t>Ignat</w:t>
      </w:r>
      <w:r w:rsidRPr="007F0E5B">
        <w:rPr>
          <w:rFonts w:cs="Times New Roman"/>
          <w:i w:val="0"/>
          <w:iCs w:val="0"/>
          <w:color w:val="auto"/>
        </w:rPr>
        <w:t>.</w:t>
      </w:r>
      <w:r w:rsidRPr="007F0E5B">
        <w:rPr>
          <w:rFonts w:cs="Times New Roman"/>
          <w:i w:val="0"/>
          <w:iCs w:val="0"/>
          <w:color w:val="auto"/>
          <w:lang w:val="en-US"/>
        </w:rPr>
        <w:t>html</w:t>
      </w:r>
    </w:p>
    <w:p w14:paraId="0B4B4A90" w14:textId="2C98BCB1" w:rsidR="007F0E5B" w:rsidRPr="007F0E5B" w:rsidRDefault="007F0E5B" w:rsidP="005411AC">
      <w:pPr>
        <w:spacing w:after="120" w:line="240" w:lineRule="auto"/>
      </w:pPr>
      <w:r>
        <w:t>В браузере страница выглядит следующим образом:</w:t>
      </w:r>
    </w:p>
    <w:p w14:paraId="63F9527A" w14:textId="6CA3D9CE" w:rsidR="008E08C7" w:rsidRPr="0057133C" w:rsidRDefault="00415188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</w:rPr>
        <w:lastRenderedPageBreak/>
        <w:drawing>
          <wp:inline distT="0" distB="0" distL="0" distR="0" wp14:anchorId="64E79BC2" wp14:editId="7D272FF7">
            <wp:extent cx="5056654" cy="2411054"/>
            <wp:effectExtent l="0" t="0" r="0" b="0"/>
            <wp:docPr id="1105007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07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26" cy="2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6D8D" w14:textId="3C49A96B" w:rsidR="005411AC" w:rsidRPr="005411AC" w:rsidRDefault="008E08C7" w:rsidP="005411AC">
      <w:pPr>
        <w:pStyle w:val="a4"/>
        <w:spacing w:after="120"/>
        <w:jc w:val="center"/>
        <w:rPr>
          <w:rFonts w:cs="Times New Roman"/>
          <w:i w:val="0"/>
          <w:iCs w:val="0"/>
          <w:color w:val="auto"/>
        </w:rPr>
      </w:pPr>
      <w:r w:rsidRPr="007F0E5B">
        <w:rPr>
          <w:rFonts w:cs="Times New Roman"/>
          <w:i w:val="0"/>
          <w:iCs w:val="0"/>
          <w:color w:val="auto"/>
        </w:rPr>
        <w:t>Рисунок</w:t>
      </w:r>
      <w:r w:rsidR="00EB7181" w:rsidRPr="007F0E5B">
        <w:rPr>
          <w:rFonts w:cs="Times New Roman"/>
          <w:i w:val="0"/>
          <w:iCs w:val="0"/>
          <w:color w:val="auto"/>
        </w:rPr>
        <w:t xml:space="preserve"> 6</w:t>
      </w:r>
      <w:r w:rsidR="006F438B" w:rsidRPr="007F0E5B">
        <w:rPr>
          <w:rFonts w:cs="Times New Roman"/>
          <w:i w:val="0"/>
          <w:iCs w:val="0"/>
          <w:color w:val="auto"/>
        </w:rPr>
        <w:t>. Страница 3_</w:t>
      </w:r>
      <w:r w:rsidR="006F438B" w:rsidRPr="007F0E5B">
        <w:rPr>
          <w:rFonts w:cs="Times New Roman"/>
          <w:i w:val="0"/>
          <w:iCs w:val="0"/>
          <w:color w:val="auto"/>
          <w:lang w:val="en-US"/>
        </w:rPr>
        <w:t>Ignat</w:t>
      </w:r>
      <w:r w:rsidR="006F438B" w:rsidRPr="007F0E5B">
        <w:rPr>
          <w:rFonts w:cs="Times New Roman"/>
          <w:i w:val="0"/>
          <w:iCs w:val="0"/>
          <w:color w:val="auto"/>
        </w:rPr>
        <w:t>.</w:t>
      </w:r>
      <w:r w:rsidR="006F438B" w:rsidRPr="007F0E5B">
        <w:rPr>
          <w:rFonts w:cs="Times New Roman"/>
          <w:i w:val="0"/>
          <w:iCs w:val="0"/>
          <w:color w:val="auto"/>
          <w:lang w:val="en-US"/>
        </w:rPr>
        <w:t>html</w:t>
      </w:r>
      <w:r w:rsidR="006F438B" w:rsidRPr="007F0E5B">
        <w:rPr>
          <w:rFonts w:cs="Times New Roman"/>
          <w:i w:val="0"/>
          <w:iCs w:val="0"/>
          <w:color w:val="auto"/>
        </w:rPr>
        <w:t xml:space="preserve"> в браузере</w:t>
      </w:r>
    </w:p>
    <w:p w14:paraId="46BB5A6E" w14:textId="77777777" w:rsidR="006D473D" w:rsidRDefault="006D473D" w:rsidP="005411AC">
      <w:pPr>
        <w:pStyle w:val="2"/>
        <w:spacing w:before="0" w:after="120" w:line="240" w:lineRule="auto"/>
      </w:pPr>
      <w:bookmarkStart w:id="6" w:name="_Toc232587395"/>
      <w:r w:rsidRPr="0057133C">
        <w:t>Файл 5_</w:t>
      </w:r>
      <w:r w:rsidRPr="0057133C">
        <w:rPr>
          <w:lang w:val="en-US"/>
        </w:rPr>
        <w:t>Ignat</w:t>
      </w:r>
      <w:r w:rsidRPr="0057133C">
        <w:t>.</w:t>
      </w:r>
      <w:r w:rsidRPr="0057133C">
        <w:rPr>
          <w:lang w:val="en-US"/>
        </w:rPr>
        <w:t>html</w:t>
      </w:r>
      <w:bookmarkEnd w:id="6"/>
    </w:p>
    <w:p w14:paraId="59AB6605" w14:textId="59EF8587" w:rsidR="007F0E5B" w:rsidRPr="007F0E5B" w:rsidRDefault="007F0E5B" w:rsidP="005411AC">
      <w:pPr>
        <w:spacing w:after="120" w:line="240" w:lineRule="auto"/>
      </w:pPr>
      <w:r>
        <w:t xml:space="preserve">Необходимо создать страницу по примеру в методичке. </w:t>
      </w:r>
      <w:r w:rsidRPr="007F0E5B">
        <w:t>В теге &lt;</w:t>
      </w:r>
      <w:proofErr w:type="spellStart"/>
      <w:r w:rsidRPr="007F0E5B">
        <w:t>body</w:t>
      </w:r>
      <w:proofErr w:type="spellEnd"/>
      <w:r w:rsidRPr="007F0E5B">
        <w:t>&gt; добавлен атрибут </w:t>
      </w:r>
      <w:proofErr w:type="spellStart"/>
      <w:r w:rsidRPr="007F0E5B">
        <w:t>bgcolor</w:t>
      </w:r>
      <w:proofErr w:type="spellEnd"/>
      <w:r w:rsidRPr="007F0E5B">
        <w:t>="</w:t>
      </w:r>
      <w:proofErr w:type="spellStart"/>
      <w:r w:rsidRPr="007F0E5B">
        <w:t>lightcyan</w:t>
      </w:r>
      <w:proofErr w:type="spellEnd"/>
      <w:r w:rsidRPr="007F0E5B">
        <w:t xml:space="preserve">", который окрашивает фон страницы в светло-голубой. Далее идёт заголовок первого уровня &lt;h1&gt;, внутри которого абзац &lt;p </w:t>
      </w:r>
      <w:proofErr w:type="spellStart"/>
      <w:r w:rsidRPr="007F0E5B">
        <w:t>align</w:t>
      </w:r>
      <w:proofErr w:type="spellEnd"/>
      <w:r w:rsidRPr="007F0E5B">
        <w:t>="</w:t>
      </w:r>
      <w:proofErr w:type="spellStart"/>
      <w:r w:rsidRPr="007F0E5B">
        <w:t>left</w:t>
      </w:r>
      <w:proofErr w:type="spellEnd"/>
      <w:r w:rsidRPr="007F0E5B">
        <w:t>"&gt; выводит фамилию и имя студента с выравниванием по левому краю. Следом располагается абзац с выравниванием по правому краю, содержащий номер группы, а затем — выровненный по центру заголовок лабораторной работы. Далее оформляется цель работы — она выделена жирным шрифтом с помощью тега &lt;</w:t>
      </w:r>
      <w:proofErr w:type="spellStart"/>
      <w:r w:rsidRPr="007F0E5B">
        <w:t>strong</w:t>
      </w:r>
      <w:proofErr w:type="spellEnd"/>
      <w:r w:rsidRPr="007F0E5B">
        <w:t>&gt;, а затем идёт маркированный список &lt;</w:t>
      </w:r>
      <w:proofErr w:type="spellStart"/>
      <w:r w:rsidRPr="007F0E5B">
        <w:t>ul</w:t>
      </w:r>
      <w:proofErr w:type="spellEnd"/>
      <w:r w:rsidRPr="007F0E5B">
        <w:t>&gt; из двух пунктов, где перечисляются приобретаемые навыки. Самое яркое место страницы — это абзац с голубым фоном, заданным через </w:t>
      </w:r>
      <w:proofErr w:type="spellStart"/>
      <w:r w:rsidRPr="007F0E5B">
        <w:t>style</w:t>
      </w:r>
      <w:proofErr w:type="spellEnd"/>
      <w:r w:rsidRPr="007F0E5B">
        <w:t>="</w:t>
      </w:r>
      <w:proofErr w:type="spellStart"/>
      <w:r w:rsidRPr="007F0E5B">
        <w:t>background-color</w:t>
      </w:r>
      <w:proofErr w:type="spellEnd"/>
      <w:r w:rsidRPr="007F0E5B">
        <w:t xml:space="preserve">: </w:t>
      </w:r>
      <w:proofErr w:type="spellStart"/>
      <w:r w:rsidRPr="007F0E5B">
        <w:t>blue</w:t>
      </w:r>
      <w:proofErr w:type="spellEnd"/>
      <w:r w:rsidRPr="007F0E5B">
        <w:t>"</w:t>
      </w:r>
      <w:r>
        <w:t xml:space="preserve">. </w:t>
      </w:r>
      <w:r w:rsidRPr="007F0E5B">
        <w:t>Завершает страницу ещё один абзац, выровненный вправо</w:t>
      </w:r>
      <w:r>
        <w:t xml:space="preserve">. </w:t>
      </w:r>
      <w:r w:rsidRPr="007F0E5B">
        <w:t>Таким образом, пятая страница наглядно показывает, как комбинируются атрибуты выравнивания, фоновые заливки, цвета текста, теги логического выделения (&lt;</w:t>
      </w:r>
      <w:proofErr w:type="spellStart"/>
      <w:r w:rsidRPr="007F0E5B">
        <w:t>strong</w:t>
      </w:r>
      <w:proofErr w:type="spellEnd"/>
      <w:r w:rsidRPr="007F0E5B">
        <w:t>&gt;) и списки — и всё это в рамках простого, но уже довольно выразительного учебного примера.</w:t>
      </w:r>
    </w:p>
    <w:p w14:paraId="1C890AE0" w14:textId="77777777" w:rsidR="006D473D" w:rsidRPr="0057133C" w:rsidRDefault="006D473D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</w:rPr>
        <w:drawing>
          <wp:inline distT="0" distB="0" distL="0" distR="0" wp14:anchorId="3639A631" wp14:editId="5CA970F4">
            <wp:extent cx="6119495" cy="3239770"/>
            <wp:effectExtent l="0" t="0" r="0" b="0"/>
            <wp:docPr id="192717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74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EFD7" w14:textId="77777777" w:rsidR="006D473D" w:rsidRDefault="006D473D" w:rsidP="005411AC">
      <w:pPr>
        <w:spacing w:after="120" w:line="240" w:lineRule="auto"/>
        <w:ind w:firstLine="0"/>
        <w:jc w:val="center"/>
        <w:rPr>
          <w:rFonts w:cs="Times New Roman"/>
          <w:sz w:val="20"/>
          <w:szCs w:val="20"/>
        </w:rPr>
      </w:pPr>
      <w:r w:rsidRPr="007F0E5B">
        <w:rPr>
          <w:rFonts w:cs="Times New Roman"/>
          <w:sz w:val="20"/>
          <w:szCs w:val="20"/>
        </w:rPr>
        <w:t>Рисунок 7. Код на языке разметки HTML. 5_Ignat.html</w:t>
      </w:r>
    </w:p>
    <w:p w14:paraId="110BAB7F" w14:textId="2A673BC4" w:rsidR="007F0E5B" w:rsidRPr="007F0E5B" w:rsidRDefault="007F0E5B" w:rsidP="005411AC">
      <w:pPr>
        <w:spacing w:after="120" w:line="240" w:lineRule="auto"/>
        <w:rPr>
          <w:rFonts w:cs="Times New Roman"/>
          <w:szCs w:val="24"/>
        </w:rPr>
      </w:pPr>
      <w:r w:rsidRPr="007F0E5B">
        <w:rPr>
          <w:rFonts w:cs="Times New Roman"/>
          <w:szCs w:val="24"/>
        </w:rPr>
        <w:t>Выполненная страница выглядит так:</w:t>
      </w:r>
    </w:p>
    <w:p w14:paraId="6467FB59" w14:textId="77777777" w:rsidR="006D473D" w:rsidRPr="0057133C" w:rsidRDefault="006D473D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</w:rPr>
        <w:lastRenderedPageBreak/>
        <w:drawing>
          <wp:inline distT="0" distB="0" distL="0" distR="0" wp14:anchorId="6B5F2198" wp14:editId="3B98C612">
            <wp:extent cx="6119495" cy="1832610"/>
            <wp:effectExtent l="0" t="0" r="0" b="0"/>
            <wp:docPr id="346560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60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60BF" w14:textId="239FE02A" w:rsidR="00A370B6" w:rsidRPr="005E145D" w:rsidRDefault="006D473D" w:rsidP="005E145D">
      <w:pPr>
        <w:pStyle w:val="a4"/>
        <w:spacing w:after="120"/>
        <w:jc w:val="center"/>
        <w:rPr>
          <w:rFonts w:cs="Times New Roman"/>
          <w:i w:val="0"/>
          <w:iCs w:val="0"/>
          <w:color w:val="auto"/>
          <w:sz w:val="20"/>
        </w:rPr>
      </w:pPr>
      <w:r w:rsidRPr="007F0E5B">
        <w:rPr>
          <w:rFonts w:cs="Times New Roman"/>
          <w:i w:val="0"/>
          <w:iCs w:val="0"/>
          <w:color w:val="auto"/>
          <w:sz w:val="20"/>
        </w:rPr>
        <w:t>Рисунок 8. Страница 5_</w:t>
      </w:r>
      <w:r w:rsidRPr="007F0E5B">
        <w:rPr>
          <w:rFonts w:cs="Times New Roman"/>
          <w:i w:val="0"/>
          <w:iCs w:val="0"/>
          <w:color w:val="auto"/>
          <w:sz w:val="20"/>
          <w:lang w:val="en-US"/>
        </w:rPr>
        <w:t>Ignat</w:t>
      </w:r>
      <w:r w:rsidRPr="007F0E5B">
        <w:rPr>
          <w:rFonts w:cs="Times New Roman"/>
          <w:i w:val="0"/>
          <w:iCs w:val="0"/>
          <w:color w:val="auto"/>
          <w:sz w:val="20"/>
        </w:rPr>
        <w:t>.</w:t>
      </w:r>
      <w:r w:rsidRPr="007F0E5B">
        <w:rPr>
          <w:rFonts w:cs="Times New Roman"/>
          <w:i w:val="0"/>
          <w:iCs w:val="0"/>
          <w:color w:val="auto"/>
          <w:sz w:val="20"/>
          <w:lang w:val="en-US"/>
        </w:rPr>
        <w:t>html</w:t>
      </w:r>
      <w:r w:rsidRPr="007F0E5B">
        <w:rPr>
          <w:rFonts w:cs="Times New Roman"/>
          <w:i w:val="0"/>
          <w:iCs w:val="0"/>
          <w:color w:val="auto"/>
          <w:sz w:val="20"/>
        </w:rPr>
        <w:t xml:space="preserve"> в браузере</w:t>
      </w:r>
      <w:r w:rsidR="005411AC">
        <w:rPr>
          <w:rFonts w:cs="Times New Roman"/>
          <w:i w:val="0"/>
          <w:iCs w:val="0"/>
          <w:color w:val="auto"/>
          <w:sz w:val="20"/>
        </w:rPr>
        <w:br w:type="page"/>
      </w:r>
    </w:p>
    <w:p w14:paraId="1B440C7A" w14:textId="5D0620C0" w:rsidR="00302962" w:rsidRPr="0057133C" w:rsidRDefault="00302962" w:rsidP="005411AC">
      <w:pPr>
        <w:pStyle w:val="1"/>
        <w:spacing w:before="0" w:after="120" w:line="240" w:lineRule="auto"/>
        <w:rPr>
          <w:rFonts w:cs="Times New Roman"/>
          <w:b w:val="0"/>
        </w:rPr>
      </w:pPr>
      <w:bookmarkStart w:id="7" w:name="_Toc232587396"/>
      <w:r w:rsidRPr="0057133C">
        <w:rPr>
          <w:rFonts w:cs="Times New Roman"/>
        </w:rPr>
        <w:lastRenderedPageBreak/>
        <w:t>Лабораторная работа №2. Вставка в HTML-документ рисунков. Создание закладок и гиперссылок.</w:t>
      </w:r>
      <w:bookmarkEnd w:id="7"/>
    </w:p>
    <w:p w14:paraId="1C9F5DB8" w14:textId="77777777" w:rsidR="00302962" w:rsidRPr="0057133C" w:rsidRDefault="00302962" w:rsidP="005411AC">
      <w:pPr>
        <w:pStyle w:val="2"/>
        <w:spacing w:before="0" w:after="120" w:line="240" w:lineRule="auto"/>
        <w:rPr>
          <w:rFonts w:cs="Times New Roman"/>
        </w:rPr>
      </w:pPr>
      <w:bookmarkStart w:id="8" w:name="_Toc232587397"/>
      <w:r w:rsidRPr="0057133C">
        <w:rPr>
          <w:rFonts w:cs="Times New Roman"/>
        </w:rPr>
        <w:t>Цель работы</w:t>
      </w:r>
      <w:bookmarkEnd w:id="8"/>
    </w:p>
    <w:p w14:paraId="4F6BCB5F" w14:textId="77777777" w:rsidR="00302962" w:rsidRPr="0057133C" w:rsidRDefault="00302962" w:rsidP="005411AC">
      <w:pPr>
        <w:spacing w:after="120" w:line="240" w:lineRule="auto"/>
        <w:rPr>
          <w:rFonts w:cs="Times New Roman"/>
        </w:rPr>
      </w:pPr>
      <w:r w:rsidRPr="0057133C">
        <w:rPr>
          <w:rFonts w:cs="Times New Roman"/>
        </w:rPr>
        <w:sym w:font="Symbol" w:char="F0B7"/>
      </w:r>
      <w:r w:rsidRPr="0057133C">
        <w:rPr>
          <w:rFonts w:cs="Times New Roman"/>
        </w:rPr>
        <w:t xml:space="preserve"> Научиться выполнять вставку рисунков в HTML-документ </w:t>
      </w:r>
    </w:p>
    <w:p w14:paraId="77B0C568" w14:textId="700169A3" w:rsidR="00302962" w:rsidRDefault="00302962" w:rsidP="005411AC">
      <w:pPr>
        <w:spacing w:after="120" w:line="240" w:lineRule="auto"/>
        <w:rPr>
          <w:rFonts w:cs="Times New Roman"/>
        </w:rPr>
      </w:pPr>
      <w:r w:rsidRPr="0057133C">
        <w:rPr>
          <w:rFonts w:cs="Times New Roman"/>
        </w:rPr>
        <w:sym w:font="Symbol" w:char="F0B7"/>
      </w:r>
      <w:r w:rsidRPr="0057133C">
        <w:rPr>
          <w:rFonts w:cs="Times New Roman"/>
        </w:rPr>
        <w:t xml:space="preserve"> Научиться создавать закладки и гиперссылки</w:t>
      </w:r>
    </w:p>
    <w:p w14:paraId="47FC663D" w14:textId="77777777" w:rsidR="007F0E5B" w:rsidRPr="0057133C" w:rsidRDefault="007F0E5B" w:rsidP="005411AC">
      <w:pPr>
        <w:pStyle w:val="2"/>
        <w:spacing w:before="0" w:after="120" w:line="240" w:lineRule="auto"/>
        <w:rPr>
          <w:rFonts w:cs="Times New Roman"/>
        </w:rPr>
      </w:pPr>
      <w:bookmarkStart w:id="9" w:name="_Toc232587398"/>
      <w:r>
        <w:rPr>
          <w:rFonts w:cs="Times New Roman"/>
        </w:rPr>
        <w:t>Задание</w:t>
      </w:r>
      <w:bookmarkEnd w:id="9"/>
    </w:p>
    <w:p w14:paraId="40F55920" w14:textId="39789476" w:rsidR="007F0E5B" w:rsidRPr="007F0E5B" w:rsidRDefault="007F0E5B" w:rsidP="005411AC">
      <w:pPr>
        <w:spacing w:after="12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Выполнить задания на языке разметки документов </w:t>
      </w:r>
      <w:r>
        <w:rPr>
          <w:rFonts w:cs="Times New Roman"/>
          <w:szCs w:val="24"/>
          <w:lang w:val="en-US"/>
        </w:rPr>
        <w:t>HTML</w:t>
      </w:r>
      <w:r>
        <w:rPr>
          <w:rFonts w:cs="Times New Roman"/>
          <w:szCs w:val="24"/>
        </w:rPr>
        <w:t xml:space="preserve"> согласно методичке.</w:t>
      </w:r>
    </w:p>
    <w:p w14:paraId="09A33EA4" w14:textId="77777777" w:rsidR="00302962" w:rsidRDefault="00302962" w:rsidP="005411AC">
      <w:pPr>
        <w:pStyle w:val="2"/>
        <w:spacing w:before="0" w:after="120" w:line="240" w:lineRule="auto"/>
      </w:pPr>
      <w:bookmarkStart w:id="10" w:name="_Toc232587399"/>
      <w:r w:rsidRPr="0057133C">
        <w:t>Файл 2_</w:t>
      </w:r>
      <w:r w:rsidRPr="0057133C">
        <w:rPr>
          <w:lang w:val="en-US"/>
        </w:rPr>
        <w:t>Ignat</w:t>
      </w:r>
      <w:r w:rsidRPr="0057133C">
        <w:t>.</w:t>
      </w:r>
      <w:r w:rsidRPr="0057133C">
        <w:rPr>
          <w:lang w:val="en-US"/>
        </w:rPr>
        <w:t>html</w:t>
      </w:r>
      <w:bookmarkEnd w:id="10"/>
    </w:p>
    <w:p w14:paraId="0EBE6929" w14:textId="2FBA5077" w:rsidR="007F0E5B" w:rsidRPr="007F0E5B" w:rsidRDefault="007F0E5B" w:rsidP="005411AC">
      <w:pPr>
        <w:spacing w:after="120" w:line="240" w:lineRule="auto"/>
      </w:pPr>
      <w:r>
        <w:t xml:space="preserve">Выводим на странице монолог Гамлета. </w:t>
      </w:r>
      <w:r w:rsidRPr="007F0E5B">
        <w:t>Внутри второго тега &lt;</w:t>
      </w:r>
      <w:proofErr w:type="spellStart"/>
      <w:r w:rsidRPr="007F0E5B">
        <w:t>center</w:t>
      </w:r>
      <w:proofErr w:type="spellEnd"/>
      <w:r w:rsidRPr="007F0E5B">
        <w:t xml:space="preserve">&gt; добавлен элемент &lt;a </w:t>
      </w:r>
      <w:proofErr w:type="spellStart"/>
      <w:r w:rsidRPr="007F0E5B">
        <w:t>name</w:t>
      </w:r>
      <w:proofErr w:type="spellEnd"/>
      <w:r w:rsidRPr="007F0E5B">
        <w:t>="</w:t>
      </w:r>
      <w:proofErr w:type="spellStart"/>
      <w:r w:rsidRPr="007F0E5B">
        <w:t>Mono</w:t>
      </w:r>
      <w:proofErr w:type="spellEnd"/>
      <w:r w:rsidRPr="007F0E5B">
        <w:t>"&gt;, который оборачивает весь текст монолога Гамлета. Эт</w:t>
      </w:r>
      <w:r>
        <w:t>а закладка</w:t>
      </w:r>
      <w:r w:rsidRPr="007F0E5B">
        <w:t xml:space="preserve"> не меняет внешний вид страницы, но создаёт внутреннюю метку с именем «</w:t>
      </w:r>
      <w:proofErr w:type="spellStart"/>
      <w:r w:rsidRPr="007F0E5B">
        <w:t>Mono</w:t>
      </w:r>
      <w:proofErr w:type="spellEnd"/>
      <w:r w:rsidRPr="007F0E5B">
        <w:t>». Теперь к этому фрагменту можно перейти по ссылке из другой части документа или даже с другой страницы, добавив в адресной строке #Mono. Остальная структура сохранилась: два центрированных блока, приветствие с разрывом строки &lt;</w:t>
      </w:r>
      <w:proofErr w:type="spellStart"/>
      <w:r w:rsidRPr="007F0E5B">
        <w:t>br</w:t>
      </w:r>
      <w:proofErr w:type="spellEnd"/>
      <w:r w:rsidRPr="007F0E5B">
        <w:t>&gt;», сам стихотворный тек</w:t>
      </w:r>
      <w:r>
        <w:t>ст</w:t>
      </w:r>
      <w:r w:rsidRPr="007F0E5B">
        <w:t>.</w:t>
      </w:r>
      <w:r>
        <w:t xml:space="preserve"> Строки разделены </w:t>
      </w:r>
      <w:r w:rsidRPr="007F0E5B">
        <w:t>&lt;</w:t>
      </w:r>
      <w:proofErr w:type="spellStart"/>
      <w:r>
        <w:rPr>
          <w:lang w:val="en-US"/>
        </w:rPr>
        <w:t>br</w:t>
      </w:r>
      <w:proofErr w:type="spellEnd"/>
      <w:r w:rsidRPr="007F0E5B">
        <w:t>&gt;</w:t>
      </w:r>
      <w:r w:rsidRPr="00AE29FB">
        <w:t>.</w:t>
      </w:r>
      <w:r w:rsidRPr="007F0E5B">
        <w:t xml:space="preserve"> Таким образом, страница одновременно решает две задачи: эстетическое центрирование классического монолога и создание навигационной метки для быстрого перехода к этому месту.</w:t>
      </w:r>
    </w:p>
    <w:p w14:paraId="56A6D9B7" w14:textId="77777777" w:rsidR="00302962" w:rsidRPr="0057133C" w:rsidRDefault="00302962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  <w:lang w:eastAsia="ru-RU"/>
        </w:rPr>
        <w:drawing>
          <wp:inline distT="0" distB="0" distL="0" distR="0" wp14:anchorId="19B148B8" wp14:editId="7156BEB1">
            <wp:extent cx="5610959" cy="3033422"/>
            <wp:effectExtent l="0" t="0" r="0" b="0"/>
            <wp:docPr id="1105213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13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6015" cy="304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2DE7" w14:textId="4352A2BC" w:rsidR="00302962" w:rsidRPr="007F0E5B" w:rsidRDefault="00302962" w:rsidP="005411AC">
      <w:pPr>
        <w:pStyle w:val="a4"/>
        <w:spacing w:after="120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7F0E5B">
        <w:rPr>
          <w:rFonts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9B651C" w:rsidRPr="007F0E5B">
        <w:rPr>
          <w:rFonts w:cs="Times New Roman"/>
          <w:i w:val="0"/>
          <w:iCs w:val="0"/>
          <w:color w:val="auto"/>
          <w:sz w:val="20"/>
          <w:szCs w:val="20"/>
        </w:rPr>
        <w:t>9</w:t>
      </w:r>
      <w:r w:rsidRPr="007F0E5B">
        <w:rPr>
          <w:rFonts w:cs="Times New Roman"/>
          <w:i w:val="0"/>
          <w:iCs w:val="0"/>
          <w:color w:val="auto"/>
          <w:sz w:val="20"/>
          <w:szCs w:val="20"/>
        </w:rPr>
        <w:t xml:space="preserve">. Код на языке разметки </w:t>
      </w:r>
      <w:r w:rsidRPr="007F0E5B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7F0E5B">
        <w:rPr>
          <w:rFonts w:cs="Times New Roman"/>
          <w:i w:val="0"/>
          <w:iCs w:val="0"/>
          <w:color w:val="auto"/>
          <w:sz w:val="20"/>
          <w:szCs w:val="20"/>
        </w:rPr>
        <w:t>. 2_</w:t>
      </w:r>
      <w:r w:rsidRPr="007F0E5B">
        <w:rPr>
          <w:rFonts w:cs="Times New Roman"/>
          <w:i w:val="0"/>
          <w:iCs w:val="0"/>
          <w:color w:val="auto"/>
          <w:sz w:val="20"/>
          <w:szCs w:val="20"/>
          <w:lang w:val="en-US"/>
        </w:rPr>
        <w:t>Ignat</w:t>
      </w:r>
      <w:r w:rsidRPr="007F0E5B">
        <w:rPr>
          <w:rFonts w:cs="Times New Roman"/>
          <w:i w:val="0"/>
          <w:iCs w:val="0"/>
          <w:color w:val="auto"/>
          <w:sz w:val="20"/>
          <w:szCs w:val="20"/>
        </w:rPr>
        <w:t>.</w:t>
      </w:r>
      <w:r w:rsidRPr="007F0E5B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</w:p>
    <w:p w14:paraId="141CCA64" w14:textId="77777777" w:rsidR="00302962" w:rsidRPr="0057133C" w:rsidRDefault="00302962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</w:rPr>
        <w:drawing>
          <wp:inline distT="0" distB="0" distL="0" distR="0" wp14:anchorId="3B273E10" wp14:editId="6AC997C8">
            <wp:extent cx="4481443" cy="1956823"/>
            <wp:effectExtent l="0" t="0" r="0" b="0"/>
            <wp:docPr id="1341182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82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7650" cy="196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1F24" w14:textId="00F4923C" w:rsidR="00302962" w:rsidRPr="007F0E5B" w:rsidRDefault="00302962" w:rsidP="005411AC">
      <w:pPr>
        <w:pStyle w:val="a4"/>
        <w:spacing w:after="120"/>
        <w:jc w:val="center"/>
        <w:rPr>
          <w:rFonts w:cs="Times New Roman"/>
          <w:b/>
          <w:bCs/>
          <w:i w:val="0"/>
          <w:iCs w:val="0"/>
          <w:sz w:val="20"/>
          <w:szCs w:val="20"/>
        </w:rPr>
      </w:pPr>
      <w:r w:rsidRPr="007F0E5B">
        <w:rPr>
          <w:rFonts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9B651C" w:rsidRPr="007F0E5B">
        <w:rPr>
          <w:rFonts w:cs="Times New Roman"/>
          <w:i w:val="0"/>
          <w:iCs w:val="0"/>
          <w:color w:val="auto"/>
          <w:sz w:val="20"/>
          <w:szCs w:val="20"/>
        </w:rPr>
        <w:t>10</w:t>
      </w:r>
      <w:r w:rsidRPr="007F0E5B">
        <w:rPr>
          <w:rFonts w:cs="Times New Roman"/>
          <w:i w:val="0"/>
          <w:iCs w:val="0"/>
          <w:color w:val="auto"/>
          <w:sz w:val="20"/>
          <w:szCs w:val="20"/>
        </w:rPr>
        <w:t>.</w:t>
      </w:r>
      <w:r w:rsidRPr="007F0E5B">
        <w:rPr>
          <w:rFonts w:cs="Times New Roman"/>
          <w:i w:val="0"/>
          <w:iCs w:val="0"/>
          <w:sz w:val="20"/>
          <w:szCs w:val="20"/>
        </w:rPr>
        <w:t xml:space="preserve"> </w:t>
      </w:r>
      <w:r w:rsidRPr="007F0E5B">
        <w:rPr>
          <w:rFonts w:cs="Times New Roman"/>
          <w:i w:val="0"/>
          <w:iCs w:val="0"/>
          <w:color w:val="auto"/>
          <w:sz w:val="20"/>
          <w:szCs w:val="20"/>
        </w:rPr>
        <w:t>Страница 2_</w:t>
      </w:r>
      <w:r w:rsidRPr="007F0E5B">
        <w:rPr>
          <w:rFonts w:cs="Times New Roman"/>
          <w:i w:val="0"/>
          <w:iCs w:val="0"/>
          <w:color w:val="auto"/>
          <w:sz w:val="20"/>
          <w:szCs w:val="20"/>
          <w:lang w:val="en-US"/>
        </w:rPr>
        <w:t>Ignat</w:t>
      </w:r>
      <w:r w:rsidRPr="007F0E5B">
        <w:rPr>
          <w:rFonts w:cs="Times New Roman"/>
          <w:i w:val="0"/>
          <w:iCs w:val="0"/>
          <w:color w:val="auto"/>
          <w:sz w:val="20"/>
          <w:szCs w:val="20"/>
        </w:rPr>
        <w:t>.</w:t>
      </w:r>
      <w:r w:rsidRPr="007F0E5B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7F0E5B">
        <w:rPr>
          <w:rFonts w:cs="Times New Roman"/>
          <w:i w:val="0"/>
          <w:iCs w:val="0"/>
          <w:color w:val="auto"/>
          <w:sz w:val="20"/>
          <w:szCs w:val="20"/>
        </w:rPr>
        <w:t xml:space="preserve"> в браузере</w:t>
      </w:r>
    </w:p>
    <w:p w14:paraId="4D643E27" w14:textId="5417254D" w:rsidR="00302962" w:rsidRPr="0057133C" w:rsidRDefault="00302962" w:rsidP="005411AC">
      <w:pPr>
        <w:spacing w:after="120" w:line="240" w:lineRule="auto"/>
        <w:ind w:firstLine="0"/>
        <w:jc w:val="left"/>
        <w:rPr>
          <w:rFonts w:cs="Times New Roman"/>
          <w:b/>
          <w:bCs/>
          <w:szCs w:val="24"/>
        </w:rPr>
      </w:pPr>
      <w:r w:rsidRPr="0057133C">
        <w:rPr>
          <w:rFonts w:cs="Times New Roman"/>
          <w:b/>
          <w:bCs/>
          <w:szCs w:val="24"/>
        </w:rPr>
        <w:lastRenderedPageBreak/>
        <w:tab/>
      </w:r>
      <w:r w:rsidRPr="0057133C">
        <w:rPr>
          <w:rFonts w:cs="Times New Roman"/>
          <w:b/>
          <w:bCs/>
          <w:szCs w:val="24"/>
        </w:rPr>
        <w:br w:type="page"/>
      </w:r>
    </w:p>
    <w:p w14:paraId="3FC8E7D6" w14:textId="77777777" w:rsidR="00302962" w:rsidRDefault="00302962" w:rsidP="005411AC">
      <w:pPr>
        <w:pStyle w:val="2"/>
        <w:spacing w:before="0" w:after="120" w:line="240" w:lineRule="auto"/>
      </w:pPr>
      <w:bookmarkStart w:id="11" w:name="_Toc232587400"/>
      <w:r w:rsidRPr="0057133C">
        <w:lastRenderedPageBreak/>
        <w:t>Файл 3_</w:t>
      </w:r>
      <w:r w:rsidRPr="0057133C">
        <w:rPr>
          <w:lang w:val="en-US"/>
        </w:rPr>
        <w:t>Ignat</w:t>
      </w:r>
      <w:r w:rsidRPr="0057133C">
        <w:t>.</w:t>
      </w:r>
      <w:r w:rsidRPr="0057133C">
        <w:rPr>
          <w:lang w:val="en-US"/>
        </w:rPr>
        <w:t>html</w:t>
      </w:r>
      <w:bookmarkEnd w:id="11"/>
    </w:p>
    <w:p w14:paraId="3124BE3A" w14:textId="6F37BE63" w:rsidR="007F0E5B" w:rsidRPr="007F0E5B" w:rsidRDefault="007F0E5B" w:rsidP="005411AC">
      <w:pPr>
        <w:spacing w:after="120" w:line="240" w:lineRule="auto"/>
      </w:pPr>
      <w:r>
        <w:t xml:space="preserve">Работаем с гиперссылками. </w:t>
      </w:r>
      <w:r w:rsidR="00143455" w:rsidRPr="00143455">
        <w:t>В самом начале добавлен</w:t>
      </w:r>
      <w:r w:rsidR="00143455">
        <w:t>а</w:t>
      </w:r>
      <w:r w:rsidR="00143455" w:rsidRPr="00143455">
        <w:t xml:space="preserve"> </w:t>
      </w:r>
      <w:r w:rsidR="00143455">
        <w:t>закладка</w:t>
      </w:r>
      <w:r w:rsidR="00143455" w:rsidRPr="00143455">
        <w:t xml:space="preserve"> &lt;a </w:t>
      </w:r>
      <w:proofErr w:type="spellStart"/>
      <w:r w:rsidR="00143455" w:rsidRPr="00143455">
        <w:t>name</w:t>
      </w:r>
      <w:proofErr w:type="spellEnd"/>
      <w:r w:rsidR="00143455" w:rsidRPr="00143455">
        <w:t>="Hello"&gt;, котор</w:t>
      </w:r>
      <w:r w:rsidR="00143455">
        <w:t>ая</w:t>
      </w:r>
      <w:r w:rsidR="00143455" w:rsidRPr="00143455">
        <w:t xml:space="preserve"> оборачивает приветственную фразу — теперь к этому месту можно перейти из другого документа</w:t>
      </w:r>
      <w:r w:rsidR="00143455">
        <w:t xml:space="preserve"> внутри текущей папки</w:t>
      </w:r>
      <w:r w:rsidR="00143455" w:rsidRPr="00143455">
        <w:t>. Далее формируется нумерованный список &lt;</w:t>
      </w:r>
      <w:proofErr w:type="spellStart"/>
      <w:r w:rsidR="00143455" w:rsidRPr="00143455">
        <w:t>ol</w:t>
      </w:r>
      <w:proofErr w:type="spellEnd"/>
      <w:r w:rsidR="00143455" w:rsidRPr="00143455">
        <w:t>&gt;, где каждый основной пункт (Шрифты, Заголовки, Абзацы) становится активной ссылкой. Пункт «Шрифты» ведёт на страницу 1_Ignat.html и конкретно к якорю #Morning — то есть к фрагменту, где на первой странице упоминалось утро. Пункт «Заголовки» ссылается на этот же файл (3_Ignat.html), но с якорем #Hello, то есть на само приветствие вверху текущей страницы. Пункт «Абзацы» ведёт просто на второй файл 2_Ignat.html без конкретного якоря, а вот внутри вложенного маркированного списка слово «переформатирования» является ссылкой на страницу 2_Ignat.html#Mono — на монолог Гамлета, который был ранее помечен якорем </w:t>
      </w:r>
      <w:proofErr w:type="spellStart"/>
      <w:r w:rsidR="00143455" w:rsidRPr="00143455">
        <w:t>Mono</w:t>
      </w:r>
      <w:proofErr w:type="spellEnd"/>
      <w:r w:rsidR="00143455" w:rsidRPr="00143455">
        <w:t>. Таким образом, страница превращается в удобный навигационный указатель</w:t>
      </w:r>
      <w:r w:rsidR="00143455">
        <w:t>.</w:t>
      </w:r>
    </w:p>
    <w:p w14:paraId="1972C114" w14:textId="77777777" w:rsidR="00302962" w:rsidRPr="0057133C" w:rsidRDefault="00302962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</w:rPr>
        <w:drawing>
          <wp:inline distT="0" distB="0" distL="0" distR="0" wp14:anchorId="45E5E6AB" wp14:editId="1FCF0A5C">
            <wp:extent cx="6119495" cy="4962525"/>
            <wp:effectExtent l="0" t="0" r="0" b="0"/>
            <wp:docPr id="125616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67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523D" w14:textId="400A5C02" w:rsidR="00302962" w:rsidRDefault="00302962" w:rsidP="005411AC">
      <w:pPr>
        <w:pStyle w:val="a4"/>
        <w:spacing w:after="120"/>
        <w:jc w:val="center"/>
        <w:rPr>
          <w:rFonts w:cs="Times New Roman"/>
          <w:i w:val="0"/>
          <w:iCs w:val="0"/>
          <w:color w:val="auto"/>
        </w:rPr>
      </w:pPr>
      <w:r w:rsidRPr="00143455">
        <w:rPr>
          <w:rFonts w:cs="Times New Roman"/>
          <w:i w:val="0"/>
          <w:iCs w:val="0"/>
          <w:color w:val="auto"/>
        </w:rPr>
        <w:t xml:space="preserve">Рисунок </w:t>
      </w:r>
      <w:r w:rsidR="009B651C" w:rsidRPr="00143455">
        <w:rPr>
          <w:rFonts w:cs="Times New Roman"/>
          <w:i w:val="0"/>
          <w:iCs w:val="0"/>
          <w:color w:val="auto"/>
        </w:rPr>
        <w:t>11</w:t>
      </w:r>
      <w:r w:rsidRPr="00143455">
        <w:rPr>
          <w:rFonts w:cs="Times New Roman"/>
          <w:i w:val="0"/>
          <w:iCs w:val="0"/>
          <w:color w:val="auto"/>
        </w:rPr>
        <w:t xml:space="preserve">. Код на языке разметки </w:t>
      </w:r>
      <w:r w:rsidRPr="00143455">
        <w:rPr>
          <w:rFonts w:cs="Times New Roman"/>
          <w:i w:val="0"/>
          <w:iCs w:val="0"/>
          <w:color w:val="auto"/>
          <w:lang w:val="en-US"/>
        </w:rPr>
        <w:t>HTML</w:t>
      </w:r>
      <w:r w:rsidRPr="00143455">
        <w:rPr>
          <w:rFonts w:cs="Times New Roman"/>
          <w:i w:val="0"/>
          <w:iCs w:val="0"/>
          <w:color w:val="auto"/>
        </w:rPr>
        <w:t>. 3_</w:t>
      </w:r>
      <w:r w:rsidRPr="00143455">
        <w:rPr>
          <w:rFonts w:cs="Times New Roman"/>
          <w:i w:val="0"/>
          <w:iCs w:val="0"/>
          <w:color w:val="auto"/>
          <w:lang w:val="en-US"/>
        </w:rPr>
        <w:t>Ignat</w:t>
      </w:r>
      <w:r w:rsidRPr="00143455">
        <w:rPr>
          <w:rFonts w:cs="Times New Roman"/>
          <w:i w:val="0"/>
          <w:iCs w:val="0"/>
          <w:color w:val="auto"/>
        </w:rPr>
        <w:t>.</w:t>
      </w:r>
      <w:r w:rsidRPr="00143455">
        <w:rPr>
          <w:rFonts w:cs="Times New Roman"/>
          <w:i w:val="0"/>
          <w:iCs w:val="0"/>
          <w:color w:val="auto"/>
          <w:lang w:val="en-US"/>
        </w:rPr>
        <w:t>html</w:t>
      </w:r>
    </w:p>
    <w:p w14:paraId="50E75BFD" w14:textId="1460EA43" w:rsidR="00143455" w:rsidRPr="00143455" w:rsidRDefault="00143455" w:rsidP="005411AC">
      <w:pPr>
        <w:spacing w:after="120" w:line="240" w:lineRule="auto"/>
      </w:pPr>
      <w:r>
        <w:t>Гиперссылки рабочие. Страница в браузере выглядит следующим образом:</w:t>
      </w:r>
    </w:p>
    <w:p w14:paraId="3350EA51" w14:textId="77777777" w:rsidR="00302962" w:rsidRPr="0057133C" w:rsidRDefault="00302962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</w:rPr>
        <w:lastRenderedPageBreak/>
        <w:drawing>
          <wp:inline distT="0" distB="0" distL="0" distR="0" wp14:anchorId="64CD35E6" wp14:editId="2F99A786">
            <wp:extent cx="6119495" cy="2863215"/>
            <wp:effectExtent l="0" t="0" r="0" b="0"/>
            <wp:docPr id="196491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18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FE84" w14:textId="3F7AE0F7" w:rsidR="00302962" w:rsidRPr="00143455" w:rsidRDefault="00302962" w:rsidP="005411AC">
      <w:pPr>
        <w:pStyle w:val="a4"/>
        <w:spacing w:after="120"/>
        <w:jc w:val="center"/>
        <w:rPr>
          <w:rFonts w:cs="Times New Roman"/>
          <w:i w:val="0"/>
          <w:iCs w:val="0"/>
          <w:color w:val="auto"/>
        </w:rPr>
      </w:pPr>
      <w:r w:rsidRPr="00143455">
        <w:rPr>
          <w:rFonts w:cs="Times New Roman"/>
          <w:i w:val="0"/>
          <w:iCs w:val="0"/>
          <w:color w:val="auto"/>
        </w:rPr>
        <w:t xml:space="preserve">Рисунок </w:t>
      </w:r>
      <w:r w:rsidR="009B651C" w:rsidRPr="00143455">
        <w:rPr>
          <w:rFonts w:cs="Times New Roman"/>
          <w:i w:val="0"/>
          <w:iCs w:val="0"/>
          <w:color w:val="auto"/>
        </w:rPr>
        <w:t>12</w:t>
      </w:r>
      <w:r w:rsidRPr="00143455">
        <w:rPr>
          <w:rFonts w:cs="Times New Roman"/>
          <w:i w:val="0"/>
          <w:iCs w:val="0"/>
          <w:color w:val="auto"/>
        </w:rPr>
        <w:t>. Страница 3_</w:t>
      </w:r>
      <w:r w:rsidRPr="00143455">
        <w:rPr>
          <w:rFonts w:cs="Times New Roman"/>
          <w:i w:val="0"/>
          <w:iCs w:val="0"/>
          <w:color w:val="auto"/>
          <w:lang w:val="en-US"/>
        </w:rPr>
        <w:t>Ignat</w:t>
      </w:r>
      <w:r w:rsidRPr="00143455">
        <w:rPr>
          <w:rFonts w:cs="Times New Roman"/>
          <w:i w:val="0"/>
          <w:iCs w:val="0"/>
          <w:color w:val="auto"/>
        </w:rPr>
        <w:t>.</w:t>
      </w:r>
      <w:r w:rsidRPr="00143455">
        <w:rPr>
          <w:rFonts w:cs="Times New Roman"/>
          <w:i w:val="0"/>
          <w:iCs w:val="0"/>
          <w:color w:val="auto"/>
          <w:lang w:val="en-US"/>
        </w:rPr>
        <w:t>html</w:t>
      </w:r>
      <w:r w:rsidRPr="00143455">
        <w:rPr>
          <w:rFonts w:cs="Times New Roman"/>
          <w:i w:val="0"/>
          <w:iCs w:val="0"/>
          <w:color w:val="auto"/>
        </w:rPr>
        <w:t xml:space="preserve"> в браузере</w:t>
      </w:r>
    </w:p>
    <w:p w14:paraId="5248C5CD" w14:textId="67A86ACC" w:rsidR="00143455" w:rsidRPr="0057133C" w:rsidRDefault="00143455" w:rsidP="005411AC">
      <w:pPr>
        <w:spacing w:after="120" w:line="240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6017F261" w14:textId="77777777" w:rsidR="00302962" w:rsidRDefault="00302962" w:rsidP="005411AC">
      <w:pPr>
        <w:pStyle w:val="2"/>
        <w:spacing w:before="0" w:after="120" w:line="240" w:lineRule="auto"/>
      </w:pPr>
      <w:bookmarkStart w:id="12" w:name="_Toc232587401"/>
      <w:r w:rsidRPr="0057133C">
        <w:lastRenderedPageBreak/>
        <w:t>Файл 4_</w:t>
      </w:r>
      <w:r w:rsidRPr="0057133C">
        <w:rPr>
          <w:lang w:val="en-US"/>
        </w:rPr>
        <w:t>Ignat</w:t>
      </w:r>
      <w:r w:rsidRPr="0057133C">
        <w:t>.</w:t>
      </w:r>
      <w:r w:rsidRPr="0057133C">
        <w:rPr>
          <w:lang w:val="en-US"/>
        </w:rPr>
        <w:t>html</w:t>
      </w:r>
      <w:bookmarkEnd w:id="12"/>
    </w:p>
    <w:p w14:paraId="5AE87983" w14:textId="10D7C569" w:rsidR="00143455" w:rsidRPr="00143455" w:rsidRDefault="00143455" w:rsidP="005411AC">
      <w:pPr>
        <w:spacing w:after="120" w:line="240" w:lineRule="auto"/>
      </w:pPr>
      <w:r>
        <w:t xml:space="preserve">Данный файл демонстрирует работу с картинками и гиперссылками. </w:t>
      </w:r>
      <w:r w:rsidRPr="00143455">
        <w:t>Вверху после открытия &lt;</w:t>
      </w:r>
      <w:proofErr w:type="spellStart"/>
      <w:r w:rsidRPr="00143455">
        <w:t>body</w:t>
      </w:r>
      <w:proofErr w:type="spellEnd"/>
      <w:r w:rsidRPr="00143455">
        <w:t>&gt; вставлено изображение 1.jpg с размерами 50×50 пикселей, выравниванием </w:t>
      </w:r>
      <w:proofErr w:type="spellStart"/>
      <w:r w:rsidRPr="00143455">
        <w:t>align</w:t>
      </w:r>
      <w:proofErr w:type="spellEnd"/>
      <w:r w:rsidRPr="00143455">
        <w:t>="</w:t>
      </w:r>
      <w:proofErr w:type="spellStart"/>
      <w:r w:rsidRPr="00143455">
        <w:t>right</w:t>
      </w:r>
      <w:proofErr w:type="spellEnd"/>
      <w:r w:rsidRPr="00143455">
        <w:t>" и атрибутом ALT="Вернуться".</w:t>
      </w:r>
      <w:r>
        <w:t xml:space="preserve"> </w:t>
      </w:r>
      <w:r w:rsidRPr="00143455">
        <w:t>Ниже расположен центрированный монолог Гамлета с якорем </w:t>
      </w:r>
      <w:proofErr w:type="spellStart"/>
      <w:r w:rsidRPr="00143455">
        <w:t>name</w:t>
      </w:r>
      <w:proofErr w:type="spellEnd"/>
      <w:r w:rsidRPr="00143455">
        <w:t>="</w:t>
      </w:r>
      <w:proofErr w:type="spellStart"/>
      <w:r w:rsidRPr="00143455">
        <w:t>Mono</w:t>
      </w:r>
      <w:proofErr w:type="spellEnd"/>
      <w:r w:rsidRPr="00143455">
        <w:t>"</w:t>
      </w:r>
      <w:r>
        <w:t xml:space="preserve">. </w:t>
      </w:r>
      <w:r w:rsidRPr="00143455">
        <w:t>В самом конце страницы добавлено второе изображение 2.jpg размером 100×100 пикселей, также выровненное вправо. Таким образом, файл наглядно показывает, как вставлять картинки, управлять их размером и положением</w:t>
      </w:r>
      <w:r>
        <w:t>.</w:t>
      </w:r>
    </w:p>
    <w:p w14:paraId="11BA51CD" w14:textId="77777777" w:rsidR="00302962" w:rsidRPr="0057133C" w:rsidRDefault="00302962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</w:rPr>
        <w:drawing>
          <wp:inline distT="0" distB="0" distL="0" distR="0" wp14:anchorId="0B242FF0" wp14:editId="064FB281">
            <wp:extent cx="6119495" cy="2994660"/>
            <wp:effectExtent l="0" t="0" r="0" b="0"/>
            <wp:docPr id="1129347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47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E1CA" w14:textId="38248B9A" w:rsidR="00302962" w:rsidRPr="00143455" w:rsidRDefault="00302962" w:rsidP="005411AC">
      <w:pPr>
        <w:pStyle w:val="a4"/>
        <w:spacing w:after="120"/>
        <w:jc w:val="center"/>
        <w:rPr>
          <w:rFonts w:cs="Times New Roman"/>
          <w:b/>
          <w:bCs/>
          <w:i w:val="0"/>
          <w:iCs w:val="0"/>
          <w:color w:val="auto"/>
          <w:szCs w:val="24"/>
        </w:rPr>
      </w:pPr>
      <w:r w:rsidRPr="00143455">
        <w:rPr>
          <w:rFonts w:cs="Times New Roman"/>
          <w:i w:val="0"/>
          <w:iCs w:val="0"/>
          <w:color w:val="auto"/>
        </w:rPr>
        <w:t xml:space="preserve">Рисунок </w:t>
      </w:r>
      <w:r w:rsidR="009B651C" w:rsidRPr="00143455">
        <w:rPr>
          <w:rFonts w:cs="Times New Roman"/>
          <w:i w:val="0"/>
          <w:iCs w:val="0"/>
          <w:color w:val="auto"/>
        </w:rPr>
        <w:t>13</w:t>
      </w:r>
      <w:r w:rsidRPr="00143455">
        <w:rPr>
          <w:rFonts w:cs="Times New Roman"/>
          <w:i w:val="0"/>
          <w:iCs w:val="0"/>
          <w:color w:val="auto"/>
        </w:rPr>
        <w:t xml:space="preserve">. Код на языке разметки </w:t>
      </w:r>
      <w:r w:rsidRPr="00143455">
        <w:rPr>
          <w:rFonts w:cs="Times New Roman"/>
          <w:i w:val="0"/>
          <w:iCs w:val="0"/>
          <w:color w:val="auto"/>
          <w:lang w:val="en-US"/>
        </w:rPr>
        <w:t>HTML</w:t>
      </w:r>
      <w:r w:rsidRPr="00143455">
        <w:rPr>
          <w:rFonts w:cs="Times New Roman"/>
          <w:i w:val="0"/>
          <w:iCs w:val="0"/>
          <w:color w:val="auto"/>
        </w:rPr>
        <w:t>. 4_</w:t>
      </w:r>
      <w:r w:rsidRPr="00143455">
        <w:rPr>
          <w:rFonts w:cs="Times New Roman"/>
          <w:i w:val="0"/>
          <w:iCs w:val="0"/>
          <w:color w:val="auto"/>
          <w:lang w:val="en-US"/>
        </w:rPr>
        <w:t>Ignat</w:t>
      </w:r>
      <w:r w:rsidRPr="00143455">
        <w:rPr>
          <w:rFonts w:cs="Times New Roman"/>
          <w:i w:val="0"/>
          <w:iCs w:val="0"/>
          <w:color w:val="auto"/>
        </w:rPr>
        <w:t>.</w:t>
      </w:r>
      <w:r w:rsidRPr="00143455">
        <w:rPr>
          <w:rFonts w:cs="Times New Roman"/>
          <w:i w:val="0"/>
          <w:iCs w:val="0"/>
          <w:color w:val="auto"/>
          <w:lang w:val="en-US"/>
        </w:rPr>
        <w:t>html</w:t>
      </w:r>
    </w:p>
    <w:p w14:paraId="5542E4B0" w14:textId="77777777" w:rsidR="00302962" w:rsidRPr="0057133C" w:rsidRDefault="00302962" w:rsidP="005411AC">
      <w:pPr>
        <w:pStyle w:val="a4"/>
        <w:keepNext/>
        <w:spacing w:after="120"/>
        <w:ind w:firstLine="0"/>
        <w:rPr>
          <w:rFonts w:cs="Times New Roman"/>
        </w:rPr>
      </w:pPr>
      <w:r w:rsidRPr="0057133C">
        <w:rPr>
          <w:rFonts w:cs="Times New Roman"/>
          <w:noProof/>
        </w:rPr>
        <w:drawing>
          <wp:inline distT="0" distB="0" distL="0" distR="0" wp14:anchorId="3A7FA7B3" wp14:editId="4E5157A4">
            <wp:extent cx="6119495" cy="1219835"/>
            <wp:effectExtent l="0" t="0" r="0" b="0"/>
            <wp:docPr id="678964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64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19C5" w14:textId="697A902D" w:rsidR="00302962" w:rsidRPr="00143455" w:rsidRDefault="00302962" w:rsidP="005411AC">
      <w:pPr>
        <w:pStyle w:val="a4"/>
        <w:spacing w:after="120"/>
        <w:jc w:val="center"/>
        <w:rPr>
          <w:rFonts w:cs="Times New Roman"/>
          <w:i w:val="0"/>
          <w:iCs w:val="0"/>
          <w:color w:val="auto"/>
        </w:rPr>
      </w:pPr>
      <w:r w:rsidRPr="00143455">
        <w:rPr>
          <w:rFonts w:cs="Times New Roman"/>
          <w:i w:val="0"/>
          <w:iCs w:val="0"/>
          <w:color w:val="auto"/>
        </w:rPr>
        <w:t xml:space="preserve">Рисунок </w:t>
      </w:r>
      <w:r w:rsidR="009B651C" w:rsidRPr="00143455">
        <w:rPr>
          <w:rFonts w:cs="Times New Roman"/>
          <w:i w:val="0"/>
          <w:iCs w:val="0"/>
          <w:color w:val="auto"/>
        </w:rPr>
        <w:t>14</w:t>
      </w:r>
      <w:r w:rsidRPr="00143455">
        <w:rPr>
          <w:rFonts w:cs="Times New Roman"/>
          <w:i w:val="0"/>
          <w:iCs w:val="0"/>
          <w:color w:val="auto"/>
        </w:rPr>
        <w:t>. Страница 4_</w:t>
      </w:r>
      <w:r w:rsidRPr="00143455">
        <w:rPr>
          <w:rFonts w:cs="Times New Roman"/>
          <w:i w:val="0"/>
          <w:iCs w:val="0"/>
          <w:color w:val="auto"/>
          <w:lang w:val="en-US"/>
        </w:rPr>
        <w:t>Ignat</w:t>
      </w:r>
      <w:r w:rsidRPr="00143455">
        <w:rPr>
          <w:rFonts w:cs="Times New Roman"/>
          <w:i w:val="0"/>
          <w:iCs w:val="0"/>
          <w:color w:val="auto"/>
        </w:rPr>
        <w:t>.</w:t>
      </w:r>
      <w:r w:rsidRPr="00143455">
        <w:rPr>
          <w:rFonts w:cs="Times New Roman"/>
          <w:i w:val="0"/>
          <w:iCs w:val="0"/>
          <w:color w:val="auto"/>
          <w:lang w:val="en-US"/>
        </w:rPr>
        <w:t>html</w:t>
      </w:r>
      <w:r w:rsidRPr="00143455">
        <w:rPr>
          <w:rFonts w:cs="Times New Roman"/>
          <w:i w:val="0"/>
          <w:iCs w:val="0"/>
          <w:color w:val="auto"/>
        </w:rPr>
        <w:t xml:space="preserve"> в браузере</w:t>
      </w:r>
    </w:p>
    <w:p w14:paraId="7C22D2BA" w14:textId="236BD422" w:rsidR="00143455" w:rsidRPr="00143455" w:rsidRDefault="00143455" w:rsidP="005411AC">
      <w:pPr>
        <w:spacing w:after="120"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740C3E62" w14:textId="27AF429D" w:rsidR="006D473D" w:rsidRPr="0057133C" w:rsidRDefault="006D473D" w:rsidP="005411AC">
      <w:pPr>
        <w:pStyle w:val="1"/>
        <w:spacing w:before="0" w:after="120" w:line="240" w:lineRule="auto"/>
        <w:rPr>
          <w:rFonts w:cs="Times New Roman"/>
          <w:b w:val="0"/>
        </w:rPr>
      </w:pPr>
      <w:bookmarkStart w:id="13" w:name="_Toc232587402"/>
      <w:r w:rsidRPr="0057133C">
        <w:rPr>
          <w:rFonts w:cs="Times New Roman"/>
        </w:rPr>
        <w:lastRenderedPageBreak/>
        <w:t>Лабораторная работа №3. Создание гиперссылок.</w:t>
      </w:r>
      <w:bookmarkEnd w:id="13"/>
    </w:p>
    <w:p w14:paraId="14C238CE" w14:textId="28C1B1D6" w:rsidR="006D473D" w:rsidRPr="0057133C" w:rsidRDefault="006D473D" w:rsidP="005411AC">
      <w:pPr>
        <w:pStyle w:val="2"/>
        <w:spacing w:before="0" w:after="120" w:line="240" w:lineRule="auto"/>
        <w:rPr>
          <w:rFonts w:cs="Times New Roman"/>
        </w:rPr>
      </w:pPr>
      <w:bookmarkStart w:id="14" w:name="_Toc232587403"/>
      <w:r w:rsidRPr="0057133C">
        <w:rPr>
          <w:rFonts w:cs="Times New Roman"/>
        </w:rPr>
        <w:t>Цель работы</w:t>
      </w:r>
      <w:bookmarkEnd w:id="14"/>
    </w:p>
    <w:p w14:paraId="615A3B82" w14:textId="77777777" w:rsidR="006D473D" w:rsidRDefault="006D473D" w:rsidP="005411AC">
      <w:pPr>
        <w:spacing w:after="120" w:line="240" w:lineRule="auto"/>
        <w:ind w:firstLine="708"/>
        <w:rPr>
          <w:rFonts w:cs="Times New Roman"/>
        </w:rPr>
      </w:pPr>
      <w:r w:rsidRPr="0057133C">
        <w:rPr>
          <w:rFonts w:cs="Times New Roman"/>
        </w:rPr>
        <w:t>Научиться создавать гиперссылки на выбранные документы.</w:t>
      </w:r>
    </w:p>
    <w:p w14:paraId="2B23DDDA" w14:textId="690A0739" w:rsidR="00AE29FB" w:rsidRPr="0057133C" w:rsidRDefault="00AE29FB" w:rsidP="00AE29FB">
      <w:pPr>
        <w:pStyle w:val="2"/>
        <w:spacing w:before="0" w:after="120" w:line="240" w:lineRule="auto"/>
        <w:rPr>
          <w:rFonts w:cs="Times New Roman"/>
        </w:rPr>
      </w:pPr>
      <w:bookmarkStart w:id="15" w:name="_Toc232587404"/>
      <w:r>
        <w:rPr>
          <w:rFonts w:cs="Times New Roman"/>
        </w:rPr>
        <w:t>Задание</w:t>
      </w:r>
      <w:bookmarkEnd w:id="15"/>
    </w:p>
    <w:p w14:paraId="22576CFC" w14:textId="6D913291" w:rsidR="00AE29FB" w:rsidRPr="0057133C" w:rsidRDefault="00AE29FB" w:rsidP="005411AC">
      <w:pPr>
        <w:spacing w:after="120" w:line="240" w:lineRule="auto"/>
        <w:ind w:firstLine="708"/>
        <w:rPr>
          <w:rFonts w:cs="Times New Roman"/>
        </w:rPr>
      </w:pPr>
      <w:r>
        <w:rPr>
          <w:rFonts w:cs="Times New Roman"/>
        </w:rPr>
        <w:t>Создать страницу в браузере по примеру из методички.</w:t>
      </w:r>
    </w:p>
    <w:p w14:paraId="6AFE2AC6" w14:textId="465AEE63" w:rsidR="006D473D" w:rsidRDefault="006D473D" w:rsidP="005411AC">
      <w:pPr>
        <w:pStyle w:val="2"/>
        <w:spacing w:before="0" w:after="120" w:line="240" w:lineRule="auto"/>
      </w:pPr>
      <w:bookmarkStart w:id="16" w:name="_Toc232587405"/>
      <w:r w:rsidRPr="0057133C">
        <w:t xml:space="preserve">Файл </w:t>
      </w:r>
      <w:r w:rsidRPr="0057133C">
        <w:rPr>
          <w:lang w:val="en-US"/>
        </w:rPr>
        <w:t>lab</w:t>
      </w:r>
      <w:r w:rsidRPr="00AE29FB">
        <w:t>3</w:t>
      </w:r>
      <w:r w:rsidRPr="0057133C">
        <w:t>.</w:t>
      </w:r>
      <w:r w:rsidRPr="0057133C">
        <w:rPr>
          <w:lang w:val="en-US"/>
        </w:rPr>
        <w:t>html</w:t>
      </w:r>
      <w:bookmarkEnd w:id="16"/>
    </w:p>
    <w:p w14:paraId="0FF3C465" w14:textId="680CF133" w:rsidR="00143455" w:rsidRDefault="00143455" w:rsidP="005411AC">
      <w:pPr>
        <w:spacing w:after="120" w:line="240" w:lineRule="auto"/>
      </w:pPr>
      <w:r>
        <w:t>Создаём страницу по заданию в методичке:</w:t>
      </w:r>
    </w:p>
    <w:p w14:paraId="0C931899" w14:textId="5B749B7C" w:rsidR="00143455" w:rsidRPr="00143455" w:rsidRDefault="00143455" w:rsidP="005411AC">
      <w:pPr>
        <w:spacing w:after="120" w:line="240" w:lineRule="auto"/>
      </w:pPr>
      <w:r>
        <w:t>- указываем цвет страницы</w:t>
      </w:r>
      <w:r w:rsidRPr="00143455">
        <w:t xml:space="preserve"> &lt;</w:t>
      </w:r>
      <w:r>
        <w:rPr>
          <w:lang w:val="en-US"/>
        </w:rPr>
        <w:t>body</w:t>
      </w:r>
      <w:r w:rsidRPr="00143455">
        <w:t xml:space="preserve"> </w:t>
      </w:r>
      <w:proofErr w:type="spellStart"/>
      <w:r>
        <w:rPr>
          <w:lang w:val="en-US"/>
        </w:rPr>
        <w:t>bgcolor</w:t>
      </w:r>
      <w:proofErr w:type="spellEnd"/>
      <w:r w:rsidRPr="00143455">
        <w:t>&gt;.</w:t>
      </w:r>
    </w:p>
    <w:p w14:paraId="21E8C02A" w14:textId="1A2EE1CE" w:rsidR="00143455" w:rsidRPr="00143455" w:rsidRDefault="00143455" w:rsidP="005411AC">
      <w:pPr>
        <w:spacing w:after="120" w:line="240" w:lineRule="auto"/>
      </w:pPr>
      <w:r>
        <w:t>- создаём две гиперссылки на прошлые работы</w:t>
      </w:r>
      <w:r w:rsidRPr="00143455">
        <w:t xml:space="preserve"> &lt;</w:t>
      </w:r>
      <w:r>
        <w:rPr>
          <w:lang w:val="en-US"/>
        </w:rPr>
        <w:t>a</w:t>
      </w:r>
      <w:r w:rsidRPr="00143455">
        <w:t xml:space="preserve"> </w:t>
      </w:r>
      <w:proofErr w:type="spellStart"/>
      <w:r>
        <w:rPr>
          <w:lang w:val="en-US"/>
        </w:rPr>
        <w:t>href</w:t>
      </w:r>
      <w:proofErr w:type="spellEnd"/>
      <w:r w:rsidRPr="00143455">
        <w:t>=””&gt;</w:t>
      </w:r>
    </w:p>
    <w:p w14:paraId="49FC697B" w14:textId="7C9E4545" w:rsidR="00143455" w:rsidRPr="00143455" w:rsidRDefault="00143455" w:rsidP="005411AC">
      <w:pPr>
        <w:spacing w:after="120" w:line="240" w:lineRule="auto"/>
      </w:pPr>
      <w:r>
        <w:t>- создаём вложенный и маркированный список</w:t>
      </w:r>
      <w:r w:rsidRPr="00143455">
        <w:t xml:space="preserve"> &lt;</w:t>
      </w:r>
      <w:r>
        <w:rPr>
          <w:lang w:val="en-US"/>
        </w:rPr>
        <w:t>ul</w:t>
      </w:r>
      <w:r w:rsidRPr="00143455">
        <w:t>&gt;, &lt;</w:t>
      </w:r>
      <w:proofErr w:type="spellStart"/>
      <w:r>
        <w:rPr>
          <w:lang w:val="en-US"/>
        </w:rPr>
        <w:t>ol</w:t>
      </w:r>
      <w:proofErr w:type="spellEnd"/>
      <w:r w:rsidRPr="00143455">
        <w:t>&gt;.</w:t>
      </w:r>
    </w:p>
    <w:p w14:paraId="5CCECE6A" w14:textId="27135B2D" w:rsidR="00143455" w:rsidRDefault="00143455" w:rsidP="005411AC">
      <w:pPr>
        <w:spacing w:after="120" w:line="240" w:lineRule="auto"/>
      </w:pPr>
      <w:r>
        <w:t xml:space="preserve">- форматируем последний абзац тегами </w:t>
      </w:r>
      <w:r w:rsidRPr="00143455">
        <w:t>&lt;</w:t>
      </w:r>
      <w:r>
        <w:rPr>
          <w:lang w:val="en-US"/>
        </w:rPr>
        <w:t>b</w:t>
      </w:r>
      <w:r w:rsidRPr="00143455">
        <w:t>&gt;, &lt;</w:t>
      </w:r>
      <w:proofErr w:type="spellStart"/>
      <w:r>
        <w:rPr>
          <w:lang w:val="en-US"/>
        </w:rPr>
        <w:t>i</w:t>
      </w:r>
      <w:proofErr w:type="spellEnd"/>
      <w:r w:rsidRPr="00143455">
        <w:t>&gt;, &lt;</w:t>
      </w:r>
      <w:r>
        <w:rPr>
          <w:lang w:val="en-US"/>
        </w:rPr>
        <w:t>u</w:t>
      </w:r>
      <w:r w:rsidRPr="00143455">
        <w:t>&gt;.</w:t>
      </w:r>
    </w:p>
    <w:p w14:paraId="33131CED" w14:textId="4C5B30D7" w:rsidR="00143455" w:rsidRPr="00143455" w:rsidRDefault="00143455" w:rsidP="005411AC">
      <w:pPr>
        <w:spacing w:after="120" w:line="240" w:lineRule="auto"/>
      </w:pPr>
      <w:r>
        <w:t>Таким образом получившаяся страница – итоговая работа, демонстрирующая все полученные навыки.</w:t>
      </w:r>
    </w:p>
    <w:p w14:paraId="354A5AF9" w14:textId="77777777" w:rsidR="009B651C" w:rsidRPr="0057133C" w:rsidRDefault="006D473D" w:rsidP="005411AC">
      <w:pPr>
        <w:keepNext/>
        <w:spacing w:after="120" w:line="240" w:lineRule="auto"/>
        <w:ind w:firstLine="708"/>
        <w:jc w:val="center"/>
        <w:rPr>
          <w:rFonts w:cs="Times New Roman"/>
        </w:rPr>
      </w:pPr>
      <w:r w:rsidRPr="0057133C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5A098B63" wp14:editId="7B33DAFC">
            <wp:extent cx="4607207" cy="4962645"/>
            <wp:effectExtent l="0" t="0" r="0" b="0"/>
            <wp:docPr id="705542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42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6940" cy="497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77F6" w14:textId="1F9AACD4" w:rsidR="006D473D" w:rsidRPr="00143455" w:rsidRDefault="009B651C" w:rsidP="005411AC">
      <w:pPr>
        <w:pStyle w:val="a4"/>
        <w:spacing w:after="120"/>
        <w:jc w:val="center"/>
        <w:rPr>
          <w:rFonts w:cs="Times New Roman"/>
          <w:b/>
          <w:bCs/>
          <w:i w:val="0"/>
          <w:iCs w:val="0"/>
          <w:color w:val="auto"/>
          <w:szCs w:val="24"/>
        </w:rPr>
      </w:pPr>
      <w:r w:rsidRPr="00143455">
        <w:rPr>
          <w:rFonts w:cs="Times New Roman"/>
          <w:i w:val="0"/>
          <w:iCs w:val="0"/>
          <w:color w:val="auto"/>
        </w:rPr>
        <w:t xml:space="preserve">Рисунок 15. Код на языке разметки </w:t>
      </w:r>
      <w:r w:rsidRPr="00143455">
        <w:rPr>
          <w:rFonts w:cs="Times New Roman"/>
          <w:i w:val="0"/>
          <w:iCs w:val="0"/>
          <w:color w:val="auto"/>
          <w:lang w:val="en-US"/>
        </w:rPr>
        <w:t>HTML</w:t>
      </w:r>
      <w:r w:rsidRPr="00143455">
        <w:rPr>
          <w:rFonts w:cs="Times New Roman"/>
          <w:i w:val="0"/>
          <w:iCs w:val="0"/>
          <w:color w:val="auto"/>
        </w:rPr>
        <w:t xml:space="preserve">. </w:t>
      </w:r>
      <w:r w:rsidRPr="00143455">
        <w:rPr>
          <w:rFonts w:cs="Times New Roman"/>
          <w:i w:val="0"/>
          <w:iCs w:val="0"/>
          <w:color w:val="auto"/>
          <w:lang w:val="en-US"/>
        </w:rPr>
        <w:t>lab</w:t>
      </w:r>
      <w:r w:rsidRPr="00143455">
        <w:rPr>
          <w:rFonts w:cs="Times New Roman"/>
          <w:i w:val="0"/>
          <w:iCs w:val="0"/>
          <w:color w:val="auto"/>
        </w:rPr>
        <w:t>3.</w:t>
      </w:r>
      <w:r w:rsidRPr="00143455">
        <w:rPr>
          <w:rFonts w:cs="Times New Roman"/>
          <w:i w:val="0"/>
          <w:iCs w:val="0"/>
          <w:color w:val="auto"/>
          <w:lang w:val="en-US"/>
        </w:rPr>
        <w:t>html</w:t>
      </w:r>
      <w:r w:rsidRPr="00143455">
        <w:rPr>
          <w:rFonts w:cs="Times New Roman"/>
          <w:i w:val="0"/>
          <w:iCs w:val="0"/>
          <w:color w:val="auto"/>
        </w:rPr>
        <w:t xml:space="preserve"> – часть 1</w:t>
      </w:r>
    </w:p>
    <w:p w14:paraId="2B8F7FF6" w14:textId="77777777" w:rsidR="009B651C" w:rsidRPr="0057133C" w:rsidRDefault="006D473D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  <w:szCs w:val="24"/>
        </w:rPr>
        <w:lastRenderedPageBreak/>
        <w:drawing>
          <wp:inline distT="0" distB="0" distL="0" distR="0" wp14:anchorId="541E7CC5" wp14:editId="6FD153B5">
            <wp:extent cx="6206159" cy="2049821"/>
            <wp:effectExtent l="0" t="0" r="0" b="0"/>
            <wp:docPr id="1277116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160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5358" cy="209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5031" w14:textId="19033A7B" w:rsidR="009B651C" w:rsidRPr="00143455" w:rsidRDefault="009B651C" w:rsidP="005411AC">
      <w:pPr>
        <w:pStyle w:val="a4"/>
        <w:spacing w:after="120"/>
        <w:jc w:val="center"/>
        <w:rPr>
          <w:rFonts w:cs="Times New Roman"/>
          <w:b/>
          <w:bCs/>
          <w:i w:val="0"/>
          <w:iCs w:val="0"/>
          <w:color w:val="auto"/>
          <w:szCs w:val="24"/>
        </w:rPr>
      </w:pPr>
      <w:r w:rsidRPr="00143455">
        <w:rPr>
          <w:rFonts w:cs="Times New Roman"/>
          <w:i w:val="0"/>
          <w:iCs w:val="0"/>
          <w:color w:val="auto"/>
        </w:rPr>
        <w:t xml:space="preserve">Рисунок 16. Код на языке разметки </w:t>
      </w:r>
      <w:r w:rsidRPr="00143455">
        <w:rPr>
          <w:rFonts w:cs="Times New Roman"/>
          <w:i w:val="0"/>
          <w:iCs w:val="0"/>
          <w:color w:val="auto"/>
          <w:lang w:val="en-US"/>
        </w:rPr>
        <w:t>HTML</w:t>
      </w:r>
      <w:r w:rsidRPr="00143455">
        <w:rPr>
          <w:rFonts w:cs="Times New Roman"/>
          <w:i w:val="0"/>
          <w:iCs w:val="0"/>
          <w:color w:val="auto"/>
        </w:rPr>
        <w:t xml:space="preserve">. </w:t>
      </w:r>
      <w:r w:rsidRPr="00143455">
        <w:rPr>
          <w:rFonts w:cs="Times New Roman"/>
          <w:i w:val="0"/>
          <w:iCs w:val="0"/>
          <w:color w:val="auto"/>
          <w:lang w:val="en-US"/>
        </w:rPr>
        <w:t>lab</w:t>
      </w:r>
      <w:r w:rsidRPr="00143455">
        <w:rPr>
          <w:rFonts w:cs="Times New Roman"/>
          <w:i w:val="0"/>
          <w:iCs w:val="0"/>
          <w:color w:val="auto"/>
        </w:rPr>
        <w:t>3.</w:t>
      </w:r>
      <w:r w:rsidRPr="00143455">
        <w:rPr>
          <w:rFonts w:cs="Times New Roman"/>
          <w:i w:val="0"/>
          <w:iCs w:val="0"/>
          <w:color w:val="auto"/>
          <w:lang w:val="en-US"/>
        </w:rPr>
        <w:t>html</w:t>
      </w:r>
      <w:r w:rsidRPr="00143455">
        <w:rPr>
          <w:rFonts w:cs="Times New Roman"/>
          <w:i w:val="0"/>
          <w:iCs w:val="0"/>
          <w:color w:val="auto"/>
        </w:rPr>
        <w:t xml:space="preserve"> – часть 2</w:t>
      </w:r>
    </w:p>
    <w:p w14:paraId="1B3D83A2" w14:textId="77777777" w:rsidR="009B651C" w:rsidRPr="0057133C" w:rsidRDefault="006D473D" w:rsidP="005411AC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57133C">
        <w:rPr>
          <w:rFonts w:cs="Times New Roman"/>
          <w:noProof/>
          <w:szCs w:val="24"/>
        </w:rPr>
        <w:drawing>
          <wp:inline distT="0" distB="0" distL="0" distR="0" wp14:anchorId="41851D33" wp14:editId="17F2FC7A">
            <wp:extent cx="5792924" cy="2239145"/>
            <wp:effectExtent l="0" t="0" r="0" b="0"/>
            <wp:docPr id="1957220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209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0506" cy="224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7B98" w14:textId="7C415EEB" w:rsidR="009B651C" w:rsidRPr="00143455" w:rsidRDefault="009B651C" w:rsidP="005411AC">
      <w:pPr>
        <w:pStyle w:val="a4"/>
        <w:spacing w:after="120"/>
        <w:jc w:val="center"/>
        <w:rPr>
          <w:rFonts w:cs="Times New Roman"/>
          <w:i w:val="0"/>
          <w:iCs w:val="0"/>
          <w:color w:val="auto"/>
        </w:rPr>
      </w:pPr>
      <w:r w:rsidRPr="00143455">
        <w:rPr>
          <w:rFonts w:cs="Times New Roman"/>
          <w:i w:val="0"/>
          <w:iCs w:val="0"/>
          <w:color w:val="auto"/>
        </w:rPr>
        <w:t xml:space="preserve">Рисунок 17. Страница </w:t>
      </w:r>
      <w:r w:rsidRPr="00143455">
        <w:rPr>
          <w:rFonts w:cs="Times New Roman"/>
          <w:i w:val="0"/>
          <w:iCs w:val="0"/>
          <w:color w:val="auto"/>
          <w:lang w:val="en-US"/>
        </w:rPr>
        <w:t>lab</w:t>
      </w:r>
      <w:r w:rsidRPr="00143455">
        <w:rPr>
          <w:rFonts w:cs="Times New Roman"/>
          <w:i w:val="0"/>
          <w:iCs w:val="0"/>
          <w:color w:val="auto"/>
        </w:rPr>
        <w:t>3.</w:t>
      </w:r>
      <w:r w:rsidRPr="00143455">
        <w:rPr>
          <w:rFonts w:cs="Times New Roman"/>
          <w:i w:val="0"/>
          <w:iCs w:val="0"/>
          <w:color w:val="auto"/>
          <w:lang w:val="en-US"/>
        </w:rPr>
        <w:t>html</w:t>
      </w:r>
      <w:r w:rsidRPr="00143455">
        <w:rPr>
          <w:rFonts w:cs="Times New Roman"/>
          <w:i w:val="0"/>
          <w:iCs w:val="0"/>
          <w:color w:val="auto"/>
        </w:rPr>
        <w:t xml:space="preserve"> в браузере</w:t>
      </w:r>
    </w:p>
    <w:p w14:paraId="17457EA3" w14:textId="2D2659E4" w:rsidR="00143455" w:rsidRDefault="00143455" w:rsidP="005411AC">
      <w:pPr>
        <w:spacing w:after="120" w:line="240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7D5EA5E9" w14:textId="1D645FAB" w:rsidR="009B651C" w:rsidRPr="0057133C" w:rsidRDefault="009B651C" w:rsidP="005411AC">
      <w:pPr>
        <w:pStyle w:val="1"/>
        <w:spacing w:before="0" w:after="120" w:line="240" w:lineRule="auto"/>
        <w:rPr>
          <w:rFonts w:cs="Times New Roman"/>
        </w:rPr>
      </w:pPr>
      <w:bookmarkStart w:id="17" w:name="_Toc232587406"/>
      <w:r w:rsidRPr="0057133C">
        <w:rPr>
          <w:rFonts w:cs="Times New Roman"/>
        </w:rPr>
        <w:lastRenderedPageBreak/>
        <w:t>Вывод по лабораторным работам 1, 2, 3:</w:t>
      </w:r>
      <w:bookmarkEnd w:id="17"/>
    </w:p>
    <w:p w14:paraId="31CFE52D" w14:textId="488330A9" w:rsidR="00771FD0" w:rsidRDefault="009266C6" w:rsidP="009266C6">
      <w:pPr>
        <w:spacing w:after="120" w:line="240" w:lineRule="auto"/>
        <w:ind w:firstLine="708"/>
        <w:rPr>
          <w:rFonts w:cs="Times New Roman"/>
          <w:color w:val="000000" w:themeColor="text1"/>
          <w:szCs w:val="24"/>
        </w:rPr>
      </w:pPr>
      <w:r w:rsidRPr="009266C6">
        <w:rPr>
          <w:rFonts w:cs="Times New Roman"/>
          <w:color w:val="000000" w:themeColor="text1"/>
          <w:szCs w:val="24"/>
        </w:rPr>
        <w:t xml:space="preserve">В ходе выполнения лабораторных работ были успешно изучены основные возможности языка разметки HTML. </w:t>
      </w:r>
      <w:r w:rsidR="00771FD0">
        <w:rPr>
          <w:rFonts w:cs="Times New Roman"/>
          <w:color w:val="000000" w:themeColor="text1"/>
          <w:szCs w:val="24"/>
        </w:rPr>
        <w:t>З</w:t>
      </w:r>
      <w:r w:rsidR="00771FD0" w:rsidRPr="009266C6">
        <w:rPr>
          <w:rFonts w:cs="Times New Roman"/>
          <w:color w:val="000000" w:themeColor="text1"/>
          <w:szCs w:val="24"/>
        </w:rPr>
        <w:t xml:space="preserve">атронуты основы структуры HTML-документа: объявление типа документа (&lt;!DOCTYPE </w:t>
      </w:r>
      <w:proofErr w:type="spellStart"/>
      <w:r w:rsidR="00771FD0" w:rsidRPr="009266C6">
        <w:rPr>
          <w:rFonts w:cs="Times New Roman"/>
          <w:color w:val="000000" w:themeColor="text1"/>
          <w:szCs w:val="24"/>
        </w:rPr>
        <w:t>html</w:t>
      </w:r>
      <w:proofErr w:type="spellEnd"/>
      <w:r w:rsidR="00771FD0" w:rsidRPr="009266C6">
        <w:rPr>
          <w:rFonts w:cs="Times New Roman"/>
          <w:color w:val="000000" w:themeColor="text1"/>
          <w:szCs w:val="24"/>
        </w:rPr>
        <w:t>&gt;), корневой элемент &lt;</w:t>
      </w:r>
      <w:proofErr w:type="spellStart"/>
      <w:r w:rsidR="00771FD0" w:rsidRPr="009266C6">
        <w:rPr>
          <w:rFonts w:cs="Times New Roman"/>
          <w:color w:val="000000" w:themeColor="text1"/>
          <w:szCs w:val="24"/>
        </w:rPr>
        <w:t>html</w:t>
      </w:r>
      <w:proofErr w:type="spellEnd"/>
      <w:r w:rsidR="00771FD0" w:rsidRPr="009266C6">
        <w:rPr>
          <w:rFonts w:cs="Times New Roman"/>
          <w:color w:val="000000" w:themeColor="text1"/>
          <w:szCs w:val="24"/>
        </w:rPr>
        <w:t>&gt;, служебная часть &lt;</w:t>
      </w:r>
      <w:proofErr w:type="spellStart"/>
      <w:r w:rsidR="00771FD0" w:rsidRPr="009266C6">
        <w:rPr>
          <w:rFonts w:cs="Times New Roman"/>
          <w:color w:val="000000" w:themeColor="text1"/>
          <w:szCs w:val="24"/>
        </w:rPr>
        <w:t>head</w:t>
      </w:r>
      <w:proofErr w:type="spellEnd"/>
      <w:r w:rsidR="00771FD0" w:rsidRPr="009266C6">
        <w:rPr>
          <w:rFonts w:cs="Times New Roman"/>
          <w:color w:val="000000" w:themeColor="text1"/>
          <w:szCs w:val="24"/>
        </w:rPr>
        <w:t>&gt; с заголовком окна (&lt;</w:t>
      </w:r>
      <w:proofErr w:type="spellStart"/>
      <w:r w:rsidR="00771FD0" w:rsidRPr="009266C6">
        <w:rPr>
          <w:rFonts w:cs="Times New Roman"/>
          <w:color w:val="000000" w:themeColor="text1"/>
          <w:szCs w:val="24"/>
        </w:rPr>
        <w:t>title</w:t>
      </w:r>
      <w:proofErr w:type="spellEnd"/>
      <w:r w:rsidR="00771FD0" w:rsidRPr="009266C6">
        <w:rPr>
          <w:rFonts w:cs="Times New Roman"/>
          <w:color w:val="000000" w:themeColor="text1"/>
          <w:szCs w:val="24"/>
        </w:rPr>
        <w:t>&gt;) и мета-тегами (&lt;</w:t>
      </w:r>
      <w:proofErr w:type="spellStart"/>
      <w:r w:rsidR="00771FD0" w:rsidRPr="009266C6">
        <w:rPr>
          <w:rFonts w:cs="Times New Roman"/>
          <w:color w:val="000000" w:themeColor="text1"/>
          <w:szCs w:val="24"/>
        </w:rPr>
        <w:t>meta</w:t>
      </w:r>
      <w:proofErr w:type="spellEnd"/>
      <w:r w:rsidR="00771FD0" w:rsidRPr="009266C6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771FD0" w:rsidRPr="009266C6">
        <w:rPr>
          <w:rFonts w:cs="Times New Roman"/>
          <w:color w:val="000000" w:themeColor="text1"/>
          <w:szCs w:val="24"/>
        </w:rPr>
        <w:t>charset</w:t>
      </w:r>
      <w:proofErr w:type="spellEnd"/>
      <w:r w:rsidR="00771FD0" w:rsidRPr="009266C6">
        <w:rPr>
          <w:rFonts w:cs="Times New Roman"/>
          <w:color w:val="000000" w:themeColor="text1"/>
          <w:szCs w:val="24"/>
        </w:rPr>
        <w:t>="UTF-8"&gt; для указания кодировки), а также тело документа (&lt;</w:t>
      </w:r>
      <w:proofErr w:type="spellStart"/>
      <w:r w:rsidR="00771FD0" w:rsidRPr="009266C6">
        <w:rPr>
          <w:rFonts w:cs="Times New Roman"/>
          <w:color w:val="000000" w:themeColor="text1"/>
          <w:szCs w:val="24"/>
        </w:rPr>
        <w:t>body</w:t>
      </w:r>
      <w:proofErr w:type="spellEnd"/>
      <w:r w:rsidR="00771FD0" w:rsidRPr="009266C6">
        <w:rPr>
          <w:rFonts w:cs="Times New Roman"/>
          <w:color w:val="000000" w:themeColor="text1"/>
          <w:szCs w:val="24"/>
        </w:rPr>
        <w:t>&gt;), где размещается всё видимое содержимое.</w:t>
      </w:r>
    </w:p>
    <w:p w14:paraId="16E26DCF" w14:textId="52200796" w:rsidR="009266C6" w:rsidRPr="009266C6" w:rsidRDefault="009266C6" w:rsidP="009266C6">
      <w:pPr>
        <w:spacing w:after="120" w:line="240" w:lineRule="auto"/>
        <w:ind w:firstLine="708"/>
        <w:rPr>
          <w:rFonts w:cs="Times New Roman"/>
          <w:color w:val="000000" w:themeColor="text1"/>
          <w:szCs w:val="24"/>
        </w:rPr>
      </w:pPr>
      <w:r w:rsidRPr="009266C6">
        <w:rPr>
          <w:rFonts w:cs="Times New Roman"/>
          <w:color w:val="000000" w:themeColor="text1"/>
          <w:szCs w:val="24"/>
        </w:rPr>
        <w:t>В процессе работы был выведен и отформатирован с помощью различных тегов текст: курсивом (&lt;i&gt; или &lt;</w:t>
      </w:r>
      <w:proofErr w:type="spellStart"/>
      <w:r w:rsidRPr="009266C6">
        <w:rPr>
          <w:rFonts w:cs="Times New Roman"/>
          <w:color w:val="000000" w:themeColor="text1"/>
          <w:szCs w:val="24"/>
        </w:rPr>
        <w:t>em</w:t>
      </w:r>
      <w:proofErr w:type="spellEnd"/>
      <w:r w:rsidRPr="009266C6">
        <w:rPr>
          <w:rFonts w:cs="Times New Roman"/>
          <w:color w:val="000000" w:themeColor="text1"/>
          <w:szCs w:val="24"/>
        </w:rPr>
        <w:t>&gt;), жирным шрифтом (&lt;b&gt; или &lt;</w:t>
      </w:r>
      <w:proofErr w:type="spellStart"/>
      <w:r w:rsidRPr="009266C6">
        <w:rPr>
          <w:rFonts w:cs="Times New Roman"/>
          <w:color w:val="000000" w:themeColor="text1"/>
          <w:szCs w:val="24"/>
        </w:rPr>
        <w:t>strong</w:t>
      </w:r>
      <w:proofErr w:type="spellEnd"/>
      <w:r w:rsidRPr="009266C6">
        <w:rPr>
          <w:rFonts w:cs="Times New Roman"/>
          <w:color w:val="000000" w:themeColor="text1"/>
          <w:szCs w:val="24"/>
        </w:rPr>
        <w:t>&gt;), подчёркиванием (&lt;u&gt;), увеличенным размером шрифта (&lt;</w:t>
      </w:r>
      <w:proofErr w:type="spellStart"/>
      <w:r w:rsidRPr="009266C6">
        <w:rPr>
          <w:rFonts w:cs="Times New Roman"/>
          <w:color w:val="000000" w:themeColor="text1"/>
          <w:szCs w:val="24"/>
        </w:rPr>
        <w:t>big</w:t>
      </w:r>
      <w:proofErr w:type="spellEnd"/>
      <w:r w:rsidRPr="009266C6">
        <w:rPr>
          <w:rFonts w:cs="Times New Roman"/>
          <w:color w:val="000000" w:themeColor="text1"/>
          <w:szCs w:val="24"/>
        </w:rPr>
        <w:t>&gt;, который теперь считается устаревшим, но был полезен для ознакомления), а также логическим выделением важности (&lt;</w:t>
      </w:r>
      <w:proofErr w:type="spellStart"/>
      <w:r w:rsidRPr="009266C6">
        <w:rPr>
          <w:rFonts w:cs="Times New Roman"/>
          <w:color w:val="000000" w:themeColor="text1"/>
          <w:szCs w:val="24"/>
        </w:rPr>
        <w:t>strong</w:t>
      </w:r>
      <w:proofErr w:type="spellEnd"/>
      <w:r w:rsidRPr="009266C6">
        <w:rPr>
          <w:rFonts w:cs="Times New Roman"/>
          <w:color w:val="000000" w:themeColor="text1"/>
          <w:szCs w:val="24"/>
        </w:rPr>
        <w:t>&gt; для сильной значимости и &lt;</w:t>
      </w:r>
      <w:proofErr w:type="spellStart"/>
      <w:r w:rsidRPr="009266C6">
        <w:rPr>
          <w:rFonts w:cs="Times New Roman"/>
          <w:color w:val="000000" w:themeColor="text1"/>
          <w:szCs w:val="24"/>
        </w:rPr>
        <w:t>em</w:t>
      </w:r>
      <w:proofErr w:type="spellEnd"/>
      <w:r w:rsidRPr="009266C6">
        <w:rPr>
          <w:rFonts w:cs="Times New Roman"/>
          <w:color w:val="000000" w:themeColor="text1"/>
          <w:szCs w:val="24"/>
        </w:rPr>
        <w:t>&gt; для эмоционального ударения). Освоено использование тегов абзацев (&lt;p&gt;) для логического структурирования содержимого, а также применение тегов для управления визуальным оформлением текста: изменение размера шрифта (&lt;</w:t>
      </w:r>
      <w:proofErr w:type="spellStart"/>
      <w:r w:rsidRPr="009266C6">
        <w:rPr>
          <w:rFonts w:cs="Times New Roman"/>
          <w:color w:val="000000" w:themeColor="text1"/>
          <w:szCs w:val="24"/>
        </w:rPr>
        <w:t>font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9266C6">
        <w:rPr>
          <w:rFonts w:cs="Times New Roman"/>
          <w:color w:val="000000" w:themeColor="text1"/>
          <w:szCs w:val="24"/>
        </w:rPr>
        <w:t>size</w:t>
      </w:r>
      <w:proofErr w:type="spellEnd"/>
      <w:r w:rsidRPr="009266C6">
        <w:rPr>
          <w:rFonts w:cs="Times New Roman"/>
          <w:color w:val="000000" w:themeColor="text1"/>
          <w:szCs w:val="24"/>
        </w:rPr>
        <w:t>="..."&gt;), задание цвета текста (&lt;</w:t>
      </w:r>
      <w:proofErr w:type="spellStart"/>
      <w:r w:rsidRPr="009266C6">
        <w:rPr>
          <w:rFonts w:cs="Times New Roman"/>
          <w:color w:val="000000" w:themeColor="text1"/>
          <w:szCs w:val="24"/>
        </w:rPr>
        <w:t>font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9266C6">
        <w:rPr>
          <w:rFonts w:cs="Times New Roman"/>
          <w:color w:val="000000" w:themeColor="text1"/>
          <w:szCs w:val="24"/>
        </w:rPr>
        <w:t>color</w:t>
      </w:r>
      <w:proofErr w:type="spellEnd"/>
      <w:r w:rsidRPr="009266C6">
        <w:rPr>
          <w:rFonts w:cs="Times New Roman"/>
          <w:color w:val="000000" w:themeColor="text1"/>
          <w:szCs w:val="24"/>
        </w:rPr>
        <w:t>="..."&gt; или более современный способ через &lt;</w:t>
      </w:r>
      <w:proofErr w:type="spellStart"/>
      <w:r w:rsidRPr="009266C6">
        <w:rPr>
          <w:rFonts w:cs="Times New Roman"/>
          <w:color w:val="000000" w:themeColor="text1"/>
          <w:szCs w:val="24"/>
        </w:rPr>
        <w:t>span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9266C6">
        <w:rPr>
          <w:rFonts w:cs="Times New Roman"/>
          <w:color w:val="000000" w:themeColor="text1"/>
          <w:szCs w:val="24"/>
        </w:rPr>
        <w:t>style</w:t>
      </w:r>
      <w:proofErr w:type="spellEnd"/>
      <w:r w:rsidRPr="009266C6">
        <w:rPr>
          <w:rFonts w:cs="Times New Roman"/>
          <w:color w:val="000000" w:themeColor="text1"/>
          <w:szCs w:val="24"/>
        </w:rPr>
        <w:t>="</w:t>
      </w:r>
      <w:proofErr w:type="spellStart"/>
      <w:r w:rsidRPr="009266C6">
        <w:rPr>
          <w:rFonts w:cs="Times New Roman"/>
          <w:color w:val="000000" w:themeColor="text1"/>
          <w:szCs w:val="24"/>
        </w:rPr>
        <w:t>color</w:t>
      </w:r>
      <w:proofErr w:type="spellEnd"/>
      <w:r w:rsidRPr="009266C6">
        <w:rPr>
          <w:rFonts w:cs="Times New Roman"/>
          <w:color w:val="000000" w:themeColor="text1"/>
          <w:szCs w:val="24"/>
        </w:rPr>
        <w:t>: ..."&gt;), указание гарнитуры шрифта (&lt;</w:t>
      </w:r>
      <w:proofErr w:type="spellStart"/>
      <w:r w:rsidRPr="009266C6">
        <w:rPr>
          <w:rFonts w:cs="Times New Roman"/>
          <w:color w:val="000000" w:themeColor="text1"/>
          <w:szCs w:val="24"/>
        </w:rPr>
        <w:t>font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9266C6">
        <w:rPr>
          <w:rFonts w:cs="Times New Roman"/>
          <w:color w:val="000000" w:themeColor="text1"/>
          <w:szCs w:val="24"/>
        </w:rPr>
        <w:t>face</w:t>
      </w:r>
      <w:proofErr w:type="spellEnd"/>
      <w:r w:rsidRPr="009266C6">
        <w:rPr>
          <w:rFonts w:cs="Times New Roman"/>
          <w:color w:val="000000" w:themeColor="text1"/>
          <w:szCs w:val="24"/>
        </w:rPr>
        <w:t>="..."&gt; или </w:t>
      </w:r>
      <w:proofErr w:type="spellStart"/>
      <w:r w:rsidRPr="009266C6">
        <w:rPr>
          <w:rFonts w:cs="Times New Roman"/>
          <w:color w:val="000000" w:themeColor="text1"/>
          <w:szCs w:val="24"/>
        </w:rPr>
        <w:t>style</w:t>
      </w:r>
      <w:proofErr w:type="spellEnd"/>
      <w:r w:rsidRPr="009266C6">
        <w:rPr>
          <w:rFonts w:cs="Times New Roman"/>
          <w:color w:val="000000" w:themeColor="text1"/>
          <w:szCs w:val="24"/>
        </w:rPr>
        <w:t>="</w:t>
      </w:r>
      <w:proofErr w:type="spellStart"/>
      <w:r w:rsidRPr="009266C6">
        <w:rPr>
          <w:rFonts w:cs="Times New Roman"/>
          <w:color w:val="000000" w:themeColor="text1"/>
          <w:szCs w:val="24"/>
        </w:rPr>
        <w:t>font-family</w:t>
      </w:r>
      <w:proofErr w:type="spellEnd"/>
      <w:r w:rsidRPr="009266C6">
        <w:rPr>
          <w:rFonts w:cs="Times New Roman"/>
          <w:color w:val="000000" w:themeColor="text1"/>
          <w:szCs w:val="24"/>
        </w:rPr>
        <w:t>: ..."). Кроме того, были изучены способы изменения цвета фона страницы с помощью атрибута </w:t>
      </w:r>
      <w:proofErr w:type="spellStart"/>
      <w:r w:rsidRPr="009266C6">
        <w:rPr>
          <w:rFonts w:cs="Times New Roman"/>
          <w:color w:val="000000" w:themeColor="text1"/>
          <w:szCs w:val="24"/>
        </w:rPr>
        <w:t>bgcolor</w:t>
      </w:r>
      <w:proofErr w:type="spellEnd"/>
      <w:r w:rsidRPr="009266C6">
        <w:rPr>
          <w:rFonts w:cs="Times New Roman"/>
          <w:color w:val="000000" w:themeColor="text1"/>
          <w:szCs w:val="24"/>
        </w:rPr>
        <w:t> (в теге &lt;</w:t>
      </w:r>
      <w:proofErr w:type="spellStart"/>
      <w:r w:rsidRPr="009266C6">
        <w:rPr>
          <w:rFonts w:cs="Times New Roman"/>
          <w:color w:val="000000" w:themeColor="text1"/>
          <w:szCs w:val="24"/>
        </w:rPr>
        <w:t>body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9266C6">
        <w:rPr>
          <w:rFonts w:cs="Times New Roman"/>
          <w:color w:val="000000" w:themeColor="text1"/>
          <w:szCs w:val="24"/>
        </w:rPr>
        <w:t>bgcolor</w:t>
      </w:r>
      <w:proofErr w:type="spellEnd"/>
      <w:r w:rsidRPr="009266C6">
        <w:rPr>
          <w:rFonts w:cs="Times New Roman"/>
          <w:color w:val="000000" w:themeColor="text1"/>
          <w:szCs w:val="24"/>
        </w:rPr>
        <w:t>="..."&gt;) или свойства </w:t>
      </w:r>
      <w:proofErr w:type="spellStart"/>
      <w:r w:rsidRPr="009266C6">
        <w:rPr>
          <w:rFonts w:cs="Times New Roman"/>
          <w:color w:val="000000" w:themeColor="text1"/>
          <w:szCs w:val="24"/>
        </w:rPr>
        <w:t>background-color</w:t>
      </w:r>
      <w:proofErr w:type="spellEnd"/>
      <w:r w:rsidRPr="009266C6">
        <w:rPr>
          <w:rFonts w:cs="Times New Roman"/>
          <w:color w:val="000000" w:themeColor="text1"/>
          <w:szCs w:val="24"/>
        </w:rPr>
        <w:t> (через атрибут </w:t>
      </w:r>
      <w:proofErr w:type="spellStart"/>
      <w:r w:rsidRPr="009266C6">
        <w:rPr>
          <w:rFonts w:cs="Times New Roman"/>
          <w:color w:val="000000" w:themeColor="text1"/>
          <w:szCs w:val="24"/>
        </w:rPr>
        <w:t>style</w:t>
      </w:r>
      <w:proofErr w:type="spellEnd"/>
      <w:r w:rsidRPr="009266C6">
        <w:rPr>
          <w:rFonts w:cs="Times New Roman"/>
          <w:color w:val="000000" w:themeColor="text1"/>
          <w:szCs w:val="24"/>
        </w:rPr>
        <w:t>="</w:t>
      </w:r>
      <w:proofErr w:type="spellStart"/>
      <w:r w:rsidRPr="009266C6">
        <w:rPr>
          <w:rFonts w:cs="Times New Roman"/>
          <w:color w:val="000000" w:themeColor="text1"/>
          <w:szCs w:val="24"/>
        </w:rPr>
        <w:t>background-color</w:t>
      </w:r>
      <w:proofErr w:type="spellEnd"/>
      <w:r w:rsidRPr="009266C6">
        <w:rPr>
          <w:rFonts w:cs="Times New Roman"/>
          <w:color w:val="000000" w:themeColor="text1"/>
          <w:szCs w:val="24"/>
        </w:rPr>
        <w:t>: ..." внутри любого тега, например &lt;</w:t>
      </w:r>
      <w:proofErr w:type="spellStart"/>
      <w:r w:rsidRPr="009266C6">
        <w:rPr>
          <w:rFonts w:cs="Times New Roman"/>
          <w:color w:val="000000" w:themeColor="text1"/>
          <w:szCs w:val="24"/>
        </w:rPr>
        <w:t>body</w:t>
      </w:r>
      <w:proofErr w:type="spellEnd"/>
      <w:r w:rsidRPr="009266C6">
        <w:rPr>
          <w:rFonts w:cs="Times New Roman"/>
          <w:color w:val="000000" w:themeColor="text1"/>
          <w:szCs w:val="24"/>
        </w:rPr>
        <w:t>&gt; или &lt;p&gt;), что повышает общую читаемость и эстетику документа. Также отработано использование верхних (&lt;</w:t>
      </w:r>
      <w:proofErr w:type="spellStart"/>
      <w:r w:rsidRPr="009266C6">
        <w:rPr>
          <w:rFonts w:cs="Times New Roman"/>
          <w:color w:val="000000" w:themeColor="text1"/>
          <w:szCs w:val="24"/>
        </w:rPr>
        <w:t>sup</w:t>
      </w:r>
      <w:proofErr w:type="spellEnd"/>
      <w:r w:rsidRPr="009266C6">
        <w:rPr>
          <w:rFonts w:cs="Times New Roman"/>
          <w:color w:val="000000" w:themeColor="text1"/>
          <w:szCs w:val="24"/>
        </w:rPr>
        <w:t>&gt;) и нижних (&lt;</w:t>
      </w:r>
      <w:proofErr w:type="spellStart"/>
      <w:r w:rsidRPr="009266C6">
        <w:rPr>
          <w:rFonts w:cs="Times New Roman"/>
          <w:color w:val="000000" w:themeColor="text1"/>
          <w:szCs w:val="24"/>
        </w:rPr>
        <w:t>sub</w:t>
      </w:r>
      <w:proofErr w:type="spellEnd"/>
      <w:r w:rsidRPr="009266C6">
        <w:rPr>
          <w:rFonts w:cs="Times New Roman"/>
          <w:color w:val="000000" w:themeColor="text1"/>
          <w:szCs w:val="24"/>
        </w:rPr>
        <w:t>&gt;) индексов, а также тегов для переноса строки (&lt;</w:t>
      </w:r>
      <w:proofErr w:type="spellStart"/>
      <w:r w:rsidRPr="009266C6">
        <w:rPr>
          <w:rFonts w:cs="Times New Roman"/>
          <w:color w:val="000000" w:themeColor="text1"/>
          <w:szCs w:val="24"/>
        </w:rPr>
        <w:t>br</w:t>
      </w:r>
      <w:proofErr w:type="spellEnd"/>
      <w:r w:rsidRPr="009266C6">
        <w:rPr>
          <w:rFonts w:cs="Times New Roman"/>
          <w:color w:val="000000" w:themeColor="text1"/>
          <w:szCs w:val="24"/>
        </w:rPr>
        <w:t>&gt;) и горизонтальных разделителей (&lt;</w:t>
      </w:r>
      <w:proofErr w:type="spellStart"/>
      <w:r w:rsidRPr="009266C6">
        <w:rPr>
          <w:rFonts w:cs="Times New Roman"/>
          <w:color w:val="000000" w:themeColor="text1"/>
          <w:szCs w:val="24"/>
        </w:rPr>
        <w:t>hr</w:t>
      </w:r>
      <w:proofErr w:type="spellEnd"/>
      <w:r w:rsidRPr="009266C6">
        <w:rPr>
          <w:rFonts w:cs="Times New Roman"/>
          <w:color w:val="000000" w:themeColor="text1"/>
          <w:szCs w:val="24"/>
        </w:rPr>
        <w:t>&gt;).</w:t>
      </w:r>
    </w:p>
    <w:p w14:paraId="079B61DD" w14:textId="5CFEA06C" w:rsidR="009266C6" w:rsidRPr="009266C6" w:rsidRDefault="009266C6" w:rsidP="009266C6">
      <w:pPr>
        <w:spacing w:after="120" w:line="240" w:lineRule="auto"/>
        <w:ind w:firstLine="708"/>
        <w:rPr>
          <w:rFonts w:cs="Times New Roman"/>
          <w:color w:val="000000" w:themeColor="text1"/>
          <w:szCs w:val="24"/>
        </w:rPr>
      </w:pPr>
      <w:r w:rsidRPr="009266C6">
        <w:rPr>
          <w:rFonts w:cs="Times New Roman"/>
          <w:color w:val="000000" w:themeColor="text1"/>
          <w:szCs w:val="24"/>
        </w:rPr>
        <w:t>Также были освоены навыки вставки рисунков с помощью тега &lt;</w:t>
      </w:r>
      <w:proofErr w:type="spellStart"/>
      <w:r w:rsidRPr="009266C6">
        <w:rPr>
          <w:rFonts w:cs="Times New Roman"/>
          <w:color w:val="000000" w:themeColor="text1"/>
          <w:szCs w:val="24"/>
        </w:rPr>
        <w:t>img</w:t>
      </w:r>
      <w:proofErr w:type="spellEnd"/>
      <w:r w:rsidRPr="009266C6">
        <w:rPr>
          <w:rFonts w:cs="Times New Roman"/>
          <w:color w:val="000000" w:themeColor="text1"/>
          <w:szCs w:val="24"/>
        </w:rPr>
        <w:t>&gt; и его основных атрибутов: </w:t>
      </w:r>
      <w:proofErr w:type="spellStart"/>
      <w:r w:rsidRPr="009266C6">
        <w:rPr>
          <w:rFonts w:cs="Times New Roman"/>
          <w:color w:val="000000" w:themeColor="text1"/>
          <w:szCs w:val="24"/>
        </w:rPr>
        <w:t>src</w:t>
      </w:r>
      <w:proofErr w:type="spellEnd"/>
      <w:r w:rsidRPr="009266C6">
        <w:rPr>
          <w:rFonts w:cs="Times New Roman"/>
          <w:color w:val="000000" w:themeColor="text1"/>
          <w:szCs w:val="24"/>
        </w:rPr>
        <w:t> (путь к файлу изображения), </w:t>
      </w:r>
      <w:proofErr w:type="spellStart"/>
      <w:r w:rsidRPr="009266C6">
        <w:rPr>
          <w:rFonts w:cs="Times New Roman"/>
          <w:color w:val="000000" w:themeColor="text1"/>
          <w:szCs w:val="24"/>
        </w:rPr>
        <w:t>width</w:t>
      </w:r>
      <w:proofErr w:type="spellEnd"/>
      <w:r w:rsidRPr="009266C6">
        <w:rPr>
          <w:rFonts w:cs="Times New Roman"/>
          <w:color w:val="000000" w:themeColor="text1"/>
          <w:szCs w:val="24"/>
        </w:rPr>
        <w:t> и </w:t>
      </w:r>
      <w:proofErr w:type="spellStart"/>
      <w:r w:rsidRPr="009266C6">
        <w:rPr>
          <w:rFonts w:cs="Times New Roman"/>
          <w:color w:val="000000" w:themeColor="text1"/>
          <w:szCs w:val="24"/>
        </w:rPr>
        <w:t>height</w:t>
      </w:r>
      <w:proofErr w:type="spellEnd"/>
      <w:r w:rsidRPr="009266C6">
        <w:rPr>
          <w:rFonts w:cs="Times New Roman"/>
          <w:color w:val="000000" w:themeColor="text1"/>
          <w:szCs w:val="24"/>
        </w:rPr>
        <w:t> (ширина и высота в пикселях), </w:t>
      </w:r>
      <w:proofErr w:type="spellStart"/>
      <w:r w:rsidRPr="009266C6">
        <w:rPr>
          <w:rFonts w:cs="Times New Roman"/>
          <w:color w:val="000000" w:themeColor="text1"/>
          <w:szCs w:val="24"/>
        </w:rPr>
        <w:t>align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 (выравнивание изображения относительно текста: </w:t>
      </w:r>
      <w:proofErr w:type="spellStart"/>
      <w:r w:rsidRPr="009266C6">
        <w:rPr>
          <w:rFonts w:cs="Times New Roman"/>
          <w:color w:val="000000" w:themeColor="text1"/>
          <w:szCs w:val="24"/>
        </w:rPr>
        <w:t>left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9266C6">
        <w:rPr>
          <w:rFonts w:cs="Times New Roman"/>
          <w:color w:val="000000" w:themeColor="text1"/>
          <w:szCs w:val="24"/>
        </w:rPr>
        <w:t>right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9266C6">
        <w:rPr>
          <w:rFonts w:cs="Times New Roman"/>
          <w:color w:val="000000" w:themeColor="text1"/>
          <w:szCs w:val="24"/>
        </w:rPr>
        <w:t>top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9266C6">
        <w:rPr>
          <w:rFonts w:cs="Times New Roman"/>
          <w:color w:val="000000" w:themeColor="text1"/>
          <w:szCs w:val="24"/>
        </w:rPr>
        <w:t>middle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9266C6">
        <w:rPr>
          <w:rFonts w:cs="Times New Roman"/>
          <w:color w:val="000000" w:themeColor="text1"/>
          <w:szCs w:val="24"/>
        </w:rPr>
        <w:t>bottom</w:t>
      </w:r>
      <w:proofErr w:type="spellEnd"/>
      <w:r w:rsidRPr="009266C6">
        <w:rPr>
          <w:rFonts w:cs="Times New Roman"/>
          <w:color w:val="000000" w:themeColor="text1"/>
          <w:szCs w:val="24"/>
        </w:rPr>
        <w:t>), </w:t>
      </w:r>
      <w:proofErr w:type="spellStart"/>
      <w:r w:rsidRPr="009266C6">
        <w:rPr>
          <w:rFonts w:cs="Times New Roman"/>
          <w:color w:val="000000" w:themeColor="text1"/>
          <w:szCs w:val="24"/>
        </w:rPr>
        <w:t>alt</w:t>
      </w:r>
      <w:proofErr w:type="spellEnd"/>
      <w:r w:rsidRPr="009266C6">
        <w:rPr>
          <w:rFonts w:cs="Times New Roman"/>
          <w:color w:val="000000" w:themeColor="text1"/>
          <w:szCs w:val="24"/>
        </w:rPr>
        <w:t> (альтернативный текст, который отображается, если картинка не загрузилась), а также </w:t>
      </w:r>
      <w:proofErr w:type="spellStart"/>
      <w:r w:rsidRPr="009266C6">
        <w:rPr>
          <w:rFonts w:cs="Times New Roman"/>
          <w:color w:val="000000" w:themeColor="text1"/>
          <w:szCs w:val="24"/>
        </w:rPr>
        <w:t>border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 (толщина рамки вокруг изображения). Это позволяет делать веб-страницы визуально насыщенными и информативными. Отдельное внимание уделено созданию гиперссылок с использованием тега &lt;a&gt;: отработаны внешние ссылки (&lt;a </w:t>
      </w:r>
      <w:proofErr w:type="spellStart"/>
      <w:r w:rsidRPr="009266C6">
        <w:rPr>
          <w:rFonts w:cs="Times New Roman"/>
          <w:color w:val="000000" w:themeColor="text1"/>
          <w:szCs w:val="24"/>
        </w:rPr>
        <w:t>href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="http://..."&gt;) для перехода на другие веб-ресурсы, внутренние ссылки на другие страницы того же сайта (&lt;a </w:t>
      </w:r>
      <w:proofErr w:type="spellStart"/>
      <w:r w:rsidRPr="009266C6">
        <w:rPr>
          <w:rFonts w:cs="Times New Roman"/>
          <w:color w:val="000000" w:themeColor="text1"/>
          <w:szCs w:val="24"/>
        </w:rPr>
        <w:t>href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="page.html"&gt;), а также ссылки-закладки (&lt;a </w:t>
      </w:r>
      <w:proofErr w:type="spellStart"/>
      <w:r w:rsidRPr="009266C6">
        <w:rPr>
          <w:rFonts w:cs="Times New Roman"/>
          <w:color w:val="000000" w:themeColor="text1"/>
          <w:szCs w:val="24"/>
        </w:rPr>
        <w:t>href</w:t>
      </w:r>
      <w:proofErr w:type="spellEnd"/>
      <w:r w:rsidRPr="009266C6">
        <w:rPr>
          <w:rFonts w:cs="Times New Roman"/>
          <w:color w:val="000000" w:themeColor="text1"/>
          <w:szCs w:val="24"/>
        </w:rPr>
        <w:t>="#</w:t>
      </w:r>
      <w:proofErr w:type="spellStart"/>
      <w:r w:rsidRPr="009266C6">
        <w:rPr>
          <w:rFonts w:cs="Times New Roman"/>
          <w:color w:val="000000" w:themeColor="text1"/>
          <w:szCs w:val="24"/>
        </w:rPr>
        <w:t>имя_якоря</w:t>
      </w:r>
      <w:proofErr w:type="spellEnd"/>
      <w:r w:rsidRPr="009266C6">
        <w:rPr>
          <w:rFonts w:cs="Times New Roman"/>
          <w:color w:val="000000" w:themeColor="text1"/>
          <w:szCs w:val="24"/>
        </w:rPr>
        <w:t>"&gt;) для быстрой навигации по длинному документу, где сам якорь</w:t>
      </w:r>
      <w:r>
        <w:rPr>
          <w:rFonts w:cs="Times New Roman"/>
          <w:color w:val="000000" w:themeColor="text1"/>
          <w:szCs w:val="24"/>
        </w:rPr>
        <w:t>-закладка</w:t>
      </w:r>
      <w:r w:rsidRPr="009266C6">
        <w:rPr>
          <w:rFonts w:cs="Times New Roman"/>
          <w:color w:val="000000" w:themeColor="text1"/>
          <w:szCs w:val="24"/>
        </w:rPr>
        <w:t xml:space="preserve"> задаётся либо через &lt;a </w:t>
      </w:r>
      <w:proofErr w:type="spellStart"/>
      <w:r w:rsidRPr="009266C6">
        <w:rPr>
          <w:rFonts w:cs="Times New Roman"/>
          <w:color w:val="000000" w:themeColor="text1"/>
          <w:szCs w:val="24"/>
        </w:rPr>
        <w:t>name</w:t>
      </w:r>
      <w:proofErr w:type="spellEnd"/>
      <w:r w:rsidRPr="009266C6">
        <w:rPr>
          <w:rFonts w:cs="Times New Roman"/>
          <w:color w:val="000000" w:themeColor="text1"/>
          <w:szCs w:val="24"/>
        </w:rPr>
        <w:t>="</w:t>
      </w:r>
      <w:proofErr w:type="spellStart"/>
      <w:r w:rsidRPr="009266C6">
        <w:rPr>
          <w:rFonts w:cs="Times New Roman"/>
          <w:color w:val="000000" w:themeColor="text1"/>
          <w:szCs w:val="24"/>
        </w:rPr>
        <w:t>имя_якоря</w:t>
      </w:r>
      <w:proofErr w:type="spellEnd"/>
      <w:r w:rsidRPr="009266C6">
        <w:rPr>
          <w:rFonts w:cs="Times New Roman"/>
          <w:color w:val="000000" w:themeColor="text1"/>
          <w:szCs w:val="24"/>
        </w:rPr>
        <w:t>"&gt;, либо через </w:t>
      </w:r>
      <w:proofErr w:type="spellStart"/>
      <w:r w:rsidRPr="009266C6">
        <w:rPr>
          <w:rFonts w:cs="Times New Roman"/>
          <w:color w:val="000000" w:themeColor="text1"/>
          <w:szCs w:val="24"/>
        </w:rPr>
        <w:t>id</w:t>
      </w:r>
      <w:proofErr w:type="spellEnd"/>
      <w:r w:rsidRPr="009266C6">
        <w:rPr>
          <w:rFonts w:cs="Times New Roman"/>
          <w:color w:val="000000" w:themeColor="text1"/>
          <w:szCs w:val="24"/>
        </w:rPr>
        <w:t>="</w:t>
      </w:r>
      <w:proofErr w:type="spellStart"/>
      <w:r w:rsidRPr="009266C6">
        <w:rPr>
          <w:rFonts w:cs="Times New Roman"/>
          <w:color w:val="000000" w:themeColor="text1"/>
          <w:szCs w:val="24"/>
        </w:rPr>
        <w:t>имя_якоря</w:t>
      </w:r>
      <w:proofErr w:type="spellEnd"/>
      <w:r w:rsidRPr="009266C6">
        <w:rPr>
          <w:rFonts w:cs="Times New Roman"/>
          <w:color w:val="000000" w:themeColor="text1"/>
          <w:szCs w:val="24"/>
        </w:rPr>
        <w:t>" в любом теге. Также был рассмотрен вариант создания изображения-ссылки, когда тег &lt;</w:t>
      </w:r>
      <w:proofErr w:type="spellStart"/>
      <w:r w:rsidRPr="009266C6">
        <w:rPr>
          <w:rFonts w:cs="Times New Roman"/>
          <w:color w:val="000000" w:themeColor="text1"/>
          <w:szCs w:val="24"/>
        </w:rPr>
        <w:t>img</w:t>
      </w:r>
      <w:proofErr w:type="spellEnd"/>
      <w:r w:rsidRPr="009266C6">
        <w:rPr>
          <w:rFonts w:cs="Times New Roman"/>
          <w:color w:val="000000" w:themeColor="text1"/>
          <w:szCs w:val="24"/>
        </w:rPr>
        <w:t xml:space="preserve">&gt; заключается внутрь тега &lt;a </w:t>
      </w:r>
      <w:proofErr w:type="spellStart"/>
      <w:r w:rsidRPr="009266C6">
        <w:rPr>
          <w:rFonts w:cs="Times New Roman"/>
          <w:color w:val="000000" w:themeColor="text1"/>
          <w:szCs w:val="24"/>
        </w:rPr>
        <w:t>href</w:t>
      </w:r>
      <w:proofErr w:type="spellEnd"/>
      <w:r w:rsidRPr="009266C6">
        <w:rPr>
          <w:rFonts w:cs="Times New Roman"/>
          <w:color w:val="000000" w:themeColor="text1"/>
          <w:szCs w:val="24"/>
        </w:rPr>
        <w:t>="..."&gt;. Эти механизмы делают HTML-документ интерактивным, удобным для пользователя и позволяют быстро перемещаться между разделами и страницами.</w:t>
      </w:r>
    </w:p>
    <w:p w14:paraId="6F060F95" w14:textId="7230B86C" w:rsidR="009266C6" w:rsidRDefault="009266C6" w:rsidP="009266C6">
      <w:pPr>
        <w:spacing w:after="120" w:line="240" w:lineRule="auto"/>
        <w:ind w:firstLine="708"/>
        <w:rPr>
          <w:rFonts w:cs="Times New Roman"/>
          <w:color w:val="000000" w:themeColor="text1"/>
          <w:szCs w:val="24"/>
        </w:rPr>
      </w:pPr>
      <w:r w:rsidRPr="009266C6">
        <w:rPr>
          <w:rFonts w:cs="Times New Roman"/>
          <w:color w:val="000000" w:themeColor="text1"/>
          <w:szCs w:val="24"/>
        </w:rPr>
        <w:t>Также было изучено создание маркированных списков (&lt;</w:t>
      </w:r>
      <w:proofErr w:type="spellStart"/>
      <w:r w:rsidRPr="009266C6">
        <w:rPr>
          <w:rFonts w:cs="Times New Roman"/>
          <w:color w:val="000000" w:themeColor="text1"/>
          <w:szCs w:val="24"/>
        </w:rPr>
        <w:t>ul</w:t>
      </w:r>
      <w:proofErr w:type="spellEnd"/>
      <w:r w:rsidRPr="009266C6">
        <w:rPr>
          <w:rFonts w:cs="Times New Roman"/>
          <w:color w:val="000000" w:themeColor="text1"/>
          <w:szCs w:val="24"/>
        </w:rPr>
        <w:t>&gt; с элементами &lt;</w:t>
      </w:r>
      <w:proofErr w:type="spellStart"/>
      <w:r w:rsidRPr="009266C6">
        <w:rPr>
          <w:rFonts w:cs="Times New Roman"/>
          <w:color w:val="000000" w:themeColor="text1"/>
          <w:szCs w:val="24"/>
        </w:rPr>
        <w:t>li</w:t>
      </w:r>
      <w:proofErr w:type="spellEnd"/>
      <w:r w:rsidRPr="009266C6">
        <w:rPr>
          <w:rFonts w:cs="Times New Roman"/>
          <w:color w:val="000000" w:themeColor="text1"/>
          <w:szCs w:val="24"/>
        </w:rPr>
        <w:t>&gt;), нумерованных списков (&lt;</w:t>
      </w:r>
      <w:proofErr w:type="spellStart"/>
      <w:r w:rsidRPr="009266C6">
        <w:rPr>
          <w:rFonts w:cs="Times New Roman"/>
          <w:color w:val="000000" w:themeColor="text1"/>
          <w:szCs w:val="24"/>
        </w:rPr>
        <w:t>ol</w:t>
      </w:r>
      <w:proofErr w:type="spellEnd"/>
      <w:r w:rsidRPr="009266C6">
        <w:rPr>
          <w:rFonts w:cs="Times New Roman"/>
          <w:color w:val="000000" w:themeColor="text1"/>
          <w:szCs w:val="24"/>
        </w:rPr>
        <w:t>&gt; с элементами &lt;</w:t>
      </w:r>
      <w:proofErr w:type="spellStart"/>
      <w:r w:rsidRPr="009266C6">
        <w:rPr>
          <w:rFonts w:cs="Times New Roman"/>
          <w:color w:val="000000" w:themeColor="text1"/>
          <w:szCs w:val="24"/>
        </w:rPr>
        <w:t>li</w:t>
      </w:r>
      <w:proofErr w:type="spellEnd"/>
      <w:r w:rsidRPr="009266C6">
        <w:rPr>
          <w:rFonts w:cs="Times New Roman"/>
          <w:color w:val="000000" w:themeColor="text1"/>
          <w:szCs w:val="24"/>
        </w:rPr>
        <w:t>&gt;), а также вложенных списков (список внутри списка). Для выравнивания содержимого использовались как устаревший тег &lt;</w:t>
      </w:r>
      <w:proofErr w:type="spellStart"/>
      <w:r w:rsidRPr="009266C6">
        <w:rPr>
          <w:rFonts w:cs="Times New Roman"/>
          <w:color w:val="000000" w:themeColor="text1"/>
          <w:szCs w:val="24"/>
        </w:rPr>
        <w:t>center</w:t>
      </w:r>
      <w:proofErr w:type="spellEnd"/>
      <w:r w:rsidRPr="009266C6">
        <w:rPr>
          <w:rFonts w:cs="Times New Roman"/>
          <w:color w:val="000000" w:themeColor="text1"/>
          <w:szCs w:val="24"/>
        </w:rPr>
        <w:t>&gt;, так и более современный атрибут </w:t>
      </w:r>
      <w:proofErr w:type="spellStart"/>
      <w:r w:rsidRPr="009266C6">
        <w:rPr>
          <w:rFonts w:cs="Times New Roman"/>
          <w:color w:val="000000" w:themeColor="text1"/>
          <w:szCs w:val="24"/>
        </w:rPr>
        <w:t>align</w:t>
      </w:r>
      <w:proofErr w:type="spellEnd"/>
      <w:r w:rsidRPr="009266C6">
        <w:rPr>
          <w:rFonts w:cs="Times New Roman"/>
          <w:color w:val="000000" w:themeColor="text1"/>
          <w:szCs w:val="24"/>
        </w:rPr>
        <w:t> или CSS-свойство </w:t>
      </w:r>
      <w:proofErr w:type="spellStart"/>
      <w:r w:rsidRPr="009266C6">
        <w:rPr>
          <w:rFonts w:cs="Times New Roman"/>
          <w:color w:val="000000" w:themeColor="text1"/>
          <w:szCs w:val="24"/>
        </w:rPr>
        <w:t>text-align</w:t>
      </w:r>
      <w:proofErr w:type="spellEnd"/>
      <w:r w:rsidRPr="009266C6">
        <w:rPr>
          <w:rFonts w:cs="Times New Roman"/>
          <w:color w:val="000000" w:themeColor="text1"/>
          <w:szCs w:val="24"/>
        </w:rPr>
        <w:t> внутри стилей. Таким образом, полученные знания и навыки охватывают ключевые элементы веб-вёрстки: от форматирования текста и работы с цветом до вставки изображений, организации навигации и создания полноценной структуры HTML-документа.</w:t>
      </w:r>
    </w:p>
    <w:p w14:paraId="409D41CD" w14:textId="4721A9CF" w:rsidR="001C0476" w:rsidRDefault="001C0476" w:rsidP="009266C6">
      <w:pPr>
        <w:spacing w:after="120" w:line="240" w:lineRule="auto"/>
        <w:ind w:firstLine="708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14:paraId="47F77D8C" w14:textId="3561DB6F" w:rsidR="001C0476" w:rsidRPr="00D96E2D" w:rsidRDefault="001C0476" w:rsidP="001C0476">
      <w:pPr>
        <w:pStyle w:val="1"/>
        <w:spacing w:after="120" w:line="240" w:lineRule="auto"/>
        <w:rPr>
          <w:rFonts w:cs="Times New Roman"/>
          <w:b w:val="0"/>
        </w:rPr>
      </w:pPr>
      <w:bookmarkStart w:id="18" w:name="_Toc231464252"/>
      <w:bookmarkStart w:id="19" w:name="_Toc232587407"/>
      <w:r w:rsidRPr="0057133C">
        <w:rPr>
          <w:rFonts w:cs="Times New Roman"/>
        </w:rPr>
        <w:lastRenderedPageBreak/>
        <w:t>Лабораторная работа №</w:t>
      </w:r>
      <w:r>
        <w:rPr>
          <w:rFonts w:cs="Times New Roman"/>
        </w:rPr>
        <w:t>4</w:t>
      </w:r>
      <w:r w:rsidRPr="0057133C">
        <w:rPr>
          <w:rFonts w:cs="Times New Roman"/>
        </w:rPr>
        <w:t xml:space="preserve">. </w:t>
      </w:r>
      <w:r>
        <w:rPr>
          <w:rFonts w:cs="Times New Roman"/>
        </w:rPr>
        <w:t>Таблицы</w:t>
      </w:r>
      <w:bookmarkEnd w:id="18"/>
      <w:bookmarkEnd w:id="19"/>
    </w:p>
    <w:p w14:paraId="7C982C50" w14:textId="77777777" w:rsidR="001C0476" w:rsidRPr="0057133C" w:rsidRDefault="001C0476" w:rsidP="001C0476">
      <w:pPr>
        <w:pStyle w:val="2"/>
        <w:spacing w:after="120" w:line="240" w:lineRule="auto"/>
        <w:rPr>
          <w:rFonts w:cs="Times New Roman"/>
        </w:rPr>
      </w:pPr>
      <w:bookmarkStart w:id="20" w:name="_Toc231464253"/>
      <w:bookmarkStart w:id="21" w:name="_Toc232587408"/>
      <w:r w:rsidRPr="0057133C">
        <w:rPr>
          <w:rFonts w:cs="Times New Roman"/>
        </w:rPr>
        <w:t>Цель работы</w:t>
      </w:r>
      <w:bookmarkEnd w:id="20"/>
      <w:bookmarkEnd w:id="21"/>
    </w:p>
    <w:p w14:paraId="74E8EBB3" w14:textId="77777777" w:rsidR="001C0476" w:rsidRDefault="001C0476" w:rsidP="001C0476">
      <w:pPr>
        <w:spacing w:after="120" w:line="240" w:lineRule="auto"/>
        <w:rPr>
          <w:rFonts w:cs="Times New Roman"/>
          <w:szCs w:val="24"/>
        </w:rPr>
      </w:pPr>
      <w:r w:rsidRPr="0057133C">
        <w:rPr>
          <w:rFonts w:cs="Times New Roman"/>
          <w:szCs w:val="24"/>
        </w:rPr>
        <w:sym w:font="Symbol" w:char="F0B7"/>
      </w:r>
      <w:r w:rsidRPr="0057133C">
        <w:rPr>
          <w:rFonts w:cs="Times New Roman"/>
          <w:szCs w:val="24"/>
        </w:rPr>
        <w:t xml:space="preserve"> </w:t>
      </w:r>
      <w:r w:rsidRPr="00D96E2D">
        <w:rPr>
          <w:rFonts w:cs="Times New Roman"/>
          <w:szCs w:val="24"/>
        </w:rPr>
        <w:t>Овладеть методикой работы по созданию таблиц</w:t>
      </w:r>
      <w:r>
        <w:rPr>
          <w:rFonts w:cs="Times New Roman"/>
          <w:szCs w:val="24"/>
        </w:rPr>
        <w:t>.</w:t>
      </w:r>
    </w:p>
    <w:p w14:paraId="26A72EEF" w14:textId="77777777" w:rsidR="001C0476" w:rsidRPr="00D96E2D" w:rsidRDefault="001C0476" w:rsidP="001C0476">
      <w:pPr>
        <w:spacing w:after="120" w:line="240" w:lineRule="auto"/>
        <w:rPr>
          <w:rFonts w:cs="Times New Roman"/>
          <w:szCs w:val="24"/>
        </w:rPr>
      </w:pPr>
      <w:r w:rsidRPr="0057133C">
        <w:rPr>
          <w:rFonts w:cs="Times New Roman"/>
          <w:szCs w:val="24"/>
        </w:rPr>
        <w:sym w:font="Symbol" w:char="F0B7"/>
      </w:r>
      <w:r w:rsidRPr="0057133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Получить навыки работы с командой </w:t>
      </w:r>
      <w:r w:rsidRPr="00D96E2D">
        <w:rPr>
          <w:rFonts w:cs="Times New Roman"/>
          <w:szCs w:val="24"/>
        </w:rPr>
        <w:t>&lt;</w:t>
      </w:r>
      <w:r>
        <w:rPr>
          <w:rFonts w:cs="Times New Roman"/>
          <w:szCs w:val="24"/>
          <w:lang w:val="en-US"/>
        </w:rPr>
        <w:t>table</w:t>
      </w:r>
      <w:r w:rsidRPr="00D96E2D">
        <w:rPr>
          <w:rFonts w:cs="Times New Roman"/>
          <w:szCs w:val="24"/>
        </w:rPr>
        <w:t>&gt;&lt;/</w:t>
      </w:r>
      <w:r>
        <w:rPr>
          <w:rFonts w:cs="Times New Roman"/>
          <w:szCs w:val="24"/>
          <w:lang w:val="en-US"/>
        </w:rPr>
        <w:t>table</w:t>
      </w:r>
      <w:r w:rsidRPr="00D96E2D">
        <w:rPr>
          <w:rFonts w:cs="Times New Roman"/>
          <w:szCs w:val="24"/>
        </w:rPr>
        <w:t>&gt;</w:t>
      </w:r>
      <w:r>
        <w:rPr>
          <w:rFonts w:cs="Times New Roman"/>
          <w:szCs w:val="24"/>
        </w:rPr>
        <w:t xml:space="preserve">, атрибутами </w:t>
      </w:r>
      <w:r w:rsidRPr="00D96E2D">
        <w:rPr>
          <w:rFonts w:cs="Times New Roman"/>
          <w:szCs w:val="24"/>
        </w:rPr>
        <w:t>&lt;</w:t>
      </w:r>
      <w:r>
        <w:rPr>
          <w:rFonts w:cs="Times New Roman"/>
          <w:szCs w:val="24"/>
          <w:lang w:val="en-US"/>
        </w:rPr>
        <w:t>tr</w:t>
      </w:r>
      <w:r w:rsidRPr="00D96E2D">
        <w:rPr>
          <w:rFonts w:cs="Times New Roman"/>
          <w:szCs w:val="24"/>
        </w:rPr>
        <w:t>&gt;&lt;/</w:t>
      </w:r>
      <w:r>
        <w:rPr>
          <w:rFonts w:cs="Times New Roman"/>
          <w:szCs w:val="24"/>
          <w:lang w:val="en-US"/>
        </w:rPr>
        <w:t>tr</w:t>
      </w:r>
      <w:r w:rsidRPr="00D96E2D">
        <w:rPr>
          <w:rFonts w:cs="Times New Roman"/>
          <w:szCs w:val="24"/>
        </w:rPr>
        <w:t>&gt;</w:t>
      </w:r>
      <w:r>
        <w:rPr>
          <w:rFonts w:cs="Times New Roman"/>
          <w:szCs w:val="24"/>
        </w:rPr>
        <w:t xml:space="preserve">, </w:t>
      </w:r>
      <w:r w:rsidRPr="00D96E2D">
        <w:rPr>
          <w:rFonts w:cs="Times New Roman"/>
          <w:szCs w:val="24"/>
        </w:rPr>
        <w:t>&lt;</w:t>
      </w:r>
      <w:r>
        <w:rPr>
          <w:rFonts w:cs="Times New Roman"/>
          <w:szCs w:val="24"/>
          <w:lang w:val="en-US"/>
        </w:rPr>
        <w:t>td</w:t>
      </w:r>
      <w:r w:rsidRPr="00D96E2D">
        <w:rPr>
          <w:rFonts w:cs="Times New Roman"/>
          <w:szCs w:val="24"/>
        </w:rPr>
        <w:t>&gt;&lt;/</w:t>
      </w:r>
      <w:r>
        <w:rPr>
          <w:rFonts w:cs="Times New Roman"/>
          <w:szCs w:val="24"/>
          <w:lang w:val="en-US"/>
        </w:rPr>
        <w:t>td</w:t>
      </w:r>
      <w:r w:rsidRPr="00D96E2D">
        <w:rPr>
          <w:rFonts w:cs="Times New Roman"/>
          <w:szCs w:val="24"/>
        </w:rPr>
        <w:t>&gt;</w:t>
      </w:r>
      <w:r>
        <w:rPr>
          <w:rFonts w:cs="Times New Roman"/>
          <w:szCs w:val="24"/>
        </w:rPr>
        <w:t>.</w:t>
      </w:r>
    </w:p>
    <w:p w14:paraId="76C058DE" w14:textId="77777777" w:rsidR="001C0476" w:rsidRDefault="001C0476" w:rsidP="001C0476">
      <w:pPr>
        <w:pStyle w:val="2"/>
        <w:spacing w:before="0" w:after="120" w:line="240" w:lineRule="auto"/>
        <w:rPr>
          <w:rFonts w:cs="Times New Roman"/>
        </w:rPr>
      </w:pPr>
      <w:bookmarkStart w:id="22" w:name="_Toc231464254"/>
      <w:bookmarkStart w:id="23" w:name="_Toc232587409"/>
      <w:r>
        <w:rPr>
          <w:rFonts w:cs="Times New Roman"/>
        </w:rPr>
        <w:t>Задание 1</w:t>
      </w:r>
      <w:bookmarkEnd w:id="22"/>
      <w:bookmarkEnd w:id="23"/>
    </w:p>
    <w:p w14:paraId="4C1E38E1" w14:textId="77777777" w:rsidR="001C0476" w:rsidRDefault="001C0476" w:rsidP="001C0476">
      <w:pPr>
        <w:pStyle w:val="ad"/>
        <w:numPr>
          <w:ilvl w:val="0"/>
          <w:numId w:val="4"/>
        </w:numPr>
        <w:spacing w:after="120" w:line="240" w:lineRule="auto"/>
        <w:ind w:left="0" w:firstLine="709"/>
      </w:pPr>
      <w:r>
        <w:t xml:space="preserve">Создаём файл </w:t>
      </w:r>
      <w:r w:rsidRPr="00D96E2D">
        <w:t>lab3.html</w:t>
      </w:r>
      <w:r>
        <w:t>.</w:t>
      </w:r>
    </w:p>
    <w:p w14:paraId="3E78EFDF" w14:textId="77777777" w:rsidR="001C0476" w:rsidRPr="00D6791F" w:rsidRDefault="001C0476" w:rsidP="001C0476">
      <w:pPr>
        <w:pStyle w:val="ad"/>
        <w:numPr>
          <w:ilvl w:val="0"/>
          <w:numId w:val="4"/>
        </w:numPr>
        <w:spacing w:after="120" w:line="240" w:lineRule="auto"/>
        <w:ind w:left="0" w:firstLine="709"/>
      </w:pPr>
      <w:r>
        <w:t xml:space="preserve">Оформляем заголовок сайта через </w:t>
      </w:r>
      <w:r w:rsidRPr="00D6791F">
        <w:t>&lt;</w:t>
      </w:r>
      <w:r>
        <w:rPr>
          <w:lang w:val="en-US"/>
        </w:rPr>
        <w:t>title</w:t>
      </w:r>
      <w:r w:rsidRPr="00D6791F">
        <w:t>&gt;&lt;/</w:t>
      </w:r>
      <w:r>
        <w:rPr>
          <w:lang w:val="en-US"/>
        </w:rPr>
        <w:t>title</w:t>
      </w:r>
      <w:r w:rsidRPr="00D6791F">
        <w:t>&gt;</w:t>
      </w:r>
      <w:r>
        <w:t>.</w:t>
      </w:r>
    </w:p>
    <w:p w14:paraId="40971993" w14:textId="77777777" w:rsidR="001C0476" w:rsidRDefault="001C0476" w:rsidP="001C0476">
      <w:pPr>
        <w:pStyle w:val="ad"/>
        <w:numPr>
          <w:ilvl w:val="0"/>
          <w:numId w:val="4"/>
        </w:numPr>
        <w:spacing w:after="120" w:line="240" w:lineRule="auto"/>
        <w:ind w:left="0" w:firstLine="709"/>
      </w:pPr>
      <w:r>
        <w:t xml:space="preserve">Оформляем заголовки первого уровня с номером практической работы и её темой при помощи тегов </w:t>
      </w:r>
      <w:r w:rsidRPr="00270279">
        <w:t>&lt;</w:t>
      </w:r>
      <w:r>
        <w:rPr>
          <w:lang w:val="en-US"/>
        </w:rPr>
        <w:t>h</w:t>
      </w:r>
      <w:r w:rsidRPr="00270279">
        <w:t xml:space="preserve">2&gt; </w:t>
      </w:r>
      <w:r>
        <w:t xml:space="preserve">и </w:t>
      </w:r>
      <w:r w:rsidRPr="00270279">
        <w:t>&lt;</w:t>
      </w:r>
      <w:r>
        <w:rPr>
          <w:lang w:val="en-US"/>
        </w:rPr>
        <w:t>center</w:t>
      </w:r>
      <w:r w:rsidRPr="00270279">
        <w:t>&gt;.</w:t>
      </w:r>
    </w:p>
    <w:p w14:paraId="7FBCF4E4" w14:textId="77777777" w:rsidR="001C0476" w:rsidRDefault="001C0476" w:rsidP="001C0476">
      <w:pPr>
        <w:pStyle w:val="ad"/>
        <w:numPr>
          <w:ilvl w:val="0"/>
          <w:numId w:val="4"/>
        </w:numPr>
        <w:spacing w:after="120" w:line="240" w:lineRule="auto"/>
        <w:ind w:left="0" w:firstLine="709"/>
      </w:pPr>
      <w:r>
        <w:t xml:space="preserve">Создаём две таблицы согласно рисунку в методичке. Таблица создаётся тегом </w:t>
      </w:r>
      <w:r w:rsidRPr="00270279">
        <w:t>&lt;</w:t>
      </w:r>
      <w:r>
        <w:rPr>
          <w:lang w:val="en-US"/>
        </w:rPr>
        <w:t>table</w:t>
      </w:r>
      <w:r w:rsidRPr="00270279">
        <w:t>&gt;</w:t>
      </w:r>
      <w:r>
        <w:t xml:space="preserve">, строки - </w:t>
      </w:r>
      <w:r w:rsidRPr="00270279">
        <w:t>&lt;</w:t>
      </w:r>
      <w:r>
        <w:rPr>
          <w:lang w:val="en-US"/>
        </w:rPr>
        <w:t>tr</w:t>
      </w:r>
      <w:r w:rsidRPr="00270279">
        <w:t>&gt;</w:t>
      </w:r>
      <w:r>
        <w:t xml:space="preserve">, я отдельные ячейки тегом </w:t>
      </w:r>
      <w:r w:rsidRPr="00270279">
        <w:t>&lt;</w:t>
      </w:r>
      <w:r>
        <w:rPr>
          <w:lang w:val="en-US"/>
        </w:rPr>
        <w:t>td</w:t>
      </w:r>
      <w:r w:rsidRPr="00270279">
        <w:t>&gt;</w:t>
      </w:r>
      <w:r>
        <w:t xml:space="preserve">. Все теги обязательно должны быть закрытыми. Внутри тега </w:t>
      </w:r>
      <w:r w:rsidRPr="00164DC6">
        <w:t>&lt;</w:t>
      </w:r>
      <w:r>
        <w:rPr>
          <w:lang w:val="en-US"/>
        </w:rPr>
        <w:t>td</w:t>
      </w:r>
      <w:r w:rsidRPr="00164DC6">
        <w:t xml:space="preserve">&gt; </w:t>
      </w:r>
      <w:r>
        <w:t xml:space="preserve">задаём ширину и высоту ячейки </w:t>
      </w:r>
      <w:r>
        <w:rPr>
          <w:lang w:val="en-US"/>
        </w:rPr>
        <w:t>width</w:t>
      </w:r>
      <w:r w:rsidRPr="00164DC6">
        <w:t xml:space="preserve"> </w:t>
      </w:r>
      <w:r>
        <w:t xml:space="preserve">и </w:t>
      </w:r>
      <w:r>
        <w:rPr>
          <w:lang w:val="en-US"/>
        </w:rPr>
        <w:t>height</w:t>
      </w:r>
      <w:r w:rsidRPr="00164DC6">
        <w:t>,</w:t>
      </w:r>
    </w:p>
    <w:p w14:paraId="0F0BBC87" w14:textId="77777777" w:rsidR="001C0476" w:rsidRDefault="001C0476" w:rsidP="001C0476">
      <w:pPr>
        <w:pStyle w:val="ad"/>
        <w:numPr>
          <w:ilvl w:val="0"/>
          <w:numId w:val="4"/>
        </w:numPr>
        <w:spacing w:after="120" w:line="240" w:lineRule="auto"/>
        <w:ind w:left="0" w:firstLine="709"/>
      </w:pPr>
      <w:r>
        <w:t>Создаём третью таблицу по заданию:</w:t>
      </w:r>
    </w:p>
    <w:p w14:paraId="504C3785" w14:textId="77777777" w:rsidR="001C0476" w:rsidRDefault="001C0476" w:rsidP="001C0476">
      <w:pPr>
        <w:pStyle w:val="ad"/>
        <w:spacing w:after="120" w:line="240" w:lineRule="auto"/>
        <w:ind w:left="0"/>
      </w:pPr>
      <w:r>
        <w:t>- три строки, четыре столбца</w:t>
      </w:r>
    </w:p>
    <w:p w14:paraId="16FAD72A" w14:textId="77777777" w:rsidR="001C0476" w:rsidRPr="00D300B5" w:rsidRDefault="001C0476" w:rsidP="001C0476">
      <w:pPr>
        <w:pStyle w:val="ad"/>
        <w:spacing w:after="120" w:line="240" w:lineRule="auto"/>
        <w:ind w:left="0"/>
      </w:pPr>
      <w:r>
        <w:t>- ширина левого столбца составляет 30% от ширины таблицы (</w:t>
      </w:r>
      <w:r w:rsidRPr="00D6791F">
        <w:t>&lt;</w:t>
      </w:r>
      <w:r>
        <w:rPr>
          <w:lang w:val="en-US"/>
        </w:rPr>
        <w:t>width</w:t>
      </w:r>
      <w:r w:rsidRPr="00D6791F">
        <w:t>&gt;&lt;/</w:t>
      </w:r>
      <w:r>
        <w:rPr>
          <w:lang w:val="en-US"/>
        </w:rPr>
        <w:t>width</w:t>
      </w:r>
      <w:r w:rsidRPr="00D6791F">
        <w:t>&gt;)</w:t>
      </w:r>
    </w:p>
    <w:p w14:paraId="301D24AD" w14:textId="77777777" w:rsidR="001C0476" w:rsidRPr="00D300B5" w:rsidRDefault="001C0476" w:rsidP="001C0476">
      <w:pPr>
        <w:pStyle w:val="ad"/>
        <w:spacing w:after="120" w:line="240" w:lineRule="auto"/>
        <w:ind w:left="0"/>
      </w:pPr>
      <w:r w:rsidRPr="00D6791F">
        <w:t xml:space="preserve">- </w:t>
      </w:r>
      <w:r>
        <w:t>цвет фона ячеек (</w:t>
      </w:r>
      <w:proofErr w:type="spellStart"/>
      <w:r>
        <w:rPr>
          <w:lang w:val="en-US"/>
        </w:rPr>
        <w:t>bgcolor</w:t>
      </w:r>
      <w:proofErr w:type="spellEnd"/>
      <w:r w:rsidRPr="00D300B5">
        <w:t>=””)</w:t>
      </w:r>
    </w:p>
    <w:p w14:paraId="6914C016" w14:textId="77777777" w:rsidR="001C0476" w:rsidRDefault="001C0476" w:rsidP="001C0476">
      <w:pPr>
        <w:spacing w:after="120" w:line="240" w:lineRule="auto"/>
      </w:pPr>
      <w:r>
        <w:t>Ход выполнения задания и полученный результат приведён на рисунках ниже. (см. рисунки 1, 2 и 3)</w:t>
      </w:r>
    </w:p>
    <w:p w14:paraId="5C19F185" w14:textId="77777777" w:rsidR="001C0476" w:rsidRDefault="001C0476" w:rsidP="001C0476">
      <w:pPr>
        <w:pStyle w:val="a4"/>
        <w:keepNext/>
        <w:spacing w:after="120"/>
        <w:jc w:val="center"/>
      </w:pPr>
      <w:r w:rsidRPr="001475C1">
        <w:rPr>
          <w:noProof/>
          <w:color w:val="000000" w:themeColor="text1"/>
        </w:rPr>
        <w:lastRenderedPageBreak/>
        <w:drawing>
          <wp:inline distT="0" distB="0" distL="0" distR="0" wp14:anchorId="6BF92A9A" wp14:editId="50E44D75">
            <wp:extent cx="5697921" cy="6073368"/>
            <wp:effectExtent l="0" t="0" r="0" b="0"/>
            <wp:docPr id="8465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48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1294" cy="607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59E0" w14:textId="77777777" w:rsidR="001C0476" w:rsidRPr="00D300B5" w:rsidRDefault="001C0476" w:rsidP="001C0476">
      <w:pPr>
        <w:pStyle w:val="a4"/>
        <w:spacing w:after="120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Рисунок 1. Код 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lab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>3.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 часть 1</w:t>
      </w:r>
    </w:p>
    <w:p w14:paraId="1AABC90F" w14:textId="77777777" w:rsidR="001C0476" w:rsidRDefault="001C0476" w:rsidP="001C0476">
      <w:pPr>
        <w:keepNext/>
        <w:spacing w:after="120" w:line="240" w:lineRule="auto"/>
      </w:pPr>
      <w:r w:rsidRPr="001475C1">
        <w:rPr>
          <w:noProof/>
        </w:rPr>
        <w:lastRenderedPageBreak/>
        <w:drawing>
          <wp:inline distT="0" distB="0" distL="0" distR="0" wp14:anchorId="617C508D" wp14:editId="792B2343">
            <wp:extent cx="5771832" cy="3243174"/>
            <wp:effectExtent l="0" t="0" r="0" b="0"/>
            <wp:docPr id="2825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19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5438" cy="32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0064" w14:textId="77777777" w:rsidR="001C0476" w:rsidRDefault="001C0476" w:rsidP="001C0476">
      <w:pPr>
        <w:pStyle w:val="a4"/>
        <w:spacing w:after="120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Рисунок 2. Код 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lab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>3.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 часть 2</w:t>
      </w:r>
    </w:p>
    <w:p w14:paraId="6414E227" w14:textId="77777777" w:rsidR="001C0476" w:rsidRPr="00D300B5" w:rsidRDefault="001C0476" w:rsidP="001C0476">
      <w:r>
        <w:t>В браузере видим результат работы:</w:t>
      </w:r>
    </w:p>
    <w:p w14:paraId="1034EC9B" w14:textId="77777777" w:rsidR="001C0476" w:rsidRPr="0057133C" w:rsidRDefault="001C0476" w:rsidP="001C0476">
      <w:pPr>
        <w:keepNext/>
        <w:spacing w:after="120" w:line="240" w:lineRule="auto"/>
        <w:jc w:val="center"/>
        <w:rPr>
          <w:rFonts w:cs="Times New Roman"/>
        </w:rPr>
      </w:pPr>
      <w:r w:rsidRPr="00D96E2D">
        <w:rPr>
          <w:rFonts w:cs="Times New Roman"/>
          <w:noProof/>
          <w:lang w:eastAsia="ru-RU"/>
        </w:rPr>
        <w:drawing>
          <wp:inline distT="0" distB="0" distL="0" distR="0" wp14:anchorId="06F4ACB7" wp14:editId="7392A731">
            <wp:extent cx="5190409" cy="4312285"/>
            <wp:effectExtent l="0" t="0" r="0" b="0"/>
            <wp:docPr id="508301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1800" name=""/>
                    <pic:cNvPicPr/>
                  </pic:nvPicPr>
                  <pic:blipFill rotWithShape="1">
                    <a:blip r:embed="rId27"/>
                    <a:srcRect r="1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377" cy="4320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5A224" w14:textId="77777777" w:rsidR="001C0476" w:rsidRPr="0057133C" w:rsidRDefault="001C0476" w:rsidP="001C0476">
      <w:pPr>
        <w:pStyle w:val="a4"/>
        <w:spacing w:after="120"/>
        <w:jc w:val="center"/>
        <w:rPr>
          <w:rFonts w:cs="Times New Roman"/>
          <w:b/>
          <w:bCs/>
          <w:szCs w:val="24"/>
        </w:rPr>
      </w:pP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Рисунок 3. Страница 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lab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>3.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 в браузере</w:t>
      </w:r>
    </w:p>
    <w:p w14:paraId="2B0A22E2" w14:textId="77777777" w:rsidR="001C0476" w:rsidRPr="0057133C" w:rsidRDefault="001C0476" w:rsidP="001C0476">
      <w:pPr>
        <w:spacing w:after="120" w:line="240" w:lineRule="auto"/>
        <w:ind w:firstLine="0"/>
        <w:rPr>
          <w:rFonts w:cs="Times New Roman"/>
          <w:b/>
          <w:bCs/>
          <w:szCs w:val="24"/>
        </w:rPr>
      </w:pPr>
    </w:p>
    <w:p w14:paraId="3EE90FD8" w14:textId="77777777" w:rsidR="001C0476" w:rsidRPr="0057133C" w:rsidRDefault="001C0476" w:rsidP="001C0476">
      <w:pPr>
        <w:spacing w:after="120" w:line="240" w:lineRule="auto"/>
        <w:ind w:firstLine="0"/>
        <w:rPr>
          <w:rFonts w:cs="Times New Roman"/>
          <w:b/>
          <w:bCs/>
          <w:szCs w:val="24"/>
        </w:rPr>
      </w:pPr>
    </w:p>
    <w:p w14:paraId="0E119FD9" w14:textId="77777777" w:rsidR="001C0476" w:rsidRPr="0057133C" w:rsidRDefault="001C0476" w:rsidP="001C0476">
      <w:pPr>
        <w:spacing w:after="120" w:line="240" w:lineRule="auto"/>
        <w:ind w:firstLine="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552DFB28" w14:textId="77777777" w:rsidR="001C0476" w:rsidRDefault="001C0476" w:rsidP="001C0476">
      <w:pPr>
        <w:pStyle w:val="2"/>
        <w:spacing w:after="120" w:line="240" w:lineRule="auto"/>
        <w:ind w:left="851" w:firstLine="283"/>
        <w:rPr>
          <w:rFonts w:cs="Times New Roman"/>
        </w:rPr>
      </w:pPr>
      <w:bookmarkStart w:id="24" w:name="_Toc231464256"/>
      <w:bookmarkStart w:id="25" w:name="_Toc232587410"/>
      <w:r>
        <w:rPr>
          <w:rFonts w:cs="Times New Roman"/>
        </w:rPr>
        <w:lastRenderedPageBreak/>
        <w:t>Задание 2</w:t>
      </w:r>
      <w:bookmarkEnd w:id="24"/>
      <w:bookmarkEnd w:id="25"/>
    </w:p>
    <w:p w14:paraId="600917A1" w14:textId="77777777" w:rsidR="001C0476" w:rsidRDefault="001C0476" w:rsidP="001C0476">
      <w:pPr>
        <w:pStyle w:val="ad"/>
        <w:numPr>
          <w:ilvl w:val="0"/>
          <w:numId w:val="5"/>
        </w:numPr>
        <w:spacing w:after="120" w:line="240" w:lineRule="auto"/>
        <w:ind w:left="567" w:firstLine="567"/>
      </w:pPr>
      <w:r>
        <w:t xml:space="preserve">Создаём документ с заголовком во вкладке браузера </w:t>
      </w:r>
      <w:r w:rsidRPr="001475C1">
        <w:t>"Практическая 6 часть 2".</w:t>
      </w:r>
    </w:p>
    <w:p w14:paraId="57DC5D1E" w14:textId="77777777" w:rsidR="001C0476" w:rsidRDefault="001C0476" w:rsidP="001C0476">
      <w:pPr>
        <w:pStyle w:val="ad"/>
        <w:numPr>
          <w:ilvl w:val="0"/>
          <w:numId w:val="5"/>
        </w:numPr>
        <w:spacing w:after="120" w:line="240" w:lineRule="auto"/>
        <w:ind w:left="567" w:firstLine="567"/>
      </w:pPr>
      <w:r>
        <w:t>Создаём 3 таблицы по примеру в методичке</w:t>
      </w:r>
      <w:r w:rsidRPr="000B793D">
        <w:t xml:space="preserve">. </w:t>
      </w:r>
      <w:r>
        <w:t xml:space="preserve">Также используем теги </w:t>
      </w:r>
      <w:r w:rsidRPr="000B793D">
        <w:t>&lt;</w:t>
      </w:r>
      <w:r>
        <w:rPr>
          <w:lang w:val="en-US"/>
        </w:rPr>
        <w:t>table</w:t>
      </w:r>
      <w:r w:rsidRPr="000B793D">
        <w:t>&gt;, &lt;</w:t>
      </w:r>
      <w:r>
        <w:rPr>
          <w:lang w:val="en-US"/>
        </w:rPr>
        <w:t>tr</w:t>
      </w:r>
      <w:r w:rsidRPr="000B793D">
        <w:t>&gt;, &lt;</w:t>
      </w:r>
      <w:r>
        <w:rPr>
          <w:lang w:val="en-US"/>
        </w:rPr>
        <w:t>td</w:t>
      </w:r>
      <w:r w:rsidRPr="000B793D">
        <w:t>&gt;,</w:t>
      </w:r>
    </w:p>
    <w:p w14:paraId="3BED3BBD" w14:textId="77777777" w:rsidR="001C0476" w:rsidRDefault="001C0476" w:rsidP="001C0476">
      <w:pPr>
        <w:pStyle w:val="ad"/>
        <w:numPr>
          <w:ilvl w:val="0"/>
          <w:numId w:val="5"/>
        </w:numPr>
        <w:spacing w:after="120" w:line="240" w:lineRule="auto"/>
        <w:ind w:left="567" w:firstLine="567"/>
      </w:pPr>
      <w:r>
        <w:t>Обращаем внимание на ширину первого столбца (</w:t>
      </w:r>
      <w:r>
        <w:rPr>
          <w:lang w:val="en-US"/>
        </w:rPr>
        <w:t>width</w:t>
      </w:r>
      <w:r w:rsidRPr="001475C1">
        <w:t>=30%)</w:t>
      </w:r>
      <w:r>
        <w:t>, шрифт и расположение текста, как написано в методичке</w:t>
      </w:r>
      <w:r w:rsidRPr="000B793D">
        <w:t>.</w:t>
      </w:r>
    </w:p>
    <w:p w14:paraId="17199475" w14:textId="77777777" w:rsidR="001C0476" w:rsidRPr="000B793D" w:rsidRDefault="001C0476" w:rsidP="001C0476">
      <w:pPr>
        <w:pStyle w:val="ad"/>
        <w:spacing w:after="120" w:line="240" w:lineRule="auto"/>
        <w:ind w:left="567" w:firstLine="567"/>
      </w:pPr>
      <w:r>
        <w:t xml:space="preserve">Код на </w:t>
      </w:r>
      <w:r>
        <w:rPr>
          <w:lang w:val="en-US"/>
        </w:rPr>
        <w:t>HTML</w:t>
      </w:r>
      <w:r w:rsidRPr="001475C1">
        <w:t xml:space="preserve"> </w:t>
      </w:r>
      <w:r>
        <w:t xml:space="preserve">и получившаяся страница в браузере представлена на скриншотах ниже (см. рисунки </w:t>
      </w:r>
      <w:r w:rsidRPr="001E4678">
        <w:t>4</w:t>
      </w:r>
      <w:r>
        <w:t>, 5, 6 и 7)</w:t>
      </w:r>
      <w:r w:rsidRPr="000B793D">
        <w:t>.</w:t>
      </w:r>
    </w:p>
    <w:p w14:paraId="4B611B54" w14:textId="77777777" w:rsidR="001C0476" w:rsidRDefault="001C0476" w:rsidP="001C0476">
      <w:pPr>
        <w:keepNext/>
        <w:spacing w:after="120" w:line="240" w:lineRule="auto"/>
      </w:pPr>
      <w:r w:rsidRPr="00D6791F">
        <w:rPr>
          <w:noProof/>
        </w:rPr>
        <w:drawing>
          <wp:inline distT="0" distB="0" distL="0" distR="0" wp14:anchorId="5C250447" wp14:editId="1321ECD7">
            <wp:extent cx="5223157" cy="6106601"/>
            <wp:effectExtent l="0" t="0" r="0" b="0"/>
            <wp:docPr id="780769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696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7954" cy="611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42A6" w14:textId="77777777" w:rsidR="001C0476" w:rsidRPr="00D300B5" w:rsidRDefault="001C0476" w:rsidP="001C0476">
      <w:pPr>
        <w:pStyle w:val="a4"/>
        <w:spacing w:after="120"/>
        <w:jc w:val="center"/>
        <w:rPr>
          <w:rFonts w:cs="Times New Roman"/>
          <w:b/>
          <w:bCs/>
          <w:i w:val="0"/>
          <w:iCs w:val="0"/>
          <w:color w:val="auto"/>
          <w:sz w:val="20"/>
          <w:szCs w:val="20"/>
        </w:rPr>
      </w:pP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Рисунок 4. Код 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lab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>3_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p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>2.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 часть 1</w:t>
      </w:r>
    </w:p>
    <w:p w14:paraId="3FA3D20A" w14:textId="77777777" w:rsidR="001C0476" w:rsidRDefault="001C0476" w:rsidP="001C0476">
      <w:pPr>
        <w:keepNext/>
        <w:spacing w:after="120" w:line="240" w:lineRule="auto"/>
      </w:pPr>
      <w:r w:rsidRPr="00D6791F">
        <w:rPr>
          <w:noProof/>
        </w:rPr>
        <w:lastRenderedPageBreak/>
        <w:drawing>
          <wp:inline distT="0" distB="0" distL="0" distR="0" wp14:anchorId="1787ADCE" wp14:editId="4B236611">
            <wp:extent cx="5659653" cy="4737030"/>
            <wp:effectExtent l="0" t="0" r="0" b="0"/>
            <wp:docPr id="1197268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68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27" cy="474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AD84" w14:textId="77777777" w:rsidR="001C0476" w:rsidRPr="00D300B5" w:rsidRDefault="001C0476" w:rsidP="001C0476">
      <w:pPr>
        <w:pStyle w:val="a4"/>
        <w:spacing w:after="120"/>
        <w:jc w:val="center"/>
        <w:rPr>
          <w:rFonts w:cs="Times New Roman"/>
          <w:b/>
          <w:bCs/>
          <w:i w:val="0"/>
          <w:iCs w:val="0"/>
          <w:color w:val="auto"/>
          <w:sz w:val="20"/>
          <w:szCs w:val="20"/>
        </w:rPr>
      </w:pP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Рисунок 5. Код 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lab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>3_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p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>2.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 часть 2</w:t>
      </w:r>
    </w:p>
    <w:p w14:paraId="29B6594D" w14:textId="77777777" w:rsidR="001C0476" w:rsidRDefault="001C0476" w:rsidP="001C0476">
      <w:pPr>
        <w:keepNext/>
        <w:spacing w:after="120" w:line="240" w:lineRule="auto"/>
      </w:pPr>
      <w:r w:rsidRPr="005D7769">
        <w:rPr>
          <w:noProof/>
        </w:rPr>
        <w:lastRenderedPageBreak/>
        <w:drawing>
          <wp:inline distT="0" distB="0" distL="0" distR="0" wp14:anchorId="280F76CA" wp14:editId="744CEA56">
            <wp:extent cx="5649082" cy="5098066"/>
            <wp:effectExtent l="0" t="0" r="0" b="0"/>
            <wp:docPr id="2027151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511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4998" cy="510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A93A" w14:textId="77777777" w:rsidR="001C0476" w:rsidRDefault="001C0476" w:rsidP="001C0476">
      <w:pPr>
        <w:pStyle w:val="a4"/>
        <w:spacing w:after="120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Рисунок 6. Код 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lab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>3_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p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>2.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 часть 3</w:t>
      </w:r>
    </w:p>
    <w:p w14:paraId="5644F022" w14:textId="77777777" w:rsidR="001C0476" w:rsidRPr="008330AB" w:rsidRDefault="001C0476" w:rsidP="001C0476">
      <w:r>
        <w:t>Далее наблюдаем на странице результат работы:</w:t>
      </w:r>
    </w:p>
    <w:p w14:paraId="2DBD2EEE" w14:textId="77777777" w:rsidR="001C0476" w:rsidRPr="0057133C" w:rsidRDefault="001C0476" w:rsidP="001C0476">
      <w:pPr>
        <w:keepNext/>
        <w:spacing w:after="120" w:line="240" w:lineRule="auto"/>
        <w:ind w:firstLine="0"/>
        <w:jc w:val="center"/>
        <w:rPr>
          <w:rFonts w:cs="Times New Roman"/>
        </w:rPr>
      </w:pPr>
      <w:r w:rsidRPr="001E4678">
        <w:rPr>
          <w:rFonts w:cs="Times New Roman"/>
          <w:noProof/>
        </w:rPr>
        <w:lastRenderedPageBreak/>
        <w:drawing>
          <wp:inline distT="0" distB="0" distL="0" distR="0" wp14:anchorId="45C6E5F8" wp14:editId="7A713754">
            <wp:extent cx="6119495" cy="5208270"/>
            <wp:effectExtent l="0" t="0" r="0" b="0"/>
            <wp:docPr id="175457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770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678">
        <w:rPr>
          <w:rFonts w:cs="Times New Roman"/>
          <w:noProof/>
        </w:rPr>
        <w:t xml:space="preserve"> </w:t>
      </w:r>
    </w:p>
    <w:p w14:paraId="4DBE2D7D" w14:textId="77777777" w:rsidR="001C0476" w:rsidRPr="00D300B5" w:rsidRDefault="001C0476" w:rsidP="001C0476">
      <w:pPr>
        <w:pStyle w:val="a4"/>
        <w:spacing w:after="120"/>
        <w:jc w:val="center"/>
        <w:rPr>
          <w:rFonts w:cs="Times New Roman"/>
          <w:b/>
          <w:bCs/>
          <w:i w:val="0"/>
          <w:iCs w:val="0"/>
          <w:szCs w:val="24"/>
        </w:rPr>
      </w:pPr>
      <w:r w:rsidRPr="00D300B5">
        <w:rPr>
          <w:rFonts w:cs="Times New Roman"/>
          <w:i w:val="0"/>
          <w:iCs w:val="0"/>
          <w:color w:val="auto"/>
        </w:rPr>
        <w:t>Рисунок 7.</w:t>
      </w:r>
      <w:r w:rsidRPr="00D300B5">
        <w:rPr>
          <w:rFonts w:cs="Times New Roman"/>
          <w:i w:val="0"/>
          <w:iCs w:val="0"/>
        </w:rPr>
        <w:t xml:space="preserve"> 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Страница 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lab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>3_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p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>2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t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>.</w:t>
      </w:r>
      <w:r w:rsidRPr="00D300B5">
        <w:rPr>
          <w:rFonts w:cs="Times New Roman"/>
          <w:i w:val="0"/>
          <w:iCs w:val="0"/>
          <w:color w:val="auto"/>
          <w:sz w:val="20"/>
          <w:szCs w:val="20"/>
          <w:lang w:val="en-US"/>
        </w:rPr>
        <w:t>html</w:t>
      </w:r>
      <w:r w:rsidRPr="00D300B5">
        <w:rPr>
          <w:rFonts w:cs="Times New Roman"/>
          <w:i w:val="0"/>
          <w:iCs w:val="0"/>
          <w:color w:val="auto"/>
          <w:sz w:val="20"/>
          <w:szCs w:val="20"/>
        </w:rPr>
        <w:t xml:space="preserve"> в браузере</w:t>
      </w:r>
    </w:p>
    <w:p w14:paraId="13E3E3C3" w14:textId="77777777" w:rsidR="001C0476" w:rsidRPr="0057133C" w:rsidRDefault="001C0476" w:rsidP="001C0476">
      <w:pPr>
        <w:spacing w:after="120" w:line="240" w:lineRule="auto"/>
        <w:ind w:firstLine="0"/>
        <w:jc w:val="center"/>
        <w:rPr>
          <w:rFonts w:cs="Times New Roman"/>
          <w:b/>
          <w:bCs/>
          <w:szCs w:val="24"/>
        </w:rPr>
      </w:pPr>
    </w:p>
    <w:p w14:paraId="28A57107" w14:textId="77777777" w:rsidR="001C0476" w:rsidRDefault="001C0476" w:rsidP="001C0476">
      <w:pPr>
        <w:spacing w:after="120" w:line="240" w:lineRule="auto"/>
        <w:ind w:firstLine="0"/>
        <w:rPr>
          <w:rFonts w:cs="Times New Roman"/>
        </w:rPr>
      </w:pPr>
    </w:p>
    <w:p w14:paraId="6DEDF46E" w14:textId="77777777" w:rsidR="001C0476" w:rsidRPr="0057133C" w:rsidRDefault="001C0476" w:rsidP="001C0476">
      <w:pPr>
        <w:spacing w:after="120" w:line="240" w:lineRule="auto"/>
        <w:ind w:firstLine="0"/>
        <w:rPr>
          <w:rFonts w:cs="Times New Roman"/>
        </w:rPr>
      </w:pPr>
    </w:p>
    <w:p w14:paraId="5CC70676" w14:textId="77777777" w:rsidR="001C0476" w:rsidRPr="0057133C" w:rsidRDefault="001C0476" w:rsidP="001C0476">
      <w:pPr>
        <w:spacing w:after="120" w:line="240" w:lineRule="auto"/>
        <w:ind w:firstLine="0"/>
        <w:rPr>
          <w:rFonts w:cs="Times New Roman"/>
        </w:rPr>
      </w:pPr>
    </w:p>
    <w:p w14:paraId="5A4FC94A" w14:textId="77777777" w:rsidR="001C0476" w:rsidRPr="0057133C" w:rsidRDefault="001C0476" w:rsidP="001C0476">
      <w:pPr>
        <w:spacing w:after="120" w:line="240" w:lineRule="auto"/>
        <w:ind w:firstLine="0"/>
        <w:rPr>
          <w:rFonts w:cs="Times New Roman"/>
        </w:rPr>
      </w:pPr>
    </w:p>
    <w:p w14:paraId="41E9EF5A" w14:textId="77777777" w:rsidR="001C0476" w:rsidRPr="0057133C" w:rsidRDefault="001C0476" w:rsidP="001C0476">
      <w:pPr>
        <w:spacing w:after="120" w:line="240" w:lineRule="auto"/>
        <w:ind w:firstLine="0"/>
        <w:rPr>
          <w:rFonts w:cs="Times New Roman"/>
        </w:rPr>
      </w:pPr>
    </w:p>
    <w:p w14:paraId="469036DF" w14:textId="77777777" w:rsidR="001C0476" w:rsidRPr="0057133C" w:rsidRDefault="001C0476" w:rsidP="001C0476">
      <w:pPr>
        <w:spacing w:after="120" w:line="240" w:lineRule="auto"/>
        <w:ind w:firstLine="0"/>
        <w:rPr>
          <w:rFonts w:cs="Times New Roman"/>
        </w:rPr>
      </w:pPr>
    </w:p>
    <w:p w14:paraId="2595E76C" w14:textId="77777777" w:rsidR="001C0476" w:rsidRPr="0057133C" w:rsidRDefault="001C0476" w:rsidP="001C0476">
      <w:pPr>
        <w:spacing w:after="120" w:line="240" w:lineRule="auto"/>
        <w:ind w:firstLine="0"/>
        <w:rPr>
          <w:rFonts w:cs="Times New Roman"/>
        </w:rPr>
      </w:pPr>
    </w:p>
    <w:p w14:paraId="02DBEEFB" w14:textId="77777777" w:rsidR="001C0476" w:rsidRPr="0057133C" w:rsidRDefault="001C0476" w:rsidP="001C0476">
      <w:pPr>
        <w:spacing w:after="120" w:line="240" w:lineRule="auto"/>
        <w:ind w:firstLine="0"/>
        <w:rPr>
          <w:rFonts w:cs="Times New Roman"/>
        </w:rPr>
      </w:pPr>
    </w:p>
    <w:p w14:paraId="4A6BD75E" w14:textId="77777777" w:rsidR="001C0476" w:rsidRPr="0057133C" w:rsidRDefault="001C0476" w:rsidP="001C0476">
      <w:pPr>
        <w:spacing w:after="120" w:line="240" w:lineRule="auto"/>
        <w:ind w:firstLine="0"/>
        <w:rPr>
          <w:rFonts w:cs="Times New Roman"/>
        </w:rPr>
      </w:pPr>
    </w:p>
    <w:p w14:paraId="2632163B" w14:textId="77777777" w:rsidR="001C0476" w:rsidRPr="0057133C" w:rsidRDefault="001C0476" w:rsidP="001C0476">
      <w:pPr>
        <w:spacing w:after="120" w:line="240" w:lineRule="auto"/>
        <w:ind w:firstLine="0"/>
        <w:rPr>
          <w:rFonts w:cs="Times New Roman"/>
          <w:color w:val="000000" w:themeColor="text1"/>
          <w:szCs w:val="24"/>
        </w:rPr>
      </w:pPr>
    </w:p>
    <w:p w14:paraId="6A8BA12F" w14:textId="77777777" w:rsidR="001C0476" w:rsidRDefault="001C0476" w:rsidP="001C0476">
      <w:pPr>
        <w:spacing w:after="120" w:line="240" w:lineRule="auto"/>
        <w:ind w:firstLine="0"/>
        <w:rPr>
          <w:rFonts w:cs="Times New Roman"/>
          <w:color w:val="000000" w:themeColor="text1"/>
          <w:szCs w:val="24"/>
        </w:rPr>
      </w:pPr>
    </w:p>
    <w:p w14:paraId="5F69C435" w14:textId="77777777" w:rsidR="00EB7C5D" w:rsidRPr="0057133C" w:rsidRDefault="00EB7C5D" w:rsidP="001C0476">
      <w:pPr>
        <w:spacing w:after="120" w:line="240" w:lineRule="auto"/>
        <w:ind w:firstLine="0"/>
        <w:rPr>
          <w:rFonts w:cs="Times New Roman"/>
          <w:color w:val="000000" w:themeColor="text1"/>
          <w:szCs w:val="24"/>
        </w:rPr>
      </w:pPr>
    </w:p>
    <w:p w14:paraId="09B37A6B" w14:textId="77777777" w:rsidR="001C0476" w:rsidRDefault="001C0476" w:rsidP="001C0476">
      <w:pPr>
        <w:pStyle w:val="1"/>
        <w:spacing w:after="120" w:line="240" w:lineRule="auto"/>
        <w:rPr>
          <w:rFonts w:cs="Times New Roman"/>
        </w:rPr>
      </w:pPr>
      <w:bookmarkStart w:id="26" w:name="_Toc231464258"/>
      <w:bookmarkStart w:id="27" w:name="_Toc232587411"/>
      <w:r>
        <w:rPr>
          <w:rFonts w:cs="Times New Roman"/>
        </w:rPr>
        <w:lastRenderedPageBreak/>
        <w:t xml:space="preserve">Вывод по лабораторной работе </w:t>
      </w:r>
      <w:bookmarkEnd w:id="26"/>
      <w:r>
        <w:rPr>
          <w:rFonts w:cs="Times New Roman"/>
        </w:rPr>
        <w:t>4</w:t>
      </w:r>
      <w:bookmarkEnd w:id="27"/>
    </w:p>
    <w:p w14:paraId="456C1564" w14:textId="77777777" w:rsidR="001C0476" w:rsidRPr="00554745" w:rsidRDefault="001C0476" w:rsidP="001C0476">
      <w:pPr>
        <w:spacing w:line="240" w:lineRule="auto"/>
      </w:pPr>
      <w:r w:rsidRPr="00554745">
        <w:t>В ходе выполнения двух практических заданий по теме «HTML-таблицы» были созданы и оформлены две веб-страницы: lab3.html и lab3</w:t>
      </w:r>
      <w:r>
        <w:t>_</w:t>
      </w:r>
      <w:r>
        <w:rPr>
          <w:lang w:val="en-US"/>
        </w:rPr>
        <w:t>p</w:t>
      </w:r>
      <w:r w:rsidRPr="00554745">
        <w:t>2.html.</w:t>
      </w:r>
    </w:p>
    <w:p w14:paraId="5E7D71D9" w14:textId="77777777" w:rsidR="001C0476" w:rsidRPr="00554745" w:rsidRDefault="001C0476" w:rsidP="001C0476">
      <w:pPr>
        <w:spacing w:line="240" w:lineRule="auto"/>
      </w:pPr>
      <w:r w:rsidRPr="00554745">
        <w:t>В первом задании (lab3.html) была разработана HTML-страница с таблицей, оформленной с использованием тегов &lt;</w:t>
      </w:r>
      <w:proofErr w:type="spellStart"/>
      <w:r w:rsidRPr="00554745">
        <w:t>table</w:t>
      </w:r>
      <w:proofErr w:type="spellEnd"/>
      <w:r w:rsidRPr="00554745">
        <w:t>&gt;, &lt;</w:t>
      </w:r>
      <w:proofErr w:type="spellStart"/>
      <w:r w:rsidRPr="00554745">
        <w:t>tr</w:t>
      </w:r>
      <w:proofErr w:type="spellEnd"/>
      <w:r w:rsidRPr="00554745">
        <w:t>&gt;, &lt;</w:t>
      </w:r>
      <w:r>
        <w:rPr>
          <w:lang w:val="en-US"/>
        </w:rPr>
        <w:t>td</w:t>
      </w:r>
      <w:r w:rsidRPr="00554745">
        <w:t xml:space="preserve">&gt; и их атрибутов: </w:t>
      </w:r>
      <w:proofErr w:type="spellStart"/>
      <w:r w:rsidRPr="00554745">
        <w:t>border</w:t>
      </w:r>
      <w:proofErr w:type="spellEnd"/>
      <w:r w:rsidRPr="00554745">
        <w:t xml:space="preserve">, </w:t>
      </w:r>
      <w:proofErr w:type="spellStart"/>
      <w:r w:rsidRPr="00554745">
        <w:t>cellpadding</w:t>
      </w:r>
      <w:proofErr w:type="spellEnd"/>
      <w:r w:rsidRPr="00554745">
        <w:t xml:space="preserve">, </w:t>
      </w:r>
      <w:proofErr w:type="spellStart"/>
      <w:r w:rsidRPr="00554745">
        <w:t>bgcolor</w:t>
      </w:r>
      <w:proofErr w:type="spellEnd"/>
      <w:r w:rsidRPr="00554745">
        <w:t xml:space="preserve">, </w:t>
      </w:r>
      <w:proofErr w:type="spellStart"/>
      <w:r w:rsidRPr="00554745">
        <w:t>colspan</w:t>
      </w:r>
      <w:proofErr w:type="spellEnd"/>
      <w:r w:rsidRPr="00554745">
        <w:t xml:space="preserve">, </w:t>
      </w:r>
      <w:proofErr w:type="spellStart"/>
      <w:r w:rsidRPr="00554745">
        <w:t>rowspan</w:t>
      </w:r>
      <w:proofErr w:type="spellEnd"/>
      <w:r w:rsidRPr="00554745">
        <w:t xml:space="preserve"> и других. Были применены приёмы объединения ячеек по строкам и столбцам, заданы цвета фона ячеек и выравнивание содержимого. </w:t>
      </w:r>
    </w:p>
    <w:p w14:paraId="0D85677A" w14:textId="77777777" w:rsidR="001C0476" w:rsidRPr="00554745" w:rsidRDefault="001C0476" w:rsidP="001C0476">
      <w:pPr>
        <w:spacing w:line="240" w:lineRule="auto"/>
      </w:pPr>
      <w:r w:rsidRPr="00554745">
        <w:t>Во втором задании (lab3_</w:t>
      </w:r>
      <w:r>
        <w:rPr>
          <w:lang w:val="en-US"/>
        </w:rPr>
        <w:t>p</w:t>
      </w:r>
      <w:r w:rsidRPr="00554745">
        <w:t>2.html) были закреплены навыки работы с таблицами. Таблица построена с учётом объединения ячеек (</w:t>
      </w:r>
      <w:proofErr w:type="spellStart"/>
      <w:r w:rsidRPr="00554745">
        <w:t>rowspan</w:t>
      </w:r>
      <w:proofErr w:type="spellEnd"/>
      <w:r w:rsidRPr="00554745">
        <w:t xml:space="preserve">, </w:t>
      </w:r>
      <w:proofErr w:type="spellStart"/>
      <w:r w:rsidRPr="00554745">
        <w:t>colspan</w:t>
      </w:r>
      <w:proofErr w:type="spellEnd"/>
      <w:r w:rsidRPr="00554745">
        <w:t>), использованы атрибуты форматирования (</w:t>
      </w:r>
      <w:proofErr w:type="spellStart"/>
      <w:r w:rsidRPr="00554745">
        <w:t>width</w:t>
      </w:r>
      <w:proofErr w:type="spellEnd"/>
      <w:r w:rsidRPr="00554745">
        <w:t xml:space="preserve">, </w:t>
      </w:r>
      <w:proofErr w:type="spellStart"/>
      <w:r w:rsidRPr="00554745">
        <w:t>height</w:t>
      </w:r>
      <w:proofErr w:type="spellEnd"/>
      <w:r w:rsidRPr="00554745">
        <w:t xml:space="preserve">, </w:t>
      </w:r>
      <w:proofErr w:type="spellStart"/>
      <w:r w:rsidRPr="00554745">
        <w:t>valign</w:t>
      </w:r>
      <w:proofErr w:type="spellEnd"/>
      <w:r w:rsidRPr="00554745">
        <w:t xml:space="preserve">, </w:t>
      </w:r>
      <w:proofErr w:type="spellStart"/>
      <w:r w:rsidRPr="00554745">
        <w:t>bgcolor</w:t>
      </w:r>
      <w:proofErr w:type="spellEnd"/>
      <w:r w:rsidRPr="00554745">
        <w:t>). Выполнение задания позволило освоить более гибкие приёмы табличной вёрстки.</w:t>
      </w:r>
    </w:p>
    <w:p w14:paraId="51DF7E66" w14:textId="77777777" w:rsidR="001C0476" w:rsidRDefault="001C0476" w:rsidP="001C0476">
      <w:pPr>
        <w:spacing w:line="240" w:lineRule="auto"/>
      </w:pPr>
      <w:r w:rsidRPr="00554745">
        <w:t>Таким образом, в результате выполнения обоих заданий были освоены основные методы создания, форматирования и оформления HTML-таблиц, включая настройку ширины, границ, шрифтов, выравнивания текста, объединения ячеек по вертикали и горизонтали, а также использование цветового оформления. Полученные навыки позволяют создавать структурированные таблицы любой сложности для представления данных в веб-страницах и отчётах.</w:t>
      </w:r>
    </w:p>
    <w:p w14:paraId="33F9CED7" w14:textId="165542DC" w:rsidR="0056082E" w:rsidRDefault="0056082E" w:rsidP="001C0476">
      <w:pPr>
        <w:spacing w:line="240" w:lineRule="auto"/>
      </w:pPr>
      <w:r>
        <w:br w:type="page"/>
      </w:r>
    </w:p>
    <w:p w14:paraId="12A5187D" w14:textId="738FC152" w:rsidR="0056082E" w:rsidRDefault="0056082E" w:rsidP="0056082E">
      <w:pPr>
        <w:pStyle w:val="2"/>
        <w:spacing w:after="120" w:line="240" w:lineRule="auto"/>
        <w:ind w:left="709" w:firstLine="0"/>
        <w:rPr>
          <w:rFonts w:cs="Times New Roman"/>
        </w:rPr>
      </w:pPr>
      <w:bookmarkStart w:id="28" w:name="_Toc232587412"/>
      <w:r>
        <w:rPr>
          <w:rFonts w:cs="Times New Roman"/>
        </w:rPr>
        <w:lastRenderedPageBreak/>
        <w:t>Создание итогового сайта</w:t>
      </w:r>
      <w:bookmarkEnd w:id="28"/>
    </w:p>
    <w:p w14:paraId="6DD4226E" w14:textId="0BD10C0D" w:rsidR="0056082E" w:rsidRDefault="0056082E" w:rsidP="0056082E">
      <w:pPr>
        <w:pStyle w:val="2"/>
        <w:spacing w:after="120" w:line="240" w:lineRule="auto"/>
        <w:ind w:left="709" w:firstLine="0"/>
        <w:rPr>
          <w:rFonts w:cs="Times New Roman"/>
        </w:rPr>
      </w:pPr>
      <w:bookmarkStart w:id="29" w:name="_Toc232587413"/>
      <w:r>
        <w:rPr>
          <w:rFonts w:cs="Times New Roman"/>
        </w:rPr>
        <w:t>Цель работы</w:t>
      </w:r>
      <w:bookmarkEnd w:id="29"/>
    </w:p>
    <w:p w14:paraId="6383E5E2" w14:textId="309AE9EA" w:rsidR="0056082E" w:rsidRPr="0056082E" w:rsidRDefault="0056082E" w:rsidP="0056082E">
      <w:pPr>
        <w:numPr>
          <w:ilvl w:val="0"/>
          <w:numId w:val="6"/>
        </w:numPr>
      </w:pPr>
      <w:r w:rsidRPr="0056082E">
        <w:t>Научиться создавать собственную веб-стран</w:t>
      </w:r>
      <w:r w:rsidR="00EB7C5D">
        <w:t>иц</w:t>
      </w:r>
      <w:r w:rsidRPr="0056082E">
        <w:t>у, содержащую информацию о выбранном технологическом процессе.</w:t>
      </w:r>
    </w:p>
    <w:p w14:paraId="7E39BF16" w14:textId="77777777" w:rsidR="0056082E" w:rsidRDefault="0056082E" w:rsidP="0056082E">
      <w:pPr>
        <w:pStyle w:val="2"/>
        <w:spacing w:after="120" w:line="240" w:lineRule="auto"/>
        <w:ind w:left="709" w:firstLine="0"/>
        <w:rPr>
          <w:rFonts w:cs="Times New Roman"/>
        </w:rPr>
      </w:pPr>
      <w:bookmarkStart w:id="30" w:name="_Toc232587414"/>
      <w:r>
        <w:rPr>
          <w:rFonts w:cs="Times New Roman"/>
        </w:rPr>
        <w:t>Создание итогового сайта</w:t>
      </w:r>
      <w:bookmarkEnd w:id="30"/>
    </w:p>
    <w:p w14:paraId="5AA3743A" w14:textId="66033F78" w:rsidR="00220265" w:rsidRDefault="0056082E" w:rsidP="00EB7C5D">
      <w:pPr>
        <w:pStyle w:val="ad"/>
        <w:numPr>
          <w:ilvl w:val="0"/>
          <w:numId w:val="7"/>
        </w:numPr>
      </w:pPr>
      <w:r w:rsidRPr="0056082E">
        <w:t>В качестве технологического процесса был</w:t>
      </w:r>
      <w:r w:rsidR="00220265">
        <w:t xml:space="preserve"> выбран процесс бурения нефти путём заводнения скважины.</w:t>
      </w:r>
    </w:p>
    <w:p w14:paraId="1B604367" w14:textId="3232721A" w:rsidR="0056082E" w:rsidRDefault="0056082E" w:rsidP="00EB7C5D">
      <w:pPr>
        <w:pStyle w:val="ad"/>
        <w:numPr>
          <w:ilvl w:val="0"/>
          <w:numId w:val="7"/>
        </w:numPr>
      </w:pPr>
      <w:r w:rsidRPr="0056082E">
        <w:t xml:space="preserve">Были изучены </w:t>
      </w:r>
      <w:r w:rsidR="00220265">
        <w:t>история</w:t>
      </w:r>
      <w:r w:rsidR="00BA233A">
        <w:t>, описание технологического</w:t>
      </w:r>
      <w:r w:rsidRPr="0056082E">
        <w:t xml:space="preserve"> процесса, его особенности и основные</w:t>
      </w:r>
      <w:r w:rsidR="00BA233A">
        <w:t xml:space="preserve"> услуги других компаний в этой сфере</w:t>
      </w:r>
      <w:r w:rsidRPr="0056082E">
        <w:t>.</w:t>
      </w:r>
    </w:p>
    <w:p w14:paraId="4F906C36" w14:textId="3C7B7AE4" w:rsidR="00BA233A" w:rsidRDefault="00BA233A" w:rsidP="00BA233A">
      <w:pPr>
        <w:pStyle w:val="ad"/>
        <w:numPr>
          <w:ilvl w:val="0"/>
          <w:numId w:val="7"/>
        </w:numPr>
      </w:pPr>
      <w:r>
        <w:t>Просмотрены сайты технологических компаний. Выявлены их плюсы и минусы:</w:t>
      </w:r>
    </w:p>
    <w:p w14:paraId="39B156AF" w14:textId="0186D02C" w:rsidR="00BA233A" w:rsidRPr="00BA233A" w:rsidRDefault="00BA233A" w:rsidP="00BA233A">
      <w:pPr>
        <w:pStyle w:val="ad"/>
        <w:keepNext/>
        <w:numPr>
          <w:ilvl w:val="1"/>
          <w:numId w:val="6"/>
        </w:numPr>
        <w:spacing w:after="120" w:line="240" w:lineRule="auto"/>
        <w:rPr>
          <w:rFonts w:cs="Times New Roman"/>
          <w:b/>
          <w:bCs/>
        </w:rPr>
      </w:pPr>
      <w:proofErr w:type="spellStart"/>
      <w:r w:rsidRPr="00BA233A">
        <w:rPr>
          <w:rFonts w:cs="Times New Roman"/>
          <w:b/>
          <w:bCs/>
        </w:rPr>
        <w:t>Нефтегаз.ру</w:t>
      </w:r>
      <w:proofErr w:type="spellEnd"/>
      <w:r w:rsidRPr="00BA233A">
        <w:rPr>
          <w:rFonts w:cs="Times New Roman"/>
          <w:b/>
          <w:bCs/>
        </w:rPr>
        <w:t xml:space="preserve"> – что такое заводнение пластов?</w:t>
      </w:r>
    </w:p>
    <w:p w14:paraId="63573F6E" w14:textId="77777777" w:rsidR="00BA233A" w:rsidRPr="00AB6B0A" w:rsidRDefault="00BA233A" w:rsidP="00BA233A">
      <w:pPr>
        <w:keepNext/>
        <w:spacing w:after="120" w:line="240" w:lineRule="auto"/>
        <w:ind w:left="284"/>
        <w:rPr>
          <w:rFonts w:cs="Times New Roman"/>
        </w:rPr>
      </w:pPr>
      <w:r w:rsidRPr="00AB6B0A">
        <w:rPr>
          <w:rFonts w:cs="Times New Roman"/>
          <w:noProof/>
        </w:rPr>
        <w:drawing>
          <wp:inline distT="0" distB="0" distL="0" distR="0" wp14:anchorId="0C38E7DA" wp14:editId="7E233F1A">
            <wp:extent cx="5602288" cy="3069132"/>
            <wp:effectExtent l="0" t="0" r="0" b="0"/>
            <wp:docPr id="23875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558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8794" cy="30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4038" w14:textId="77777777" w:rsidR="00BA233A" w:rsidRPr="00AB6B0A" w:rsidRDefault="00BA233A" w:rsidP="00BA233A">
      <w:pPr>
        <w:keepNext/>
        <w:spacing w:after="120" w:line="240" w:lineRule="auto"/>
        <w:ind w:left="284"/>
        <w:rPr>
          <w:rFonts w:cs="Times New Roman"/>
        </w:rPr>
      </w:pPr>
      <w:r w:rsidRPr="00AB6B0A">
        <w:rPr>
          <w:rFonts w:cs="Times New Roman"/>
          <w:noProof/>
        </w:rPr>
        <w:drawing>
          <wp:inline distT="0" distB="0" distL="0" distR="0" wp14:anchorId="2938CF65" wp14:editId="03790E6B">
            <wp:extent cx="5588317" cy="2858972"/>
            <wp:effectExtent l="0" t="0" r="0" b="0"/>
            <wp:docPr id="1518933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335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7326" cy="2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7558" w14:textId="77777777" w:rsidR="00BA233A" w:rsidRPr="00BC23BE" w:rsidRDefault="00BA233A" w:rsidP="00BA233A">
      <w:pPr>
        <w:jc w:val="center"/>
        <w:rPr>
          <w:rStyle w:val="af"/>
          <w:rFonts w:cs="Times New Roman"/>
          <w:color w:val="000000" w:themeColor="text1"/>
        </w:rPr>
        <w:sectPr w:rsidR="00BA233A" w:rsidRPr="00BC23BE" w:rsidSect="00BA233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C23BE">
        <w:rPr>
          <w:rFonts w:cs="Times New Roman"/>
          <w:color w:val="000000" w:themeColor="text1"/>
        </w:rPr>
        <w:fldChar w:fldCharType="begin"/>
      </w:r>
      <w:r w:rsidRPr="00BC23BE">
        <w:rPr>
          <w:rFonts w:cs="Times New Roman"/>
          <w:color w:val="000000" w:themeColor="text1"/>
        </w:rPr>
        <w:instrText>HYPERLINK "https://neftegaz.ru/tech-library/tekhnologii/141802-zavodnenie-plastov/"</w:instrText>
      </w:r>
      <w:r w:rsidRPr="00BC23BE">
        <w:rPr>
          <w:rFonts w:cs="Times New Roman"/>
          <w:color w:val="000000" w:themeColor="text1"/>
        </w:rPr>
      </w:r>
      <w:r w:rsidRPr="00BC23BE">
        <w:rPr>
          <w:rFonts w:cs="Times New Roman"/>
          <w:color w:val="000000" w:themeColor="text1"/>
        </w:rPr>
        <w:fldChar w:fldCharType="separate"/>
      </w:r>
      <w:r w:rsidRPr="00BC23BE">
        <w:rPr>
          <w:rStyle w:val="af"/>
          <w:rFonts w:cs="Times New Roman"/>
          <w:color w:val="000000" w:themeColor="text1"/>
        </w:rPr>
        <w:t>https://neftegaz.ru/tech-library/tekhnologii/141802-zavodnenie-plastov/</w:t>
      </w:r>
    </w:p>
    <w:p w14:paraId="794F7201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BC23BE">
        <w:rPr>
          <w:rFonts w:cs="Times New Roman"/>
          <w:color w:val="000000" w:themeColor="text1"/>
        </w:rPr>
        <w:lastRenderedPageBreak/>
        <w:fldChar w:fldCharType="end"/>
      </w:r>
      <w:r w:rsidRPr="00AB6B0A">
        <w:rPr>
          <w:rFonts w:cs="Times New Roman"/>
        </w:rPr>
        <w:t>Недоработки сайта:</w:t>
      </w:r>
    </w:p>
    <w:p w14:paraId="77D583AD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- Название сайта не выделяется среди общей массы текста;</w:t>
      </w:r>
    </w:p>
    <w:p w14:paraId="552972AA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- Скудное определение заводнения пластов;</w:t>
      </w:r>
    </w:p>
    <w:p w14:paraId="3220D679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- Не подписаны рисунки, впоследствии нет ссылок на них;</w:t>
      </w:r>
    </w:p>
    <w:p w14:paraId="30D0BD52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- Отсутствует внятное описание технологического процесса.</w:t>
      </w:r>
    </w:p>
    <w:p w14:paraId="52FBB2B4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Сильные стороны сайта:</w:t>
      </w:r>
    </w:p>
    <w:p w14:paraId="1D037AE9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+ Удобная шапка страницы, логотип и название;</w:t>
      </w:r>
    </w:p>
    <w:p w14:paraId="298EF61E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+ История заводнения пластов, когда начали применять, кто изобрёл;</w:t>
      </w:r>
    </w:p>
    <w:p w14:paraId="6C849C96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+ Гиперссылки на другие страницы сайта.</w:t>
      </w:r>
    </w:p>
    <w:p w14:paraId="36780F78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</w:p>
    <w:p w14:paraId="36F63481" w14:textId="61D4B074" w:rsidR="00BA233A" w:rsidRPr="00AB6B0A" w:rsidRDefault="00BA233A" w:rsidP="00BA233A">
      <w:pPr>
        <w:pStyle w:val="ad"/>
        <w:keepNext/>
        <w:numPr>
          <w:ilvl w:val="1"/>
          <w:numId w:val="6"/>
        </w:numPr>
        <w:spacing w:after="120" w:line="240" w:lineRule="auto"/>
        <w:rPr>
          <w:rFonts w:cs="Times New Roman"/>
          <w:b/>
          <w:bCs/>
        </w:rPr>
      </w:pPr>
      <w:proofErr w:type="spellStart"/>
      <w:r w:rsidRPr="00AB6B0A">
        <w:rPr>
          <w:rFonts w:cs="Times New Roman"/>
          <w:b/>
          <w:bCs/>
        </w:rPr>
        <w:lastRenderedPageBreak/>
        <w:t>Мирикко</w:t>
      </w:r>
      <w:proofErr w:type="spellEnd"/>
      <w:r w:rsidRPr="00AB6B0A">
        <w:rPr>
          <w:rFonts w:cs="Times New Roman"/>
          <w:b/>
          <w:bCs/>
        </w:rPr>
        <w:t xml:space="preserve"> – полимерное заводнение</w:t>
      </w:r>
    </w:p>
    <w:p w14:paraId="1E48FE66" w14:textId="77777777" w:rsidR="00BA233A" w:rsidRPr="00AB6B0A" w:rsidRDefault="00BA233A" w:rsidP="00BA233A">
      <w:pPr>
        <w:keepNext/>
        <w:spacing w:after="120" w:line="240" w:lineRule="auto"/>
        <w:ind w:left="284"/>
        <w:rPr>
          <w:rFonts w:cs="Times New Roman"/>
        </w:rPr>
      </w:pPr>
      <w:r w:rsidRPr="00AB6B0A">
        <w:rPr>
          <w:rFonts w:cs="Times New Roman"/>
          <w:noProof/>
        </w:rPr>
        <w:drawing>
          <wp:inline distT="0" distB="0" distL="0" distR="0" wp14:anchorId="562ABF3D" wp14:editId="14C495B2">
            <wp:extent cx="5718175" cy="3230417"/>
            <wp:effectExtent l="0" t="0" r="0" b="8255"/>
            <wp:docPr id="13633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2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0051" cy="323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581B" w14:textId="77777777" w:rsidR="00BA233A" w:rsidRDefault="00BA233A" w:rsidP="00BA233A">
      <w:pPr>
        <w:keepNext/>
        <w:spacing w:after="120" w:line="240" w:lineRule="auto"/>
        <w:ind w:left="284"/>
        <w:rPr>
          <w:rFonts w:cs="Times New Roman"/>
        </w:rPr>
      </w:pPr>
      <w:r w:rsidRPr="00AB6B0A">
        <w:rPr>
          <w:rFonts w:cs="Times New Roman"/>
          <w:noProof/>
        </w:rPr>
        <w:drawing>
          <wp:inline distT="0" distB="0" distL="0" distR="0" wp14:anchorId="7002EFA2" wp14:editId="6BDDCD48">
            <wp:extent cx="5716177" cy="3399155"/>
            <wp:effectExtent l="0" t="0" r="0" b="0"/>
            <wp:docPr id="30722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77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8338" cy="34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07D5" w14:textId="77777777" w:rsidR="00BA233A" w:rsidRPr="00AB6B0A" w:rsidRDefault="00BA233A" w:rsidP="00BA233A">
      <w:pPr>
        <w:keepNext/>
        <w:spacing w:after="120" w:line="240" w:lineRule="auto"/>
        <w:rPr>
          <w:rFonts w:cs="Times New Roman"/>
        </w:rPr>
      </w:pPr>
      <w:r w:rsidRPr="00AB6B0A">
        <w:rPr>
          <w:rFonts w:cs="Times New Roman"/>
          <w:noProof/>
        </w:rPr>
        <w:lastRenderedPageBreak/>
        <w:drawing>
          <wp:inline distT="0" distB="0" distL="0" distR="0" wp14:anchorId="69555156" wp14:editId="300212AD">
            <wp:extent cx="5838825" cy="3451491"/>
            <wp:effectExtent l="0" t="0" r="0" b="0"/>
            <wp:docPr id="915195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957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42770" cy="345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5250" w14:textId="77777777" w:rsidR="00BA233A" w:rsidRPr="00BC23BE" w:rsidRDefault="00BA233A" w:rsidP="00BA233A">
      <w:pPr>
        <w:jc w:val="center"/>
        <w:rPr>
          <w:color w:val="000000" w:themeColor="text1"/>
        </w:rPr>
        <w:sectPr w:rsidR="00BA233A" w:rsidRPr="00BC23BE" w:rsidSect="00BA233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C23BE">
        <w:rPr>
          <w:color w:val="000000" w:themeColor="text1"/>
        </w:rPr>
        <w:fldChar w:fldCharType="begin"/>
      </w:r>
      <w:r w:rsidRPr="00BC23BE">
        <w:rPr>
          <w:color w:val="000000" w:themeColor="text1"/>
        </w:rPr>
        <w:instrText>HYPERLINK "https://mirrico.ru/products/polymer-flooding/</w:instrText>
      </w:r>
    </w:p>
    <w:p w14:paraId="4CC4C265" w14:textId="77777777" w:rsidR="00BA233A" w:rsidRPr="00BC23BE" w:rsidRDefault="00BA233A" w:rsidP="00BA233A">
      <w:pPr>
        <w:jc w:val="center"/>
        <w:rPr>
          <w:rStyle w:val="af"/>
          <w:color w:val="000000" w:themeColor="text1"/>
        </w:rPr>
        <w:sectPr w:rsidR="00BA233A" w:rsidRPr="00BC23BE" w:rsidSect="00BA233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C23BE">
        <w:rPr>
          <w:color w:val="000000" w:themeColor="text1"/>
        </w:rPr>
        <w:instrText>"</w:instrText>
      </w:r>
      <w:r w:rsidRPr="00BC23BE">
        <w:rPr>
          <w:color w:val="000000" w:themeColor="text1"/>
        </w:rPr>
      </w:r>
      <w:r w:rsidRPr="00BC23BE">
        <w:rPr>
          <w:color w:val="000000" w:themeColor="text1"/>
        </w:rPr>
        <w:fldChar w:fldCharType="separate"/>
      </w:r>
      <w:r w:rsidRPr="00BC23BE">
        <w:rPr>
          <w:rStyle w:val="af"/>
          <w:color w:val="000000" w:themeColor="text1"/>
        </w:rPr>
        <w:t>https://mirrico.ru/products/polymer-flooding/</w:t>
      </w:r>
    </w:p>
    <w:p w14:paraId="336275C8" w14:textId="77777777" w:rsidR="00BA233A" w:rsidRDefault="00BA233A" w:rsidP="00BA233A">
      <w:pPr>
        <w:jc w:val="center"/>
        <w:rPr>
          <w:rFonts w:cs="Times New Roman"/>
          <w:color w:val="000000" w:themeColor="text1"/>
        </w:rPr>
        <w:sectPr w:rsidR="00BA233A" w:rsidSect="00BA233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BC23BE">
        <w:rPr>
          <w:color w:val="000000" w:themeColor="text1"/>
        </w:rPr>
        <w:fldChar w:fldCharType="end"/>
      </w:r>
    </w:p>
    <w:p w14:paraId="634D525F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Недоработки сайта:</w:t>
      </w:r>
    </w:p>
    <w:p w14:paraId="285DE2C0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-</w:t>
      </w:r>
      <w:r>
        <w:rPr>
          <w:rFonts w:cs="Times New Roman"/>
        </w:rPr>
        <w:t xml:space="preserve"> Не совсем удобные, неуместные списки</w:t>
      </w:r>
      <w:r w:rsidRPr="00AB6B0A">
        <w:rPr>
          <w:rFonts w:cs="Times New Roman"/>
        </w:rPr>
        <w:t>;</w:t>
      </w:r>
    </w:p>
    <w:p w14:paraId="34D0AA3B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 xml:space="preserve">- </w:t>
      </w:r>
      <w:r>
        <w:rPr>
          <w:rFonts w:cs="Times New Roman"/>
        </w:rPr>
        <w:t>Неудобно указанные контакты компании.</w:t>
      </w:r>
    </w:p>
    <w:p w14:paraId="441F620A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Сильные стороны сайта:</w:t>
      </w:r>
    </w:p>
    <w:p w14:paraId="0300F3DA" w14:textId="77777777" w:rsidR="00BA233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+ Удобная шапка страницы, логотип и название;</w:t>
      </w:r>
    </w:p>
    <w:p w14:paraId="569799FB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>
        <w:rPr>
          <w:rFonts w:cs="Times New Roman"/>
        </w:rPr>
        <w:t>+ Описание услуги, медиа по теме;</w:t>
      </w:r>
    </w:p>
    <w:p w14:paraId="10FB1D56" w14:textId="77777777" w:rsidR="00BA233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 xml:space="preserve">+ </w:t>
      </w:r>
      <w:r>
        <w:rPr>
          <w:rFonts w:cs="Times New Roman"/>
        </w:rPr>
        <w:t>Прослеживание пути на страницу;</w:t>
      </w:r>
    </w:p>
    <w:p w14:paraId="0CA12CFC" w14:textId="77777777" w:rsidR="00BA233A" w:rsidRDefault="00BA233A" w:rsidP="00BA233A">
      <w:pPr>
        <w:spacing w:after="120" w:line="240" w:lineRule="auto"/>
        <w:rPr>
          <w:rFonts w:cs="Times New Roman"/>
        </w:rPr>
      </w:pPr>
      <w:r>
        <w:rPr>
          <w:rFonts w:cs="Times New Roman"/>
        </w:rPr>
        <w:t>+ Современный минималистичный дизайн.</w:t>
      </w:r>
    </w:p>
    <w:p w14:paraId="1E4770A1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35B882FE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02860E16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6BD7243A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3795B4CB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0545938F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593A972F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37C6D5CB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62049FEA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6677C5AC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1BE74661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1283CA7D" w14:textId="77777777" w:rsidR="00BA233A" w:rsidRDefault="00BA233A" w:rsidP="00BA233A">
      <w:pPr>
        <w:spacing w:after="120" w:line="240" w:lineRule="auto"/>
        <w:rPr>
          <w:rFonts w:cs="Times New Roman"/>
        </w:rPr>
        <w:sectPr w:rsidR="00BA233A" w:rsidSect="00BA233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4FBC951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</w:p>
    <w:p w14:paraId="2A671333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</w:p>
    <w:p w14:paraId="4F585F26" w14:textId="77777777" w:rsidR="00BA233A" w:rsidRPr="00AB6B0A" w:rsidRDefault="00BA233A" w:rsidP="00BA233A">
      <w:pPr>
        <w:pStyle w:val="ad"/>
        <w:numPr>
          <w:ilvl w:val="0"/>
          <w:numId w:val="6"/>
        </w:numPr>
        <w:spacing w:after="120" w:line="240" w:lineRule="auto"/>
        <w:rPr>
          <w:rFonts w:cs="Times New Roman"/>
        </w:rPr>
        <w:sectPr w:rsidR="00BA233A" w:rsidRPr="00AB6B0A" w:rsidSect="00BA233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0C47038F" w14:textId="323E244F" w:rsidR="00BA233A" w:rsidRPr="00BA233A" w:rsidRDefault="00BA233A" w:rsidP="00BA233A">
      <w:pPr>
        <w:pStyle w:val="ad"/>
        <w:numPr>
          <w:ilvl w:val="1"/>
          <w:numId w:val="7"/>
        </w:numPr>
        <w:spacing w:after="120" w:line="240" w:lineRule="auto"/>
        <w:rPr>
          <w:rFonts w:cs="Times New Roman"/>
          <w:b/>
          <w:bCs/>
        </w:rPr>
        <w:sectPr w:rsidR="00BA233A" w:rsidRPr="00BA233A" w:rsidSect="00BA233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A233A">
        <w:rPr>
          <w:rFonts w:cs="Times New Roman"/>
          <w:b/>
          <w:bCs/>
          <w:lang w:val="en-US"/>
        </w:rPr>
        <w:lastRenderedPageBreak/>
        <w:t>Integra</w:t>
      </w:r>
      <w:r w:rsidRPr="00BA233A">
        <w:rPr>
          <w:rFonts w:cs="Times New Roman"/>
          <w:b/>
          <w:bCs/>
        </w:rPr>
        <w:t xml:space="preserve"> – Бурение нефтяных и газовых скважин</w:t>
      </w:r>
    </w:p>
    <w:p w14:paraId="1B6034C2" w14:textId="77777777" w:rsidR="00BA233A" w:rsidRPr="00AB6B0A" w:rsidRDefault="00BA233A" w:rsidP="00BA233A">
      <w:pPr>
        <w:pStyle w:val="ad"/>
        <w:spacing w:after="120" w:line="240" w:lineRule="auto"/>
        <w:ind w:left="-4395"/>
        <w:rPr>
          <w:rFonts w:cs="Times New Roman"/>
        </w:rPr>
        <w:sectPr w:rsidR="00BA233A" w:rsidRPr="00AB6B0A" w:rsidSect="00BA233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AB6B0A">
        <w:rPr>
          <w:rFonts w:cs="Times New Roman"/>
          <w:b/>
          <w:bCs/>
        </w:rPr>
        <w:t>Вс</w:t>
      </w:r>
    </w:p>
    <w:p w14:paraId="54D4A59B" w14:textId="77777777" w:rsidR="00BA233A" w:rsidRPr="00AB6B0A" w:rsidRDefault="00BA233A" w:rsidP="00BA233A">
      <w:pPr>
        <w:pStyle w:val="ad"/>
        <w:spacing w:after="120" w:line="240" w:lineRule="auto"/>
        <w:ind w:left="284"/>
        <w:rPr>
          <w:rFonts w:cs="Times New Roman"/>
        </w:rPr>
      </w:pPr>
      <w:r w:rsidRPr="000719C3">
        <w:rPr>
          <w:rFonts w:cs="Times New Roman"/>
          <w:noProof/>
        </w:rPr>
        <w:drawing>
          <wp:inline distT="0" distB="0" distL="0" distR="0" wp14:anchorId="69C1E570" wp14:editId="71ED5868">
            <wp:extent cx="5629275" cy="3353495"/>
            <wp:effectExtent l="0" t="0" r="0" b="0"/>
            <wp:docPr id="1124306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064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34103" cy="335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0ECF" w14:textId="77777777" w:rsidR="00BA233A" w:rsidRDefault="00BA233A" w:rsidP="00BA233A">
      <w:pPr>
        <w:pStyle w:val="ad"/>
        <w:keepNext/>
        <w:spacing w:after="120" w:line="240" w:lineRule="auto"/>
        <w:ind w:left="426" w:hanging="142"/>
        <w:rPr>
          <w:rFonts w:cs="Times New Roman"/>
          <w:color w:val="000000" w:themeColor="text1"/>
        </w:rPr>
      </w:pPr>
      <w:r w:rsidRPr="000719C3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6A7D1751" wp14:editId="5BF477CF">
            <wp:extent cx="5940425" cy="3519170"/>
            <wp:effectExtent l="0" t="0" r="3175" b="5080"/>
            <wp:docPr id="1546416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167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23CC" w14:textId="77777777" w:rsidR="00BA233A" w:rsidRPr="00AB6B0A" w:rsidRDefault="00BA233A" w:rsidP="00BA233A">
      <w:pPr>
        <w:pStyle w:val="ad"/>
        <w:keepNext/>
        <w:spacing w:after="120" w:line="240" w:lineRule="auto"/>
        <w:ind w:left="0" w:firstLine="284"/>
        <w:rPr>
          <w:rFonts w:cs="Times New Roman"/>
          <w:color w:val="000000" w:themeColor="text1"/>
        </w:rPr>
        <w:sectPr w:rsidR="00BA233A" w:rsidRPr="00AB6B0A" w:rsidSect="00BA233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719C3">
        <w:rPr>
          <w:rFonts w:cs="Times New Roman"/>
          <w:noProof/>
          <w:color w:val="000000" w:themeColor="text1"/>
        </w:rPr>
        <w:drawing>
          <wp:inline distT="0" distB="0" distL="0" distR="0" wp14:anchorId="4CA523EE" wp14:editId="7660323B">
            <wp:extent cx="5940425" cy="3532505"/>
            <wp:effectExtent l="0" t="0" r="3175" b="0"/>
            <wp:docPr id="25802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20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01AE" w14:textId="77777777" w:rsidR="00BA233A" w:rsidRPr="00080373" w:rsidRDefault="00BA233A" w:rsidP="00BA233A">
      <w:pPr>
        <w:spacing w:after="120" w:line="240" w:lineRule="auto"/>
        <w:jc w:val="center"/>
        <w:rPr>
          <w:rFonts w:cs="Times New Roman"/>
          <w:color w:val="000000" w:themeColor="text1"/>
          <w:u w:val="single"/>
        </w:rPr>
      </w:pPr>
      <w:r w:rsidRPr="00080373">
        <w:rPr>
          <w:rFonts w:cs="Times New Roman"/>
          <w:color w:val="000000" w:themeColor="text1"/>
          <w:u w:val="single"/>
        </w:rPr>
        <w:t>https://www.integra.ru/burenie_nef_gaz</w:t>
      </w:r>
    </w:p>
    <w:p w14:paraId="0A664F60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Недоработки сайта:</w:t>
      </w:r>
    </w:p>
    <w:p w14:paraId="11FFBD37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-</w:t>
      </w:r>
      <w:r>
        <w:rPr>
          <w:rFonts w:cs="Times New Roman"/>
        </w:rPr>
        <w:t xml:space="preserve"> Много грамот и дипломов, мало указаний непосредственной работы</w:t>
      </w:r>
      <w:r w:rsidRPr="00AB6B0A">
        <w:rPr>
          <w:rFonts w:cs="Times New Roman"/>
        </w:rPr>
        <w:t>;</w:t>
      </w:r>
    </w:p>
    <w:p w14:paraId="1B0AA852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Сильные стороны сайта:</w:t>
      </w:r>
    </w:p>
    <w:p w14:paraId="02E81441" w14:textId="77777777" w:rsidR="00BA233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 xml:space="preserve">+ </w:t>
      </w:r>
      <w:r>
        <w:rPr>
          <w:rFonts w:cs="Times New Roman"/>
        </w:rPr>
        <w:t>Указание технологии бурения</w:t>
      </w:r>
      <w:r w:rsidRPr="00AB6B0A">
        <w:rPr>
          <w:rFonts w:cs="Times New Roman"/>
        </w:rPr>
        <w:t>;</w:t>
      </w:r>
    </w:p>
    <w:p w14:paraId="1C5DB983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>
        <w:rPr>
          <w:rFonts w:cs="Times New Roman"/>
        </w:rPr>
        <w:t>+ Красиво оформленный низ сайта;</w:t>
      </w:r>
    </w:p>
    <w:p w14:paraId="52A29D66" w14:textId="77777777" w:rsidR="00BA233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 xml:space="preserve">+ </w:t>
      </w:r>
      <w:r>
        <w:rPr>
          <w:rFonts w:cs="Times New Roman"/>
        </w:rPr>
        <w:t>Удобная шапка, красивый логотип</w:t>
      </w:r>
      <w:r w:rsidRPr="00AB6B0A">
        <w:rPr>
          <w:rFonts w:cs="Times New Roman"/>
        </w:rPr>
        <w:t>.</w:t>
      </w:r>
    </w:p>
    <w:p w14:paraId="437D357C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3579B14F" w14:textId="77777777" w:rsidR="00BA233A" w:rsidRPr="000719C3" w:rsidRDefault="00BA233A" w:rsidP="00BA233A">
      <w:pPr>
        <w:pStyle w:val="ad"/>
        <w:numPr>
          <w:ilvl w:val="0"/>
          <w:numId w:val="7"/>
        </w:numPr>
        <w:spacing w:after="120" w:line="240" w:lineRule="auto"/>
        <w:rPr>
          <w:rFonts w:cs="Times New Roman"/>
          <w:b/>
          <w:bCs/>
        </w:rPr>
        <w:sectPr w:rsidR="00BA233A" w:rsidRPr="000719C3" w:rsidSect="00BA233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719C3">
        <w:rPr>
          <w:rFonts w:cs="Times New Roman"/>
          <w:b/>
          <w:bCs/>
        </w:rPr>
        <w:lastRenderedPageBreak/>
        <w:t>Всё о нефти - Заводнение нефтяных пластов</w:t>
      </w:r>
    </w:p>
    <w:p w14:paraId="189406AF" w14:textId="77777777" w:rsidR="00BA233A" w:rsidRPr="00AB6B0A" w:rsidRDefault="00BA233A" w:rsidP="00BA233A">
      <w:pPr>
        <w:pStyle w:val="ad"/>
        <w:spacing w:after="120" w:line="240" w:lineRule="auto"/>
        <w:ind w:left="-4395"/>
        <w:rPr>
          <w:rFonts w:cs="Times New Roman"/>
        </w:rPr>
        <w:sectPr w:rsidR="00BA233A" w:rsidRPr="00AB6B0A" w:rsidSect="00BA233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AB6B0A">
        <w:rPr>
          <w:rFonts w:cs="Times New Roman"/>
          <w:b/>
          <w:bCs/>
        </w:rPr>
        <w:t>Вс</w:t>
      </w:r>
    </w:p>
    <w:p w14:paraId="01D11908" w14:textId="77777777" w:rsidR="00BA233A" w:rsidRPr="00AB6B0A" w:rsidRDefault="00BA233A" w:rsidP="00BA233A">
      <w:pPr>
        <w:pStyle w:val="ad"/>
        <w:spacing w:after="120" w:line="240" w:lineRule="auto"/>
        <w:ind w:left="284" w:firstLine="0"/>
        <w:rPr>
          <w:rFonts w:cs="Times New Roman"/>
        </w:rPr>
      </w:pPr>
      <w:r w:rsidRPr="00AB6B0A">
        <w:rPr>
          <w:rFonts w:cs="Times New Roman"/>
          <w:noProof/>
        </w:rPr>
        <w:drawing>
          <wp:inline distT="0" distB="0" distL="0" distR="0" wp14:anchorId="6373FA4B" wp14:editId="66E2FFFD">
            <wp:extent cx="5734050" cy="3294380"/>
            <wp:effectExtent l="0" t="0" r="0" b="1270"/>
            <wp:docPr id="35587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667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88716" cy="332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F6E3" w14:textId="77777777" w:rsidR="00BA233A" w:rsidRPr="00AB6B0A" w:rsidRDefault="00BA233A" w:rsidP="00BA233A">
      <w:pPr>
        <w:pStyle w:val="ad"/>
        <w:spacing w:after="120" w:line="240" w:lineRule="auto"/>
        <w:ind w:left="0"/>
        <w:rPr>
          <w:rFonts w:cs="Times New Roman"/>
        </w:rPr>
        <w:sectPr w:rsidR="00BA233A" w:rsidRPr="00AB6B0A" w:rsidSect="00BA233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2413808" w14:textId="77777777" w:rsidR="00BA233A" w:rsidRPr="00AB6B0A" w:rsidRDefault="00BA233A" w:rsidP="00BA233A">
      <w:pPr>
        <w:pStyle w:val="ad"/>
        <w:keepNext/>
        <w:spacing w:after="120" w:line="240" w:lineRule="auto"/>
        <w:ind w:left="426" w:hanging="142"/>
        <w:rPr>
          <w:rFonts w:cs="Times New Roman"/>
          <w:color w:val="000000" w:themeColor="text1"/>
        </w:rPr>
      </w:pPr>
      <w:r w:rsidRPr="00AB6B0A">
        <w:rPr>
          <w:rFonts w:cs="Times New Roman"/>
          <w:noProof/>
        </w:rPr>
        <w:drawing>
          <wp:inline distT="0" distB="0" distL="0" distR="0" wp14:anchorId="41CA8371" wp14:editId="617716DE">
            <wp:extent cx="5734050" cy="3289300"/>
            <wp:effectExtent l="0" t="0" r="0" b="6350"/>
            <wp:docPr id="810135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993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89566" cy="33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8C62" w14:textId="77777777" w:rsidR="00BA233A" w:rsidRPr="00AB6B0A" w:rsidRDefault="00BA233A" w:rsidP="00BA233A">
      <w:pPr>
        <w:pStyle w:val="ad"/>
        <w:keepNext/>
        <w:spacing w:after="120" w:line="240" w:lineRule="auto"/>
        <w:ind w:left="0"/>
        <w:rPr>
          <w:rFonts w:cs="Times New Roman"/>
          <w:color w:val="000000" w:themeColor="text1"/>
        </w:rPr>
        <w:sectPr w:rsidR="00BA233A" w:rsidRPr="00AB6B0A" w:rsidSect="00BA233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E8960A6" w14:textId="77777777" w:rsidR="00BA233A" w:rsidRPr="00BC23BE" w:rsidRDefault="00BA233A" w:rsidP="00BA233A">
      <w:pPr>
        <w:pStyle w:val="ad"/>
        <w:spacing w:after="120" w:line="240" w:lineRule="auto"/>
        <w:ind w:left="0"/>
        <w:jc w:val="center"/>
        <w:rPr>
          <w:rFonts w:cs="Times New Roman"/>
          <w:u w:val="single"/>
        </w:rPr>
      </w:pPr>
      <w:r w:rsidRPr="00BC23BE">
        <w:rPr>
          <w:rFonts w:cs="Times New Roman"/>
          <w:u w:val="single"/>
        </w:rPr>
        <w:t>https://vseonefti.ru/upstream/zavodnenie.html</w:t>
      </w:r>
    </w:p>
    <w:p w14:paraId="674D79FF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Недоработки сайта:</w:t>
      </w:r>
    </w:p>
    <w:p w14:paraId="224E2699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- Маленький шрифт текста, тяжело читать;</w:t>
      </w:r>
    </w:p>
    <w:p w14:paraId="2B2B71D5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- Серые тона.</w:t>
      </w:r>
    </w:p>
    <w:p w14:paraId="3CBABF56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Сильные стороны сайта:</w:t>
      </w:r>
    </w:p>
    <w:p w14:paraId="634B209B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+ Чёткое объяснение технологического процесса;</w:t>
      </w:r>
    </w:p>
    <w:p w14:paraId="542EB665" w14:textId="77777777" w:rsidR="00BA233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+ Сравнительный анализ, понятный график.</w:t>
      </w:r>
    </w:p>
    <w:p w14:paraId="1F182399" w14:textId="77777777" w:rsidR="00BA233A" w:rsidRPr="000719C3" w:rsidRDefault="00BA233A" w:rsidP="00BA233A">
      <w:pPr>
        <w:spacing w:after="120" w:line="240" w:lineRule="auto"/>
        <w:rPr>
          <w:rFonts w:cs="Times New Roman"/>
        </w:rPr>
      </w:pPr>
    </w:p>
    <w:p w14:paraId="7C1A756D" w14:textId="77777777" w:rsidR="00BA233A" w:rsidRDefault="00BA233A" w:rsidP="00BA233A">
      <w:pPr>
        <w:spacing w:after="120" w:line="240" w:lineRule="auto"/>
        <w:rPr>
          <w:rFonts w:cs="Times New Roman"/>
        </w:rPr>
      </w:pPr>
    </w:p>
    <w:p w14:paraId="1E17D66D" w14:textId="77777777" w:rsidR="00BA233A" w:rsidRPr="007F3D07" w:rsidRDefault="00BA233A" w:rsidP="00BA233A">
      <w:pPr>
        <w:spacing w:after="120" w:line="240" w:lineRule="auto"/>
        <w:rPr>
          <w:rFonts w:cs="Times New Roman"/>
        </w:rPr>
        <w:sectPr w:rsidR="00BA233A" w:rsidRPr="007F3D07" w:rsidSect="00BA233A">
          <w:type w:val="continuous"/>
          <w:pgSz w:w="11906" w:h="16838"/>
          <w:pgMar w:top="1134" w:right="849" w:bottom="1134" w:left="1701" w:header="708" w:footer="708" w:gutter="0"/>
          <w:cols w:space="708"/>
          <w:docGrid w:linePitch="360"/>
        </w:sectPr>
      </w:pPr>
    </w:p>
    <w:p w14:paraId="1389E8F2" w14:textId="77777777" w:rsidR="00BA233A" w:rsidRPr="00BC23BE" w:rsidRDefault="00BA233A" w:rsidP="00BA233A">
      <w:pPr>
        <w:pStyle w:val="ad"/>
        <w:numPr>
          <w:ilvl w:val="0"/>
          <w:numId w:val="7"/>
        </w:numPr>
        <w:spacing w:after="120" w:line="240" w:lineRule="auto"/>
        <w:rPr>
          <w:rFonts w:cs="Times New Roman"/>
        </w:rPr>
      </w:pPr>
      <w:proofErr w:type="spellStart"/>
      <w:r w:rsidRPr="00AB6B0A">
        <w:rPr>
          <w:rFonts w:cs="Times New Roman"/>
          <w:b/>
          <w:bCs/>
          <w:lang w:val="en-US"/>
        </w:rPr>
        <w:lastRenderedPageBreak/>
        <w:t>iRengm</w:t>
      </w:r>
      <w:proofErr w:type="spellEnd"/>
      <w:r w:rsidRPr="00AB6B0A">
        <w:rPr>
          <w:rFonts w:cs="Times New Roman"/>
          <w:b/>
          <w:bCs/>
        </w:rPr>
        <w:t>.</w:t>
      </w:r>
      <w:proofErr w:type="spellStart"/>
      <w:r w:rsidRPr="00AB6B0A">
        <w:rPr>
          <w:rFonts w:cs="Times New Roman"/>
          <w:b/>
          <w:bCs/>
          <w:lang w:val="en-US"/>
        </w:rPr>
        <w:t>ru</w:t>
      </w:r>
      <w:proofErr w:type="spellEnd"/>
      <w:r w:rsidRPr="00AB6B0A">
        <w:rPr>
          <w:rFonts w:cs="Times New Roman"/>
          <w:b/>
          <w:bCs/>
        </w:rPr>
        <w:t xml:space="preserve"> - Заводнение нефтяных пластов</w:t>
      </w:r>
    </w:p>
    <w:p w14:paraId="2CBA3B1F" w14:textId="77777777" w:rsidR="00BA233A" w:rsidRPr="00BC23BE" w:rsidRDefault="00BA233A" w:rsidP="00BA233A">
      <w:pPr>
        <w:pStyle w:val="ad"/>
        <w:spacing w:after="120" w:line="240" w:lineRule="auto"/>
        <w:ind w:left="641"/>
        <w:rPr>
          <w:rFonts w:cs="Times New Roman"/>
        </w:rPr>
      </w:pPr>
    </w:p>
    <w:p w14:paraId="26CB92A0" w14:textId="68A694ED" w:rsidR="00BA233A" w:rsidRPr="00BA233A" w:rsidRDefault="00BA233A" w:rsidP="00BA233A">
      <w:pPr>
        <w:pStyle w:val="ad"/>
        <w:spacing w:after="120" w:line="240" w:lineRule="auto"/>
        <w:ind w:left="426" w:firstLine="0"/>
        <w:rPr>
          <w:rFonts w:cs="Times New Roman"/>
          <w:color w:val="000000" w:themeColor="text1"/>
        </w:rPr>
      </w:pPr>
      <w:r w:rsidRPr="00AB6B0A">
        <w:rPr>
          <w:rFonts w:cs="Times New Roman"/>
          <w:noProof/>
        </w:rPr>
        <w:drawing>
          <wp:inline distT="0" distB="0" distL="0" distR="0" wp14:anchorId="464C17D0" wp14:editId="703A6771">
            <wp:extent cx="5940425" cy="3169285"/>
            <wp:effectExtent l="0" t="0" r="3175" b="0"/>
            <wp:docPr id="66424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418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B0A">
        <w:rPr>
          <w:rFonts w:cs="Times New Roman"/>
          <w:noProof/>
          <w:color w:val="000000" w:themeColor="text1"/>
        </w:rPr>
        <w:drawing>
          <wp:inline distT="0" distB="0" distL="0" distR="0" wp14:anchorId="0B9F54F0" wp14:editId="7A8A2A77">
            <wp:extent cx="5940425" cy="3227070"/>
            <wp:effectExtent l="0" t="0" r="3175" b="0"/>
            <wp:docPr id="111673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33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2EEA" w14:textId="77777777" w:rsidR="00BA233A" w:rsidRDefault="00BA233A" w:rsidP="00BA233A">
      <w:pPr>
        <w:spacing w:after="120" w:line="240" w:lineRule="auto"/>
        <w:jc w:val="center"/>
        <w:rPr>
          <w:rFonts w:cs="Times New Roman"/>
          <w:color w:val="000000" w:themeColor="text1"/>
          <w:u w:val="single"/>
        </w:rPr>
      </w:pPr>
      <w:r w:rsidRPr="00BC23BE">
        <w:rPr>
          <w:rFonts w:cs="Times New Roman"/>
          <w:color w:val="000000" w:themeColor="text1"/>
          <w:u w:val="single"/>
        </w:rPr>
        <w:t>https://rengm.ru/rengm/zavodnenie-neftjanyh-plastov.html</w:t>
      </w:r>
    </w:p>
    <w:p w14:paraId="14D9B036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Недоработки сайта:</w:t>
      </w:r>
    </w:p>
    <w:p w14:paraId="7E49BBFD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- Маленький шрифт текста, тяжело читать;</w:t>
      </w:r>
    </w:p>
    <w:p w14:paraId="6DBDD7D6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- Необходимость добавления цветных графиков и аналитических таблиц.</w:t>
      </w:r>
    </w:p>
    <w:p w14:paraId="270E218F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- Серые тона.</w:t>
      </w:r>
    </w:p>
    <w:p w14:paraId="642A2551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Сильные стороны сайта:</w:t>
      </w:r>
    </w:p>
    <w:p w14:paraId="3FE6815F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+ Внятное определение заводнения нефти, описание истории;</w:t>
      </w:r>
    </w:p>
    <w:p w14:paraId="08FDF767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+ Чёткое объяснение технологического процесса;</w:t>
      </w:r>
    </w:p>
    <w:p w14:paraId="1208CE63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t>+ Наглядные изображения процесса;</w:t>
      </w:r>
    </w:p>
    <w:p w14:paraId="76E266A1" w14:textId="77777777" w:rsidR="00BA233A" w:rsidRPr="00AB6B0A" w:rsidRDefault="00BA233A" w:rsidP="00BA233A">
      <w:pPr>
        <w:spacing w:after="120" w:line="240" w:lineRule="auto"/>
        <w:rPr>
          <w:rFonts w:cs="Times New Roman"/>
        </w:rPr>
      </w:pPr>
      <w:r w:rsidRPr="00AB6B0A">
        <w:rPr>
          <w:rFonts w:cs="Times New Roman"/>
        </w:rPr>
        <w:lastRenderedPageBreak/>
        <w:t>+ Анализ опыта применения заводнения.</w:t>
      </w:r>
    </w:p>
    <w:p w14:paraId="2C67867A" w14:textId="1A9EC67F" w:rsidR="00BA233A" w:rsidRPr="00AB6B0A" w:rsidRDefault="00BA233A" w:rsidP="00BA233A">
      <w:pPr>
        <w:spacing w:after="120" w:line="240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2D9C0215" w14:textId="51345C2C" w:rsidR="0056082E" w:rsidRDefault="00581C35" w:rsidP="00BA233A">
      <w:pPr>
        <w:numPr>
          <w:ilvl w:val="0"/>
          <w:numId w:val="9"/>
        </w:numPr>
      </w:pPr>
      <w:r>
        <w:lastRenderedPageBreak/>
        <w:t xml:space="preserve">Была проработана концепция компании </w:t>
      </w:r>
      <w:proofErr w:type="spellStart"/>
      <w:r>
        <w:t>РосГидроБурение</w:t>
      </w:r>
      <w:proofErr w:type="spellEnd"/>
      <w:r w:rsidR="003B47E5">
        <w:t>, специализирующейся на бурении скважин путём заводнения.</w:t>
      </w:r>
      <w:r>
        <w:t xml:space="preserve">. </w:t>
      </w:r>
      <w:r w:rsidR="00BA233A">
        <w:t>Далее был создан</w:t>
      </w:r>
      <w:r w:rsidR="0056082E" w:rsidRPr="0056082E">
        <w:t xml:space="preserve"> HTML-файл веб-страницы</w:t>
      </w:r>
      <w:r w:rsidR="00BA233A">
        <w:t>, на нём р</w:t>
      </w:r>
      <w:r w:rsidR="0056082E" w:rsidRPr="0056082E">
        <w:t>азме</w:t>
      </w:r>
      <w:r w:rsidR="00BA233A">
        <w:t>щена информация</w:t>
      </w:r>
      <w:r w:rsidR="0056082E" w:rsidRPr="0056082E">
        <w:t xml:space="preserve"> о технологическом процессе</w:t>
      </w:r>
      <w:r>
        <w:t>:</w:t>
      </w:r>
    </w:p>
    <w:p w14:paraId="016007B7" w14:textId="65C339A2" w:rsidR="00581C35" w:rsidRPr="00D35E88" w:rsidRDefault="00581C35" w:rsidP="00581C35">
      <w:pPr>
        <w:ind w:left="709" w:firstLine="0"/>
      </w:pPr>
      <w:r w:rsidRPr="00D35E88">
        <w:t xml:space="preserve">Страница 1. Главная – услуги и контакты компании </w:t>
      </w:r>
      <w:proofErr w:type="spellStart"/>
      <w:r w:rsidRPr="00D35E88">
        <w:t>РосГидроБурение</w:t>
      </w:r>
      <w:proofErr w:type="spellEnd"/>
      <w:r w:rsidRPr="00D35E88">
        <w:t>.</w:t>
      </w:r>
    </w:p>
    <w:p w14:paraId="550025ED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1BBCCFE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ru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B3E239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BFA7628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293B806" w14:textId="731EB35B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"width=1024, 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userscalable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=yes"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076957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РосГидроБурение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F60FA0F" w14:textId="2A53FD0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"style.css"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65E7EB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E7EED60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6654EE5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site-header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7908AED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header-container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F2E5082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logo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ED35DB9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РосГидроБурение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DBF5B85" w14:textId="72EF57EE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Бурение нефти заводнением</w:t>
      </w:r>
      <w:r w:rsidR="00EB7C5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скважины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gram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581C35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126EAF0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D0FC911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nav-links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1A1366B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"index_1.html</w:t>
      </w:r>
      <w:proofErr w:type="gram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История</w:t>
      </w:r>
      <w:proofErr w:type="gram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заводнения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0B164EA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"index_2.html</w:t>
      </w:r>
      <w:proofErr w:type="gram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Технология</w:t>
      </w:r>
      <w:proofErr w:type="gram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заводнения скважины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07927C6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"index.html</w:t>
      </w:r>
      <w:proofErr w:type="gram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Наши</w:t>
      </w:r>
      <w:proofErr w:type="gram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услуги и контакты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2F78456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C9CB3EE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2AF8ADA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36E9B6B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hero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hero3"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54D49FC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2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Бурение</w:t>
      </w:r>
      <w:proofErr w:type="gram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нагнетательных скважин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 технологиями ППД и заводнением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11C3AF7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Повышаем нефтеотдачу пластов с 2024 года. Работаем в Санкт-Петербурге,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Татарстане и </w:t>
      </w:r>
      <w:proofErr w:type="gram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ХМАО.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B662F9E" w14:textId="6D4B30C4" w:rsidR="00581C35" w:rsidRPr="00EB7C5D" w:rsidRDefault="00581C35" w:rsidP="00EB7C5D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A3D6BEE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"services"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6277C1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"section-title"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Наши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услуги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990F57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services-table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EE497C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thead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385DB76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81C3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Услуга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81C3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Описание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услуги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41074D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thead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6C1C8C0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tbody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33F34EF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ADE8931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text-align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; 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vertical-align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middle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;</w:t>
      </w:r>
      <w:proofErr w:type="gram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proofErr w:type="gramEnd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strong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Строительство нагнетательных и эксплуатационных скважин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proofErr w:type="gramStart"/>
      <w:r w:rsidRPr="00581C35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proofErr w:type="gram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strong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420ADE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Вертикальные и кустовые скважины под ППД глубиной от 2200 до 5580 метров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Горизонтальные стволы с длиной до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>1500 м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Бурение боковых стволов (БС) из старого эксплуатационного фонда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Строительство эксплуатационных (добывающих) скважин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Обустройство кустовых площадок под ППД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Прокладка напорных водоводов высокого давления (системы ППД)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EA7E068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</w:p>
    <w:p w14:paraId="6958D610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0190D51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C208650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"text-align: center; vertical-align: middle;"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81C3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Интенсификация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методы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увеличения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нефтеотдачи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ПНП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CD7324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Водное, полимерное, щелочное, мицеллярное заводнение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Циклическое заводнение (WAG — вода/газ)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Закачка осадкообразующих составов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Ремонтно-изоляционные работы (РИР)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Термогазохимическое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воздействие на призабойную зону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Гидроразрыв пласта (ГРП) (в связке с заводнением)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2C7223D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</w:p>
    <w:p w14:paraId="6C79693B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8C6EBEE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255C7BA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"text-align: center; vertical-align: middle;"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81C3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Ремонт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сервис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скважин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DC023D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Текущий и капитальный ремонт (ТРС/КРС) нагнетательных и добывающих скважин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proofErr w:type="gram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proofErr w:type="gramEnd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Борьба с </w:t>
      </w:r>
      <w:proofErr w:type="spell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солеотложениями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и коррозией (при закачке </w:t>
      </w:r>
      <w:proofErr w:type="gram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воды)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proofErr w:type="gram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proofErr w:type="gramEnd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Ликвидация и консервация скважин с установкой цементных мостов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proofErr w:type="gram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proofErr w:type="gram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4EA590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</w:p>
    <w:p w14:paraId="4232897C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7D143C6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21C1B9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"text-align: center; vertical-align: middle;"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81C3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Сопровождение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бурения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геофизика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АСУТП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1191EE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Цифровое гидродинамическое моделирование (ГДМ) и история-</w:t>
      </w:r>
      <w:proofErr w:type="spell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матинг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процессов заводнения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Разработка и актуализация проектов ППД с учётом текущей обводнённости и трещиноватости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Оптимизация сетки скважин (площадной, рядной, блочной) и режимов закачки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Промысловая геофизика: </w:t>
      </w:r>
      <w:proofErr w:type="spell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расходометрия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влагометрия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термометрия, дефектоскопия колонн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1180205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</w:p>
    <w:p w14:paraId="01125A41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81D1A53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tbody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F87AA29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97BB31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1F5078A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"contacts"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"contacts-section"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2F1094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"contacts-title"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Контакты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9BB044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contacts-simple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C60AE1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contact-block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39C1BFA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contact-item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6EA0F2D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span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strong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Адрес: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strong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РФ, 199178, г. Санкт-Петербург, Малый проспект Васильевского острова, д. 38/40-73, кв. 26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span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C550485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49B2D9E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contact-item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031F54C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Телефон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+7 (912) 367-08-69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9C117F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957E10C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contact-note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B615C24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Отдел бурения заводнением: </w:t>
      </w:r>
      <w:proofErr w:type="spell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пн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–</w:t>
      </w:r>
      <w:proofErr w:type="spell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пт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9:00–18:00</w:t>
      </w:r>
    </w:p>
    <w:p w14:paraId="01188169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42952B1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05616F5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contact-block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1BBA55B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contact-item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C38F3D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Факс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+7 (912) 367-08-69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5B08AD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A68B5E2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contact-item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E165B31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E-mail: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81C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"mailto:info@hydrodrillneft.ru"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info@roshydroburenie.ru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B55A90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A603894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contact-note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8675FAD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       Координаты: 59.94° N, 30.26° E</w:t>
      </w:r>
    </w:p>
    <w:p w14:paraId="60CE6ED9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A7F7676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6F081D5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3B1909C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E058E69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581C3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site-footer</w:t>
      </w:r>
      <w:proofErr w:type="spellEnd"/>
      <w:r w:rsidRPr="00581C3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6350E8A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81C35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© 2026 </w:t>
      </w:r>
      <w:proofErr w:type="spell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РосГидроБурение</w:t>
      </w:r>
      <w:proofErr w:type="spellEnd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бурение скважин с заводнением пластов. Все права </w:t>
      </w:r>
      <w:proofErr w:type="gramStart"/>
      <w:r w:rsidRPr="00581C3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защищены.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gram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581C35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C7B870B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9F892B3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020D7D7" w14:textId="77777777" w:rsidR="00581C35" w:rsidRPr="00581C35" w:rsidRDefault="00581C35" w:rsidP="00581C35">
      <w:pPr>
        <w:pStyle w:val="ad"/>
        <w:numPr>
          <w:ilvl w:val="0"/>
          <w:numId w:val="9"/>
        </w:num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81C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581C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7F190E2" w14:textId="62C4C692" w:rsidR="00EB7C5D" w:rsidRPr="00EB7C5D" w:rsidRDefault="00EB7C5D" w:rsidP="00655711">
      <w:pPr>
        <w:spacing w:after="120" w:line="240" w:lineRule="auto"/>
      </w:pPr>
      <w:r w:rsidRPr="00EB7C5D">
        <w:t>В структуре документа были использованы теги, формирующие каркас страницы. В первую очередь, это парный тег &lt;</w:t>
      </w:r>
      <w:proofErr w:type="spellStart"/>
      <w:r w:rsidRPr="00EB7C5D">
        <w:t>html</w:t>
      </w:r>
      <w:proofErr w:type="spellEnd"/>
      <w:r w:rsidRPr="00EB7C5D">
        <w:t>&gt;, который обрамляет весь контент, а внутри него тег &lt;</w:t>
      </w:r>
      <w:proofErr w:type="spellStart"/>
      <w:r w:rsidRPr="00EB7C5D">
        <w:t>head</w:t>
      </w:r>
      <w:proofErr w:type="spellEnd"/>
      <w:r w:rsidRPr="00EB7C5D">
        <w:t>&gt;, содержащий служебную информацию. В &lt;</w:t>
      </w:r>
      <w:proofErr w:type="spellStart"/>
      <w:r w:rsidRPr="00EB7C5D">
        <w:t>head</w:t>
      </w:r>
      <w:proofErr w:type="spellEnd"/>
      <w:r w:rsidRPr="00EB7C5D">
        <w:t>&gt; применен &lt;</w:t>
      </w:r>
      <w:proofErr w:type="spellStart"/>
      <w:r w:rsidRPr="00EB7C5D">
        <w:t>meta</w:t>
      </w:r>
      <w:proofErr w:type="spellEnd"/>
      <w:r w:rsidRPr="00EB7C5D">
        <w:t xml:space="preserve"> </w:t>
      </w:r>
      <w:proofErr w:type="spellStart"/>
      <w:r w:rsidRPr="00EB7C5D">
        <w:t>charset</w:t>
      </w:r>
      <w:proofErr w:type="spellEnd"/>
      <w:r w:rsidRPr="00EB7C5D">
        <w:t>="UTF-8"&gt; для корректного отображения кириллицы, &lt;</w:t>
      </w:r>
      <w:proofErr w:type="spellStart"/>
      <w:r w:rsidRPr="00EB7C5D">
        <w:t>meta</w:t>
      </w:r>
      <w:proofErr w:type="spellEnd"/>
      <w:r w:rsidRPr="00EB7C5D">
        <w:t xml:space="preserve"> </w:t>
      </w:r>
      <w:proofErr w:type="spellStart"/>
      <w:r w:rsidRPr="00EB7C5D">
        <w:t>name</w:t>
      </w:r>
      <w:proofErr w:type="spellEnd"/>
      <w:r w:rsidRPr="00EB7C5D">
        <w:t>="</w:t>
      </w:r>
      <w:proofErr w:type="spellStart"/>
      <w:r w:rsidRPr="00EB7C5D">
        <w:t>viewport</w:t>
      </w:r>
      <w:proofErr w:type="spellEnd"/>
      <w:r w:rsidRPr="00EB7C5D">
        <w:t>"&gt; с фиксированной шириной 1024 пикселя и &lt;</w:t>
      </w:r>
      <w:proofErr w:type="spellStart"/>
      <w:r w:rsidRPr="00EB7C5D">
        <w:t>title</w:t>
      </w:r>
      <w:proofErr w:type="spellEnd"/>
      <w:r w:rsidRPr="00EB7C5D">
        <w:t>&gt;, задающий имя вкладки браузера. Также использован тег &lt;</w:t>
      </w:r>
      <w:proofErr w:type="spellStart"/>
      <w:r w:rsidRPr="00EB7C5D">
        <w:t>link</w:t>
      </w:r>
      <w:proofErr w:type="spellEnd"/>
      <w:r w:rsidRPr="00EB7C5D">
        <w:t>&gt; для подключения внешнего CSS-файла со стилями, что обеспечивает разделение содержания и оформления.</w:t>
      </w:r>
    </w:p>
    <w:p w14:paraId="660F9925" w14:textId="3202B4A5" w:rsidR="00EB7C5D" w:rsidRPr="00EB7C5D" w:rsidRDefault="00EB7C5D" w:rsidP="00126205">
      <w:pPr>
        <w:spacing w:after="120" w:line="240" w:lineRule="auto"/>
      </w:pPr>
      <w:r w:rsidRPr="00EB7C5D">
        <w:t>Основной контент размещен внутри тега &lt;</w:t>
      </w:r>
      <w:proofErr w:type="spellStart"/>
      <w:r w:rsidRPr="00EB7C5D">
        <w:t>body</w:t>
      </w:r>
      <w:proofErr w:type="spellEnd"/>
      <w:r w:rsidRPr="00EB7C5D">
        <w:t>&gt;, где применены семантические блоки для логической разметки страницы. Шапка сайта выделена тегом &lt;</w:t>
      </w:r>
      <w:proofErr w:type="spellStart"/>
      <w:r w:rsidRPr="00EB7C5D">
        <w:t>header</w:t>
      </w:r>
      <w:proofErr w:type="spellEnd"/>
      <w:r w:rsidRPr="00EB7C5D">
        <w:t>&gt; с логотипом в &lt;</w:t>
      </w:r>
      <w:proofErr w:type="spellStart"/>
      <w:r w:rsidRPr="00EB7C5D">
        <w:t>div</w:t>
      </w:r>
      <w:proofErr w:type="spellEnd"/>
      <w:r w:rsidRPr="00EB7C5D">
        <w:t>&gt; и навигационными ссылками в другом &lt;</w:t>
      </w:r>
      <w:proofErr w:type="spellStart"/>
      <w:r w:rsidRPr="00EB7C5D">
        <w:t>div</w:t>
      </w:r>
      <w:proofErr w:type="spellEnd"/>
      <w:r w:rsidRPr="00EB7C5D">
        <w:t>&gt;. Баннер с главным слоганом оформлен через &lt;</w:t>
      </w:r>
      <w:proofErr w:type="spellStart"/>
      <w:r w:rsidRPr="00EB7C5D">
        <w:t>section</w:t>
      </w:r>
      <w:proofErr w:type="spellEnd"/>
      <w:r w:rsidRPr="00EB7C5D">
        <w:t xml:space="preserve"> </w:t>
      </w:r>
      <w:proofErr w:type="spellStart"/>
      <w:r w:rsidRPr="00EB7C5D">
        <w:t>class</w:t>
      </w:r>
      <w:proofErr w:type="spellEnd"/>
      <w:r w:rsidRPr="00EB7C5D">
        <w:t>="</w:t>
      </w:r>
      <w:proofErr w:type="spellStart"/>
      <w:r w:rsidRPr="00EB7C5D">
        <w:t>hero</w:t>
      </w:r>
      <w:proofErr w:type="spellEnd"/>
      <w:r w:rsidRPr="00EB7C5D">
        <w:t>"&gt;, а блок с услугами — через &lt;</w:t>
      </w:r>
      <w:proofErr w:type="spellStart"/>
      <w:r w:rsidRPr="00EB7C5D">
        <w:t>section</w:t>
      </w:r>
      <w:proofErr w:type="spellEnd"/>
      <w:r w:rsidRPr="00EB7C5D">
        <w:t xml:space="preserve"> </w:t>
      </w:r>
      <w:proofErr w:type="spellStart"/>
      <w:r w:rsidRPr="00EB7C5D">
        <w:t>id</w:t>
      </w:r>
      <w:proofErr w:type="spellEnd"/>
      <w:r w:rsidRPr="00EB7C5D">
        <w:t>="</w:t>
      </w:r>
      <w:proofErr w:type="spellStart"/>
      <w:r w:rsidRPr="00EB7C5D">
        <w:t>services</w:t>
      </w:r>
      <w:proofErr w:type="spellEnd"/>
      <w:r w:rsidRPr="00EB7C5D">
        <w:t>"&gt;. Для отображения структурированных данных использована таблица &lt;</w:t>
      </w:r>
      <w:proofErr w:type="spellStart"/>
      <w:r w:rsidRPr="00EB7C5D">
        <w:t>table</w:t>
      </w:r>
      <w:proofErr w:type="spellEnd"/>
      <w:r w:rsidRPr="00EB7C5D">
        <w:t>&gt; с заголовками &lt;</w:t>
      </w:r>
      <w:proofErr w:type="spellStart"/>
      <w:r w:rsidRPr="00EB7C5D">
        <w:t>thead</w:t>
      </w:r>
      <w:proofErr w:type="spellEnd"/>
      <w:r w:rsidRPr="00EB7C5D">
        <w:t>&gt; и строками &lt;</w:t>
      </w:r>
      <w:proofErr w:type="spellStart"/>
      <w:r w:rsidRPr="00EB7C5D">
        <w:t>tbody</w:t>
      </w:r>
      <w:proofErr w:type="spellEnd"/>
      <w:r w:rsidRPr="00EB7C5D">
        <w:t>&gt;, внутри которых данные разбиты по ячейкам &lt;</w:t>
      </w:r>
      <w:proofErr w:type="spellStart"/>
      <w:r w:rsidRPr="00EB7C5D">
        <w:t>td</w:t>
      </w:r>
      <w:proofErr w:type="spellEnd"/>
      <w:r w:rsidRPr="00EB7C5D">
        <w:t>&gt;. Списки услуг оформлены ненумерованными списками &lt;</w:t>
      </w:r>
      <w:proofErr w:type="spellStart"/>
      <w:r w:rsidRPr="00EB7C5D">
        <w:t>ul</w:t>
      </w:r>
      <w:proofErr w:type="spellEnd"/>
      <w:r w:rsidRPr="00EB7C5D">
        <w:t>&gt; с элементами &lt;</w:t>
      </w:r>
      <w:proofErr w:type="spellStart"/>
      <w:r w:rsidRPr="00EB7C5D">
        <w:t>li</w:t>
      </w:r>
      <w:proofErr w:type="spellEnd"/>
      <w:r w:rsidRPr="00EB7C5D">
        <w:t>&gt;.</w:t>
      </w:r>
    </w:p>
    <w:p w14:paraId="19051C61" w14:textId="7F731A59" w:rsidR="00BA233A" w:rsidRDefault="00EB7C5D" w:rsidP="00126205">
      <w:pPr>
        <w:spacing w:after="120" w:line="240" w:lineRule="auto"/>
      </w:pPr>
      <w:r w:rsidRPr="00EB7C5D">
        <w:t>В нижней части страницы применен тег &lt;</w:t>
      </w:r>
      <w:proofErr w:type="spellStart"/>
      <w:r w:rsidRPr="00EB7C5D">
        <w:t>section</w:t>
      </w:r>
      <w:proofErr w:type="spellEnd"/>
      <w:r w:rsidRPr="00EB7C5D">
        <w:t>&gt; для контактной информации и &lt;</w:t>
      </w:r>
      <w:proofErr w:type="spellStart"/>
      <w:r w:rsidRPr="00EB7C5D">
        <w:t>footer</w:t>
      </w:r>
      <w:proofErr w:type="spellEnd"/>
      <w:r w:rsidRPr="00EB7C5D">
        <w:t>&gt; для подвала с копирайтом. Для форматирования текста активно использовались &lt;</w:t>
      </w:r>
      <w:proofErr w:type="spellStart"/>
      <w:r w:rsidRPr="00EB7C5D">
        <w:t>center</w:t>
      </w:r>
      <w:proofErr w:type="spellEnd"/>
      <w:r w:rsidRPr="00EB7C5D">
        <w:t>&gt; для центрирования, &lt;</w:t>
      </w:r>
      <w:proofErr w:type="spellStart"/>
      <w:r w:rsidRPr="00EB7C5D">
        <w:t>strong</w:t>
      </w:r>
      <w:proofErr w:type="spellEnd"/>
      <w:r w:rsidRPr="00EB7C5D">
        <w:t>&gt; для смыслового выделения жирным и &lt;</w:t>
      </w:r>
      <w:proofErr w:type="spellStart"/>
      <w:r w:rsidRPr="00EB7C5D">
        <w:t>br</w:t>
      </w:r>
      <w:proofErr w:type="spellEnd"/>
      <w:r w:rsidRPr="00EB7C5D">
        <w:t>&gt; для переносов строк. Для связи с пользователем добавлены теги &lt;a&gt; с гиперссылками на другие страницы и на электронную почту, а также теги &lt;p&gt; для текстовых абзацев и &lt;h1&gt;, &lt;h2&gt; для заголовков разных уровней, выстраивающих иерархию содержания.</w:t>
      </w:r>
    </w:p>
    <w:p w14:paraId="74C7F398" w14:textId="031FB0DF" w:rsidR="00D35E88" w:rsidRDefault="00D35E88" w:rsidP="00126205">
      <w:pPr>
        <w:spacing w:after="120" w:line="240" w:lineRule="auto"/>
      </w:pPr>
      <w:r>
        <w:lastRenderedPageBreak/>
        <w:t>В результате получаем главную страницу сайта с действующими гиперссылками:</w:t>
      </w:r>
    </w:p>
    <w:p w14:paraId="7DA6DD40" w14:textId="19192950" w:rsidR="00D35E88" w:rsidRPr="00D35E88" w:rsidRDefault="00D35E88" w:rsidP="00D35E88">
      <w:pPr>
        <w:jc w:val="center"/>
      </w:pPr>
      <w:r w:rsidRPr="00D35E88">
        <w:drawing>
          <wp:inline distT="0" distB="0" distL="0" distR="0" wp14:anchorId="7552A712" wp14:editId="173C556C">
            <wp:extent cx="5583392" cy="5819775"/>
            <wp:effectExtent l="0" t="0" r="0" b="0"/>
            <wp:docPr id="187116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668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6644" cy="582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0C1F" w14:textId="7B7645F5" w:rsidR="00D35E88" w:rsidRPr="00D35E88" w:rsidRDefault="00D35E88" w:rsidP="00D35E88">
      <w:pPr>
        <w:ind w:left="709" w:firstLine="0"/>
        <w:jc w:val="center"/>
      </w:pPr>
      <w:r w:rsidRPr="00D35E88">
        <w:t xml:space="preserve">Рисунок 8 - </w:t>
      </w:r>
      <w:r w:rsidRPr="00D35E88">
        <w:t xml:space="preserve">Главная – услуги и контакты компании </w:t>
      </w:r>
      <w:proofErr w:type="spellStart"/>
      <w:r w:rsidRPr="00D35E88">
        <w:t>РосГидроБурение</w:t>
      </w:r>
      <w:proofErr w:type="spellEnd"/>
    </w:p>
    <w:p w14:paraId="03DAEE00" w14:textId="3C04EFB5" w:rsidR="00EB7C5D" w:rsidRDefault="00EB7C5D" w:rsidP="00EB7C5D"/>
    <w:p w14:paraId="1A129FE2" w14:textId="77777777" w:rsidR="00D35E88" w:rsidRDefault="00D35E88" w:rsidP="00EB7C5D"/>
    <w:p w14:paraId="3D30E7F7" w14:textId="77777777" w:rsidR="00D35E88" w:rsidRDefault="00D35E88" w:rsidP="00EB7C5D"/>
    <w:p w14:paraId="608B8B64" w14:textId="77777777" w:rsidR="00D35E88" w:rsidRDefault="00D35E88" w:rsidP="00EB7C5D"/>
    <w:p w14:paraId="22FFCC4C" w14:textId="77777777" w:rsidR="00D35E88" w:rsidRDefault="00D35E88" w:rsidP="00EB7C5D"/>
    <w:p w14:paraId="1168253E" w14:textId="77777777" w:rsidR="00D35E88" w:rsidRDefault="00D35E88" w:rsidP="00EB7C5D"/>
    <w:p w14:paraId="5E2A8C4D" w14:textId="77777777" w:rsidR="00D35E88" w:rsidRDefault="00D35E88" w:rsidP="00EB7C5D"/>
    <w:p w14:paraId="605DEAA3" w14:textId="77777777" w:rsidR="00D35E88" w:rsidRDefault="00D35E88" w:rsidP="00EB7C5D"/>
    <w:p w14:paraId="15EA4C87" w14:textId="77777777" w:rsidR="00D35E88" w:rsidRDefault="00D35E88" w:rsidP="00EB7C5D"/>
    <w:p w14:paraId="13D967A1" w14:textId="77777777" w:rsidR="00D35E88" w:rsidRDefault="00D35E88" w:rsidP="003B47E5">
      <w:pPr>
        <w:ind w:firstLine="0"/>
      </w:pPr>
    </w:p>
    <w:p w14:paraId="44A0A2ED" w14:textId="31C84670" w:rsidR="00D35E88" w:rsidRPr="00D35E88" w:rsidRDefault="00D35E88" w:rsidP="00D35E88">
      <w:pPr>
        <w:tabs>
          <w:tab w:val="left" w:pos="8590"/>
        </w:tabs>
      </w:pPr>
      <w:r>
        <w:lastRenderedPageBreak/>
        <w:t xml:space="preserve">Страница 2 с </w:t>
      </w:r>
      <w:r w:rsidR="00B00C98">
        <w:t>историей заводнения как технологического процесса</w:t>
      </w:r>
    </w:p>
    <w:p w14:paraId="09736959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B9D2F09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222C7C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115E12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52CE40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initial-scale=1.0, user-scalable=yes"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BF54CD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РосГидроБурение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25175C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"style.css"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FE0AEC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F5EC27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718E01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"site-header"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617D2C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"header-container"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0C05C2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"logo"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45B839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РосГидроБурение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AB926E5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Бурение нефти заводнением скважины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gram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D35E88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15DDE9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EEE866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"nav-links"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563FBD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"index_1.html"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История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заводнения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D7EF5C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"index_2.html"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Технология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заводнения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скважины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064AA6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D35E8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"index.html</w:t>
      </w:r>
      <w:proofErr w:type="gram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Наши</w:t>
      </w:r>
      <w:proofErr w:type="gram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услуги и контакты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B6AC547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1F221C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6C8CFA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690F96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"hero hero1"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87D33E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2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Бурение</w:t>
      </w:r>
      <w:proofErr w:type="gram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нагнетательных скважин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 технологиями ППД и заводнением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4BFE4FD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Повышаем нефтеотдачу пластов с 2024 года. Работаем в Санкт-Петербурге,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Татарстане и </w:t>
      </w:r>
      <w:proofErr w:type="gram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ХМАО.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0C0944D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06385F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"history"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AD6BA8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"section-title"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История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заводнения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07C906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"card-grid"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B7BF79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396C0F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Первое</w:t>
      </w:r>
      <w:proofErr w:type="gram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применение заводнения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2F352E4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D35E8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margin-top</w:t>
      </w:r>
      <w:proofErr w:type="spellEnd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12px;</w:t>
      </w:r>
      <w:proofErr w:type="gram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До</w:t>
      </w:r>
      <w:proofErr w:type="gram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середины XX века нефть добывали «на истощение» — используя лишь природную энергию пласта. Это было быстро, но неэффективно. К 1940-м годам стало ясно: нужна революция. И она произошла в 1948 году в Башкирии.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BBFCDB1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D35E8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margin-top</w:t>
      </w:r>
      <w:proofErr w:type="spellEnd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12px;</w:t>
      </w:r>
      <w:proofErr w:type="gram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Место действия: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gram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Туймазинское</w:t>
      </w:r>
      <w:proofErr w:type="gram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нефтяное месторождение (Башкортостан), одно из крупнейших в послевоенном СССР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842E979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D35E8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margin-top</w:t>
      </w:r>
      <w:proofErr w:type="spellEnd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12px;</w:t>
      </w:r>
      <w:proofErr w:type="gram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Суть эксперимента: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gram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Впервые</w:t>
      </w:r>
      <w:proofErr w:type="gram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в отечественной практике начали закачивать воду в пласт не просто для компенсации падения давления, а с амбициозной целью:</w:t>
      </w:r>
    </w:p>
    <w:p w14:paraId="6A03AF8E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A72CA4E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Восстановить давление до первоначального уровня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0C7E582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Превысить его, создав искусственный «</w:t>
      </w:r>
      <w:proofErr w:type="gram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подпор»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FBC7787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Заставить нефть буквально вытекать под напором </w:t>
      </w:r>
      <w:proofErr w:type="gram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воды.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C4264EF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A271E6E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D35E8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margin-top</w:t>
      </w:r>
      <w:proofErr w:type="spellEnd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12px;</w:t>
      </w:r>
      <w:proofErr w:type="gram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Технологию</w:t>
      </w:r>
      <w:proofErr w:type="gram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назвали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proofErr w:type="gramStart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«</w:t>
      </w:r>
      <w:proofErr w:type="gram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поддержание пластового давления (ППД</w:t>
      </w:r>
      <w:proofErr w:type="gram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)»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. Это был рискованный, но дальновидный шаг — геологов тогда предупреждали, что вода может «запечатать» нефть. Однако они </w:t>
      </w:r>
      <w:proofErr w:type="gram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решились.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C75A98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    </w:t>
      </w:r>
    </w:p>
    <w:p w14:paraId="7FEB6423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46D9AA4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D35E8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card</w:t>
      </w:r>
      <w:proofErr w:type="spellEnd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BD225DE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55 лет спустя: ошеломительные итоги эксплуатации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03C0DD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Опыт 1948–2003 годов (и далее) убедительно доказал: заводнение — гениально. Цифры и факты говорят сами за себя: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30ACB01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D35E8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margin-top</w:t>
      </w:r>
      <w:proofErr w:type="spellEnd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12px;"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01AD4B5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ol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D35E8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ol</w:t>
      </w:r>
      <w:proofErr w:type="spellEnd"/>
      <w:r w:rsidRPr="00D35E8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05EFA73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Реанимация</w:t>
      </w:r>
      <w:proofErr w:type="gram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давления: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В первые годы разработки давление в пласте катастрофически падало — месторождение «задыхалось». После запуска нагнетательных скважин давление послушно поползло вверх. Оно не только вернулось к исходной отметке, но и превзошло её — пласт оказался «</w:t>
      </w:r>
      <w:proofErr w:type="spell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перераздут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», как раз то, что нужно для продавливания </w:t>
      </w:r>
      <w:proofErr w:type="gram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нефти.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6BAC752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Взрывной</w:t>
      </w:r>
      <w:proofErr w:type="gram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рост добычи жидкости: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Отбор жидкости (вода + нефть) пошел в гору. Заводнение превратило вялотекущий процесс в настоящий нефтяной поток. Скважины перестали капризничать — вода толкала нефть перед </w:t>
      </w:r>
      <w:proofErr w:type="gram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собой.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67D81CF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Рекордный</w:t>
      </w:r>
      <w:proofErr w:type="gram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пик добычи нефти: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Объем добытой нефти неуклонно рос и достиг абсолютного максимума в 1966 году. Месторождение, которое уже должны были списать, выдало лучший год своей жизни спустя 18 лет после внедрения ППД. Для нефтяной промышленности это стало </w:t>
      </w:r>
      <w:proofErr w:type="gram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сенсацией.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7E9D571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ol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0AE1176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0E0CBA9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AF1EC89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7E0C0AF3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0CFB8C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1AF9A9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35E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35E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"site-footer"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E88D07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35E88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© 2026 </w:t>
      </w:r>
      <w:proofErr w:type="spell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РосГидроБурение</w:t>
      </w:r>
      <w:proofErr w:type="spellEnd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бурение скважин с заводнением пластов. Все права </w:t>
      </w:r>
      <w:proofErr w:type="gramStart"/>
      <w:r w:rsidRPr="00D35E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защищены.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gram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D35E88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5772E12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2F2AED" w14:textId="77777777" w:rsidR="00D35E88" w:rsidRPr="00D35E88" w:rsidRDefault="00D35E88" w:rsidP="00D35E8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5B0CF2" w14:textId="60C0F19A" w:rsidR="00D35E88" w:rsidRPr="003B47E5" w:rsidRDefault="00D35E88" w:rsidP="003B47E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35E8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D35E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365B03" w14:textId="79573A0D" w:rsidR="00D35E88" w:rsidRPr="00D35E88" w:rsidRDefault="00D35E88" w:rsidP="00D35E88">
      <w:pPr>
        <w:spacing w:after="120" w:line="240" w:lineRule="auto"/>
      </w:pPr>
      <w:r w:rsidRPr="00D35E88">
        <w:t>В основной части страницы применены семантические теги для логической группировки материалов. Шапка сайта выделена тегом &lt;</w:t>
      </w:r>
      <w:proofErr w:type="spellStart"/>
      <w:r w:rsidRPr="00D35E88">
        <w:t>header</w:t>
      </w:r>
      <w:proofErr w:type="spellEnd"/>
      <w:r w:rsidRPr="00D35E88">
        <w:t>&gt;, содержащим логотип с заголовком &lt;h1&gt; и навигационный блок с ссылками &lt;a&gt;. Для главного баннера использован &lt;</w:t>
      </w:r>
      <w:proofErr w:type="spellStart"/>
      <w:r w:rsidRPr="00D35E88">
        <w:t>section</w:t>
      </w:r>
      <w:proofErr w:type="spellEnd"/>
      <w:r w:rsidRPr="00D35E88">
        <w:t xml:space="preserve"> </w:t>
      </w:r>
      <w:proofErr w:type="spellStart"/>
      <w:r w:rsidRPr="00D35E88">
        <w:t>class</w:t>
      </w:r>
      <w:proofErr w:type="spellEnd"/>
      <w:r w:rsidRPr="00D35E88">
        <w:t>="</w:t>
      </w:r>
      <w:proofErr w:type="spellStart"/>
      <w:r w:rsidRPr="00D35E88">
        <w:t>hero</w:t>
      </w:r>
      <w:proofErr w:type="spellEnd"/>
      <w:r w:rsidRPr="00D35E88">
        <w:t xml:space="preserve"> hero1"&gt; с заголовком &lt;h2&gt; и текстовыми абзацами &lt;p&gt;. Блок с исторической информацией оформлен через &lt;</w:t>
      </w:r>
      <w:proofErr w:type="spellStart"/>
      <w:r w:rsidRPr="00D35E88">
        <w:t>section</w:t>
      </w:r>
      <w:proofErr w:type="spellEnd"/>
      <w:r w:rsidRPr="00D35E88">
        <w:t xml:space="preserve"> </w:t>
      </w:r>
      <w:proofErr w:type="spellStart"/>
      <w:r w:rsidRPr="00D35E88">
        <w:t>id</w:t>
      </w:r>
      <w:proofErr w:type="spellEnd"/>
      <w:r w:rsidRPr="00D35E88">
        <w:t>="</w:t>
      </w:r>
      <w:proofErr w:type="spellStart"/>
      <w:r w:rsidRPr="00D35E88">
        <w:t>history</w:t>
      </w:r>
      <w:proofErr w:type="spellEnd"/>
      <w:r w:rsidRPr="00D35E88">
        <w:t>"&gt;, внутри которого применена сетка из карточек &lt;</w:t>
      </w:r>
      <w:proofErr w:type="spellStart"/>
      <w:r w:rsidRPr="00D35E88">
        <w:t>div</w:t>
      </w:r>
      <w:proofErr w:type="spellEnd"/>
      <w:r w:rsidRPr="00D35E88">
        <w:t xml:space="preserve"> </w:t>
      </w:r>
      <w:proofErr w:type="spellStart"/>
      <w:r w:rsidRPr="00D35E88">
        <w:t>class</w:t>
      </w:r>
      <w:proofErr w:type="spellEnd"/>
      <w:r w:rsidRPr="00D35E88">
        <w:t>="</w:t>
      </w:r>
      <w:proofErr w:type="spellStart"/>
      <w:r w:rsidRPr="00D35E88">
        <w:t>card-grid</w:t>
      </w:r>
      <w:proofErr w:type="spellEnd"/>
      <w:r w:rsidRPr="00D35E88">
        <w:t>"&gt; и отдельных карточек &lt;</w:t>
      </w:r>
      <w:proofErr w:type="spellStart"/>
      <w:r w:rsidRPr="00D35E88">
        <w:t>div</w:t>
      </w:r>
      <w:proofErr w:type="spellEnd"/>
      <w:r w:rsidRPr="00D35E88">
        <w:t xml:space="preserve"> </w:t>
      </w:r>
      <w:proofErr w:type="spellStart"/>
      <w:r w:rsidRPr="00D35E88">
        <w:t>class</w:t>
      </w:r>
      <w:proofErr w:type="spellEnd"/>
      <w:r w:rsidRPr="00D35E88">
        <w:t>="</w:t>
      </w:r>
      <w:proofErr w:type="spellStart"/>
      <w:r w:rsidRPr="00D35E88">
        <w:t>card</w:t>
      </w:r>
      <w:proofErr w:type="spellEnd"/>
      <w:r w:rsidRPr="00D35E88">
        <w:t>"&gt; для разделения двух смысловых частей материала.</w:t>
      </w:r>
    </w:p>
    <w:p w14:paraId="684E6BD0" w14:textId="77777777" w:rsidR="00D35E88" w:rsidRDefault="00D35E88" w:rsidP="00D35E88">
      <w:pPr>
        <w:spacing w:after="120" w:line="240" w:lineRule="auto"/>
      </w:pPr>
      <w:r w:rsidRPr="00D35E88">
        <w:t>Для структурирования текстового контента внутри карточек активно задействованы теги форматирования. Использованы маркированные списки &lt;</w:t>
      </w:r>
      <w:proofErr w:type="spellStart"/>
      <w:r w:rsidRPr="00D35E88">
        <w:t>ul</w:t>
      </w:r>
      <w:proofErr w:type="spellEnd"/>
      <w:r w:rsidRPr="00D35E88">
        <w:t>&gt; с элементами &lt;</w:t>
      </w:r>
      <w:proofErr w:type="spellStart"/>
      <w:r w:rsidRPr="00D35E88">
        <w:t>li</w:t>
      </w:r>
      <w:proofErr w:type="spellEnd"/>
      <w:r w:rsidRPr="00D35E88">
        <w:t>&gt; для перечисления целей эксперимента, а также нумерованные списки &lt;</w:t>
      </w:r>
      <w:proofErr w:type="spellStart"/>
      <w:r w:rsidRPr="00D35E88">
        <w:t>ol</w:t>
      </w:r>
      <w:proofErr w:type="spellEnd"/>
      <w:r w:rsidRPr="00D35E88">
        <w:t>&gt; с &lt;</w:t>
      </w:r>
      <w:proofErr w:type="spellStart"/>
      <w:r w:rsidRPr="00D35E88">
        <w:t>li</w:t>
      </w:r>
      <w:proofErr w:type="spellEnd"/>
      <w:r w:rsidRPr="00D35E88">
        <w:t>&gt; для хронологического описания итогов эксплуатации. Для смыслового выделения фрагментов текста применен тег &lt;b&gt; (жирное начертание), а для переноса строк — &lt;</w:t>
      </w:r>
      <w:proofErr w:type="spellStart"/>
      <w:r w:rsidRPr="00D35E88">
        <w:t>br</w:t>
      </w:r>
      <w:proofErr w:type="spellEnd"/>
      <w:r w:rsidRPr="00D35E88">
        <w:t>&gt;. В подвальной части страницы размещен тег &lt;</w:t>
      </w:r>
      <w:proofErr w:type="spellStart"/>
      <w:r w:rsidRPr="00D35E88">
        <w:t>footer</w:t>
      </w:r>
      <w:proofErr w:type="spellEnd"/>
      <w:r w:rsidRPr="00D35E88">
        <w:t xml:space="preserve">&gt; с центрированным абзацем, содержащим информацию </w:t>
      </w:r>
      <w:r w:rsidRPr="00D35E88">
        <w:lastRenderedPageBreak/>
        <w:t>об авторских правах, при этом центрирование выполнено устаревшим тегом &lt;</w:t>
      </w:r>
      <w:proofErr w:type="spellStart"/>
      <w:r w:rsidRPr="00D35E88">
        <w:t>center</w:t>
      </w:r>
      <w:proofErr w:type="spellEnd"/>
      <w:r w:rsidRPr="00D35E88">
        <w:t>&gt;, который сохранился для совместимости с предыдущей версией документа.</w:t>
      </w:r>
    </w:p>
    <w:p w14:paraId="6AA4FE6C" w14:textId="03BAB9B4" w:rsidR="00D35E88" w:rsidRDefault="00D35E88" w:rsidP="00D35E88">
      <w:pPr>
        <w:spacing w:after="120" w:line="240" w:lineRule="auto"/>
      </w:pPr>
      <w:r w:rsidRPr="00D35E88">
        <w:t>Страница отражает историческую справку о внедрении технологии заводнения нефтяных пластов на примере Туймазинского месторождения. В отличие от предыдущей страницы (где были услуги и контакты), здесь основной акцент сделан на образовательно-познавательном контенте — показано, как и почему возникла технология поддержания пластового давления (ППД), и какие результаты это принесло.</w:t>
      </w:r>
    </w:p>
    <w:p w14:paraId="3D9A4BD5" w14:textId="7488C63C" w:rsidR="00D35E88" w:rsidRDefault="00D35E88" w:rsidP="00D35E88">
      <w:pPr>
        <w:spacing w:after="120" w:line="240" w:lineRule="auto"/>
      </w:pPr>
      <w:r>
        <w:t>В браузере сайт выглядит</w:t>
      </w:r>
      <w:r w:rsidRPr="00D35E88">
        <w:t xml:space="preserve"> </w:t>
      </w:r>
      <w:proofErr w:type="spellStart"/>
      <w:r>
        <w:t>выглядит</w:t>
      </w:r>
      <w:proofErr w:type="spellEnd"/>
      <w:r>
        <w:t xml:space="preserve"> так:</w:t>
      </w:r>
    </w:p>
    <w:p w14:paraId="1EB9F376" w14:textId="0F67D30C" w:rsidR="00D35E88" w:rsidRPr="00D35E88" w:rsidRDefault="00D35E88" w:rsidP="00D35E88">
      <w:pPr>
        <w:spacing w:after="120" w:line="240" w:lineRule="auto"/>
        <w:jc w:val="center"/>
      </w:pPr>
      <w:r w:rsidRPr="00D35E88">
        <w:drawing>
          <wp:inline distT="0" distB="0" distL="0" distR="0" wp14:anchorId="1D1835D3" wp14:editId="4CBEDB32">
            <wp:extent cx="5878195" cy="4446006"/>
            <wp:effectExtent l="0" t="0" r="8255" b="0"/>
            <wp:docPr id="69027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71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81674" cy="44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DDC6" w14:textId="4F0D2529" w:rsidR="00EB7C5D" w:rsidRDefault="00D35E88" w:rsidP="00D35E88">
      <w:pPr>
        <w:spacing w:after="120" w:line="240" w:lineRule="auto"/>
        <w:jc w:val="center"/>
      </w:pPr>
      <w:r>
        <w:t>Рисунок 9. Страница с историей заводнения скважин</w:t>
      </w:r>
    </w:p>
    <w:p w14:paraId="2718239D" w14:textId="77777777" w:rsidR="00D35E88" w:rsidRDefault="00D35E88" w:rsidP="00D35E88">
      <w:pPr>
        <w:spacing w:after="120" w:line="240" w:lineRule="auto"/>
      </w:pPr>
    </w:p>
    <w:p w14:paraId="26E7289F" w14:textId="77777777" w:rsidR="00D35E88" w:rsidRDefault="00D35E88" w:rsidP="00D35E88">
      <w:pPr>
        <w:spacing w:after="120" w:line="240" w:lineRule="auto"/>
      </w:pPr>
    </w:p>
    <w:p w14:paraId="72230988" w14:textId="77777777" w:rsidR="00D35E88" w:rsidRDefault="00D35E88" w:rsidP="00D35E88">
      <w:pPr>
        <w:spacing w:after="120" w:line="240" w:lineRule="auto"/>
      </w:pPr>
    </w:p>
    <w:p w14:paraId="1CC600F0" w14:textId="77777777" w:rsidR="00D35E88" w:rsidRDefault="00D35E88" w:rsidP="00D35E88">
      <w:pPr>
        <w:spacing w:after="120" w:line="240" w:lineRule="auto"/>
      </w:pPr>
    </w:p>
    <w:p w14:paraId="7DF885B9" w14:textId="77777777" w:rsidR="00D35E88" w:rsidRDefault="00D35E88" w:rsidP="00D35E88">
      <w:pPr>
        <w:spacing w:after="120" w:line="240" w:lineRule="auto"/>
      </w:pPr>
    </w:p>
    <w:p w14:paraId="21C06F1E" w14:textId="77777777" w:rsidR="00D35E88" w:rsidRDefault="00D35E88" w:rsidP="00D35E88">
      <w:pPr>
        <w:spacing w:after="120" w:line="240" w:lineRule="auto"/>
      </w:pPr>
    </w:p>
    <w:p w14:paraId="63D5C2C2" w14:textId="77777777" w:rsidR="00D35E88" w:rsidRDefault="00D35E88" w:rsidP="00D35E88">
      <w:pPr>
        <w:spacing w:after="120" w:line="240" w:lineRule="auto"/>
      </w:pPr>
    </w:p>
    <w:p w14:paraId="23F4FCE4" w14:textId="77777777" w:rsidR="00D35E88" w:rsidRDefault="00D35E88" w:rsidP="00D35E88">
      <w:pPr>
        <w:spacing w:after="120" w:line="240" w:lineRule="auto"/>
      </w:pPr>
    </w:p>
    <w:p w14:paraId="12418CEB" w14:textId="77777777" w:rsidR="00D35E88" w:rsidRDefault="00D35E88" w:rsidP="00D35E88">
      <w:pPr>
        <w:spacing w:after="120" w:line="240" w:lineRule="auto"/>
      </w:pPr>
    </w:p>
    <w:p w14:paraId="795998A1" w14:textId="77777777" w:rsidR="00D35E88" w:rsidRDefault="00D35E88" w:rsidP="00D35E88">
      <w:pPr>
        <w:spacing w:after="120" w:line="240" w:lineRule="auto"/>
      </w:pPr>
    </w:p>
    <w:p w14:paraId="4CF1C71F" w14:textId="77777777" w:rsidR="00D35E88" w:rsidRDefault="00D35E88" w:rsidP="00D35E88">
      <w:pPr>
        <w:spacing w:after="120" w:line="240" w:lineRule="auto"/>
      </w:pPr>
    </w:p>
    <w:p w14:paraId="6B430F40" w14:textId="77777777" w:rsidR="00B00C98" w:rsidRPr="00D35E88" w:rsidRDefault="00B00C98" w:rsidP="00B00C98">
      <w:pPr>
        <w:tabs>
          <w:tab w:val="left" w:pos="8590"/>
        </w:tabs>
      </w:pPr>
      <w:r>
        <w:lastRenderedPageBreak/>
        <w:t>Страница 2 с описанием технологического процесса бурения заводнением</w:t>
      </w:r>
      <w:r>
        <w:tab/>
      </w:r>
    </w:p>
    <w:p w14:paraId="50A703F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5087C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76B89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9428A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E8B0E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initial-scale=1.0, user-scalable=yes"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D6D7F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РосГидроБурение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28275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"style.css"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797A0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4A9D4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80A4F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"site-header"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45F22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"header-container"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6761C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"logo"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1F4EE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РосГидроБурение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221F6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Бурение нефти заводнением скважины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B00C98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B1B6A1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C1CC9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"nav-links"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D3C88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"index_1.html"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История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заводнения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C1AC8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"index_2.html"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Технология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заводнения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скважины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039E3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B00C9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"index.html</w:t>
      </w:r>
      <w:proofErr w:type="gramStart"/>
      <w:r w:rsidRPr="00B00C9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Наши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услуги и контакты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D882A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19647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2FDF4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94990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"hero hero2"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BF884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2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Бурение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нагнетательных скважин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 технологиями ППД и заводнением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DDB9A0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Повышаем нефтеотдачу пластов с 2024 года. Работаем в Санкт-Петербурге,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Татарстане и </w:t>
      </w:r>
      <w:proofErr w:type="gram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ХМАО.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CB0EC0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5B176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"theory"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9D2B2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B00C9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00C9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section-title</w:t>
      </w:r>
      <w:proofErr w:type="spellEnd"/>
      <w:proofErr w:type="gramStart"/>
      <w:r w:rsidRPr="00B00C9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Технологический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процесс заводнения скважины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8E1AA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9A0CF6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B00C9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00C9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card</w:t>
      </w:r>
      <w:proofErr w:type="spellEnd"/>
      <w:r w:rsidRPr="00B00C9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940B93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Заводнение нефтяных пластов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30E724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Заводнение нефтяных пластов — это вторичный метод увеличения нефтеотдачи, при котором воду закачивают в нефтеносный горизонт для поддержания внутрипластового давления и вытеснения нефти к забоям добывающих скважин. Метод позволяет извлечь до 50-60% от общего объема запасов месторождения. Причём реагентом заводнения может служить не только вода, но также и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C43254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B00C9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00C9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placeholder-text</w:t>
      </w:r>
      <w:proofErr w:type="spellEnd"/>
      <w:proofErr w:type="gramStart"/>
      <w:r w:rsidRPr="00B00C9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Интересно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что около 80% нефти в СССР после 1970-х годов было добыто именно при помощи заводнения </w:t>
      </w:r>
      <w:proofErr w:type="gram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скважин.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proofErr w:type="gramEnd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Также и сейчас, около 80-90% нефтяных месторождений разрабатываются </w:t>
      </w:r>
      <w:proofErr w:type="gram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заводнением.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proofErr w:type="gramEnd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И их число </w:t>
      </w:r>
      <w:proofErr w:type="gram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растёт.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6FAB91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9B711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4E28A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"services-table"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79F8A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thead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4475F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Номер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действия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Описание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действия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6F063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thead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4D176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tbody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87E4E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65FA0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"text-align: center; vertical-align: middle; width: 20%;"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1.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Водозабор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strong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236365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Забор воды из выбранного источника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proofErr w:type="gramEnd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Доставка воды до очистных сооружений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4CF5FE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</w:p>
    <w:p w14:paraId="529DFE0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27217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3AD02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"text-align: center; vertical-align: middle; width: 20%;"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2.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Водоочистка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gramStart"/>
      <w:r w:rsidRPr="00B00C9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505BC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Механическая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очистка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Обезжелезивание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Обессеривание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Деаэрация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Регулировка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солевого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состава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DDEBE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</w:p>
    <w:p w14:paraId="5AB03BD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F453B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3B63B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"text-align: center; vertical-align: middle; width: 20%;"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3.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Прогонка воды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strong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6C9EE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Прием очищенной воды под низким давлением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proofErr w:type="gramEnd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Прогонка воды под давлением 100-400 </w:t>
      </w:r>
      <w:proofErr w:type="spell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атм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по насосно-компрессионным трубам (НКТ) через </w:t>
      </w:r>
      <w:proofErr w:type="spell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перефирийные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отверстия в продуктивный пласт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01995E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</w:p>
    <w:p w14:paraId="3099AF5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E87B5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CF9CA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"text-align: center; vertical-align: middle; width: 20%;"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4.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Вытеснение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нефти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gramStart"/>
      <w:r w:rsidRPr="00B00C9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BA994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Создание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фронта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заводнения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от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нагнетательной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добывающим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скважинам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Поршневое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вытеснение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–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вода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толкает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нефть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Микровытеснение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–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смыв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пленок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нефти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зерен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породы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Зоны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пласта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промытая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водой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зона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→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водонефтяная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эмульсия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→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чистая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нефть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96F92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</w:p>
    <w:p w14:paraId="7DE14E7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8D253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DAA3E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"text-align: center; vertical-align: 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middle;width</w:t>
      </w:r>
      <w:proofErr w:type="spellEnd"/>
      <w:proofErr w:type="gramEnd"/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20%;"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00C9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center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5. 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Обезвоживание нефти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strong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ACE895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 устье получают нефть с содержанием воды от 10% до 98%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Продукция поступает в систему сбора нефти и газа (ЦПС)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Отделение воды от нефти происходит в отстойниках и сепараторах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Рециклинг: отделенная пластовая вода снова подается на КНС для повторной закачки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078BAA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</w:p>
    <w:p w14:paraId="529E95C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E3E03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tbody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1D3BF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91CC4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572C1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"site-footer"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4450B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B00C98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© 2026 </w:t>
      </w:r>
      <w:proofErr w:type="spell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РосГидроБурение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— бурение скважин с заводнением пластов. Все права </w:t>
      </w:r>
      <w:proofErr w:type="gram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защищены.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gram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B00C98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D87AC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EEB146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lastRenderedPageBreak/>
        <w:t>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B79E99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00C9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B00C9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D480AA1" w14:textId="77777777" w:rsidR="00D35E88" w:rsidRDefault="00D35E88" w:rsidP="00D35E88">
      <w:pPr>
        <w:spacing w:after="120" w:line="240" w:lineRule="auto"/>
      </w:pPr>
    </w:p>
    <w:p w14:paraId="32602046" w14:textId="77777777" w:rsidR="00B00C98" w:rsidRPr="00B00C98" w:rsidRDefault="00B00C98" w:rsidP="00B00C98">
      <w:pPr>
        <w:spacing w:after="120" w:line="240" w:lineRule="auto"/>
      </w:pPr>
      <w:r w:rsidRPr="00B00C98">
        <w:t xml:space="preserve">В данной странице применен набор тегов для представления технологического процесса заводнения скважины. Документ начинается с базовых элементов: &lt;!DOCTYPE </w:t>
      </w:r>
      <w:proofErr w:type="spellStart"/>
      <w:r w:rsidRPr="00B00C98">
        <w:t>html</w:t>
      </w:r>
      <w:proofErr w:type="spellEnd"/>
      <w:r w:rsidRPr="00B00C98">
        <w:t>&gt; для указания стандарта HTML5, корневого &lt;</w:t>
      </w:r>
      <w:proofErr w:type="spellStart"/>
      <w:r w:rsidRPr="00B00C98">
        <w:t>html</w:t>
      </w:r>
      <w:proofErr w:type="spellEnd"/>
      <w:r w:rsidRPr="00B00C98">
        <w:t xml:space="preserve"> </w:t>
      </w:r>
      <w:proofErr w:type="spellStart"/>
      <w:r w:rsidRPr="00B00C98">
        <w:t>lang</w:t>
      </w:r>
      <w:proofErr w:type="spellEnd"/>
      <w:r w:rsidRPr="00B00C98">
        <w:t>="</w:t>
      </w:r>
      <w:proofErr w:type="spellStart"/>
      <w:r w:rsidRPr="00B00C98">
        <w:t>ru</w:t>
      </w:r>
      <w:proofErr w:type="spellEnd"/>
      <w:r w:rsidRPr="00B00C98">
        <w:t>"&gt; с указанием языка, а также служебного блока &lt;</w:t>
      </w:r>
      <w:proofErr w:type="spellStart"/>
      <w:r w:rsidRPr="00B00C98">
        <w:t>head</w:t>
      </w:r>
      <w:proofErr w:type="spellEnd"/>
      <w:r w:rsidRPr="00B00C98">
        <w:t>&gt;, содержащего &lt;</w:t>
      </w:r>
      <w:proofErr w:type="spellStart"/>
      <w:r w:rsidRPr="00B00C98">
        <w:t>meta</w:t>
      </w:r>
      <w:proofErr w:type="spellEnd"/>
      <w:r w:rsidRPr="00B00C98">
        <w:t xml:space="preserve"> </w:t>
      </w:r>
      <w:proofErr w:type="spellStart"/>
      <w:r w:rsidRPr="00B00C98">
        <w:t>charset</w:t>
      </w:r>
      <w:proofErr w:type="spellEnd"/>
      <w:r w:rsidRPr="00B00C98">
        <w:t>="UTF-8"&gt; для корректной кодировки, адаптивный &lt;</w:t>
      </w:r>
      <w:proofErr w:type="spellStart"/>
      <w:r w:rsidRPr="00B00C98">
        <w:t>meta</w:t>
      </w:r>
      <w:proofErr w:type="spellEnd"/>
      <w:r w:rsidRPr="00B00C98">
        <w:t xml:space="preserve"> </w:t>
      </w:r>
      <w:proofErr w:type="spellStart"/>
      <w:r w:rsidRPr="00B00C98">
        <w:t>name</w:t>
      </w:r>
      <w:proofErr w:type="spellEnd"/>
      <w:r w:rsidRPr="00B00C98">
        <w:t>="</w:t>
      </w:r>
      <w:proofErr w:type="spellStart"/>
      <w:r w:rsidRPr="00B00C98">
        <w:t>viewport</w:t>
      </w:r>
      <w:proofErr w:type="spellEnd"/>
      <w:r w:rsidRPr="00B00C98">
        <w:t>"&gt; и &lt;</w:t>
      </w:r>
      <w:proofErr w:type="spellStart"/>
      <w:r w:rsidRPr="00B00C98">
        <w:t>title</w:t>
      </w:r>
      <w:proofErr w:type="spellEnd"/>
      <w:r w:rsidRPr="00B00C98">
        <w:t>&gt; для имени вкладки. Подключение внешних стилей выполнено через &lt;</w:t>
      </w:r>
      <w:proofErr w:type="spellStart"/>
      <w:r w:rsidRPr="00B00C98">
        <w:t>link</w:t>
      </w:r>
      <w:proofErr w:type="spellEnd"/>
      <w:r w:rsidRPr="00B00C98">
        <w:t xml:space="preserve"> </w:t>
      </w:r>
      <w:proofErr w:type="spellStart"/>
      <w:r w:rsidRPr="00B00C98">
        <w:t>rel</w:t>
      </w:r>
      <w:proofErr w:type="spellEnd"/>
      <w:r w:rsidRPr="00B00C98">
        <w:t>="</w:t>
      </w:r>
      <w:proofErr w:type="spellStart"/>
      <w:r w:rsidRPr="00B00C98">
        <w:t>stylesheet</w:t>
      </w:r>
      <w:proofErr w:type="spellEnd"/>
      <w:r w:rsidRPr="00B00C98">
        <w:t>"&gt;, что обеспечивает единое оформление со страницами сайта.</w:t>
      </w:r>
    </w:p>
    <w:p w14:paraId="2CC2F1A7" w14:textId="77777777" w:rsidR="00B00C98" w:rsidRPr="00B00C98" w:rsidRDefault="00B00C98" w:rsidP="00B00C98">
      <w:pPr>
        <w:spacing w:after="120" w:line="240" w:lineRule="auto"/>
      </w:pPr>
      <w:r w:rsidRPr="00B00C98">
        <w:t>В теле документа использована семантическая разметка для структурирования информации. Шапка &lt;</w:t>
      </w:r>
      <w:proofErr w:type="spellStart"/>
      <w:r w:rsidRPr="00B00C98">
        <w:t>header</w:t>
      </w:r>
      <w:proofErr w:type="spellEnd"/>
      <w:r w:rsidRPr="00B00C98">
        <w:t>&gt; содержит логотип с заголовком &lt;h1&gt; и навигационные ссылки &lt;a&gt; для перехода между разделами сайта. Баннерная секция &lt;</w:t>
      </w:r>
      <w:proofErr w:type="spellStart"/>
      <w:r w:rsidRPr="00B00C98">
        <w:t>section</w:t>
      </w:r>
      <w:proofErr w:type="spellEnd"/>
      <w:r w:rsidRPr="00B00C98">
        <w:t xml:space="preserve"> </w:t>
      </w:r>
      <w:proofErr w:type="spellStart"/>
      <w:r w:rsidRPr="00B00C98">
        <w:t>class</w:t>
      </w:r>
      <w:proofErr w:type="spellEnd"/>
      <w:r w:rsidRPr="00B00C98">
        <w:t>="</w:t>
      </w:r>
      <w:proofErr w:type="spellStart"/>
      <w:r w:rsidRPr="00B00C98">
        <w:t>hero</w:t>
      </w:r>
      <w:proofErr w:type="spellEnd"/>
      <w:r w:rsidRPr="00B00C98">
        <w:t xml:space="preserve"> hero2"&gt; оформлена с заголовком &lt;h2&gt; и абзацами &lt;p&gt;, содержащими ключевое сообщение о деятельности компании. Основной контент размещен в секции &lt;</w:t>
      </w:r>
      <w:proofErr w:type="spellStart"/>
      <w:r w:rsidRPr="00B00C98">
        <w:t>section</w:t>
      </w:r>
      <w:proofErr w:type="spellEnd"/>
      <w:r w:rsidRPr="00B00C98">
        <w:t xml:space="preserve"> </w:t>
      </w:r>
      <w:proofErr w:type="spellStart"/>
      <w:r w:rsidRPr="00B00C98">
        <w:t>id</w:t>
      </w:r>
      <w:proofErr w:type="spellEnd"/>
      <w:r w:rsidRPr="00B00C98">
        <w:t>="</w:t>
      </w:r>
      <w:proofErr w:type="spellStart"/>
      <w:r w:rsidRPr="00B00C98">
        <w:t>theory</w:t>
      </w:r>
      <w:proofErr w:type="spellEnd"/>
      <w:r w:rsidRPr="00B00C98">
        <w:t>"&gt;, где применен тег &lt;</w:t>
      </w:r>
      <w:proofErr w:type="spellStart"/>
      <w:r w:rsidRPr="00B00C98">
        <w:t>div</w:t>
      </w:r>
      <w:proofErr w:type="spellEnd"/>
      <w:r w:rsidRPr="00B00C98">
        <w:t xml:space="preserve"> </w:t>
      </w:r>
      <w:proofErr w:type="spellStart"/>
      <w:r w:rsidRPr="00B00C98">
        <w:t>class</w:t>
      </w:r>
      <w:proofErr w:type="spellEnd"/>
      <w:r w:rsidRPr="00B00C98">
        <w:t>="</w:t>
      </w:r>
      <w:proofErr w:type="spellStart"/>
      <w:r w:rsidRPr="00B00C98">
        <w:t>card</w:t>
      </w:r>
      <w:proofErr w:type="spellEnd"/>
      <w:r w:rsidRPr="00B00C98">
        <w:t>"&gt; для оформления пояснительного блока о сути заводнения, а внутри использован &lt;</w:t>
      </w:r>
      <w:proofErr w:type="spellStart"/>
      <w:r w:rsidRPr="00B00C98">
        <w:t>div</w:t>
      </w:r>
      <w:proofErr w:type="spellEnd"/>
      <w:r w:rsidRPr="00B00C98">
        <w:t xml:space="preserve"> </w:t>
      </w:r>
      <w:proofErr w:type="spellStart"/>
      <w:r w:rsidRPr="00B00C98">
        <w:t>class</w:t>
      </w:r>
      <w:proofErr w:type="spellEnd"/>
      <w:r w:rsidRPr="00B00C98">
        <w:t>="</w:t>
      </w:r>
      <w:proofErr w:type="spellStart"/>
      <w:r w:rsidRPr="00B00C98">
        <w:t>placeholder-text</w:t>
      </w:r>
      <w:proofErr w:type="spellEnd"/>
      <w:r w:rsidRPr="00B00C98">
        <w:t>"&gt; для выделения статистической информации о распространенности метода.</w:t>
      </w:r>
    </w:p>
    <w:p w14:paraId="4DBD4D70" w14:textId="77777777" w:rsidR="00B00C98" w:rsidRDefault="00B00C98" w:rsidP="00B00C98">
      <w:pPr>
        <w:spacing w:after="120" w:line="240" w:lineRule="auto"/>
      </w:pPr>
      <w:r w:rsidRPr="00B00C98">
        <w:t>Ключевым элементом страницы является таблица &lt;</w:t>
      </w:r>
      <w:proofErr w:type="spellStart"/>
      <w:r w:rsidRPr="00B00C98">
        <w:t>table</w:t>
      </w:r>
      <w:proofErr w:type="spellEnd"/>
      <w:r w:rsidRPr="00B00C98">
        <w:t>&gt; с заголовочной частью &lt;</w:t>
      </w:r>
      <w:proofErr w:type="spellStart"/>
      <w:r w:rsidRPr="00B00C98">
        <w:t>thead</w:t>
      </w:r>
      <w:proofErr w:type="spellEnd"/>
      <w:r w:rsidRPr="00B00C98">
        <w:t>&gt; и строками &lt;</w:t>
      </w:r>
      <w:proofErr w:type="spellStart"/>
      <w:r w:rsidRPr="00B00C98">
        <w:t>tbody</w:t>
      </w:r>
      <w:proofErr w:type="spellEnd"/>
      <w:r w:rsidRPr="00B00C98">
        <w:t>&gt;, которая детализирует пять этапов технологического процесса. Для каждой технологической операции применена ячейка &lt;</w:t>
      </w:r>
      <w:proofErr w:type="spellStart"/>
      <w:r w:rsidRPr="00B00C98">
        <w:t>td</w:t>
      </w:r>
      <w:proofErr w:type="spellEnd"/>
      <w:r w:rsidRPr="00B00C98">
        <w:t>&gt; с центрированием и фиксированной шириной, а внутри ячеек использованы маркированные списки &lt;</w:t>
      </w:r>
      <w:proofErr w:type="spellStart"/>
      <w:r w:rsidRPr="00B00C98">
        <w:t>ul</w:t>
      </w:r>
      <w:proofErr w:type="spellEnd"/>
      <w:r w:rsidRPr="00B00C98">
        <w:t>&gt; с элементами &lt;</w:t>
      </w:r>
      <w:proofErr w:type="spellStart"/>
      <w:r w:rsidRPr="00B00C98">
        <w:t>li</w:t>
      </w:r>
      <w:proofErr w:type="spellEnd"/>
      <w:r w:rsidRPr="00B00C98">
        <w:t xml:space="preserve">&gt; для перечисления </w:t>
      </w:r>
      <w:proofErr w:type="spellStart"/>
      <w:r w:rsidRPr="00B00C98">
        <w:t>поддействий</w:t>
      </w:r>
      <w:proofErr w:type="spellEnd"/>
      <w:r w:rsidRPr="00B00C98">
        <w:t>. Для визуального выделения заголовков этапов применен тег &lt;</w:t>
      </w:r>
      <w:proofErr w:type="spellStart"/>
      <w:r w:rsidRPr="00B00C98">
        <w:t>strong</w:t>
      </w:r>
      <w:proofErr w:type="spellEnd"/>
      <w:r w:rsidRPr="00B00C98">
        <w:t>&gt; с центрированием через &lt;</w:t>
      </w:r>
      <w:proofErr w:type="spellStart"/>
      <w:r w:rsidRPr="00B00C98">
        <w:t>center</w:t>
      </w:r>
      <w:proofErr w:type="spellEnd"/>
      <w:r w:rsidRPr="00B00C98">
        <w:t>&gt;. В подвале &lt;</w:t>
      </w:r>
      <w:proofErr w:type="spellStart"/>
      <w:r w:rsidRPr="00B00C98">
        <w:t>footer</w:t>
      </w:r>
      <w:proofErr w:type="spellEnd"/>
      <w:r w:rsidRPr="00B00C98">
        <w:t>&gt; размещен центрированный абзац с копирайтом, при этом для переносов строк использован &lt;</w:t>
      </w:r>
      <w:proofErr w:type="spellStart"/>
      <w:r w:rsidRPr="00B00C98">
        <w:t>br</w:t>
      </w:r>
      <w:proofErr w:type="spellEnd"/>
      <w:r w:rsidRPr="00B00C98">
        <w:t>&gt;. Отличительной особенностью данной страницы является сочетание текстового пояснения, статистического блока и детализированной табличной формы описания технологии, что позволяет представить процесс как в общем виде, так и пошагово.</w:t>
      </w:r>
    </w:p>
    <w:p w14:paraId="2B61FCD1" w14:textId="1E2BCFA1" w:rsidR="00B00C98" w:rsidRDefault="00B00C98" w:rsidP="00B00C98">
      <w:pPr>
        <w:spacing w:after="120" w:line="240" w:lineRule="auto"/>
      </w:pPr>
      <w:r>
        <w:t>Страница представляет собой описание технологического процесса и выглядит следующим образом:</w:t>
      </w:r>
    </w:p>
    <w:p w14:paraId="67BB47CC" w14:textId="7B153B30" w:rsidR="00B00C98" w:rsidRPr="00B00C98" w:rsidRDefault="00B00C98" w:rsidP="00B00C98">
      <w:pPr>
        <w:spacing w:after="120" w:line="240" w:lineRule="auto"/>
        <w:jc w:val="center"/>
      </w:pPr>
      <w:r w:rsidRPr="00B00C98">
        <w:lastRenderedPageBreak/>
        <w:drawing>
          <wp:inline distT="0" distB="0" distL="0" distR="0" wp14:anchorId="788CA8CE" wp14:editId="227904F2">
            <wp:extent cx="6007351" cy="6824580"/>
            <wp:effectExtent l="0" t="0" r="0" b="0"/>
            <wp:docPr id="112209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905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07660" cy="682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4053" w14:textId="6E342085" w:rsidR="00D35E88" w:rsidRDefault="00B00C98" w:rsidP="00B00C98">
      <w:pPr>
        <w:spacing w:after="120" w:line="240" w:lineRule="auto"/>
        <w:jc w:val="center"/>
      </w:pPr>
      <w:r>
        <w:t>Рисунок 10 – описание технологического процесса</w:t>
      </w:r>
    </w:p>
    <w:p w14:paraId="6E571AE0" w14:textId="77777777" w:rsidR="00D35E88" w:rsidRDefault="00D35E88" w:rsidP="00D35E88">
      <w:pPr>
        <w:spacing w:after="120" w:line="240" w:lineRule="auto"/>
      </w:pPr>
    </w:p>
    <w:p w14:paraId="3AD8E2FF" w14:textId="77777777" w:rsidR="00B00C98" w:rsidRDefault="00B00C98" w:rsidP="00D35E88">
      <w:pPr>
        <w:spacing w:after="120" w:line="240" w:lineRule="auto"/>
      </w:pPr>
    </w:p>
    <w:p w14:paraId="01AE01D1" w14:textId="77777777" w:rsidR="00B00C98" w:rsidRDefault="00B00C98" w:rsidP="00D35E88">
      <w:pPr>
        <w:spacing w:after="120" w:line="240" w:lineRule="auto"/>
      </w:pPr>
    </w:p>
    <w:p w14:paraId="092E46DD" w14:textId="77777777" w:rsidR="00B00C98" w:rsidRDefault="00B00C98" w:rsidP="00D35E88">
      <w:pPr>
        <w:spacing w:after="120" w:line="240" w:lineRule="auto"/>
      </w:pPr>
    </w:p>
    <w:p w14:paraId="23A5EA15" w14:textId="77777777" w:rsidR="00B00C98" w:rsidRDefault="00B00C98" w:rsidP="00D35E88">
      <w:pPr>
        <w:spacing w:after="120" w:line="240" w:lineRule="auto"/>
      </w:pPr>
    </w:p>
    <w:p w14:paraId="3979E9E9" w14:textId="77777777" w:rsidR="00D35E88" w:rsidRDefault="00D35E88" w:rsidP="00D35E88">
      <w:pPr>
        <w:spacing w:after="120" w:line="240" w:lineRule="auto"/>
      </w:pPr>
    </w:p>
    <w:p w14:paraId="0CEF58F8" w14:textId="77777777" w:rsidR="00D35E88" w:rsidRDefault="00D35E88" w:rsidP="00D35E88">
      <w:pPr>
        <w:spacing w:after="120" w:line="240" w:lineRule="auto"/>
      </w:pPr>
    </w:p>
    <w:p w14:paraId="6950986C" w14:textId="77777777" w:rsidR="00D35E88" w:rsidRPr="00EB7C5D" w:rsidRDefault="00D35E88" w:rsidP="00D35E88">
      <w:pPr>
        <w:spacing w:after="120" w:line="240" w:lineRule="auto"/>
      </w:pPr>
    </w:p>
    <w:p w14:paraId="5508A550" w14:textId="0372AB64" w:rsidR="0056082E" w:rsidRPr="0056082E" w:rsidRDefault="00B00C98" w:rsidP="00B00C98">
      <w:pPr>
        <w:pStyle w:val="ad"/>
        <w:numPr>
          <w:ilvl w:val="0"/>
          <w:numId w:val="15"/>
        </w:numPr>
        <w:spacing w:after="120" w:line="240" w:lineRule="auto"/>
      </w:pPr>
      <w:r>
        <w:lastRenderedPageBreak/>
        <w:t>Для страницы был создан</w:t>
      </w:r>
      <w:r w:rsidR="0056082E" w:rsidRPr="0056082E">
        <w:t xml:space="preserve"> CSS-файл для </w:t>
      </w:r>
      <w:r>
        <w:t>наглядности отображения.</w:t>
      </w:r>
    </w:p>
    <w:p w14:paraId="47BAC50E" w14:textId="25CEA3E7" w:rsidR="0056082E" w:rsidRPr="0056082E" w:rsidRDefault="0056082E" w:rsidP="00B00C98">
      <w:pPr>
        <w:spacing w:after="120" w:line="240" w:lineRule="auto"/>
      </w:pPr>
      <w:r w:rsidRPr="0056082E">
        <w:t>Создан отдельный файл стилей «style.css»</w:t>
      </w:r>
      <w:r w:rsidR="00B00C98">
        <w:t xml:space="preserve">. Было продемонстрировано его подключение к каждой странице при помощи </w:t>
      </w:r>
      <w:r w:rsidR="00B00C98" w:rsidRPr="00B00C98">
        <w:t>&lt;</w:t>
      </w:r>
      <w:proofErr w:type="spellStart"/>
      <w:r w:rsidR="00B00C98" w:rsidRPr="00B00C98">
        <w:t>link</w:t>
      </w:r>
      <w:proofErr w:type="spellEnd"/>
      <w:r w:rsidR="00B00C98" w:rsidRPr="00B00C98">
        <w:t xml:space="preserve"> </w:t>
      </w:r>
      <w:proofErr w:type="spellStart"/>
      <w:r w:rsidR="00B00C98" w:rsidRPr="00B00C98">
        <w:t>rel</w:t>
      </w:r>
      <w:proofErr w:type="spellEnd"/>
      <w:r w:rsidR="00B00C98" w:rsidRPr="00B00C98">
        <w:t>="</w:t>
      </w:r>
      <w:proofErr w:type="spellStart"/>
      <w:r w:rsidR="00B00C98" w:rsidRPr="00B00C98">
        <w:t>stylesheet</w:t>
      </w:r>
      <w:proofErr w:type="spellEnd"/>
      <w:r w:rsidR="00B00C98" w:rsidRPr="00B00C98">
        <w:t xml:space="preserve">" </w:t>
      </w:r>
      <w:proofErr w:type="spellStart"/>
      <w:r w:rsidR="00B00C98" w:rsidRPr="00B00C98">
        <w:t>href</w:t>
      </w:r>
      <w:proofErr w:type="spellEnd"/>
      <w:r w:rsidR="00B00C98" w:rsidRPr="00B00C98">
        <w:t>="style.css"&gt;</w:t>
      </w:r>
      <w:r w:rsidR="00B00C98">
        <w:t>.</w:t>
      </w:r>
    </w:p>
    <w:p w14:paraId="57D7318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5947CA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C80219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A95536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border-box;</w:t>
      </w:r>
    </w:p>
    <w:p w14:paraId="0DAE77E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93BBE8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409FFF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system-</w:t>
      </w:r>
      <w:proofErr w:type="spell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ui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EAC766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#f4f7fc;</w:t>
      </w:r>
    </w:p>
    <w:p w14:paraId="0947FE1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#1a2c3e;</w:t>
      </w:r>
    </w:p>
    <w:p w14:paraId="29EB0DD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97FFE3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.site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-header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E48C53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#0b2b3b;</w:t>
      </w:r>
    </w:p>
    <w:p w14:paraId="48C2E07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772B120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A5F384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sticky;</w:t>
      </w:r>
    </w:p>
    <w:p w14:paraId="41FE324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FDC137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8E3296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DB8FDB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-container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CEAE58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A74F3F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auto;</w:t>
      </w:r>
    </w:p>
    <w:p w14:paraId="23BF345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flex;</w:t>
      </w:r>
    </w:p>
    <w:p w14:paraId="7948255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wrap;</w:t>
      </w:r>
    </w:p>
    <w:p w14:paraId="5FCCF00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5421987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space-between;</w:t>
      </w:r>
    </w:p>
    <w:p w14:paraId="27E29EC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BF18C0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C951B8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F4D7B4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letter-spacing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7F5B5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2DEE3F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linear-</w:t>
      </w:r>
      <w:proofErr w:type="gram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gradient(</w:t>
      </w:r>
      <w:proofErr w:type="gramEnd"/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135deg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#f0c674, #ffb347);</w:t>
      </w:r>
    </w:p>
    <w:p w14:paraId="5BDBE3F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background-clip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text;</w:t>
      </w:r>
    </w:p>
    <w:p w14:paraId="1DC4D91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</w:t>
      </w:r>
      <w:proofErr w:type="spellStart"/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webkit</w:t>
      </w:r>
      <w:proofErr w:type="spellEnd"/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-background-clip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text;</w:t>
      </w:r>
    </w:p>
    <w:p w14:paraId="23C90BD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transparent;</w:t>
      </w:r>
    </w:p>
    <w:p w14:paraId="72D811B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62BA44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34AA7C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0.75rem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13C25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#bbd4e3;</w:t>
      </w:r>
    </w:p>
    <w:p w14:paraId="5B13EBF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64FFA1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53AD16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.nav-links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C81007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flex;</w:t>
      </w:r>
    </w:p>
    <w:p w14:paraId="1BFC969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42A479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wrap;</w:t>
      </w:r>
    </w:p>
    <w:p w14:paraId="25096E2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5D3C97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.nav-links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8E60C9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#eef4f8;</w:t>
      </w:r>
    </w:p>
    <w:p w14:paraId="0C7DD5A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none;</w:t>
      </w:r>
    </w:p>
    <w:p w14:paraId="5279FE2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D17BE2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2E71A3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6E66CD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0EAC71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solid transparent;</w:t>
      </w:r>
    </w:p>
    <w:p w14:paraId="49E5348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91D9B4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.nav-links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FD9DAF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border-bottom-color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#ffb347;</w:t>
      </w:r>
    </w:p>
    <w:p w14:paraId="63B2F5B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#ffcd94;</w:t>
      </w:r>
    </w:p>
    <w:p w14:paraId="638A987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709207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@media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430723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.site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-header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19B80A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5A34F1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51F4AE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-container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C89564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column;</w:t>
      </w:r>
    </w:p>
    <w:p w14:paraId="1BC0FF1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607393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E2B230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.nav-links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7ECF11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7EA7FF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6A3CC4F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85CBFC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934ECE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E7271E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relative;</w:t>
      </w:r>
    </w:p>
    <w:p w14:paraId="6788860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B8AB5F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13730B5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cover;</w:t>
      </w:r>
    </w:p>
    <w:p w14:paraId="3F86B6F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background-position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2E26CC1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background-repeat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no-repeat;</w:t>
      </w:r>
    </w:p>
    <w:p w14:paraId="217099C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7C9023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.hero::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before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56719B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53BAE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absolute;</w:t>
      </w:r>
    </w:p>
    <w:p w14:paraId="1A354BB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A7711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7AB757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7C67A2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49D44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rgba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14:paraId="7F62AAD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742147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D18D36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C73080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relative;</w:t>
      </w:r>
    </w:p>
    <w:p w14:paraId="34071CA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E30A0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404CD2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1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73FB28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01B1B37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background-image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url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"history.png"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93E0FA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}</w:t>
      </w:r>
    </w:p>
    <w:p w14:paraId="7CEB617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D0632D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2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1D97FF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300F8F3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background-image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url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"dobycha.jpg"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FF6BC7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7A9595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3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6D4D08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3D50527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background-image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url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"inzhener.png"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D78520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BEFDC9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BEE64F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3A46F4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auto;</w:t>
      </w:r>
    </w:p>
    <w:p w14:paraId="364F152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2EB186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0146A8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.section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-title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A47BCF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D286C1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2C6FEC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728E51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solid #ffa62e;</w:t>
      </w:r>
    </w:p>
    <w:p w14:paraId="76E9AA8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padding-left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D3FCA9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#0a2f3f;</w:t>
      </w:r>
    </w:p>
    <w:p w14:paraId="134C031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61E283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-grid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DF8E68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grid;</w:t>
      </w:r>
    </w:p>
    <w:p w14:paraId="40B06CC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gram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repeat(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auto-fit, </w:t>
      </w:r>
      <w:proofErr w:type="gram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minmax(</w:t>
      </w:r>
      <w:proofErr w:type="gramEnd"/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14:paraId="4B4A272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6CCA54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3ECC79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DB2CEF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FB9C58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74DB749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21435D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C63794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rgba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F2FE39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transform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box-shadow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B3B198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solid #e2edf2;</w:t>
      </w:r>
    </w:p>
    <w:p w14:paraId="6550468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3AEC97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373AFF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padding-left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</w:p>
    <w:p w14:paraId="3831CF5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9EB791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ol</w:t>
      </w:r>
      <w:proofErr w:type="spellEnd"/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099174A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padding-left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C35B3F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346D20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EF3CCE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079D0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1F952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#1a4e63;</w:t>
      </w:r>
    </w:p>
    <w:p w14:paraId="23AA6FF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C96D67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1AE446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582437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auto;</w:t>
      </w:r>
    </w:p>
    <w:p w14:paraId="6161DF6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2C34ED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proofErr w:type="gram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9B4C70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#2c4b5e;</w:t>
      </w:r>
    </w:p>
    <w:p w14:paraId="47443C7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FD0D22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91A5CF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.placeholder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-text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36C1CF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#f0f5f9;</w:t>
      </w:r>
    </w:p>
    <w:p w14:paraId="159FBE9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C5E995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42C8DB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0.85rem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C44B44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#4e6b7a;</w:t>
      </w:r>
    </w:p>
    <w:p w14:paraId="72C45CE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22E1A8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DBDC2C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3E63C9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none;</w:t>
      </w:r>
    </w:p>
    <w:p w14:paraId="52B0114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948EA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930F0F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599D15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0179C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dashed #cbdbe2;</w:t>
      </w:r>
    </w:p>
    <w:p w14:paraId="18A9D2D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flex;</w:t>
      </w:r>
    </w:p>
    <w:p w14:paraId="4609314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9B4681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4909A7B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2734F1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li::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before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CAE607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0C98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⚙</w:t>
      </w:r>
      <w:r w:rsidRPr="00B00C98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B00C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8B70AF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12CBB3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C16EED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-table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6D5A15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C9B94B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border-collapse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collapse;</w:t>
      </w:r>
    </w:p>
    <w:p w14:paraId="27A62CD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2D12281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C97DB5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hidden;</w:t>
      </w:r>
    </w:p>
    <w:p w14:paraId="58C7215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rgba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A56633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solid #e2edf2;</w:t>
      </w:r>
    </w:p>
    <w:p w14:paraId="0F29FF3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92FC11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-table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th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80F2B0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#1a5d72;</w:t>
      </w:r>
    </w:p>
    <w:p w14:paraId="18F1A02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089ABDE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373514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left;</w:t>
      </w:r>
    </w:p>
    <w:p w14:paraId="6A020A4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B5023F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C7FEDE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2D7966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-table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3B1F09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C68B94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vertical-align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top;</w:t>
      </w:r>
    </w:p>
    <w:p w14:paraId="68980D5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solid #e0edf2;</w:t>
      </w:r>
    </w:p>
    <w:p w14:paraId="2C449FD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}</w:t>
      </w:r>
    </w:p>
    <w:p w14:paraId="5FB3ED4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-table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tr:last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-child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4A2297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none;</w:t>
      </w:r>
    </w:p>
    <w:p w14:paraId="2C1D72F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0CFC16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-table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td:first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-child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D3A455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#f9fcfd;</w:t>
      </w:r>
    </w:p>
    <w:p w14:paraId="7F82B65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28%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499A1C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4DF896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-table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td:nth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child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2EA662B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47%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02713A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62AA8F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-table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td:nth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child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DA0F2C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25%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28DCCF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4FC634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-table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178EB2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6E189D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padding-left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571B4C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6310E9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-table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3085CB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2DAA1D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880880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.table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-detail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5EE7DB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#f0f5f9;</w:t>
      </w:r>
    </w:p>
    <w:p w14:paraId="49595F7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AF785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AA7CEC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0.85rem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2B5C00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1959F4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40CE1B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ris</w:t>
      </w:r>
      <w:proofErr w:type="spellEnd"/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1D3C827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56636F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D58A2B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-section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C67044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71CABD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auto;</w:t>
      </w:r>
    </w:p>
    <w:p w14:paraId="01F8C42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F89C15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2CC0BA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-title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8E770E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E38EC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1E97D5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579BDD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solid #ffa62e;</w:t>
      </w:r>
    </w:p>
    <w:p w14:paraId="5A75593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padding-left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2EBAD7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#0a2f3f;</w:t>
      </w:r>
    </w:p>
    <w:p w14:paraId="066A104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DFE9B0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-simple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B8D45D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white;</w:t>
      </w:r>
    </w:p>
    <w:p w14:paraId="15BCFFB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EAB6C5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1693E4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solid #e2edf2;</w:t>
      </w:r>
    </w:p>
    <w:p w14:paraId="1D86BB0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flex;</w:t>
      </w:r>
    </w:p>
    <w:p w14:paraId="54C1CCD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wrap;</w:t>
      </w:r>
    </w:p>
    <w:p w14:paraId="29DC310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F51494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space-between;</w:t>
      </w:r>
    </w:p>
    <w:p w14:paraId="6C753F6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690E09C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A9A6D3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-block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15CA0D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93F58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min-width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C3E512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flex;</w:t>
      </w:r>
    </w:p>
    <w:p w14:paraId="4DBAE46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column;</w:t>
      </w:r>
    </w:p>
    <w:p w14:paraId="15D8607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8F8848D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101E33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076DEE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flex;</w:t>
      </w:r>
    </w:p>
    <w:p w14:paraId="0B52B5B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7F11E6D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CD2FE7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578BBA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#f9fcfd;</w:t>
      </w:r>
    </w:p>
    <w:p w14:paraId="33C4A85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7B49B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6C7636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solid #e0edf2;</w:t>
      </w:r>
    </w:p>
    <w:p w14:paraId="2A3CEDD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E7D03E7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D0BBAF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#1a5d72;</w:t>
      </w:r>
    </w:p>
    <w:p w14:paraId="66106DE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none;</w:t>
      </w:r>
    </w:p>
    <w:p w14:paraId="1F55C88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8FBD6EA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07094F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A10A0C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proofErr w:type="gram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AF4B73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#ff8c1a;</w:t>
      </w:r>
    </w:p>
    <w:p w14:paraId="39260A1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underline;</w:t>
      </w:r>
    </w:p>
    <w:p w14:paraId="035E861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C4A5FB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C45EC8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span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18EFD9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#2c4b5e;</w:t>
      </w:r>
    </w:p>
    <w:p w14:paraId="35A32C7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FEDF4A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-note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6CF6436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0.85rem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D4458A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#6c8b9b;</w:t>
      </w:r>
    </w:p>
    <w:p w14:paraId="12094A2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6E3A9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padding-left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CB9CA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246C4E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-placeholder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FFBEDB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#f0f5f9;</w:t>
      </w:r>
    </w:p>
    <w:p w14:paraId="1EDC4B3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3D8759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7E0E1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monospace;</w:t>
      </w:r>
    </w:p>
    <w:p w14:paraId="49EE668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0.85rem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DF7C3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#4e6b7a;</w:t>
      </w:r>
    </w:p>
    <w:p w14:paraId="6DAE296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D76DD7C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center;</w:t>
      </w:r>
    </w:p>
    <w:p w14:paraId="641BB722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64D926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@media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760px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38F7623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-section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57F0903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5895A54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15B4918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-title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60FEBDF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1.7rem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BD88ECB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DEAF83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.contacts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-simple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A40E9D5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column;</w:t>
      </w:r>
    </w:p>
    <w:p w14:paraId="275795C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00C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flex-start;</w:t>
      </w:r>
    </w:p>
    <w:p w14:paraId="6618CCE0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0789D5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B00C9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E381481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B00C9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B00C9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87757CE" w14:textId="77777777" w:rsidR="00B00C98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10E18C9B" w14:textId="0C60C385" w:rsidR="0056082E" w:rsidRPr="00B00C98" w:rsidRDefault="00B00C98" w:rsidP="00B0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00C9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75B8D470" w14:textId="77777777" w:rsidR="00B00C98" w:rsidRDefault="00B00C98" w:rsidP="00B00C98">
      <w:pPr>
        <w:spacing w:after="120" w:line="240" w:lineRule="auto"/>
      </w:pPr>
      <w:r w:rsidRPr="00B00C98">
        <w:t xml:space="preserve">Глобальный сброс начинается с селектора звездочка, который применяется ко всем элементам и обнуляет внешние и внутренние отступы, а также меняет модель расчета ширины на </w:t>
      </w:r>
      <w:proofErr w:type="spellStart"/>
      <w:r w:rsidRPr="00B00C98">
        <w:t>border-box</w:t>
      </w:r>
      <w:proofErr w:type="spellEnd"/>
      <w:r w:rsidRPr="00B00C98">
        <w:t xml:space="preserve">, чтобы </w:t>
      </w:r>
      <w:proofErr w:type="spellStart"/>
      <w:r w:rsidRPr="00B00C98">
        <w:t>паддинги</w:t>
      </w:r>
      <w:proofErr w:type="spellEnd"/>
      <w:r w:rsidRPr="00B00C98">
        <w:t xml:space="preserve"> и границы входили в общую ширину элемента. </w:t>
      </w:r>
    </w:p>
    <w:p w14:paraId="6D02F337" w14:textId="77777777" w:rsidR="00B00C98" w:rsidRDefault="00B00C98" w:rsidP="00B00C98">
      <w:pPr>
        <w:spacing w:after="120" w:line="240" w:lineRule="auto"/>
      </w:pPr>
      <w:r w:rsidRPr="00B00C98">
        <w:t xml:space="preserve">Далее оформляется тег </w:t>
      </w:r>
      <w:proofErr w:type="spellStart"/>
      <w:r w:rsidRPr="00B00C98">
        <w:t>body</w:t>
      </w:r>
      <w:proofErr w:type="spellEnd"/>
      <w:r w:rsidRPr="00B00C98">
        <w:t xml:space="preserve">, где задается системный шрифт для быстрой загрузки, светлый голубовато-серый фон, темно-синий базовый цвет текста и межстрочный интервал 1.4. </w:t>
      </w:r>
    </w:p>
    <w:p w14:paraId="26AF3C2D" w14:textId="77777777" w:rsidR="00B00C98" w:rsidRDefault="00B00C98" w:rsidP="00B00C98">
      <w:pPr>
        <w:spacing w:after="120" w:line="240" w:lineRule="auto"/>
      </w:pPr>
      <w:r w:rsidRPr="00B00C98">
        <w:t xml:space="preserve">Шапка сайта имеет темный фон, белый текст, внутренние отступы и фиксируется в верхней части экрана при </w:t>
      </w:r>
      <w:proofErr w:type="spellStart"/>
      <w:r w:rsidRPr="00B00C98">
        <w:t>скролле</w:t>
      </w:r>
      <w:proofErr w:type="spellEnd"/>
      <w:r w:rsidRPr="00B00C98">
        <w:t xml:space="preserve"> благодаря </w:t>
      </w:r>
      <w:proofErr w:type="spellStart"/>
      <w:r w:rsidRPr="00B00C98">
        <w:t>position</w:t>
      </w:r>
      <w:proofErr w:type="spellEnd"/>
      <w:r w:rsidRPr="00B00C98">
        <w:t xml:space="preserve"> </w:t>
      </w:r>
      <w:proofErr w:type="spellStart"/>
      <w:r w:rsidRPr="00B00C98">
        <w:t>sticky</w:t>
      </w:r>
      <w:proofErr w:type="spellEnd"/>
      <w:r w:rsidRPr="00B00C98">
        <w:t xml:space="preserve"> и </w:t>
      </w:r>
      <w:proofErr w:type="spellStart"/>
      <w:r w:rsidRPr="00B00C98">
        <w:t>top</w:t>
      </w:r>
      <w:proofErr w:type="spellEnd"/>
      <w:r w:rsidRPr="00B00C98">
        <w:t xml:space="preserve"> 0, плюс имеет высокий индекс z-</w:t>
      </w:r>
      <w:proofErr w:type="spellStart"/>
      <w:r w:rsidRPr="00B00C98">
        <w:t>index</w:t>
      </w:r>
      <w:proofErr w:type="spellEnd"/>
      <w:r w:rsidRPr="00B00C98">
        <w:t xml:space="preserve"> для перекрытия других элементов и легкую тень снизу. </w:t>
      </w:r>
    </w:p>
    <w:p w14:paraId="5A1214B9" w14:textId="77777777" w:rsidR="00B00C98" w:rsidRDefault="00B00C98" w:rsidP="00B00C98">
      <w:pPr>
        <w:spacing w:after="120" w:line="240" w:lineRule="auto"/>
      </w:pPr>
      <w:r w:rsidRPr="00B00C98">
        <w:t xml:space="preserve">Внутренний контейнер шапки ограничен максимальной шириной 1280 пикселей, центрируется через </w:t>
      </w:r>
      <w:proofErr w:type="spellStart"/>
      <w:r w:rsidRPr="00B00C98">
        <w:t>margin</w:t>
      </w:r>
      <w:proofErr w:type="spellEnd"/>
      <w:r w:rsidRPr="00B00C98">
        <w:t xml:space="preserve"> </w:t>
      </w:r>
      <w:proofErr w:type="spellStart"/>
      <w:r w:rsidRPr="00B00C98">
        <w:t>auto</w:t>
      </w:r>
      <w:proofErr w:type="spellEnd"/>
      <w:r w:rsidRPr="00B00C98">
        <w:t xml:space="preserve"> и использует флекс-верстку с выравниванием по центру и распределением пространства между логотипом и навигацией. </w:t>
      </w:r>
    </w:p>
    <w:p w14:paraId="7EF4F21A" w14:textId="77777777" w:rsidR="00B00C98" w:rsidRDefault="00B00C98" w:rsidP="00B00C98">
      <w:pPr>
        <w:spacing w:after="120" w:line="240" w:lineRule="auto"/>
      </w:pPr>
      <w:r w:rsidRPr="00B00C98">
        <w:t xml:space="preserve">Логотип оформлен градиентным текстом от желтого к оранжевому с помощью свойства </w:t>
      </w:r>
      <w:proofErr w:type="spellStart"/>
      <w:r w:rsidRPr="00B00C98">
        <w:t>background-clip</w:t>
      </w:r>
      <w:proofErr w:type="spellEnd"/>
      <w:r w:rsidRPr="00B00C98">
        <w:t xml:space="preserve"> </w:t>
      </w:r>
      <w:proofErr w:type="spellStart"/>
      <w:r w:rsidRPr="00B00C98">
        <w:t>text</w:t>
      </w:r>
      <w:proofErr w:type="spellEnd"/>
      <w:r w:rsidRPr="00B00C98">
        <w:t xml:space="preserve"> и прозрачного цвета текста, а под ним мелкий подзаголовок светлого оттенка. </w:t>
      </w:r>
    </w:p>
    <w:p w14:paraId="034632F3" w14:textId="77777777" w:rsidR="00B00C98" w:rsidRDefault="00B00C98" w:rsidP="00B00C98">
      <w:pPr>
        <w:spacing w:after="120" w:line="240" w:lineRule="auto"/>
      </w:pPr>
      <w:r w:rsidRPr="00B00C98">
        <w:t xml:space="preserve">Навигационные ссылки имеют белый цвет, нижнюю границу, которая становится оранжевой при наведении, и плавные переходы. </w:t>
      </w:r>
    </w:p>
    <w:p w14:paraId="7908EC47" w14:textId="77777777" w:rsidR="00B00C98" w:rsidRDefault="00B00C98" w:rsidP="00B00C98">
      <w:pPr>
        <w:spacing w:after="120" w:line="240" w:lineRule="auto"/>
      </w:pPr>
      <w:r w:rsidRPr="00B00C98">
        <w:t xml:space="preserve">Для экранов уже семисот пикселей шапка перестраивается в колонку, а меню центрируется с уменьшенными отступами. </w:t>
      </w:r>
    </w:p>
    <w:p w14:paraId="24476D45" w14:textId="77777777" w:rsidR="00B00C98" w:rsidRDefault="00B00C98" w:rsidP="00B00C98">
      <w:pPr>
        <w:spacing w:after="120" w:line="240" w:lineRule="auto"/>
      </w:pPr>
      <w:r w:rsidRPr="00B00C98">
        <w:t xml:space="preserve">Секция </w:t>
      </w:r>
      <w:proofErr w:type="spellStart"/>
      <w:r w:rsidRPr="00B00C98">
        <w:t>hero</w:t>
      </w:r>
      <w:proofErr w:type="spellEnd"/>
      <w:r w:rsidRPr="00B00C98">
        <w:t xml:space="preserve"> использует относительное позиционирование и </w:t>
      </w:r>
      <w:proofErr w:type="spellStart"/>
      <w:r w:rsidRPr="00B00C98">
        <w:t>псевдоэлемент</w:t>
      </w:r>
      <w:proofErr w:type="spellEnd"/>
      <w:r w:rsidRPr="00B00C98">
        <w:t xml:space="preserve"> </w:t>
      </w:r>
      <w:proofErr w:type="spellStart"/>
      <w:r w:rsidRPr="00B00C98">
        <w:t>before</w:t>
      </w:r>
      <w:proofErr w:type="spellEnd"/>
      <w:r w:rsidRPr="00B00C98">
        <w:t xml:space="preserve"> с полупрозрачным черным фоном для затемнения, чтобы текст был читаем поверх фоновых изображений, при этом сам текст имеет повышенный z-</w:t>
      </w:r>
      <w:proofErr w:type="spellStart"/>
      <w:r w:rsidRPr="00B00C98">
        <w:t>index</w:t>
      </w:r>
      <w:proofErr w:type="spellEnd"/>
      <w:r w:rsidRPr="00B00C98">
        <w:t xml:space="preserve">. </w:t>
      </w:r>
    </w:p>
    <w:p w14:paraId="6A58A858" w14:textId="77777777" w:rsidR="00B00C98" w:rsidRDefault="00B00C98" w:rsidP="00B00C98">
      <w:pPr>
        <w:spacing w:after="120" w:line="240" w:lineRule="auto"/>
      </w:pPr>
      <w:r w:rsidRPr="00B00C98">
        <w:t xml:space="preserve">Три разных класса hero1, hero2 и hero3 подставляют разные фоновые картинки — history.png, dobycha.jpg и inzhener.png соответственно. </w:t>
      </w:r>
    </w:p>
    <w:p w14:paraId="7829997E" w14:textId="77777777" w:rsidR="00B00C98" w:rsidRDefault="00B00C98" w:rsidP="00B00C98">
      <w:pPr>
        <w:spacing w:after="120" w:line="240" w:lineRule="auto"/>
      </w:pPr>
      <w:r w:rsidRPr="00B00C98">
        <w:t>Основной контейнер ограничен шириной 1280 пикселей</w:t>
      </w:r>
      <w:r>
        <w:t xml:space="preserve"> для работы на всех устройствах</w:t>
      </w:r>
      <w:r w:rsidRPr="00B00C98">
        <w:t xml:space="preserve">, центрируется и имеет отступы, а заголовки секций выделяются оранжевой полосой слева и отступом. </w:t>
      </w:r>
    </w:p>
    <w:p w14:paraId="640246A3" w14:textId="77777777" w:rsidR="00B00C98" w:rsidRDefault="00B00C98" w:rsidP="00B00C98">
      <w:pPr>
        <w:spacing w:after="120" w:line="240" w:lineRule="auto"/>
      </w:pPr>
      <w:r w:rsidRPr="00B00C98">
        <w:t xml:space="preserve">Сетка карточек построена на </w:t>
      </w:r>
      <w:proofErr w:type="spellStart"/>
      <w:r w:rsidRPr="00B00C98">
        <w:t>гридах</w:t>
      </w:r>
      <w:proofErr w:type="spellEnd"/>
      <w:r w:rsidRPr="00B00C98">
        <w:t xml:space="preserve"> с автоматическим количеством колонок, каждая минимум 280 пикселей, с промежутками, сами карточки имеют белый фон, скругленные углы, тень и плавные анимации при наведении. </w:t>
      </w:r>
    </w:p>
    <w:p w14:paraId="724675F5" w14:textId="77777777" w:rsidR="00B00C98" w:rsidRDefault="00B00C98" w:rsidP="00B00C98">
      <w:pPr>
        <w:spacing w:after="120" w:line="240" w:lineRule="auto"/>
      </w:pPr>
      <w:r w:rsidRPr="00B00C98">
        <w:lastRenderedPageBreak/>
        <w:t>Внутри карточек заголовки синего оттенка, а списки имеют отступы слева.</w:t>
      </w:r>
    </w:p>
    <w:p w14:paraId="61FC094C" w14:textId="77777777" w:rsidR="00B00C98" w:rsidRDefault="00B00C98" w:rsidP="00B00C98">
      <w:pPr>
        <w:spacing w:after="120" w:line="240" w:lineRule="auto"/>
      </w:pPr>
      <w:r w:rsidRPr="00B00C98">
        <w:t xml:space="preserve"> Для таблицы услуг задана полная ширина, </w:t>
      </w:r>
      <w:proofErr w:type="spellStart"/>
      <w:r w:rsidRPr="00B00C98">
        <w:t>схлопнутые</w:t>
      </w:r>
      <w:proofErr w:type="spellEnd"/>
      <w:r w:rsidRPr="00B00C98">
        <w:t xml:space="preserve"> границы, скругленные углы и тень, заголовки таблицы имеют темно-синий фон с белым текстом, ячейки получают отступы, а первый столбец занимает 28 процентов ширины, второй — 47, третий — 25, также используется светлый фон для некоторых ячеек и мелкий шрифт для деталей. </w:t>
      </w:r>
    </w:p>
    <w:p w14:paraId="481CFDEF" w14:textId="77777777" w:rsidR="00B00C98" w:rsidRDefault="00B00C98" w:rsidP="00B00C98">
      <w:pPr>
        <w:spacing w:after="120" w:line="240" w:lineRule="auto"/>
      </w:pPr>
      <w:r w:rsidRPr="00B00C98">
        <w:t xml:space="preserve">Секция контактов имеет такой же ограничивающий контейнер и заголовок с оранжевой полосой, а блок контактов оформлен в виде флекс-контейнера с белым фоном, скруглениями и распределением элементов, сами контакты выглядят как овальные капсулы с иконками, ссылками и фоновым цветом, при наведении ссылки меняют цвет на оранжевый. </w:t>
      </w:r>
    </w:p>
    <w:p w14:paraId="008430F0" w14:textId="77777777" w:rsidR="00B00C98" w:rsidRDefault="00B00C98" w:rsidP="00B00C98">
      <w:pPr>
        <w:spacing w:after="120" w:line="240" w:lineRule="auto"/>
      </w:pPr>
      <w:r w:rsidRPr="00B00C98">
        <w:t xml:space="preserve">Для мобильных устройств до 760 пикселей контакты перестраиваются в колонку, а элементы растягиваются на всю ширину. </w:t>
      </w:r>
    </w:p>
    <w:p w14:paraId="3EB82105" w14:textId="39563286" w:rsidR="00B00C98" w:rsidRPr="00B00C98" w:rsidRDefault="00B00C98" w:rsidP="00B00C98">
      <w:pPr>
        <w:spacing w:after="120" w:line="240" w:lineRule="auto"/>
      </w:pPr>
      <w:r w:rsidRPr="00B00C98">
        <w:t xml:space="preserve">В целом этот CSS-код создает современный адаптивный дизайн с использованием </w:t>
      </w:r>
      <w:proofErr w:type="spellStart"/>
      <w:r w:rsidRPr="00B00C98">
        <w:t>флексбоксов</w:t>
      </w:r>
      <w:proofErr w:type="spellEnd"/>
      <w:r w:rsidRPr="00B00C98">
        <w:t xml:space="preserve"> для шапки и контактов, </w:t>
      </w:r>
      <w:proofErr w:type="spellStart"/>
      <w:r w:rsidRPr="00B00C98">
        <w:t>гридов</w:t>
      </w:r>
      <w:proofErr w:type="spellEnd"/>
      <w:r w:rsidRPr="00B00C98">
        <w:t xml:space="preserve"> для карточек, липкого позиционирования, градиентного текста, затемнения фона через </w:t>
      </w:r>
      <w:proofErr w:type="spellStart"/>
      <w:r w:rsidRPr="00B00C98">
        <w:t>псевдоэлементы</w:t>
      </w:r>
      <w:proofErr w:type="spellEnd"/>
      <w:r w:rsidRPr="00B00C98">
        <w:t xml:space="preserve"> и медиа-запросов для корректного отображения на разных экранах, при этом все свойства валидны</w:t>
      </w:r>
      <w:r>
        <w:t>.</w:t>
      </w:r>
    </w:p>
    <w:p w14:paraId="4B17451F" w14:textId="6FEAA951" w:rsidR="00B00C98" w:rsidRDefault="00B00C98" w:rsidP="00B00C98">
      <w:pPr>
        <w:pStyle w:val="2"/>
        <w:spacing w:after="120" w:line="240" w:lineRule="auto"/>
        <w:ind w:left="709" w:firstLine="0"/>
        <w:rPr>
          <w:rFonts w:cs="Times New Roman"/>
        </w:rPr>
      </w:pPr>
      <w:bookmarkStart w:id="31" w:name="_Toc232587415"/>
      <w:r>
        <w:rPr>
          <w:rFonts w:cs="Times New Roman"/>
        </w:rPr>
        <w:t>Вывод по с</w:t>
      </w:r>
      <w:r>
        <w:rPr>
          <w:rFonts w:cs="Times New Roman"/>
        </w:rPr>
        <w:t>оздани</w:t>
      </w:r>
      <w:r>
        <w:rPr>
          <w:rFonts w:cs="Times New Roman"/>
        </w:rPr>
        <w:t>ю</w:t>
      </w:r>
      <w:r>
        <w:rPr>
          <w:rFonts w:cs="Times New Roman"/>
        </w:rPr>
        <w:t xml:space="preserve"> итогового сайта</w:t>
      </w:r>
      <w:bookmarkEnd w:id="31"/>
    </w:p>
    <w:p w14:paraId="143C479D" w14:textId="37E5DEC2" w:rsidR="0082202D" w:rsidRDefault="0082202D" w:rsidP="0082202D">
      <w:r>
        <w:t>В ходе выполнения работы был создан полноценный многостраничный веб-сайт для концептуальной компании «</w:t>
      </w:r>
      <w:proofErr w:type="spellStart"/>
      <w:r>
        <w:t>РосГидроБурение</w:t>
      </w:r>
      <w:proofErr w:type="spellEnd"/>
      <w:r>
        <w:t>», специализирующейся на бурении нефтяных скважин с применением технологий заводнения и поддержания пластового давления. Разработанный ресурс включает три взаимосвязанные страницы: главную с перечнем услуг и контактной информацией, страницу с историей внедрения технологии заводнения на примере Туймазинского месторождения, а также страницу, детально описывающую пошаговый технологический процесс от водозабора до обезвоживания нефти. Все страницы объединены единой системой навигации и стилевым оформлением, что обеспечивает целостность восприятия и удобство перемещения между разделами.</w:t>
      </w:r>
    </w:p>
    <w:p w14:paraId="1A2A5B64" w14:textId="67941B3D" w:rsidR="0082202D" w:rsidRPr="0082202D" w:rsidRDefault="0082202D" w:rsidP="0082202D">
      <w:r>
        <w:t xml:space="preserve">В процессе разработки сайта были освоены и применены на практике современные технологии веб-разработки. На уровне HTML5 была изучена и использована семантическая верстка с применением тегов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 и </w:t>
      </w:r>
      <w:proofErr w:type="spellStart"/>
      <w:r>
        <w:t>nav</w:t>
      </w:r>
      <w:proofErr w:type="spellEnd"/>
      <w:r>
        <w:t xml:space="preserve"> для логического структурирования содержимого. Отработано создание сложных таблиц с заголовочными частями и строками данных, формирование маркированных и нумерованных списков, организация системы гиперссылок для навигации между страницами и внешними ресурсами. В области CSS3 были освоены гибкие методы верстки: </w:t>
      </w:r>
      <w:proofErr w:type="spellStart"/>
      <w:r>
        <w:t>Flexbox</w:t>
      </w:r>
      <w:proofErr w:type="spellEnd"/>
      <w:r>
        <w:t xml:space="preserve"> применен для построения адаптивной шапки сайта и контактных блоков, а CSS Grid использован для создания сетки карточек с исторической информацией. Изучены и реализованы различные визуальные эффекты — градиентная заливка текста на логотипе, плавные анимации при наведении курсора, тени элементов и затемнение фоновых изображений через </w:t>
      </w:r>
      <w:proofErr w:type="spellStart"/>
      <w:r>
        <w:t>псевдоэлементы</w:t>
      </w:r>
      <w:proofErr w:type="spellEnd"/>
      <w:r>
        <w:t xml:space="preserve"> для улучшения читаемости текста. Особое внимание уделено адаптивной верстке: с помощью медиа-запросов обеспечено корректное отображение сайта на мобильных устройствах с различной шириной экрана, </w:t>
      </w:r>
      <w:r>
        <w:lastRenderedPageBreak/>
        <w:t xml:space="preserve">включая перестройку шапки в колонку, центрирование навигации и изменение размеров элементов. Закреплены навыки работы с позиционированием элементов, в частности с липким позиционированием для фиксации шапки при </w:t>
      </w:r>
      <w:proofErr w:type="spellStart"/>
      <w:r>
        <w:t>скролле</w:t>
      </w:r>
      <w:proofErr w:type="spellEnd"/>
      <w:r>
        <w:t>, а также освоено подключение внешних файлов стилей для разделения содержания и оформления. В результате создан полноценный, визуально привлекательный и функциональный веб-ресурс, демонстрирующий приобретенные компетенции в области веб-разработки и готовый к практическому применению для презентации деятельности компании.</w:t>
      </w:r>
    </w:p>
    <w:p w14:paraId="5EB6B146" w14:textId="77777777" w:rsidR="00B00C98" w:rsidRPr="00B00C98" w:rsidRDefault="00B00C98" w:rsidP="00B00C98"/>
    <w:p w14:paraId="5FF2B6DB" w14:textId="77777777" w:rsidR="0056082E" w:rsidRPr="00554745" w:rsidRDefault="0056082E" w:rsidP="00D35E88">
      <w:pPr>
        <w:spacing w:after="120" w:line="240" w:lineRule="auto"/>
      </w:pPr>
    </w:p>
    <w:p w14:paraId="0600E90C" w14:textId="77777777" w:rsidR="001C0476" w:rsidRPr="00554745" w:rsidRDefault="001C0476" w:rsidP="00D35E88">
      <w:pPr>
        <w:spacing w:after="120" w:line="240" w:lineRule="auto"/>
      </w:pPr>
    </w:p>
    <w:p w14:paraId="717C4888" w14:textId="77777777" w:rsidR="001C0476" w:rsidRPr="009266C6" w:rsidRDefault="001C0476" w:rsidP="00D35E88">
      <w:pPr>
        <w:spacing w:after="120" w:line="240" w:lineRule="auto"/>
        <w:ind w:firstLine="708"/>
        <w:rPr>
          <w:rFonts w:cs="Times New Roman"/>
          <w:color w:val="000000" w:themeColor="text1"/>
          <w:szCs w:val="24"/>
        </w:rPr>
      </w:pPr>
    </w:p>
    <w:p w14:paraId="4EADD203" w14:textId="77777777" w:rsidR="009B651C" w:rsidRPr="0057133C" w:rsidRDefault="009B651C" w:rsidP="00D35E88">
      <w:pPr>
        <w:spacing w:after="120" w:line="240" w:lineRule="auto"/>
        <w:ind w:firstLine="708"/>
        <w:rPr>
          <w:rFonts w:cs="Times New Roman"/>
          <w:color w:val="000000" w:themeColor="text1"/>
          <w:szCs w:val="24"/>
        </w:rPr>
      </w:pPr>
    </w:p>
    <w:sectPr w:rsidR="009B651C" w:rsidRPr="0057133C" w:rsidSect="002B4E1B">
      <w:headerReference w:type="default" r:id="rId47"/>
      <w:footerReference w:type="default" r:id="rId48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6C56C" w14:textId="77777777" w:rsidR="00E57881" w:rsidRDefault="00E57881" w:rsidP="002B4E1B">
      <w:pPr>
        <w:spacing w:line="240" w:lineRule="auto"/>
      </w:pPr>
      <w:r>
        <w:separator/>
      </w:r>
    </w:p>
  </w:endnote>
  <w:endnote w:type="continuationSeparator" w:id="0">
    <w:p w14:paraId="52F78181" w14:textId="77777777" w:rsidR="00E57881" w:rsidRDefault="00E57881" w:rsidP="002B4E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9188208"/>
      <w:docPartObj>
        <w:docPartGallery w:val="Page Numbers (Bottom of Page)"/>
        <w:docPartUnique/>
      </w:docPartObj>
    </w:sdtPr>
    <w:sdtContent>
      <w:p w14:paraId="72F33E95" w14:textId="4CDE03FD" w:rsidR="00DE1FC3" w:rsidRDefault="00DE1FC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70B6">
          <w:rPr>
            <w:noProof/>
          </w:rPr>
          <w:t>3</w:t>
        </w:r>
        <w:r>
          <w:fldChar w:fldCharType="end"/>
        </w:r>
      </w:p>
    </w:sdtContent>
  </w:sdt>
  <w:p w14:paraId="3A642624" w14:textId="77777777" w:rsidR="00F03E7A" w:rsidRDefault="00F03E7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5E057" w14:textId="77777777" w:rsidR="00E57881" w:rsidRDefault="00E57881" w:rsidP="002B4E1B">
      <w:pPr>
        <w:spacing w:line="240" w:lineRule="auto"/>
      </w:pPr>
      <w:r>
        <w:separator/>
      </w:r>
    </w:p>
  </w:footnote>
  <w:footnote w:type="continuationSeparator" w:id="0">
    <w:p w14:paraId="7B2CF8A7" w14:textId="77777777" w:rsidR="00E57881" w:rsidRDefault="00E57881" w:rsidP="002B4E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712C" w14:textId="3557F0CE" w:rsidR="002B4E1B" w:rsidRDefault="002B4E1B" w:rsidP="002B4E1B">
    <w:pPr>
      <w:pStyle w:val="a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953CE"/>
    <w:multiLevelType w:val="multilevel"/>
    <w:tmpl w:val="A43E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232B5"/>
    <w:multiLevelType w:val="multilevel"/>
    <w:tmpl w:val="BE5C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D64D9"/>
    <w:multiLevelType w:val="multilevel"/>
    <w:tmpl w:val="2158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70A0"/>
    <w:multiLevelType w:val="hybridMultilevel"/>
    <w:tmpl w:val="DD92AA88"/>
    <w:lvl w:ilvl="0" w:tplc="094E47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16090A"/>
    <w:multiLevelType w:val="multilevel"/>
    <w:tmpl w:val="F9F4BC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D2A74"/>
    <w:multiLevelType w:val="hybridMultilevel"/>
    <w:tmpl w:val="762A8BC2"/>
    <w:lvl w:ilvl="0" w:tplc="31F29E5C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A013BFE"/>
    <w:multiLevelType w:val="hybridMultilevel"/>
    <w:tmpl w:val="BF221E7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234F30"/>
    <w:multiLevelType w:val="multilevel"/>
    <w:tmpl w:val="659A4B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3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4CA4714A"/>
    <w:multiLevelType w:val="multilevel"/>
    <w:tmpl w:val="D4D0B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208F2"/>
    <w:multiLevelType w:val="multilevel"/>
    <w:tmpl w:val="ACDAA4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C87624"/>
    <w:multiLevelType w:val="hybridMultilevel"/>
    <w:tmpl w:val="6DB646A6"/>
    <w:lvl w:ilvl="0" w:tplc="EB4C4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7584B00"/>
    <w:multiLevelType w:val="multilevel"/>
    <w:tmpl w:val="F6CA57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C21575"/>
    <w:multiLevelType w:val="hybridMultilevel"/>
    <w:tmpl w:val="F77C0AEA"/>
    <w:lvl w:ilvl="0" w:tplc="DA326C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26485574">
    <w:abstractNumId w:val="10"/>
  </w:num>
  <w:num w:numId="2" w16cid:durableId="755714333">
    <w:abstractNumId w:val="0"/>
  </w:num>
  <w:num w:numId="3" w16cid:durableId="319357620">
    <w:abstractNumId w:val="1"/>
  </w:num>
  <w:num w:numId="4" w16cid:durableId="1775637895">
    <w:abstractNumId w:val="3"/>
  </w:num>
  <w:num w:numId="5" w16cid:durableId="1042825412">
    <w:abstractNumId w:val="12"/>
  </w:num>
  <w:num w:numId="6" w16cid:durableId="1792747073">
    <w:abstractNumId w:val="2"/>
  </w:num>
  <w:num w:numId="7" w16cid:durableId="1216428364">
    <w:abstractNumId w:val="7"/>
  </w:num>
  <w:num w:numId="8" w16cid:durableId="417021343">
    <w:abstractNumId w:val="8"/>
    <w:lvlOverride w:ilvl="0">
      <w:lvl w:ilvl="0">
        <w:numFmt w:val="decimal"/>
        <w:lvlText w:val="%1."/>
        <w:lvlJc w:val="left"/>
      </w:lvl>
    </w:lvlOverride>
  </w:num>
  <w:num w:numId="9" w16cid:durableId="684744920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1762800988">
    <w:abstractNumId w:val="9"/>
    <w:lvlOverride w:ilvl="0">
      <w:lvl w:ilvl="0">
        <w:numFmt w:val="decimal"/>
        <w:lvlText w:val="%1."/>
        <w:lvlJc w:val="left"/>
      </w:lvl>
    </w:lvlOverride>
  </w:num>
  <w:num w:numId="11" w16cid:durableId="1401555407">
    <w:abstractNumId w:val="9"/>
    <w:lvlOverride w:ilvl="0">
      <w:lvl w:ilvl="0">
        <w:numFmt w:val="decimal"/>
        <w:lvlText w:val="%1."/>
        <w:lvlJc w:val="left"/>
      </w:lvl>
    </w:lvlOverride>
  </w:num>
  <w:num w:numId="12" w16cid:durableId="1513644802">
    <w:abstractNumId w:val="4"/>
    <w:lvlOverride w:ilvl="0">
      <w:lvl w:ilvl="0">
        <w:numFmt w:val="decimal"/>
        <w:lvlText w:val="%1."/>
        <w:lvlJc w:val="left"/>
      </w:lvl>
    </w:lvlOverride>
  </w:num>
  <w:num w:numId="13" w16cid:durableId="540628819">
    <w:abstractNumId w:val="11"/>
    <w:lvlOverride w:ilvl="0">
      <w:lvl w:ilvl="0">
        <w:numFmt w:val="decimal"/>
        <w:lvlText w:val="%1."/>
        <w:lvlJc w:val="left"/>
      </w:lvl>
    </w:lvlOverride>
  </w:num>
  <w:num w:numId="14" w16cid:durableId="1529681205">
    <w:abstractNumId w:val="5"/>
  </w:num>
  <w:num w:numId="15" w16cid:durableId="1226524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2A"/>
    <w:rsid w:val="000120E7"/>
    <w:rsid w:val="000124B5"/>
    <w:rsid w:val="0004107A"/>
    <w:rsid w:val="0006186D"/>
    <w:rsid w:val="000C7CBD"/>
    <w:rsid w:val="000D208F"/>
    <w:rsid w:val="000D7409"/>
    <w:rsid w:val="00126205"/>
    <w:rsid w:val="00143455"/>
    <w:rsid w:val="0015539D"/>
    <w:rsid w:val="001754CE"/>
    <w:rsid w:val="00182456"/>
    <w:rsid w:val="001927AE"/>
    <w:rsid w:val="001B4138"/>
    <w:rsid w:val="001C0476"/>
    <w:rsid w:val="001C1B31"/>
    <w:rsid w:val="00205C94"/>
    <w:rsid w:val="00220265"/>
    <w:rsid w:val="002B4E1B"/>
    <w:rsid w:val="002D1F31"/>
    <w:rsid w:val="002F1570"/>
    <w:rsid w:val="00302962"/>
    <w:rsid w:val="003243B2"/>
    <w:rsid w:val="0039217F"/>
    <w:rsid w:val="003B47E5"/>
    <w:rsid w:val="003D1E8C"/>
    <w:rsid w:val="003D4856"/>
    <w:rsid w:val="00415188"/>
    <w:rsid w:val="00463C76"/>
    <w:rsid w:val="004819BA"/>
    <w:rsid w:val="00490987"/>
    <w:rsid w:val="0049759B"/>
    <w:rsid w:val="004B3429"/>
    <w:rsid w:val="004D402D"/>
    <w:rsid w:val="004D61AD"/>
    <w:rsid w:val="004E5DD5"/>
    <w:rsid w:val="004F44F2"/>
    <w:rsid w:val="00503B2A"/>
    <w:rsid w:val="00521524"/>
    <w:rsid w:val="00537406"/>
    <w:rsid w:val="005411AC"/>
    <w:rsid w:val="00542719"/>
    <w:rsid w:val="0056082E"/>
    <w:rsid w:val="005643F9"/>
    <w:rsid w:val="0057133C"/>
    <w:rsid w:val="00581C35"/>
    <w:rsid w:val="005A012A"/>
    <w:rsid w:val="005C79B5"/>
    <w:rsid w:val="005D7696"/>
    <w:rsid w:val="005E145D"/>
    <w:rsid w:val="00600F64"/>
    <w:rsid w:val="00655711"/>
    <w:rsid w:val="00692E44"/>
    <w:rsid w:val="006C1A43"/>
    <w:rsid w:val="006C4F7C"/>
    <w:rsid w:val="006D473D"/>
    <w:rsid w:val="006E27BF"/>
    <w:rsid w:val="006F4154"/>
    <w:rsid w:val="006F438B"/>
    <w:rsid w:val="00700451"/>
    <w:rsid w:val="00704D08"/>
    <w:rsid w:val="00717075"/>
    <w:rsid w:val="00771FD0"/>
    <w:rsid w:val="00793DE0"/>
    <w:rsid w:val="007A1EF9"/>
    <w:rsid w:val="007C209F"/>
    <w:rsid w:val="007D2D3B"/>
    <w:rsid w:val="007F0E5B"/>
    <w:rsid w:val="0082202D"/>
    <w:rsid w:val="008519F3"/>
    <w:rsid w:val="00870A16"/>
    <w:rsid w:val="00891A2F"/>
    <w:rsid w:val="008A0D8F"/>
    <w:rsid w:val="008E08C7"/>
    <w:rsid w:val="009266C6"/>
    <w:rsid w:val="00961FBA"/>
    <w:rsid w:val="009711FA"/>
    <w:rsid w:val="00973D79"/>
    <w:rsid w:val="009B651C"/>
    <w:rsid w:val="00A31B5A"/>
    <w:rsid w:val="00A370B6"/>
    <w:rsid w:val="00AB0AC7"/>
    <w:rsid w:val="00AD4CF7"/>
    <w:rsid w:val="00AE29FB"/>
    <w:rsid w:val="00AF0657"/>
    <w:rsid w:val="00B00C98"/>
    <w:rsid w:val="00B75895"/>
    <w:rsid w:val="00B75C51"/>
    <w:rsid w:val="00B87467"/>
    <w:rsid w:val="00BA233A"/>
    <w:rsid w:val="00BD24B8"/>
    <w:rsid w:val="00C01FA8"/>
    <w:rsid w:val="00C400A6"/>
    <w:rsid w:val="00C60C94"/>
    <w:rsid w:val="00C74438"/>
    <w:rsid w:val="00CB27AC"/>
    <w:rsid w:val="00CC1053"/>
    <w:rsid w:val="00CE1EBE"/>
    <w:rsid w:val="00D077D2"/>
    <w:rsid w:val="00D208DB"/>
    <w:rsid w:val="00D35E88"/>
    <w:rsid w:val="00D50001"/>
    <w:rsid w:val="00D8013A"/>
    <w:rsid w:val="00D96734"/>
    <w:rsid w:val="00DA101D"/>
    <w:rsid w:val="00DB3F0B"/>
    <w:rsid w:val="00DC59EF"/>
    <w:rsid w:val="00DC708D"/>
    <w:rsid w:val="00DE19B7"/>
    <w:rsid w:val="00DE1FC3"/>
    <w:rsid w:val="00DE6F6B"/>
    <w:rsid w:val="00DF2F9B"/>
    <w:rsid w:val="00E00913"/>
    <w:rsid w:val="00E02193"/>
    <w:rsid w:val="00E2307C"/>
    <w:rsid w:val="00E57881"/>
    <w:rsid w:val="00E94A95"/>
    <w:rsid w:val="00EB7181"/>
    <w:rsid w:val="00EB7C5D"/>
    <w:rsid w:val="00EC0DAF"/>
    <w:rsid w:val="00EE3C37"/>
    <w:rsid w:val="00F021D5"/>
    <w:rsid w:val="00F03E7A"/>
    <w:rsid w:val="00F35D20"/>
    <w:rsid w:val="00F76B3D"/>
    <w:rsid w:val="00FA2A6E"/>
    <w:rsid w:val="00FB097A"/>
    <w:rsid w:val="00FC27D7"/>
    <w:rsid w:val="00FE2AD3"/>
    <w:rsid w:val="00FE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79EAD3"/>
  <w15:docId w15:val="{F61DFD8D-D348-C043-8A85-A956767A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F6B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F0657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065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7409"/>
    <w:rPr>
      <w:color w:val="808080"/>
    </w:rPr>
  </w:style>
  <w:style w:type="paragraph" w:styleId="a4">
    <w:name w:val="caption"/>
    <w:basedOn w:val="a"/>
    <w:next w:val="a"/>
    <w:uiPriority w:val="35"/>
    <w:unhideWhenUsed/>
    <w:qFormat/>
    <w:rsid w:val="00DF2F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6F41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F4154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2B4E1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B4E1B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2B4E1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B4E1B"/>
    <w:rPr>
      <w:rFonts w:ascii="Times New Roman" w:hAnsi="Times New Roman"/>
      <w:sz w:val="24"/>
    </w:rPr>
  </w:style>
  <w:style w:type="character" w:styleId="HTML">
    <w:name w:val="HTML Code"/>
    <w:basedOn w:val="a0"/>
    <w:uiPriority w:val="99"/>
    <w:semiHidden/>
    <w:unhideWhenUsed/>
    <w:rsid w:val="006C4F7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6C4F7C"/>
  </w:style>
  <w:style w:type="paragraph" w:styleId="ab">
    <w:name w:val="No Spacing"/>
    <w:link w:val="ac"/>
    <w:uiPriority w:val="1"/>
    <w:qFormat/>
    <w:rsid w:val="00DE1FC3"/>
    <w:pPr>
      <w:spacing w:after="0" w:line="240" w:lineRule="auto"/>
    </w:pPr>
    <w:rPr>
      <w:rFonts w:eastAsiaTheme="minorEastAsia"/>
      <w:lang w:eastAsia="ru-RU"/>
    </w:rPr>
  </w:style>
  <w:style w:type="character" w:customStyle="1" w:styleId="ac">
    <w:name w:val="Без интервала Знак"/>
    <w:basedOn w:val="a0"/>
    <w:link w:val="ab"/>
    <w:uiPriority w:val="1"/>
    <w:rsid w:val="00DE1FC3"/>
    <w:rPr>
      <w:rFonts w:eastAsiaTheme="minorEastAsia"/>
      <w:lang w:eastAsia="ru-RU"/>
    </w:rPr>
  </w:style>
  <w:style w:type="paragraph" w:styleId="ad">
    <w:name w:val="List Paragraph"/>
    <w:basedOn w:val="a"/>
    <w:uiPriority w:val="34"/>
    <w:qFormat/>
    <w:rsid w:val="00F021D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F0657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AF0657"/>
    <w:rPr>
      <w:rFonts w:ascii="Times New Roman" w:eastAsiaTheme="majorEastAsia" w:hAnsi="Times New Roman" w:cstheme="majorBidi"/>
      <w:b/>
      <w:sz w:val="24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F0657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F065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F0657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AF06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1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3EB13-ABBF-47A7-AECC-87AD15CD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52</Pages>
  <Words>7351</Words>
  <Characters>41905</Characters>
  <Application>Microsoft Office Word</Application>
  <DocSecurity>0</DocSecurity>
  <Lines>349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14793</dc:creator>
  <cp:lastModifiedBy>Ignat Perestoronin</cp:lastModifiedBy>
  <cp:revision>12</cp:revision>
  <dcterms:created xsi:type="dcterms:W3CDTF">2026-06-17T07:37:00Z</dcterms:created>
  <dcterms:modified xsi:type="dcterms:W3CDTF">2026-06-17T08:21:00Z</dcterms:modified>
</cp:coreProperties>
</file>