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0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48"/>
        <w:gridCol w:w="829"/>
        <w:gridCol w:w="1439"/>
        <w:gridCol w:w="1701"/>
        <w:gridCol w:w="529"/>
        <w:gridCol w:w="1058"/>
      </w:tblGrid>
      <w:tr w:rsidR="00435F8D" w:rsidTr="000444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8" w:type="dxa"/>
            <w:tcBorders>
              <w:right w:val="nil"/>
            </w:tcBorders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>Wydział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>Dzień/godz.</w:t>
            </w:r>
          </w:p>
          <w:p w:rsidR="00435F8D" w:rsidRDefault="00435F8D" w:rsidP="000444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Czwartek 14-17</w:t>
            </w:r>
          </w:p>
        </w:tc>
        <w:tc>
          <w:tcPr>
            <w:tcW w:w="1587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435F8D" w:rsidRDefault="00435F8D" w:rsidP="000444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Nr zespołu</w:t>
            </w:r>
          </w:p>
          <w:p w:rsidR="00435F8D" w:rsidRDefault="00435F8D" w:rsidP="000444F0">
            <w:pPr>
              <w:jc w:val="center"/>
              <w:rPr>
                <w:sz w:val="28"/>
              </w:rPr>
            </w:pPr>
            <w:r>
              <w:rPr>
                <w:b/>
                <w:sz w:val="36"/>
              </w:rPr>
              <w:t>14</w:t>
            </w:r>
          </w:p>
        </w:tc>
      </w:tr>
      <w:tr w:rsidR="00435F8D" w:rsidTr="000444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8" w:type="dxa"/>
            <w:tcBorders>
              <w:right w:val="nil"/>
            </w:tcBorders>
          </w:tcPr>
          <w:p w:rsidR="00435F8D" w:rsidRDefault="00435F8D" w:rsidP="000444F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Elektryczny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  <w:p w:rsidR="00435F8D" w:rsidRDefault="00435F8D" w:rsidP="000444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29.10.2009</w:t>
            </w:r>
          </w:p>
        </w:tc>
        <w:tc>
          <w:tcPr>
            <w:tcW w:w="1587" w:type="dxa"/>
            <w:gridSpan w:val="2"/>
            <w:vMerge/>
            <w:tcBorders>
              <w:left w:val="nil"/>
              <w:bottom w:val="single" w:sz="6" w:space="0" w:color="auto"/>
            </w:tcBorders>
          </w:tcPr>
          <w:p w:rsidR="00435F8D" w:rsidRDefault="00435F8D" w:rsidP="000444F0">
            <w:pPr>
              <w:jc w:val="center"/>
              <w:rPr>
                <w:b/>
                <w:sz w:val="36"/>
              </w:rPr>
            </w:pPr>
          </w:p>
        </w:tc>
      </w:tr>
      <w:tr w:rsidR="00435F8D" w:rsidTr="000444F0">
        <w:tblPrEx>
          <w:tblCellMar>
            <w:top w:w="0" w:type="dxa"/>
            <w:bottom w:w="0" w:type="dxa"/>
          </w:tblCellMar>
        </w:tblPrEx>
        <w:tc>
          <w:tcPr>
            <w:tcW w:w="36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>Nazwisko i Imię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35F8D" w:rsidRDefault="00435F8D" w:rsidP="000444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Ocena z przygotowania</w:t>
            </w:r>
          </w:p>
        </w:tc>
        <w:tc>
          <w:tcPr>
            <w:tcW w:w="223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35F8D" w:rsidRDefault="00435F8D" w:rsidP="000444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Ocena z sprawozdania</w:t>
            </w:r>
          </w:p>
        </w:tc>
        <w:tc>
          <w:tcPr>
            <w:tcW w:w="1058" w:type="dxa"/>
            <w:tcBorders>
              <w:top w:val="single" w:sz="6" w:space="0" w:color="auto"/>
              <w:left w:val="nil"/>
              <w:bottom w:val="nil"/>
            </w:tcBorders>
          </w:tcPr>
          <w:p w:rsidR="00435F8D" w:rsidRDefault="00435F8D" w:rsidP="000444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Ocena</w:t>
            </w:r>
          </w:p>
        </w:tc>
      </w:tr>
      <w:tr w:rsidR="00435F8D" w:rsidTr="00294B05">
        <w:tblPrEx>
          <w:tblCellMar>
            <w:top w:w="0" w:type="dxa"/>
            <w:bottom w:w="0" w:type="dxa"/>
          </w:tblCellMar>
        </w:tblPrEx>
        <w:tc>
          <w:tcPr>
            <w:tcW w:w="3648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>1. Rudzka Aleksandra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435F8D" w:rsidRDefault="00435F8D" w:rsidP="000444F0">
            <w:pPr>
              <w:jc w:val="center"/>
              <w:rPr>
                <w:sz w:val="44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35F8D" w:rsidRDefault="00435F8D" w:rsidP="000444F0">
            <w:pPr>
              <w:rPr>
                <w:sz w:val="44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</w:tcBorders>
          </w:tcPr>
          <w:p w:rsidR="00435F8D" w:rsidRDefault="00435F8D" w:rsidP="000444F0">
            <w:pPr>
              <w:rPr>
                <w:sz w:val="44"/>
              </w:rPr>
            </w:pPr>
          </w:p>
        </w:tc>
      </w:tr>
      <w:tr w:rsidR="00435F8D" w:rsidTr="00294B0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proofErr w:type="spellStart"/>
            <w:r>
              <w:rPr>
                <w:sz w:val="28"/>
              </w:rPr>
              <w:t>Bułanowska</w:t>
            </w:r>
            <w:proofErr w:type="spellEnd"/>
            <w:r>
              <w:rPr>
                <w:sz w:val="28"/>
              </w:rPr>
              <w:t xml:space="preserve"> Maja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435F8D" w:rsidRDefault="00435F8D" w:rsidP="000444F0">
            <w:pPr>
              <w:jc w:val="center"/>
              <w:rPr>
                <w:sz w:val="44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435F8D" w:rsidRDefault="00435F8D" w:rsidP="000444F0">
            <w:pPr>
              <w:rPr>
                <w:sz w:val="44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</w:tcBorders>
          </w:tcPr>
          <w:p w:rsidR="00435F8D" w:rsidRDefault="00435F8D" w:rsidP="000444F0">
            <w:pPr>
              <w:rPr>
                <w:sz w:val="44"/>
              </w:rPr>
            </w:pPr>
          </w:p>
        </w:tc>
      </w:tr>
      <w:tr w:rsidR="00435F8D" w:rsidTr="00294B05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3648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proofErr w:type="spellStart"/>
            <w:r>
              <w:rPr>
                <w:sz w:val="28"/>
              </w:rPr>
              <w:t>Długoszewski</w:t>
            </w:r>
            <w:proofErr w:type="spellEnd"/>
            <w:r>
              <w:rPr>
                <w:sz w:val="28"/>
              </w:rPr>
              <w:t xml:space="preserve"> Albert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35F8D" w:rsidRDefault="00435F8D" w:rsidP="000444F0">
            <w:pPr>
              <w:jc w:val="center"/>
              <w:rPr>
                <w:sz w:val="44"/>
              </w:rPr>
            </w:pPr>
          </w:p>
        </w:tc>
        <w:tc>
          <w:tcPr>
            <w:tcW w:w="22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35F8D" w:rsidRDefault="00435F8D" w:rsidP="000444F0">
            <w:pPr>
              <w:rPr>
                <w:sz w:val="4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435F8D" w:rsidRDefault="00435F8D" w:rsidP="000444F0">
            <w:pPr>
              <w:rPr>
                <w:sz w:val="44"/>
              </w:rPr>
            </w:pPr>
          </w:p>
        </w:tc>
      </w:tr>
      <w:tr w:rsidR="00435F8D" w:rsidTr="000444F0">
        <w:tblPrEx>
          <w:tblCellMar>
            <w:top w:w="0" w:type="dxa"/>
            <w:bottom w:w="0" w:type="dxa"/>
          </w:tblCellMar>
        </w:tblPrEx>
        <w:trPr>
          <w:cantSplit/>
          <w:trHeight w:val="645"/>
        </w:trPr>
        <w:tc>
          <w:tcPr>
            <w:tcW w:w="447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>Prowadzący:</w:t>
            </w:r>
          </w:p>
          <w:p w:rsidR="00435F8D" w:rsidRDefault="00435F8D" w:rsidP="000444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Michał Kwaśny</w:t>
            </w:r>
          </w:p>
        </w:tc>
        <w:tc>
          <w:tcPr>
            <w:tcW w:w="4727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>Podpis</w:t>
            </w:r>
          </w:p>
          <w:p w:rsidR="00435F8D" w:rsidRDefault="00435F8D" w:rsidP="000444F0">
            <w:pPr>
              <w:rPr>
                <w:sz w:val="28"/>
              </w:rPr>
            </w:pPr>
            <w:r>
              <w:rPr>
                <w:sz w:val="28"/>
              </w:rPr>
              <w:t>prowadzącego</w:t>
            </w:r>
          </w:p>
        </w:tc>
      </w:tr>
    </w:tbl>
    <w:p w:rsidR="00FC25AD" w:rsidRDefault="00FC25AD"/>
    <w:p w:rsidR="00435F8D" w:rsidRDefault="00435F8D">
      <w:pPr>
        <w:rPr>
          <w:b/>
          <w:sz w:val="36"/>
          <w:szCs w:val="36"/>
        </w:rPr>
      </w:pPr>
      <w:r w:rsidRPr="00435F8D">
        <w:rPr>
          <w:b/>
          <w:sz w:val="36"/>
          <w:szCs w:val="36"/>
        </w:rPr>
        <w:t xml:space="preserve">Temat: Badanie Efektu </w:t>
      </w:r>
      <w:proofErr w:type="spellStart"/>
      <w:r w:rsidRPr="00435F8D">
        <w:rPr>
          <w:b/>
          <w:sz w:val="36"/>
          <w:szCs w:val="36"/>
        </w:rPr>
        <w:t>Halla</w:t>
      </w:r>
      <w:proofErr w:type="spellEnd"/>
    </w:p>
    <w:p w:rsidR="00435F8D" w:rsidRDefault="00435F8D">
      <w:pPr>
        <w:rPr>
          <w:b/>
          <w:sz w:val="36"/>
          <w:szCs w:val="36"/>
        </w:rPr>
      </w:pPr>
    </w:p>
    <w:p w:rsidR="00435F8D" w:rsidRDefault="00435F8D" w:rsidP="00435F8D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435F8D">
        <w:rPr>
          <w:b/>
          <w:sz w:val="36"/>
          <w:szCs w:val="36"/>
        </w:rPr>
        <w:t>Cel Ćwiczenia:</w:t>
      </w:r>
    </w:p>
    <w:p w:rsidR="00002E32" w:rsidRDefault="00002E32" w:rsidP="00002E3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Celem ćwiczenia jest zapoznanie się z przebiegiem efektu </w:t>
      </w:r>
      <w:proofErr w:type="spellStart"/>
      <w:r>
        <w:rPr>
          <w:sz w:val="28"/>
          <w:szCs w:val="28"/>
        </w:rPr>
        <w:t>Halla</w:t>
      </w:r>
      <w:proofErr w:type="spellEnd"/>
      <w:r>
        <w:rPr>
          <w:sz w:val="28"/>
          <w:szCs w:val="28"/>
        </w:rPr>
        <w:t xml:space="preserve">, budową </w:t>
      </w:r>
      <w:proofErr w:type="spellStart"/>
      <w:r>
        <w:rPr>
          <w:sz w:val="28"/>
          <w:szCs w:val="28"/>
        </w:rPr>
        <w:t>Halotronu</w:t>
      </w:r>
      <w:proofErr w:type="spellEnd"/>
      <w:r>
        <w:rPr>
          <w:sz w:val="28"/>
          <w:szCs w:val="28"/>
        </w:rPr>
        <w:t xml:space="preserve">, zaobserwowanie zmiany napięcia </w:t>
      </w:r>
      <w:proofErr w:type="spellStart"/>
      <w:r>
        <w:rPr>
          <w:sz w:val="28"/>
          <w:szCs w:val="28"/>
        </w:rPr>
        <w:t>Halla</w:t>
      </w:r>
      <w:proofErr w:type="spellEnd"/>
      <w:r>
        <w:rPr>
          <w:sz w:val="28"/>
          <w:szCs w:val="28"/>
        </w:rPr>
        <w:t xml:space="preserve"> względem natężenia prądu płynącego w obwodzie i napięcia </w:t>
      </w:r>
      <w:r w:rsidR="00031146">
        <w:rPr>
          <w:sz w:val="28"/>
          <w:szCs w:val="28"/>
        </w:rPr>
        <w:t xml:space="preserve">mierzonego na </w:t>
      </w:r>
      <w:proofErr w:type="spellStart"/>
      <w:r w:rsidR="00031146">
        <w:rPr>
          <w:sz w:val="28"/>
          <w:szCs w:val="28"/>
        </w:rPr>
        <w:t>Halotronie</w:t>
      </w:r>
      <w:proofErr w:type="spellEnd"/>
      <w:r w:rsidR="00031146">
        <w:rPr>
          <w:sz w:val="28"/>
          <w:szCs w:val="28"/>
        </w:rPr>
        <w:t>.</w:t>
      </w:r>
    </w:p>
    <w:p w:rsidR="00B96A66" w:rsidRDefault="00B96A66" w:rsidP="00002E32">
      <w:pPr>
        <w:ind w:left="360"/>
        <w:rPr>
          <w:sz w:val="28"/>
          <w:szCs w:val="28"/>
        </w:rPr>
      </w:pPr>
    </w:p>
    <w:p w:rsidR="00B96A66" w:rsidRDefault="00B96A66" w:rsidP="00B96A66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B96A66">
        <w:rPr>
          <w:b/>
          <w:sz w:val="36"/>
          <w:szCs w:val="36"/>
        </w:rPr>
        <w:t>Wprowadzenie:</w:t>
      </w:r>
    </w:p>
    <w:p w:rsidR="00B96A66" w:rsidRDefault="00B96A66" w:rsidP="00B96A66">
      <w:pPr>
        <w:rPr>
          <w:b/>
          <w:sz w:val="28"/>
          <w:szCs w:val="28"/>
        </w:rPr>
      </w:pPr>
    </w:p>
    <w:p w:rsidR="00B96A66" w:rsidRDefault="005D0E1F" w:rsidP="00B96A66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Efekt </w:t>
      </w:r>
      <w:proofErr w:type="spellStart"/>
      <w:r>
        <w:rPr>
          <w:b/>
          <w:sz w:val="28"/>
          <w:szCs w:val="28"/>
        </w:rPr>
        <w:t>Halla</w:t>
      </w:r>
      <w:proofErr w:type="spellEnd"/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zjawisko fizyczne, odkryte w 1879 roku przez Edwina H. </w:t>
      </w:r>
      <w:proofErr w:type="spellStart"/>
      <w:r>
        <w:rPr>
          <w:sz w:val="28"/>
          <w:szCs w:val="28"/>
        </w:rPr>
        <w:t>Halla</w:t>
      </w:r>
      <w:proofErr w:type="spellEnd"/>
      <w:r>
        <w:rPr>
          <w:sz w:val="28"/>
          <w:szCs w:val="28"/>
        </w:rPr>
        <w:t xml:space="preserve">. Polega ona na wystąpieniu potencjałów w przewodniku, w którym płynie prąd elektryczny, gdy przewodnik znajduje się w położeniu poprzecznym do płynącego prądu w polu magnetycznym. Napięcie to, zwane od nazwiska odkrywcy, napięciem </w:t>
      </w:r>
      <w:proofErr w:type="spellStart"/>
      <w:r>
        <w:rPr>
          <w:sz w:val="28"/>
          <w:szCs w:val="28"/>
        </w:rPr>
        <w:t>Halla</w:t>
      </w:r>
      <w:proofErr w:type="spellEnd"/>
      <w:r>
        <w:rPr>
          <w:sz w:val="28"/>
          <w:szCs w:val="28"/>
        </w:rPr>
        <w:t>, pojawia się między płaszczyznami ograniczającymi przewodnik prostopadle do płaszczyzny wyznaczanej przez kierunek prądu i wektor indukcji pola magnetycznego. Jest ono spowodowane działaniem siły Lorentza na ładunki poruszające się w polu magnetycznym.</w:t>
      </w:r>
    </w:p>
    <w:p w:rsidR="005D0E1F" w:rsidRDefault="005D0E1F" w:rsidP="00B96A66">
      <w:pPr>
        <w:ind w:left="360"/>
        <w:rPr>
          <w:sz w:val="28"/>
          <w:szCs w:val="28"/>
        </w:rPr>
      </w:pPr>
    </w:p>
    <w:p w:rsidR="005D0E1F" w:rsidRDefault="005D0E1F" w:rsidP="00B96A66">
      <w:pPr>
        <w:ind w:left="360"/>
        <w:rPr>
          <w:b/>
          <w:sz w:val="28"/>
          <w:szCs w:val="28"/>
        </w:rPr>
      </w:pPr>
    </w:p>
    <w:p w:rsidR="005D0E1F" w:rsidRDefault="005D0E1F" w:rsidP="00B96A66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Siła Lorentza- </w:t>
      </w:r>
      <w:r>
        <w:rPr>
          <w:sz w:val="28"/>
          <w:szCs w:val="28"/>
        </w:rPr>
        <w:t>siła jaka działa na cząstkę obdarzoną ładunkiem elektrycznym poruszającą się w polu elektromagnetycznym. Wzór podany został po raz pierwszy przez Hendrika Lorentza i dlatego nazwano go jego imieniem.</w:t>
      </w:r>
    </w:p>
    <w:p w:rsidR="005D0E1F" w:rsidRDefault="005D0E1F" w:rsidP="00B96A66">
      <w:pPr>
        <w:ind w:left="360"/>
        <w:rPr>
          <w:sz w:val="28"/>
          <w:szCs w:val="28"/>
        </w:rPr>
      </w:pPr>
    </w:p>
    <w:p w:rsidR="00440285" w:rsidRDefault="00440285" w:rsidP="00B96A66">
      <w:pPr>
        <w:ind w:left="360"/>
        <w:rPr>
          <w:b/>
          <w:sz w:val="28"/>
          <w:szCs w:val="28"/>
        </w:rPr>
      </w:pPr>
    </w:p>
    <w:p w:rsidR="00440285" w:rsidRDefault="00440285" w:rsidP="00B96A66">
      <w:pPr>
        <w:ind w:left="360"/>
        <w:rPr>
          <w:b/>
          <w:sz w:val="28"/>
          <w:szCs w:val="28"/>
        </w:rPr>
      </w:pPr>
    </w:p>
    <w:p w:rsidR="00440285" w:rsidRDefault="00440285" w:rsidP="00B96A66">
      <w:pPr>
        <w:ind w:left="360"/>
        <w:rPr>
          <w:b/>
          <w:sz w:val="28"/>
          <w:szCs w:val="28"/>
        </w:rPr>
      </w:pPr>
    </w:p>
    <w:p w:rsidR="00440285" w:rsidRDefault="00440285" w:rsidP="00B96A66">
      <w:pPr>
        <w:ind w:left="360"/>
        <w:rPr>
          <w:b/>
          <w:sz w:val="28"/>
          <w:szCs w:val="28"/>
        </w:rPr>
      </w:pPr>
    </w:p>
    <w:p w:rsidR="005D0E1F" w:rsidRDefault="005D0E1F" w:rsidP="00B96A66">
      <w:pPr>
        <w:ind w:left="360"/>
        <w:rPr>
          <w:b/>
          <w:sz w:val="28"/>
          <w:szCs w:val="28"/>
        </w:rPr>
      </w:pPr>
      <w:r w:rsidRPr="005D0E1F">
        <w:rPr>
          <w:b/>
          <w:sz w:val="28"/>
          <w:szCs w:val="28"/>
        </w:rPr>
        <w:t>Wzór pozwalający obliczyć siłę Lorentza:</w:t>
      </w:r>
    </w:p>
    <w:p w:rsidR="005D0E1F" w:rsidRDefault="005D0E1F" w:rsidP="00B96A66">
      <w:pPr>
        <w:ind w:left="360"/>
        <w:rPr>
          <w:b/>
          <w:sz w:val="28"/>
          <w:szCs w:val="28"/>
        </w:rPr>
      </w:pPr>
    </w:p>
    <w:p w:rsidR="005D0E1F" w:rsidRDefault="005D0E1F" w:rsidP="005D0E1F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66850" cy="2000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1F" w:rsidRDefault="00440285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F- siła</w:t>
      </w:r>
    </w:p>
    <w:p w:rsidR="00440285" w:rsidRDefault="00440285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E- natężenie pola elektrycznego</w:t>
      </w:r>
    </w:p>
    <w:p w:rsidR="00440285" w:rsidRDefault="00440285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B- indukcja magnetyczna</w:t>
      </w:r>
    </w:p>
    <w:p w:rsidR="00440285" w:rsidRDefault="00440285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q- ładunek elektryczny cząstki</w:t>
      </w:r>
    </w:p>
    <w:p w:rsidR="00440285" w:rsidRDefault="00440285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v- prędkość cząstki</w:t>
      </w:r>
    </w:p>
    <w:p w:rsidR="005D0E1F" w:rsidRDefault="00440285" w:rsidP="00B96A66">
      <w:pPr>
        <w:ind w:left="360"/>
        <w:rPr>
          <w:sz w:val="28"/>
          <w:szCs w:val="28"/>
        </w:rPr>
      </w:pPr>
      <w:r>
        <w:rPr>
          <w:sz w:val="28"/>
          <w:szCs w:val="28"/>
        </w:rPr>
        <w:t>x- iloczyn wektorowy</w:t>
      </w:r>
    </w:p>
    <w:p w:rsidR="00440285" w:rsidRDefault="00440285" w:rsidP="00B96A66">
      <w:pPr>
        <w:ind w:left="360"/>
        <w:rPr>
          <w:sz w:val="28"/>
          <w:szCs w:val="28"/>
        </w:rPr>
      </w:pPr>
    </w:p>
    <w:p w:rsidR="00440285" w:rsidRDefault="00440285" w:rsidP="00B96A66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Hallotron- </w:t>
      </w:r>
      <w:r>
        <w:rPr>
          <w:sz w:val="28"/>
          <w:szCs w:val="28"/>
        </w:rPr>
        <w:t xml:space="preserve">urządzenie, którego zasada działania opiera się na efekcie </w:t>
      </w:r>
      <w:proofErr w:type="spellStart"/>
      <w:r>
        <w:rPr>
          <w:sz w:val="28"/>
          <w:szCs w:val="28"/>
        </w:rPr>
        <w:t>Halla</w:t>
      </w:r>
      <w:proofErr w:type="spellEnd"/>
      <w:r>
        <w:rPr>
          <w:sz w:val="28"/>
          <w:szCs w:val="28"/>
        </w:rPr>
        <w:t xml:space="preserve">. Hallotrony wykonywane są na bazie materiałów półprzewodnikowych o dużej ruchliwości nośników ładunku np. arsenek indu, tellurek rtęci, z materiałów litych np. german oraz w technologii warstwowej np. przez nachylanie próżniowe na podłoże ceramiczne. Mała grubość urządzenia jest istotna w kontekście czułości hallotronu, ponieważ napięcie </w:t>
      </w:r>
      <w:proofErr w:type="spellStart"/>
      <w:r>
        <w:rPr>
          <w:sz w:val="28"/>
          <w:szCs w:val="28"/>
        </w:rPr>
        <w:t>Halla</w:t>
      </w:r>
      <w:proofErr w:type="spellEnd"/>
      <w:r>
        <w:rPr>
          <w:sz w:val="28"/>
          <w:szCs w:val="28"/>
        </w:rPr>
        <w:t xml:space="preserve"> jest odwrotnie proporcjonalne do grubości próbki. Dlatego na ze względu na potrzeby metrologiczne np. pomiary pól w szczelinach, jak i racjonalnej konstrukcji określającej ich wysoką czułość, wykonywane są jak możliwie cienkie i wąskie.</w:t>
      </w:r>
    </w:p>
    <w:p w:rsidR="00440285" w:rsidRDefault="00440285" w:rsidP="00B96A66">
      <w:pPr>
        <w:ind w:left="360"/>
        <w:rPr>
          <w:sz w:val="28"/>
          <w:szCs w:val="28"/>
        </w:rPr>
      </w:pPr>
    </w:p>
    <w:p w:rsidR="00440285" w:rsidRDefault="00440285" w:rsidP="00B96A6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Zastosowanie Hallotronu:</w:t>
      </w:r>
    </w:p>
    <w:p w:rsidR="00440285" w:rsidRPr="00C56F3B" w:rsidRDefault="00C56F3B" w:rsidP="00C56F3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t xml:space="preserve">do pomiaru wielkości elektromagnetycznych takich jak </w:t>
      </w:r>
      <w:r w:rsidRPr="00C56F3B">
        <w:t>indukcja magnetyczna</w:t>
      </w:r>
      <w:r>
        <w:t xml:space="preserve">, </w:t>
      </w:r>
      <w:r w:rsidRPr="00C56F3B">
        <w:t>natężenie prądu</w:t>
      </w:r>
      <w:r>
        <w:t xml:space="preserve">, </w:t>
      </w:r>
      <w:r w:rsidRPr="00C56F3B">
        <w:t>moc</w:t>
      </w:r>
      <w:r>
        <w:t xml:space="preserve"> czy </w:t>
      </w:r>
      <w:r w:rsidRPr="00C56F3B">
        <w:t>opór</w:t>
      </w:r>
      <w:r>
        <w:t>,</w:t>
      </w:r>
    </w:p>
    <w:p w:rsidR="00C56F3B" w:rsidRPr="00C56F3B" w:rsidRDefault="00C56F3B" w:rsidP="00C56F3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t xml:space="preserve">do pomiaru wielkości innych niż elektryczne, np. kąt obrotu (na części wirującej zamocowany jest </w:t>
      </w:r>
      <w:r w:rsidRPr="00C56F3B">
        <w:t>magnes</w:t>
      </w:r>
      <w:r>
        <w:t xml:space="preserve"> współpracujący z nieruchomym hallotronem), przesunięcie, </w:t>
      </w:r>
      <w:r w:rsidRPr="00C56F3B">
        <w:t>drgania mechaniczne</w:t>
      </w:r>
      <w:r>
        <w:t xml:space="preserve">, </w:t>
      </w:r>
      <w:r w:rsidRPr="00C56F3B">
        <w:t>ciśnienie</w:t>
      </w:r>
      <w:r>
        <w:t>,</w:t>
      </w:r>
    </w:p>
    <w:p w:rsidR="00C56F3B" w:rsidRPr="00C56F3B" w:rsidRDefault="00C56F3B" w:rsidP="00C56F3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t>w układach wykonujących operacje matematyczne i logiczne,</w:t>
      </w:r>
    </w:p>
    <w:p w:rsidR="00C56F3B" w:rsidRPr="00C56F3B" w:rsidRDefault="00C56F3B" w:rsidP="00C56F3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t xml:space="preserve">jako </w:t>
      </w:r>
      <w:r w:rsidRPr="00C56F3B">
        <w:t>kompas</w:t>
      </w:r>
      <w:r>
        <w:t>.</w:t>
      </w: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  <w:r>
        <w:rPr>
          <w:sz w:val="28"/>
          <w:szCs w:val="28"/>
        </w:rPr>
        <w:t>Zastosowanie hallotronu umożliwiło budowę tanich silniczków prądu stałego np. do wentylatorów używanych w komputerach.</w:t>
      </w: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Default="00C56F3B" w:rsidP="00C56F3B">
      <w:pPr>
        <w:rPr>
          <w:sz w:val="28"/>
          <w:szCs w:val="28"/>
        </w:rPr>
      </w:pPr>
    </w:p>
    <w:p w:rsidR="00C56F3B" w:rsidRPr="004666A7" w:rsidRDefault="00C56F3B" w:rsidP="00C56F3B">
      <w:pPr>
        <w:pStyle w:val="Akapitzlist"/>
        <w:numPr>
          <w:ilvl w:val="0"/>
          <w:numId w:val="2"/>
        </w:numPr>
        <w:rPr>
          <w:sz w:val="36"/>
          <w:szCs w:val="36"/>
        </w:rPr>
      </w:pPr>
      <w:r w:rsidRPr="004666A7">
        <w:rPr>
          <w:b/>
          <w:sz w:val="36"/>
          <w:szCs w:val="36"/>
        </w:rPr>
        <w:lastRenderedPageBreak/>
        <w:t xml:space="preserve"> </w:t>
      </w:r>
      <w:r w:rsidR="007B27A6">
        <w:rPr>
          <w:b/>
          <w:sz w:val="36"/>
          <w:szCs w:val="36"/>
        </w:rPr>
        <w:t>Schemat ćwiczenia</w:t>
      </w:r>
    </w:p>
    <w:p w:rsidR="004666A7" w:rsidRPr="004666A7" w:rsidRDefault="004666A7" w:rsidP="004666A7">
      <w:pPr>
        <w:rPr>
          <w:sz w:val="28"/>
          <w:szCs w:val="28"/>
        </w:rPr>
      </w:pPr>
    </w:p>
    <w:p w:rsidR="004666A7" w:rsidRDefault="00A72182" w:rsidP="004666A7">
      <w:pPr>
        <w:rPr>
          <w:sz w:val="28"/>
          <w:szCs w:val="28"/>
        </w:rPr>
      </w:pPr>
      <w:r>
        <w:rPr>
          <w:sz w:val="28"/>
          <w:szCs w:val="28"/>
        </w:rPr>
        <w:t>Ćwiczenie rozpoczęliśmy od budowy obwodu według poniższego schematu:</w:t>
      </w:r>
    </w:p>
    <w:p w:rsidR="00A72182" w:rsidRDefault="00A72182" w:rsidP="004666A7">
      <w:pPr>
        <w:rPr>
          <w:sz w:val="28"/>
          <w:szCs w:val="28"/>
        </w:rPr>
      </w:pPr>
    </w:p>
    <w:p w:rsidR="00A72182" w:rsidRDefault="00A72182" w:rsidP="004666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90805</wp:posOffset>
            </wp:positionV>
            <wp:extent cx="3409950" cy="1762125"/>
            <wp:effectExtent l="19050" t="0" r="0" b="0"/>
            <wp:wrapTight wrapText="bothSides">
              <wp:wrapPolygon edited="0">
                <wp:start x="-121" y="0"/>
                <wp:lineTo x="-121" y="21483"/>
                <wp:lineTo x="21600" y="21483"/>
                <wp:lineTo x="21600" y="0"/>
                <wp:lineTo x="-121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A02" w:rsidRDefault="00B11A02" w:rsidP="00B11A02">
      <w:pPr>
        <w:pStyle w:val="Podtytu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>E- źródło napięcia sta</w:t>
      </w:r>
      <w:r w:rsidRPr="00B11A02">
        <w:rPr>
          <w:rFonts w:ascii="Times New Roman" w:hAnsi="Times New Roman" w:cs="Times New Roman"/>
          <w:szCs w:val="28"/>
          <w:u w:val="none"/>
        </w:rPr>
        <w:t xml:space="preserve">łego, </w:t>
      </w:r>
    </w:p>
    <w:p w:rsidR="00B11A02" w:rsidRDefault="00B11A02" w:rsidP="00B11A02">
      <w:pPr>
        <w:pStyle w:val="Podtytu"/>
        <w:rPr>
          <w:rFonts w:ascii="Times New Roman" w:hAnsi="Times New Roman" w:cs="Times New Roman"/>
          <w:szCs w:val="28"/>
          <w:u w:val="none"/>
        </w:rPr>
      </w:pPr>
      <w:r w:rsidRPr="00B11A02">
        <w:rPr>
          <w:rFonts w:ascii="Times New Roman" w:hAnsi="Times New Roman" w:cs="Times New Roman"/>
          <w:szCs w:val="28"/>
          <w:u w:val="none"/>
        </w:rPr>
        <w:t>A-</w:t>
      </w:r>
      <w:r>
        <w:rPr>
          <w:rFonts w:ascii="Times New Roman" w:hAnsi="Times New Roman" w:cs="Times New Roman"/>
          <w:szCs w:val="28"/>
          <w:u w:val="none"/>
        </w:rPr>
        <w:t xml:space="preserve"> </w:t>
      </w:r>
      <w:r w:rsidRPr="00B11A02">
        <w:rPr>
          <w:rFonts w:ascii="Times New Roman" w:hAnsi="Times New Roman" w:cs="Times New Roman"/>
          <w:szCs w:val="28"/>
          <w:u w:val="none"/>
        </w:rPr>
        <w:t xml:space="preserve">amperomierz, </w:t>
      </w:r>
    </w:p>
    <w:p w:rsidR="00B11A02" w:rsidRDefault="007B27A6" w:rsidP="00B11A02">
      <w:pPr>
        <w:pStyle w:val="Podtytu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>U</w:t>
      </w:r>
      <w:r w:rsidR="00B11A02" w:rsidRPr="00B11A02">
        <w:rPr>
          <w:rFonts w:ascii="Times New Roman" w:hAnsi="Times New Roman" w:cs="Times New Roman"/>
          <w:szCs w:val="28"/>
          <w:u w:val="none"/>
          <w:vertAlign w:val="subscript"/>
        </w:rPr>
        <w:t>h</w:t>
      </w:r>
      <w:r w:rsidR="00B11A02" w:rsidRPr="00B11A02">
        <w:rPr>
          <w:rFonts w:ascii="Times New Roman" w:hAnsi="Times New Roman" w:cs="Times New Roman"/>
          <w:szCs w:val="28"/>
          <w:u w:val="none"/>
        </w:rPr>
        <w:t>- woltomierz,</w:t>
      </w:r>
    </w:p>
    <w:p w:rsidR="00B11A02" w:rsidRPr="00B11A02" w:rsidRDefault="00B11A02" w:rsidP="00B11A02">
      <w:pPr>
        <w:pStyle w:val="Podtytu"/>
        <w:rPr>
          <w:rFonts w:ascii="Times New Roman" w:hAnsi="Times New Roman" w:cs="Times New Roman"/>
          <w:szCs w:val="28"/>
          <w:u w:val="none"/>
        </w:rPr>
      </w:pPr>
      <w:r w:rsidRPr="00B11A02">
        <w:rPr>
          <w:rFonts w:ascii="Times New Roman" w:hAnsi="Times New Roman" w:cs="Times New Roman"/>
          <w:szCs w:val="28"/>
          <w:u w:val="none"/>
        </w:rPr>
        <w:t>H- hal</w:t>
      </w:r>
      <w:r>
        <w:rPr>
          <w:rFonts w:ascii="Times New Roman" w:hAnsi="Times New Roman" w:cs="Times New Roman"/>
          <w:szCs w:val="28"/>
          <w:u w:val="none"/>
        </w:rPr>
        <w:t>l</w:t>
      </w:r>
      <w:r w:rsidRPr="00B11A02">
        <w:rPr>
          <w:rFonts w:ascii="Times New Roman" w:hAnsi="Times New Roman" w:cs="Times New Roman"/>
          <w:szCs w:val="28"/>
          <w:u w:val="none"/>
        </w:rPr>
        <w:t xml:space="preserve">otron, </w:t>
      </w:r>
    </w:p>
    <w:p w:rsidR="00B11A02" w:rsidRPr="00B11A02" w:rsidRDefault="00B11A02" w:rsidP="00B11A02">
      <w:pPr>
        <w:pStyle w:val="Podtytu"/>
        <w:rPr>
          <w:rFonts w:ascii="Times New Roman" w:hAnsi="Times New Roman" w:cs="Times New Roman"/>
          <w:szCs w:val="28"/>
          <w:u w:val="none"/>
        </w:rPr>
      </w:pPr>
      <w:r w:rsidRPr="00B11A02">
        <w:rPr>
          <w:rFonts w:ascii="Times New Roman" w:hAnsi="Times New Roman" w:cs="Times New Roman"/>
          <w:szCs w:val="28"/>
          <w:u w:val="none"/>
        </w:rPr>
        <w:t>R- opornica dekadowa</w:t>
      </w:r>
    </w:p>
    <w:p w:rsidR="00A72182" w:rsidRDefault="00A72182" w:rsidP="004666A7">
      <w:pPr>
        <w:rPr>
          <w:sz w:val="28"/>
          <w:szCs w:val="28"/>
        </w:rPr>
      </w:pPr>
    </w:p>
    <w:p w:rsidR="00A72182" w:rsidRDefault="00A72182" w:rsidP="004666A7">
      <w:pPr>
        <w:rPr>
          <w:sz w:val="28"/>
          <w:szCs w:val="28"/>
        </w:rPr>
      </w:pPr>
    </w:p>
    <w:p w:rsidR="00A72182" w:rsidRDefault="00A72182" w:rsidP="004666A7">
      <w:pPr>
        <w:rPr>
          <w:sz w:val="28"/>
          <w:szCs w:val="28"/>
        </w:rPr>
      </w:pPr>
    </w:p>
    <w:p w:rsidR="00A72182" w:rsidRDefault="00C93065" w:rsidP="00B11A02">
      <w:pPr>
        <w:rPr>
          <w:sz w:val="28"/>
          <w:szCs w:val="28"/>
        </w:rPr>
      </w:pPr>
      <w:r>
        <w:rPr>
          <w:sz w:val="28"/>
          <w:szCs w:val="28"/>
        </w:rPr>
        <w:t>Wymiary Hallotronu:</w:t>
      </w:r>
    </w:p>
    <w:p w:rsidR="00C93065" w:rsidRDefault="00C93065" w:rsidP="00C93065">
      <w:pPr>
        <w:numPr>
          <w:ilvl w:val="0"/>
          <w:numId w:val="4"/>
        </w:numPr>
      </w:pPr>
      <w:r>
        <w:t>grubość  d = (100</w:t>
      </w:r>
      <w:r>
        <w:rPr>
          <w:position w:val="-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7" o:title=""/>
          </v:shape>
          <o:OLEObject Type="Embed" ProgID="Equation.3" ShapeID="_x0000_i1025" DrawAspect="Content" ObjectID="_1318723769" r:id="rId8"/>
        </w:object>
      </w:r>
      <w:r>
        <w:t>1) µm</w:t>
      </w:r>
    </w:p>
    <w:p w:rsidR="00C93065" w:rsidRDefault="00C93065" w:rsidP="00C93065">
      <w:pPr>
        <w:numPr>
          <w:ilvl w:val="0"/>
          <w:numId w:val="4"/>
        </w:numPr>
      </w:pPr>
      <w:r>
        <w:t>szerokość  b =(2,5</w:t>
      </w:r>
      <w:r>
        <w:rPr>
          <w:position w:val="-4"/>
        </w:rPr>
        <w:object w:dxaOrig="220" w:dyaOrig="240">
          <v:shape id="_x0000_i1026" type="#_x0000_t75" style="width:11.25pt;height:12pt" o:ole="">
            <v:imagedata r:id="rId9" o:title=""/>
          </v:shape>
          <o:OLEObject Type="Embed" ProgID="Equation.3" ShapeID="_x0000_i1026" DrawAspect="Content" ObjectID="_1318723770" r:id="rId10"/>
        </w:object>
      </w:r>
      <w:r>
        <w:t>0,1)mm</w:t>
      </w:r>
    </w:p>
    <w:p w:rsidR="00C93065" w:rsidRDefault="00C93065" w:rsidP="00B11A02">
      <w:pPr>
        <w:numPr>
          <w:ilvl w:val="0"/>
          <w:numId w:val="4"/>
        </w:numPr>
      </w:pPr>
      <w:r>
        <w:t>długość l = (10,0</w:t>
      </w:r>
      <w:r>
        <w:rPr>
          <w:position w:val="-4"/>
        </w:rPr>
        <w:object w:dxaOrig="220" w:dyaOrig="240">
          <v:shape id="_x0000_i1027" type="#_x0000_t75" style="width:11.25pt;height:12pt" o:ole="">
            <v:imagedata r:id="rId9" o:title=""/>
          </v:shape>
          <o:OLEObject Type="Embed" ProgID="Equation.3" ShapeID="_x0000_i1027" DrawAspect="Content" ObjectID="_1318723771" r:id="rId11"/>
        </w:object>
      </w:r>
      <w:r>
        <w:t>0,1)mm</w:t>
      </w:r>
    </w:p>
    <w:p w:rsidR="007B27A6" w:rsidRDefault="007B27A6" w:rsidP="007B27A6"/>
    <w:p w:rsidR="007B27A6" w:rsidRPr="007B27A6" w:rsidRDefault="007B27A6" w:rsidP="007B27A6">
      <w:pPr>
        <w:rPr>
          <w:sz w:val="28"/>
          <w:szCs w:val="28"/>
        </w:rPr>
      </w:pPr>
      <w:r w:rsidRPr="007B27A6">
        <w:rPr>
          <w:sz w:val="28"/>
          <w:szCs w:val="28"/>
        </w:rPr>
        <w:t xml:space="preserve">W celu zbadania zmiany napięcia </w:t>
      </w:r>
      <w:proofErr w:type="spellStart"/>
      <w:r w:rsidRPr="007B27A6">
        <w:rPr>
          <w:sz w:val="28"/>
          <w:szCs w:val="28"/>
        </w:rPr>
        <w:t>Halla</w:t>
      </w:r>
      <w:proofErr w:type="spellEnd"/>
      <w:r w:rsidRPr="007B27A6">
        <w:rPr>
          <w:sz w:val="28"/>
          <w:szCs w:val="28"/>
        </w:rPr>
        <w:t xml:space="preserve"> w stosunku do zmian napięcia na hallotronie nasz obwód rozszerzyliśmy dodając dodatkowy woltomierz:</w:t>
      </w:r>
    </w:p>
    <w:p w:rsidR="007B27A6" w:rsidRPr="00B11A02" w:rsidRDefault="007B27A6" w:rsidP="007B27A6"/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1938655</wp:posOffset>
            </wp:positionH>
            <wp:positionV relativeFrom="paragraph">
              <wp:posOffset>50165</wp:posOffset>
            </wp:positionV>
            <wp:extent cx="3733800" cy="2200275"/>
            <wp:effectExtent l="0" t="0" r="0" b="0"/>
            <wp:wrapSquare wrapText="bothSides"/>
            <wp:docPr id="10" name="Obraz 10" descr="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  <w:r>
        <w:rPr>
          <w:sz w:val="28"/>
          <w:szCs w:val="28"/>
        </w:rPr>
        <w:t>E- źródło napięcia stałego</w:t>
      </w:r>
    </w:p>
    <w:p w:rsidR="007B27A6" w:rsidRDefault="007B27A6" w:rsidP="007B27A6">
      <w:pPr>
        <w:rPr>
          <w:sz w:val="28"/>
          <w:szCs w:val="28"/>
        </w:rPr>
      </w:pPr>
      <w:r w:rsidRPr="007B27A6">
        <w:rPr>
          <w:sz w:val="28"/>
          <w:szCs w:val="28"/>
        </w:rPr>
        <w:t>A-</w:t>
      </w:r>
      <w:r>
        <w:rPr>
          <w:sz w:val="28"/>
          <w:szCs w:val="28"/>
        </w:rPr>
        <w:t xml:space="preserve"> amperomierz</w:t>
      </w:r>
    </w:p>
    <w:p w:rsidR="007B27A6" w:rsidRDefault="007B27A6" w:rsidP="007B27A6">
      <w:pPr>
        <w:rPr>
          <w:sz w:val="28"/>
          <w:szCs w:val="28"/>
        </w:rPr>
      </w:pPr>
      <w:r>
        <w:rPr>
          <w:szCs w:val="28"/>
        </w:rPr>
        <w:t>U U</w:t>
      </w:r>
      <w:r w:rsidRPr="00B11A02">
        <w:rPr>
          <w:sz w:val="28"/>
          <w:szCs w:val="28"/>
          <w:vertAlign w:val="subscript"/>
        </w:rPr>
        <w:t>h</w:t>
      </w:r>
      <w:r>
        <w:rPr>
          <w:sz w:val="28"/>
          <w:szCs w:val="28"/>
          <w:vertAlign w:val="subscript"/>
        </w:rPr>
        <w:t>,</w:t>
      </w:r>
      <w:r>
        <w:rPr>
          <w:sz w:val="28"/>
          <w:szCs w:val="28"/>
        </w:rPr>
        <w:t>- woltomierze</w:t>
      </w:r>
    </w:p>
    <w:p w:rsidR="007B27A6" w:rsidRDefault="007B27A6" w:rsidP="007B27A6">
      <w:pPr>
        <w:rPr>
          <w:sz w:val="28"/>
          <w:szCs w:val="28"/>
        </w:rPr>
      </w:pPr>
      <w:r>
        <w:rPr>
          <w:sz w:val="28"/>
          <w:szCs w:val="28"/>
        </w:rPr>
        <w:t>H- hallotron</w:t>
      </w:r>
    </w:p>
    <w:p w:rsidR="007B27A6" w:rsidRPr="007B27A6" w:rsidRDefault="007B27A6" w:rsidP="007B27A6">
      <w:pPr>
        <w:rPr>
          <w:sz w:val="28"/>
          <w:szCs w:val="28"/>
        </w:rPr>
      </w:pPr>
      <w:r>
        <w:rPr>
          <w:sz w:val="28"/>
          <w:szCs w:val="28"/>
        </w:rPr>
        <w:t>R- opornica dekadowa</w:t>
      </w:r>
    </w:p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</w:p>
    <w:p w:rsidR="007B27A6" w:rsidRDefault="007B27A6" w:rsidP="007B27A6">
      <w:pPr>
        <w:rPr>
          <w:sz w:val="28"/>
          <w:szCs w:val="28"/>
        </w:rPr>
      </w:pPr>
    </w:p>
    <w:p w:rsidR="00A72182" w:rsidRDefault="007B27A6" w:rsidP="007B27A6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72317F" w:rsidRDefault="0072317F" w:rsidP="007B27A6">
      <w:pPr>
        <w:rPr>
          <w:sz w:val="28"/>
          <w:szCs w:val="28"/>
        </w:rPr>
      </w:pPr>
    </w:p>
    <w:p w:rsidR="0072317F" w:rsidRDefault="0072317F" w:rsidP="007B27A6">
      <w:pPr>
        <w:rPr>
          <w:sz w:val="28"/>
          <w:szCs w:val="28"/>
        </w:rPr>
      </w:pPr>
    </w:p>
    <w:p w:rsidR="0072317F" w:rsidRDefault="0072317F" w:rsidP="007B27A6">
      <w:pPr>
        <w:rPr>
          <w:sz w:val="28"/>
          <w:szCs w:val="28"/>
        </w:rPr>
      </w:pPr>
    </w:p>
    <w:p w:rsidR="0072317F" w:rsidRDefault="0072317F" w:rsidP="007B27A6">
      <w:pPr>
        <w:rPr>
          <w:b/>
          <w:sz w:val="28"/>
          <w:szCs w:val="28"/>
        </w:rPr>
      </w:pPr>
      <w:r w:rsidRPr="0072317F">
        <w:rPr>
          <w:b/>
          <w:sz w:val="28"/>
          <w:szCs w:val="28"/>
        </w:rPr>
        <w:t>Charakterystyka mierników:</w:t>
      </w:r>
    </w:p>
    <w:p w:rsidR="0072317F" w:rsidRDefault="0072317F" w:rsidP="007B27A6">
      <w:pPr>
        <w:rPr>
          <w:b/>
          <w:sz w:val="28"/>
          <w:szCs w:val="28"/>
        </w:rPr>
      </w:pPr>
    </w:p>
    <w:tbl>
      <w:tblPr>
        <w:tblStyle w:val="Tabela-Siatka"/>
        <w:tblW w:w="0" w:type="auto"/>
        <w:tblLook w:val="04A0"/>
      </w:tblPr>
      <w:tblGrid>
        <w:gridCol w:w="2230"/>
        <w:gridCol w:w="2209"/>
        <w:gridCol w:w="2190"/>
        <w:gridCol w:w="2659"/>
      </w:tblGrid>
      <w:tr w:rsidR="0072317F" w:rsidTr="0072317F">
        <w:tc>
          <w:tcPr>
            <w:tcW w:w="2230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FUNKCJA</w:t>
            </w:r>
          </w:p>
        </w:tc>
        <w:tc>
          <w:tcPr>
            <w:tcW w:w="2209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ZAKRES</w:t>
            </w:r>
          </w:p>
        </w:tc>
        <w:tc>
          <w:tcPr>
            <w:tcW w:w="2190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KLASA</w:t>
            </w:r>
          </w:p>
        </w:tc>
        <w:tc>
          <w:tcPr>
            <w:tcW w:w="2659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ROZDZIELCZOŚĆ</w:t>
            </w:r>
          </w:p>
        </w:tc>
      </w:tr>
      <w:tr w:rsidR="0072317F" w:rsidTr="0072317F">
        <w:tc>
          <w:tcPr>
            <w:tcW w:w="2230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Napięcie stałe DC</w:t>
            </w:r>
          </w:p>
        </w:tc>
        <w:tc>
          <w:tcPr>
            <w:tcW w:w="2209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200mV</w:t>
            </w:r>
          </w:p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2V</w:t>
            </w:r>
          </w:p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20V</w:t>
            </w:r>
          </w:p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200V</w:t>
            </w:r>
          </w:p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100V</w:t>
            </w:r>
          </w:p>
        </w:tc>
        <w:tc>
          <w:tcPr>
            <w:tcW w:w="2190" w:type="dxa"/>
          </w:tcPr>
          <w:p w:rsidR="0072317F" w:rsidRPr="00CA25D6" w:rsidRDefault="00CA25D6" w:rsidP="007B27A6">
            <w:pPr>
              <w:rPr>
                <w:b/>
                <w:sz w:val="28"/>
                <w:szCs w:val="28"/>
                <w:vertAlign w:val="superscript"/>
              </w:rPr>
            </w:pPr>
            <w:r w:rsidRPr="00CA25D6">
              <w:rPr>
                <w:b/>
                <w:sz w:val="28"/>
                <w:szCs w:val="28"/>
              </w:rPr>
              <w:t>+- 0,5%rdg</w:t>
            </w:r>
            <w:r w:rsidRPr="00CA25D6">
              <w:rPr>
                <w:b/>
                <w:sz w:val="28"/>
                <w:szCs w:val="28"/>
                <w:vertAlign w:val="superscript"/>
              </w:rPr>
              <w:t>1)</w:t>
            </w:r>
            <w:r w:rsidRPr="00CA25D6">
              <w:rPr>
                <w:b/>
                <w:sz w:val="28"/>
                <w:szCs w:val="28"/>
              </w:rPr>
              <w:t>+ 1dtg</w:t>
            </w:r>
            <w:r w:rsidRPr="00CA25D6">
              <w:rPr>
                <w:b/>
                <w:sz w:val="28"/>
                <w:szCs w:val="28"/>
                <w:vertAlign w:val="superscript"/>
              </w:rPr>
              <w:t>2)</w:t>
            </w:r>
          </w:p>
        </w:tc>
        <w:tc>
          <w:tcPr>
            <w:tcW w:w="2659" w:type="dxa"/>
          </w:tcPr>
          <w:p w:rsidR="0072317F" w:rsidRPr="00CA25D6" w:rsidRDefault="00CA25D6" w:rsidP="00CA25D6">
            <w:pPr>
              <w:jc w:val="right"/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100µV</w:t>
            </w:r>
          </w:p>
          <w:p w:rsidR="00CA25D6" w:rsidRPr="00CA25D6" w:rsidRDefault="00CA25D6" w:rsidP="00CA25D6">
            <w:pPr>
              <w:jc w:val="right"/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1mV</w:t>
            </w:r>
          </w:p>
          <w:p w:rsidR="00CA25D6" w:rsidRPr="00CA25D6" w:rsidRDefault="00CA25D6" w:rsidP="00CA25D6">
            <w:pPr>
              <w:jc w:val="right"/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10mV</w:t>
            </w:r>
          </w:p>
          <w:p w:rsidR="00CA25D6" w:rsidRPr="00CA25D6" w:rsidRDefault="00CA25D6" w:rsidP="00CA25D6">
            <w:pPr>
              <w:jc w:val="right"/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100mV</w:t>
            </w:r>
          </w:p>
          <w:p w:rsidR="00CA25D6" w:rsidRPr="00CA25D6" w:rsidRDefault="00CA25D6" w:rsidP="00CA25D6">
            <w:pPr>
              <w:jc w:val="right"/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1V</w:t>
            </w:r>
          </w:p>
        </w:tc>
      </w:tr>
      <w:tr w:rsidR="0072317F" w:rsidTr="00D35812">
        <w:tc>
          <w:tcPr>
            <w:tcW w:w="2230" w:type="dxa"/>
            <w:vMerge w:val="restart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Prąd stały DC</w:t>
            </w:r>
          </w:p>
        </w:tc>
        <w:tc>
          <w:tcPr>
            <w:tcW w:w="2209" w:type="dxa"/>
          </w:tcPr>
          <w:p w:rsidR="0072317F" w:rsidRPr="00CA25D6" w:rsidRDefault="0072317F" w:rsidP="00D35812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200µA</w:t>
            </w:r>
          </w:p>
          <w:p w:rsidR="0072317F" w:rsidRPr="00CA25D6" w:rsidRDefault="0072317F" w:rsidP="00D35812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2mA</w:t>
            </w:r>
          </w:p>
          <w:p w:rsidR="0072317F" w:rsidRPr="00CA25D6" w:rsidRDefault="0072317F" w:rsidP="00D35812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20mA</w:t>
            </w:r>
          </w:p>
        </w:tc>
        <w:tc>
          <w:tcPr>
            <w:tcW w:w="2190" w:type="dxa"/>
          </w:tcPr>
          <w:p w:rsidR="0072317F" w:rsidRPr="00CA25D6" w:rsidRDefault="00CA25D6" w:rsidP="00D35812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+- 0,5%rdg+ 1dtg</w:t>
            </w:r>
          </w:p>
        </w:tc>
        <w:tc>
          <w:tcPr>
            <w:tcW w:w="2659" w:type="dxa"/>
          </w:tcPr>
          <w:p w:rsidR="0072317F" w:rsidRPr="00CA25D6" w:rsidRDefault="00CA25D6" w:rsidP="00D35812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0,1µA</w:t>
            </w:r>
          </w:p>
          <w:p w:rsidR="00CA25D6" w:rsidRPr="00CA25D6" w:rsidRDefault="00CA25D6" w:rsidP="00D35812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1µA</w:t>
            </w:r>
          </w:p>
          <w:p w:rsidR="00CA25D6" w:rsidRPr="00CA25D6" w:rsidRDefault="00CA25D6" w:rsidP="00D35812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10µA</w:t>
            </w:r>
          </w:p>
        </w:tc>
      </w:tr>
      <w:tr w:rsidR="0072317F" w:rsidTr="0072317F">
        <w:tc>
          <w:tcPr>
            <w:tcW w:w="2230" w:type="dxa"/>
            <w:vMerge/>
          </w:tcPr>
          <w:p w:rsidR="0072317F" w:rsidRPr="00CA25D6" w:rsidRDefault="0072317F" w:rsidP="007B27A6">
            <w:pPr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200mA</w:t>
            </w:r>
          </w:p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2A</w:t>
            </w:r>
          </w:p>
        </w:tc>
        <w:tc>
          <w:tcPr>
            <w:tcW w:w="2190" w:type="dxa"/>
          </w:tcPr>
          <w:p w:rsidR="0072317F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+- 1,2%rdg+ 1dtg</w:t>
            </w:r>
          </w:p>
        </w:tc>
        <w:tc>
          <w:tcPr>
            <w:tcW w:w="2659" w:type="dxa"/>
          </w:tcPr>
          <w:p w:rsidR="0072317F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100µA</w:t>
            </w: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1mA</w:t>
            </w:r>
          </w:p>
        </w:tc>
      </w:tr>
      <w:tr w:rsidR="0072317F" w:rsidTr="0072317F">
        <w:tc>
          <w:tcPr>
            <w:tcW w:w="2230" w:type="dxa"/>
            <w:vMerge/>
          </w:tcPr>
          <w:p w:rsidR="0072317F" w:rsidRPr="00CA25D6" w:rsidRDefault="0072317F" w:rsidP="007B27A6">
            <w:pPr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20A</w:t>
            </w:r>
          </w:p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20µA</w:t>
            </w:r>
          </w:p>
        </w:tc>
        <w:tc>
          <w:tcPr>
            <w:tcW w:w="2190" w:type="dxa"/>
          </w:tcPr>
          <w:p w:rsidR="0072317F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+- 2,0%rdg+ 5dtg</w:t>
            </w:r>
          </w:p>
        </w:tc>
        <w:tc>
          <w:tcPr>
            <w:tcW w:w="2659" w:type="dxa"/>
          </w:tcPr>
          <w:p w:rsidR="0072317F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10mA</w:t>
            </w: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10µA</w:t>
            </w:r>
          </w:p>
        </w:tc>
      </w:tr>
      <w:tr w:rsidR="0072317F" w:rsidTr="0072317F">
        <w:tc>
          <w:tcPr>
            <w:tcW w:w="2230" w:type="dxa"/>
          </w:tcPr>
          <w:p w:rsidR="0072317F" w:rsidRPr="00CA25D6" w:rsidRDefault="0072317F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Rezystancja</w:t>
            </w:r>
          </w:p>
        </w:tc>
        <w:tc>
          <w:tcPr>
            <w:tcW w:w="2209" w:type="dxa"/>
          </w:tcPr>
          <w:p w:rsidR="0072317F" w:rsidRPr="00CA25D6" w:rsidRDefault="0072317F" w:rsidP="007B27A6">
            <w:pPr>
              <w:rPr>
                <w:rFonts w:ascii="Matura MT Script Capitals" w:hAnsi="Matura MT Script Capitals"/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200</w:t>
            </w:r>
            <w:r w:rsidR="00125B03"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125B03" w:rsidRPr="00CA25D6" w:rsidRDefault="00125B03" w:rsidP="007B27A6">
            <w:pPr>
              <w:rPr>
                <w:rFonts w:ascii="Matura MT Script Capitals" w:hAnsi="Matura MT Script Capitals"/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2k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125B03" w:rsidRPr="00CA25D6" w:rsidRDefault="00125B03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20k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125B03" w:rsidRPr="00CA25D6" w:rsidRDefault="00125B03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200k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125B03" w:rsidRPr="00CA25D6" w:rsidRDefault="00125B03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2M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125B03" w:rsidRPr="00CA25D6" w:rsidRDefault="00125B03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20M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125B03" w:rsidRPr="00CA25D6" w:rsidRDefault="00125B03" w:rsidP="007B27A6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72317F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+- 0,5%rdg+ 3dtg</w:t>
            </w: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+-1,0%rdg+ 2dtg</w:t>
            </w:r>
          </w:p>
        </w:tc>
        <w:tc>
          <w:tcPr>
            <w:tcW w:w="2659" w:type="dxa"/>
          </w:tcPr>
          <w:p w:rsidR="0072317F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0,1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100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1k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CA25D6" w:rsidRPr="00CA25D6" w:rsidRDefault="00CA25D6" w:rsidP="007B27A6">
            <w:pPr>
              <w:rPr>
                <w:b/>
                <w:sz w:val="28"/>
                <w:szCs w:val="28"/>
              </w:rPr>
            </w:pPr>
            <w:r w:rsidRPr="00CA25D6">
              <w:rPr>
                <w:b/>
                <w:sz w:val="28"/>
                <w:szCs w:val="28"/>
              </w:rPr>
              <w:t>10k</w:t>
            </w:r>
            <w:r w:rsidRPr="00CA25D6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</w:tc>
      </w:tr>
    </w:tbl>
    <w:p w:rsidR="0072317F" w:rsidRPr="0072317F" w:rsidRDefault="0072317F" w:rsidP="007B27A6">
      <w:pPr>
        <w:rPr>
          <w:b/>
          <w:sz w:val="28"/>
          <w:szCs w:val="28"/>
        </w:rPr>
      </w:pPr>
    </w:p>
    <w:p w:rsidR="006D5421" w:rsidRDefault="006D5421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470F95" w:rsidRDefault="00470F95" w:rsidP="007B27A6">
      <w:pPr>
        <w:rPr>
          <w:sz w:val="28"/>
          <w:szCs w:val="28"/>
        </w:rPr>
      </w:pPr>
    </w:p>
    <w:p w:rsidR="006D5421" w:rsidRDefault="006D5421" w:rsidP="007B27A6">
      <w:pPr>
        <w:rPr>
          <w:sz w:val="28"/>
          <w:szCs w:val="28"/>
        </w:rPr>
      </w:pPr>
    </w:p>
    <w:p w:rsidR="006D5421" w:rsidRDefault="00146FB3" w:rsidP="00146FB3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146FB3">
        <w:rPr>
          <w:b/>
          <w:sz w:val="36"/>
          <w:szCs w:val="36"/>
        </w:rPr>
        <w:t>Wykonanie Ćwiczenia</w:t>
      </w:r>
    </w:p>
    <w:p w:rsidR="00146FB3" w:rsidRDefault="00146FB3" w:rsidP="00146FB3">
      <w:pPr>
        <w:rPr>
          <w:b/>
          <w:sz w:val="28"/>
          <w:szCs w:val="28"/>
        </w:rPr>
      </w:pPr>
    </w:p>
    <w:p w:rsidR="00146FB3" w:rsidRDefault="00146FB3" w:rsidP="00146FB3">
      <w:pPr>
        <w:pStyle w:val="Akapitzlist"/>
        <w:numPr>
          <w:ilvl w:val="0"/>
          <w:numId w:val="12"/>
        </w:numPr>
        <w:rPr>
          <w:b/>
          <w:sz w:val="28"/>
          <w:szCs w:val="28"/>
        </w:rPr>
      </w:pPr>
      <w:r w:rsidRPr="00146FB3">
        <w:rPr>
          <w:b/>
          <w:sz w:val="28"/>
          <w:szCs w:val="28"/>
        </w:rPr>
        <w:t xml:space="preserve">Badanie napięcia </w:t>
      </w:r>
      <w:proofErr w:type="spellStart"/>
      <w:r w:rsidRPr="00146FB3">
        <w:rPr>
          <w:b/>
          <w:sz w:val="28"/>
          <w:szCs w:val="28"/>
        </w:rPr>
        <w:t>halla</w:t>
      </w:r>
      <w:proofErr w:type="spellEnd"/>
      <w:r w:rsidRPr="00146FB3">
        <w:rPr>
          <w:b/>
          <w:sz w:val="28"/>
          <w:szCs w:val="28"/>
        </w:rPr>
        <w:t>[ U</w:t>
      </w:r>
      <w:r w:rsidRPr="00146FB3">
        <w:rPr>
          <w:b/>
          <w:sz w:val="28"/>
          <w:szCs w:val="28"/>
          <w:vertAlign w:val="subscript"/>
        </w:rPr>
        <w:t>h</w:t>
      </w:r>
      <w:r w:rsidRPr="00146FB3">
        <w:rPr>
          <w:b/>
          <w:sz w:val="28"/>
          <w:szCs w:val="28"/>
        </w:rPr>
        <w:t>] w zależności od natężenie prądu sterującego[ A]</w:t>
      </w:r>
    </w:p>
    <w:p w:rsidR="00146FB3" w:rsidRDefault="00146FB3" w:rsidP="00146FB3">
      <w:pPr>
        <w:rPr>
          <w:b/>
          <w:sz w:val="28"/>
          <w:szCs w:val="28"/>
        </w:rPr>
      </w:pPr>
    </w:p>
    <w:p w:rsidR="00146FB3" w:rsidRDefault="00146FB3" w:rsidP="00146FB3">
      <w:pPr>
        <w:rPr>
          <w:sz w:val="28"/>
          <w:szCs w:val="28"/>
        </w:rPr>
      </w:pPr>
      <w:r>
        <w:rPr>
          <w:sz w:val="28"/>
          <w:szCs w:val="28"/>
        </w:rPr>
        <w:t xml:space="preserve">Zmieniając natężenie prądu sterującego poprzez zmianę oporu rezystora dekadowego dokonywaliśmy pomiaru napięcia </w:t>
      </w:r>
      <w:proofErr w:type="spellStart"/>
      <w:r>
        <w:rPr>
          <w:sz w:val="28"/>
          <w:szCs w:val="28"/>
        </w:rPr>
        <w:t>Halla</w:t>
      </w:r>
      <w:proofErr w:type="spellEnd"/>
      <w:r>
        <w:rPr>
          <w:sz w:val="28"/>
          <w:szCs w:val="28"/>
        </w:rPr>
        <w:t>.</w:t>
      </w:r>
    </w:p>
    <w:p w:rsidR="00146FB3" w:rsidRDefault="00146FB3" w:rsidP="00146FB3">
      <w:pPr>
        <w:rPr>
          <w:sz w:val="28"/>
          <w:szCs w:val="28"/>
        </w:rPr>
      </w:pP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 pomiaru: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A[ 20m]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V[ 200m]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2,90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3,10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3,32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3,59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3,90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4,28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4,73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5,31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6,07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7,16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15,7</w:t>
            </w:r>
          </w:p>
        </w:tc>
      </w:tr>
      <w:tr w:rsidR="00146FB3" w:rsidTr="00146FB3">
        <w:tc>
          <w:tcPr>
            <w:tcW w:w="3070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8,70</w:t>
            </w:r>
          </w:p>
        </w:tc>
        <w:tc>
          <w:tcPr>
            <w:tcW w:w="3071" w:type="dxa"/>
          </w:tcPr>
          <w:p w:rsidR="00146FB3" w:rsidRDefault="00146FB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18,3</w:t>
            </w:r>
          </w:p>
        </w:tc>
      </w:tr>
    </w:tbl>
    <w:p w:rsidR="00542493" w:rsidRDefault="00542493" w:rsidP="00542493">
      <w:pPr>
        <w:rPr>
          <w:sz w:val="28"/>
          <w:szCs w:val="28"/>
        </w:rPr>
      </w:pPr>
    </w:p>
    <w:p w:rsidR="00542493" w:rsidRDefault="00542493" w:rsidP="00542493">
      <w:pPr>
        <w:rPr>
          <w:sz w:val="28"/>
          <w:szCs w:val="28"/>
        </w:rPr>
      </w:pPr>
    </w:p>
    <w:p w:rsidR="00542493" w:rsidRDefault="00542493" w:rsidP="00542493">
      <w:pPr>
        <w:rPr>
          <w:sz w:val="28"/>
          <w:szCs w:val="28"/>
        </w:rPr>
      </w:pPr>
    </w:p>
    <w:p w:rsidR="00470F95" w:rsidRDefault="00542493" w:rsidP="00146FB3">
      <w:pPr>
        <w:rPr>
          <w:sz w:val="28"/>
          <w:szCs w:val="28"/>
        </w:rPr>
      </w:pPr>
      <w:r w:rsidRPr="00542493">
        <w:rPr>
          <w:sz w:val="28"/>
          <w:szCs w:val="28"/>
        </w:rPr>
        <w:t>Następnie w kolejnym badanym przez nas układzie, już z dodatkowym woltomierzem ustawiliśmy wartość prądu sterowania na I</w:t>
      </w:r>
      <w:r w:rsidRPr="00542493">
        <w:rPr>
          <w:bCs/>
          <w:sz w:val="28"/>
          <w:szCs w:val="28"/>
          <w:vertAlign w:val="subscript"/>
        </w:rPr>
        <w:t>s</w:t>
      </w:r>
      <w:r w:rsidRPr="00542493">
        <w:rPr>
          <w:bCs/>
          <w:sz w:val="28"/>
          <w:szCs w:val="28"/>
        </w:rPr>
        <w:t xml:space="preserve">=0,14. Dokonując zmian wartości prądu elektromagnesu poprzez zmniejszanie oporu na rezystorze dekadowym dokonaliśmy </w:t>
      </w:r>
      <w:proofErr w:type="spellStart"/>
      <w:r w:rsidRPr="00542493">
        <w:rPr>
          <w:bCs/>
          <w:sz w:val="28"/>
          <w:szCs w:val="28"/>
        </w:rPr>
        <w:t>pomariu</w:t>
      </w:r>
      <w:proofErr w:type="spellEnd"/>
      <w:r w:rsidRPr="00542493">
        <w:rPr>
          <w:bCs/>
          <w:sz w:val="28"/>
          <w:szCs w:val="28"/>
        </w:rPr>
        <w:t xml:space="preserve"> napięcia na hallotronie i pomiaru napięcia asymetrii.</w:t>
      </w:r>
      <w:r w:rsidRPr="00542493">
        <w:rPr>
          <w:sz w:val="28"/>
          <w:szCs w:val="28"/>
        </w:rPr>
        <w:t xml:space="preserve"> </w:t>
      </w:r>
    </w:p>
    <w:p w:rsidR="00542493" w:rsidRDefault="00542493" w:rsidP="00146FB3">
      <w:pPr>
        <w:rPr>
          <w:sz w:val="28"/>
          <w:szCs w:val="28"/>
        </w:rPr>
      </w:pP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42493" w:rsidTr="00542493">
        <w:tc>
          <w:tcPr>
            <w:tcW w:w="2303" w:type="dxa"/>
          </w:tcPr>
          <w:p w:rsid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 pomiaru:</w:t>
            </w:r>
          </w:p>
        </w:tc>
        <w:tc>
          <w:tcPr>
            <w:tcW w:w="2303" w:type="dxa"/>
          </w:tcPr>
          <w:p w:rsid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A[ 20m]</w:t>
            </w:r>
          </w:p>
        </w:tc>
        <w:tc>
          <w:tcPr>
            <w:tcW w:w="2303" w:type="dxa"/>
          </w:tcPr>
          <w:p w:rsidR="00542493" w:rsidRP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h</w:t>
            </w:r>
            <w:r>
              <w:rPr>
                <w:sz w:val="28"/>
                <w:szCs w:val="28"/>
              </w:rPr>
              <w:t>[ 200m]</w:t>
            </w:r>
          </w:p>
        </w:tc>
        <w:tc>
          <w:tcPr>
            <w:tcW w:w="2303" w:type="dxa"/>
          </w:tcPr>
          <w:p w:rsid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U[ 20m]</w:t>
            </w:r>
          </w:p>
        </w:tc>
      </w:tr>
      <w:tr w:rsidR="00542493" w:rsidTr="00542493">
        <w:tc>
          <w:tcPr>
            <w:tcW w:w="2303" w:type="dxa"/>
          </w:tcPr>
          <w:p w:rsid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303" w:type="dxa"/>
          </w:tcPr>
          <w:p w:rsid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  <w:tc>
          <w:tcPr>
            <w:tcW w:w="2303" w:type="dxa"/>
          </w:tcPr>
          <w:p w:rsid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2303" w:type="dxa"/>
          </w:tcPr>
          <w:p w:rsid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  <w:tr w:rsidR="00542493" w:rsidTr="00542493">
        <w:tc>
          <w:tcPr>
            <w:tcW w:w="2303" w:type="dxa"/>
          </w:tcPr>
          <w:p w:rsidR="00542493" w:rsidRDefault="00542493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2,89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58,2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1,15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3,09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62,0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1,23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3,32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66,1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1,31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3,58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71,0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1,41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3,89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76,6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1,52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4,26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83,1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4,71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90,9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1,81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5,29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100,6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6,05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112,5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2,24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7,08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127,5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2,55</w:t>
            </w:r>
          </w:p>
        </w:tc>
      </w:tr>
      <w:tr w:rsidR="00542493" w:rsidTr="00542493"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8,64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143,1</w:t>
            </w:r>
          </w:p>
        </w:tc>
        <w:tc>
          <w:tcPr>
            <w:tcW w:w="2303" w:type="dxa"/>
          </w:tcPr>
          <w:p w:rsidR="00542493" w:rsidRDefault="00C2125A" w:rsidP="00146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2,96</w:t>
            </w:r>
          </w:p>
        </w:tc>
      </w:tr>
    </w:tbl>
    <w:p w:rsidR="00542493" w:rsidRPr="00542493" w:rsidRDefault="00542493" w:rsidP="00146FB3">
      <w:pPr>
        <w:rPr>
          <w:sz w:val="28"/>
          <w:szCs w:val="28"/>
        </w:rPr>
      </w:pPr>
    </w:p>
    <w:p w:rsidR="00470F95" w:rsidRPr="00146FB3" w:rsidRDefault="00470F95" w:rsidP="00146FB3">
      <w:pPr>
        <w:rPr>
          <w:sz w:val="28"/>
          <w:szCs w:val="28"/>
        </w:rPr>
      </w:pPr>
    </w:p>
    <w:sectPr w:rsidR="00470F95" w:rsidRPr="00146FB3" w:rsidSect="00FC2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156B"/>
    <w:multiLevelType w:val="hybridMultilevel"/>
    <w:tmpl w:val="EB20B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85AAA"/>
    <w:multiLevelType w:val="hybridMultilevel"/>
    <w:tmpl w:val="193A2194"/>
    <w:lvl w:ilvl="0" w:tplc="BD644A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117EB"/>
    <w:multiLevelType w:val="hybridMultilevel"/>
    <w:tmpl w:val="46766E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41067"/>
    <w:multiLevelType w:val="hybridMultilevel"/>
    <w:tmpl w:val="498CCF36"/>
    <w:lvl w:ilvl="0" w:tplc="8FAE6A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577DB"/>
    <w:multiLevelType w:val="hybridMultilevel"/>
    <w:tmpl w:val="9DD69F04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6719A7"/>
    <w:multiLevelType w:val="hybridMultilevel"/>
    <w:tmpl w:val="DF4CFE28"/>
    <w:lvl w:ilvl="0" w:tplc="EE4ED9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B522D"/>
    <w:multiLevelType w:val="hybridMultilevel"/>
    <w:tmpl w:val="A97A2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30A85"/>
    <w:multiLevelType w:val="hybridMultilevel"/>
    <w:tmpl w:val="921603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2BE0"/>
    <w:multiLevelType w:val="hybridMultilevel"/>
    <w:tmpl w:val="62D031AE"/>
    <w:lvl w:ilvl="0" w:tplc="6B10BC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229B5"/>
    <w:multiLevelType w:val="hybridMultilevel"/>
    <w:tmpl w:val="EEB2D31E"/>
    <w:lvl w:ilvl="0" w:tplc="814499B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0555B"/>
    <w:multiLevelType w:val="hybridMultilevel"/>
    <w:tmpl w:val="9F44A02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6A574A"/>
    <w:multiLevelType w:val="hybridMultilevel"/>
    <w:tmpl w:val="6CDCB2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35F8D"/>
    <w:rsid w:val="00002E32"/>
    <w:rsid w:val="00031146"/>
    <w:rsid w:val="00125B03"/>
    <w:rsid w:val="00146FB3"/>
    <w:rsid w:val="00294B05"/>
    <w:rsid w:val="00435F8D"/>
    <w:rsid w:val="00440285"/>
    <w:rsid w:val="004666A7"/>
    <w:rsid w:val="00470F95"/>
    <w:rsid w:val="00542493"/>
    <w:rsid w:val="005D0E1F"/>
    <w:rsid w:val="006D5421"/>
    <w:rsid w:val="0072317F"/>
    <w:rsid w:val="007B27A6"/>
    <w:rsid w:val="00910641"/>
    <w:rsid w:val="009E70CB"/>
    <w:rsid w:val="00A72182"/>
    <w:rsid w:val="00B11A02"/>
    <w:rsid w:val="00B96A66"/>
    <w:rsid w:val="00C2125A"/>
    <w:rsid w:val="00C56F3B"/>
    <w:rsid w:val="00C93065"/>
    <w:rsid w:val="00CA25D6"/>
    <w:rsid w:val="00FC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92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5F8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5F8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0E1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0E1F"/>
    <w:rPr>
      <w:rFonts w:ascii="Tahoma" w:eastAsia="Times New Roman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56F3B"/>
    <w:rPr>
      <w:color w:val="0000FF"/>
      <w:u w:val="single"/>
    </w:rPr>
  </w:style>
  <w:style w:type="paragraph" w:styleId="Podtytu">
    <w:name w:val="Subtitle"/>
    <w:basedOn w:val="Normalny"/>
    <w:link w:val="PodtytuZnak"/>
    <w:qFormat/>
    <w:rsid w:val="00B11A02"/>
    <w:rPr>
      <w:rFonts w:ascii="Arial" w:hAnsi="Arial" w:cs="Arial"/>
      <w:sz w:val="28"/>
      <w:u w:val="single"/>
    </w:rPr>
  </w:style>
  <w:style w:type="character" w:customStyle="1" w:styleId="PodtytuZnak">
    <w:name w:val="Podtytuł Znak"/>
    <w:basedOn w:val="Domylnaczcionkaakapitu"/>
    <w:link w:val="Podtytu"/>
    <w:rsid w:val="00B11A02"/>
    <w:rPr>
      <w:rFonts w:ascii="Arial" w:eastAsia="Times New Roman" w:hAnsi="Arial" w:cs="Arial"/>
      <w:sz w:val="28"/>
      <w:szCs w:val="24"/>
      <w:u w:val="single"/>
      <w:lang w:eastAsia="pl-PL"/>
    </w:rPr>
  </w:style>
  <w:style w:type="table" w:styleId="Tabela-Siatka">
    <w:name w:val="Table Grid"/>
    <w:basedOn w:val="Standardowy"/>
    <w:uiPriority w:val="59"/>
    <w:rsid w:val="00146FB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671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Długoszewski</dc:creator>
  <cp:keywords/>
  <dc:description/>
  <cp:lastModifiedBy>Mariusz Długoszewski</cp:lastModifiedBy>
  <cp:revision>11</cp:revision>
  <dcterms:created xsi:type="dcterms:W3CDTF">2009-11-02T21:35:00Z</dcterms:created>
  <dcterms:modified xsi:type="dcterms:W3CDTF">2009-11-03T02:23:00Z</dcterms:modified>
</cp:coreProperties>
</file>