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3E6A9" w14:textId="17DFFAA5" w:rsidR="00F12C76" w:rsidRDefault="007C2C7C" w:rsidP="006C0B77">
      <w:pPr>
        <w:spacing w:after="0"/>
        <w:ind w:firstLine="709"/>
        <w:jc w:val="both"/>
      </w:pPr>
      <w:r>
        <w:t xml:space="preserve">                      </w:t>
      </w:r>
      <w:r w:rsidR="001F39B9">
        <w:t>Практическое занятие№2</w:t>
      </w:r>
    </w:p>
    <w:p w14:paraId="284AA6C9" w14:textId="69191C51" w:rsidR="001F39B9" w:rsidRPr="00F559EF" w:rsidRDefault="001F39B9" w:rsidP="006C0B77">
      <w:pPr>
        <w:spacing w:after="0"/>
        <w:ind w:firstLine="709"/>
        <w:jc w:val="both"/>
      </w:pPr>
      <w:r>
        <w:t xml:space="preserve">Тема: Знакомство и работа с </w:t>
      </w:r>
      <w:r>
        <w:rPr>
          <w:lang w:val="en-US"/>
        </w:rPr>
        <w:t>IDE</w:t>
      </w:r>
      <w:r w:rsidRPr="001F39B9">
        <w:t xml:space="preserve"> </w:t>
      </w:r>
      <w:r>
        <w:rPr>
          <w:lang w:val="en-US"/>
        </w:rPr>
        <w:t>PyCharm</w:t>
      </w:r>
      <w:r w:rsidRPr="001F39B9">
        <w:t xml:space="preserve"> </w:t>
      </w:r>
      <w:r>
        <w:rPr>
          <w:lang w:val="en-US"/>
        </w:rPr>
        <w:t>Community</w:t>
      </w:r>
      <w:r w:rsidRPr="001F39B9">
        <w:t>.</w:t>
      </w:r>
      <w:r>
        <w:t xml:space="preserve">Построение программ линейной структуры в </w:t>
      </w:r>
      <w:r>
        <w:rPr>
          <w:lang w:val="en-US"/>
        </w:rPr>
        <w:t>IDE</w:t>
      </w:r>
      <w:r w:rsidRPr="001F39B9">
        <w:t xml:space="preserve"> </w:t>
      </w:r>
      <w:r>
        <w:rPr>
          <w:lang w:val="en-US"/>
        </w:rPr>
        <w:t>PyCharm</w:t>
      </w:r>
      <w:r w:rsidRPr="001F39B9">
        <w:t xml:space="preserve"> </w:t>
      </w:r>
      <w:r>
        <w:rPr>
          <w:lang w:val="en-US"/>
        </w:rPr>
        <w:t>Community</w:t>
      </w:r>
    </w:p>
    <w:p w14:paraId="1BD0FF3B" w14:textId="267C8B94" w:rsidR="001F39B9" w:rsidRDefault="001F39B9" w:rsidP="006C0B77">
      <w:pPr>
        <w:spacing w:after="0"/>
        <w:ind w:firstLine="709"/>
        <w:jc w:val="both"/>
      </w:pPr>
      <w:r>
        <w:t xml:space="preserve">Цель: Выработка первичных навыков работы с </w:t>
      </w:r>
      <w:r>
        <w:rPr>
          <w:lang w:val="en-US"/>
        </w:rPr>
        <w:t>IDE</w:t>
      </w:r>
      <w:r w:rsidRPr="001F39B9">
        <w:t xml:space="preserve"> </w:t>
      </w:r>
      <w:r>
        <w:rPr>
          <w:lang w:val="en-US"/>
        </w:rPr>
        <w:t>PyCharm</w:t>
      </w:r>
      <w:r w:rsidRPr="001F39B9">
        <w:t xml:space="preserve"> </w:t>
      </w:r>
      <w:r>
        <w:rPr>
          <w:lang w:val="en-US"/>
        </w:rPr>
        <w:t>Community</w:t>
      </w:r>
      <w:r>
        <w:t xml:space="preserve">, составление программ линейной структуры </w:t>
      </w:r>
    </w:p>
    <w:p w14:paraId="06D196B2" w14:textId="101CFC2D" w:rsidR="001F39B9" w:rsidRDefault="001F39B9" w:rsidP="006C0B77">
      <w:pPr>
        <w:spacing w:after="0"/>
        <w:ind w:firstLine="709"/>
        <w:jc w:val="both"/>
        <w:rPr>
          <w:b/>
          <w:bCs/>
        </w:rPr>
      </w:pPr>
      <w:r w:rsidRPr="001F39B9">
        <w:rPr>
          <w:b/>
          <w:bCs/>
        </w:rPr>
        <w:t>Постановка задачи</w:t>
      </w:r>
    </w:p>
    <w:p w14:paraId="6CC456B4" w14:textId="77777777" w:rsidR="001F39B9" w:rsidRPr="001F39B9" w:rsidRDefault="001F39B9" w:rsidP="001F39B9">
      <w:pPr>
        <w:spacing w:after="0"/>
        <w:ind w:firstLine="709"/>
        <w:jc w:val="both"/>
        <w:rPr>
          <w:b/>
          <w:bCs/>
        </w:rPr>
      </w:pPr>
      <w:r w:rsidRPr="001F39B9">
        <w:rPr>
          <w:b/>
          <w:bCs/>
        </w:rPr>
        <w:t>1. Написать функцию p(x, a, b), которая принимает на вход вес x шоколадных конфет в кг, их стоимость a в рублях и стоимость ирисок b в рублях.</w:t>
      </w:r>
    </w:p>
    <w:p w14:paraId="433F1A5F" w14:textId="77777777" w:rsidR="001F39B9" w:rsidRPr="001F39B9" w:rsidRDefault="001F39B9" w:rsidP="001F39B9">
      <w:pPr>
        <w:spacing w:after="0"/>
        <w:ind w:firstLine="709"/>
        <w:jc w:val="both"/>
        <w:rPr>
          <w:b/>
          <w:bCs/>
        </w:rPr>
      </w:pPr>
      <w:r w:rsidRPr="001F39B9">
        <w:rPr>
          <w:b/>
          <w:bCs/>
        </w:rPr>
        <w:t>2. Внутри функции вычислить стоимость 1 кг шоколадных конфет как a/x и стоимость 1 кг ирисок как b/x.</w:t>
      </w:r>
    </w:p>
    <w:p w14:paraId="66E38667" w14:textId="77777777" w:rsidR="001F39B9" w:rsidRPr="001F39B9" w:rsidRDefault="001F39B9" w:rsidP="001F39B9">
      <w:pPr>
        <w:spacing w:after="0"/>
        <w:ind w:firstLine="709"/>
        <w:jc w:val="both"/>
        <w:rPr>
          <w:b/>
          <w:bCs/>
        </w:rPr>
      </w:pPr>
      <w:r w:rsidRPr="001F39B9">
        <w:rPr>
          <w:b/>
          <w:bCs/>
        </w:rPr>
        <w:t>3. Вычислить во сколько раз шоколадные конфеты дороже ирисок как a/b.</w:t>
      </w:r>
    </w:p>
    <w:p w14:paraId="41A7F9BB" w14:textId="77777777" w:rsidR="001F39B9" w:rsidRPr="001F39B9" w:rsidRDefault="001F39B9" w:rsidP="001F39B9">
      <w:pPr>
        <w:spacing w:after="0"/>
        <w:ind w:firstLine="709"/>
        <w:jc w:val="both"/>
        <w:rPr>
          <w:b/>
          <w:bCs/>
        </w:rPr>
      </w:pPr>
      <w:r w:rsidRPr="001F39B9">
        <w:rPr>
          <w:b/>
          <w:bCs/>
        </w:rPr>
        <w:t>4. Вернуть три значения: стоимость 1 кг шоколадных конфет, стоимость 1 кг ирисок и во сколько раз шоколадные конфеты дороже ирисок.</w:t>
      </w:r>
    </w:p>
    <w:p w14:paraId="64244C61" w14:textId="77777777" w:rsidR="001F39B9" w:rsidRPr="001F39B9" w:rsidRDefault="001F39B9" w:rsidP="001F39B9">
      <w:pPr>
        <w:spacing w:after="0"/>
        <w:ind w:firstLine="709"/>
        <w:jc w:val="both"/>
        <w:rPr>
          <w:b/>
          <w:bCs/>
        </w:rPr>
      </w:pPr>
      <w:r w:rsidRPr="001F39B9">
        <w:rPr>
          <w:b/>
          <w:bCs/>
        </w:rPr>
        <w:t>5. Запросить у пользователя вес шоколадных конфет, их стоимость и стоимость ирисок.</w:t>
      </w:r>
    </w:p>
    <w:p w14:paraId="5F931016" w14:textId="77777777" w:rsidR="001F39B9" w:rsidRPr="001F39B9" w:rsidRDefault="001F39B9" w:rsidP="001F39B9">
      <w:pPr>
        <w:spacing w:after="0"/>
        <w:ind w:firstLine="709"/>
        <w:jc w:val="both"/>
        <w:rPr>
          <w:b/>
          <w:bCs/>
        </w:rPr>
      </w:pPr>
      <w:r w:rsidRPr="001F39B9">
        <w:rPr>
          <w:b/>
          <w:bCs/>
        </w:rPr>
        <w:t>6. Вызвать функцию p(x, a, b) с этими параметрами.</w:t>
      </w:r>
    </w:p>
    <w:p w14:paraId="6451DF03" w14:textId="27DCF695" w:rsidR="001F39B9" w:rsidRDefault="001F39B9" w:rsidP="001F39B9">
      <w:pPr>
        <w:spacing w:after="0"/>
        <w:ind w:firstLine="709"/>
        <w:jc w:val="both"/>
        <w:rPr>
          <w:b/>
          <w:bCs/>
        </w:rPr>
      </w:pPr>
      <w:r w:rsidRPr="001F39B9">
        <w:rPr>
          <w:b/>
          <w:bCs/>
        </w:rPr>
        <w:t>7. Вывести на экран результаты функции: стоимость 1 кг шоколадных конфет, стоимость 1 кг ирисок и во сколько раз шоколадные конфеты дороже ирисок.</w:t>
      </w:r>
    </w:p>
    <w:p w14:paraId="257AF505" w14:textId="6DBD628E" w:rsidR="001F39B9" w:rsidRDefault="001F39B9" w:rsidP="001F39B9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 xml:space="preserve">Тип алгоритма : функциональный </w:t>
      </w:r>
    </w:p>
    <w:p w14:paraId="47E71758" w14:textId="3E625134" w:rsidR="00F559EF" w:rsidRDefault="00F559EF" w:rsidP="001F39B9">
      <w:pPr>
        <w:spacing w:after="0"/>
        <w:ind w:firstLine="709"/>
        <w:jc w:val="both"/>
        <w:rPr>
          <w:b/>
          <w:bCs/>
        </w:rPr>
      </w:pPr>
      <w:r w:rsidRPr="00F559EF">
        <w:rPr>
          <w:b/>
          <w:bCs/>
        </w:rPr>
        <w:lastRenderedPageBreak/>
        <w:drawing>
          <wp:inline distT="0" distB="0" distL="0" distR="0" wp14:anchorId="5CD20E35" wp14:editId="0177EAB0">
            <wp:extent cx="4160881" cy="6431837"/>
            <wp:effectExtent l="0" t="0" r="0" b="7620"/>
            <wp:docPr id="297207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072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643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93E4" w14:textId="5668453A" w:rsidR="001F39B9" w:rsidRPr="001F39B9" w:rsidRDefault="001F39B9" w:rsidP="001F39B9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Текст программы:</w:t>
      </w:r>
    </w:p>
    <w:p w14:paraId="44B7A16A" w14:textId="77777777" w:rsidR="007C2C7C" w:rsidRDefault="007C2C7C" w:rsidP="006C0B77">
      <w:pPr>
        <w:spacing w:after="0"/>
        <w:ind w:firstLine="709"/>
        <w:jc w:val="both"/>
      </w:pPr>
    </w:p>
    <w:p w14:paraId="5C0A0DAF" w14:textId="77777777" w:rsidR="007C2C7C" w:rsidRDefault="007C2C7C" w:rsidP="006C0B77">
      <w:pPr>
        <w:spacing w:after="0"/>
        <w:ind w:firstLine="709"/>
        <w:jc w:val="both"/>
      </w:pPr>
    </w:p>
    <w:p w14:paraId="6BA2F6C9" w14:textId="53B82FAE" w:rsidR="007C2C7C" w:rsidRDefault="007C2C7C" w:rsidP="007C2C7C">
      <w:pPr>
        <w:spacing w:after="0"/>
        <w:ind w:firstLine="510"/>
        <w:jc w:val="center"/>
      </w:pPr>
      <w:r w:rsidRPr="007C2C7C">
        <w:rPr>
          <w:noProof/>
        </w:rPr>
        <w:lastRenderedPageBreak/>
        <w:drawing>
          <wp:inline distT="0" distB="0" distL="0" distR="0" wp14:anchorId="7389C623" wp14:editId="745EF4DB">
            <wp:extent cx="5699760" cy="3023870"/>
            <wp:effectExtent l="0" t="0" r="0" b="5080"/>
            <wp:docPr id="1073397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970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7251" w14:textId="77FAC122" w:rsidR="007C2C7C" w:rsidRDefault="00DD4667" w:rsidP="007C2C7C">
      <w:pPr>
        <w:spacing w:after="0"/>
      </w:pPr>
      <w:r>
        <w:t>Поток работы программы:</w:t>
      </w:r>
    </w:p>
    <w:p w14:paraId="053A3780" w14:textId="77777777" w:rsidR="00DD4667" w:rsidRDefault="00DD4667" w:rsidP="00DD4667">
      <w:pPr>
        <w:spacing w:after="0"/>
      </w:pPr>
      <w:r>
        <w:t>1. Получение входных параметров функции.</w:t>
      </w:r>
    </w:p>
    <w:p w14:paraId="256FE90B" w14:textId="77777777" w:rsidR="00DD4667" w:rsidRDefault="00DD4667" w:rsidP="00DD4667">
      <w:pPr>
        <w:spacing w:after="0"/>
      </w:pPr>
      <w:r>
        <w:t>2. Выполнение вычислений в соответствии с алгоритмом.</w:t>
      </w:r>
    </w:p>
    <w:p w14:paraId="514BFFAC" w14:textId="77777777" w:rsidR="00DD4667" w:rsidRDefault="00DD4667" w:rsidP="00DD4667">
      <w:pPr>
        <w:spacing w:after="0"/>
      </w:pPr>
      <w:r>
        <w:t>3. Вывод результатов на экран.</w:t>
      </w:r>
    </w:p>
    <w:p w14:paraId="7366FD1F" w14:textId="6B9C378F" w:rsidR="00DD4667" w:rsidRDefault="00DD4667" w:rsidP="00DD4667">
      <w:pPr>
        <w:spacing w:after="0"/>
      </w:pPr>
      <w:r>
        <w:t>4. Завершение работы функции.</w:t>
      </w:r>
    </w:p>
    <w:p w14:paraId="709EF7FB" w14:textId="77777777" w:rsidR="00DD4667" w:rsidRDefault="00DD4667" w:rsidP="00DD4667">
      <w:pPr>
        <w:spacing w:after="0"/>
      </w:pPr>
      <w:r>
        <w:t>Вывод:</w:t>
      </w:r>
      <w:r w:rsidRPr="00DD4667">
        <w:t xml:space="preserve"> </w:t>
      </w:r>
    </w:p>
    <w:p w14:paraId="74AD5B1D" w14:textId="33376EB6" w:rsidR="00DD4667" w:rsidRDefault="00DD4667" w:rsidP="00DD4667">
      <w:pPr>
        <w:spacing w:after="0"/>
      </w:pPr>
      <w:r w:rsidRPr="00DD4667">
        <w:t>Описаны основные шаги работы функции, которые включают получение входных параметров, выполнение вычислений в соответствии с алгоритмом, вывод результатов на экран и завершение работы функции. Эти шаги являются обязательными для большинства функций и позволяют достичь цели функции.</w:t>
      </w:r>
    </w:p>
    <w:sectPr w:rsidR="00DD466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3B"/>
    <w:rsid w:val="001F39B9"/>
    <w:rsid w:val="006C0B77"/>
    <w:rsid w:val="007C2C7C"/>
    <w:rsid w:val="008242FF"/>
    <w:rsid w:val="00870751"/>
    <w:rsid w:val="00922C48"/>
    <w:rsid w:val="00B915B7"/>
    <w:rsid w:val="00C3563B"/>
    <w:rsid w:val="00DD4667"/>
    <w:rsid w:val="00EA59DF"/>
    <w:rsid w:val="00EE4070"/>
    <w:rsid w:val="00F12C76"/>
    <w:rsid w:val="00F5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19285"/>
  <w15:chartTrackingRefBased/>
  <w15:docId w15:val="{B93CD33B-EE80-407E-AC84-36BB07AD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Мамедова</dc:creator>
  <cp:keywords/>
  <dc:description/>
  <cp:lastModifiedBy>Ангелина Мамедова</cp:lastModifiedBy>
  <cp:revision>6</cp:revision>
  <dcterms:created xsi:type="dcterms:W3CDTF">2023-11-09T20:09:00Z</dcterms:created>
  <dcterms:modified xsi:type="dcterms:W3CDTF">2023-12-14T15:27:00Z</dcterms:modified>
</cp:coreProperties>
</file>