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B7743" w14:textId="77777777" w:rsidR="00D439EF" w:rsidRPr="00D439EF" w:rsidRDefault="00D439EF" w:rsidP="00D439EF">
      <w:pPr>
        <w:rPr>
          <w:b/>
          <w:bCs/>
        </w:rPr>
      </w:pPr>
      <w:proofErr w:type="spellStart"/>
      <w:r w:rsidRPr="00D439EF">
        <w:rPr>
          <w:b/>
          <w:bCs/>
        </w:rPr>
        <w:t>Feedback</w:t>
      </w:r>
      <w:proofErr w:type="spellEnd"/>
      <w:r w:rsidRPr="00D439EF">
        <w:rPr>
          <w:b/>
          <w:bCs/>
        </w:rPr>
        <w:t xml:space="preserve"> Grupo 7 - </w:t>
      </w:r>
      <w:proofErr w:type="spellStart"/>
      <w:r w:rsidRPr="00D439EF">
        <w:rPr>
          <w:b/>
          <w:bCs/>
        </w:rPr>
        <w:t>NexUs</w:t>
      </w:r>
      <w:proofErr w:type="spellEnd"/>
    </w:p>
    <w:p w14:paraId="557B28EB" w14:textId="1515765F" w:rsidR="00D439EF" w:rsidRDefault="00D439EF" w:rsidP="00D439EF">
      <w:pPr>
        <w:rPr>
          <w:b/>
          <w:bCs/>
        </w:rPr>
      </w:pPr>
      <w:proofErr w:type="gramStart"/>
      <w:r w:rsidRPr="00D439EF">
        <w:rPr>
          <w:rFonts w:ascii="Segoe UI Emoji" w:hAnsi="Segoe UI Emoji" w:cs="Segoe UI Emoji"/>
          <w:b/>
          <w:bCs/>
        </w:rPr>
        <w:t>📅</w:t>
      </w:r>
      <w:r w:rsidRPr="00D439EF">
        <w:rPr>
          <w:b/>
          <w:bCs/>
        </w:rPr>
        <w:t>[</w:t>
      </w:r>
      <w:proofErr w:type="gramEnd"/>
      <w:r w:rsidRPr="00D439EF">
        <w:rPr>
          <w:b/>
          <w:bCs/>
        </w:rPr>
        <w:t xml:space="preserve">Entrega 1: </w:t>
      </w:r>
      <w:r w:rsidR="00B210E1">
        <w:rPr>
          <w:b/>
          <w:bCs/>
        </w:rPr>
        <w:t>W</w:t>
      </w:r>
      <w:r w:rsidRPr="00D439EF">
        <w:rPr>
          <w:b/>
          <w:bCs/>
        </w:rPr>
        <w:t xml:space="preserve">PL] – [Fecha: </w:t>
      </w:r>
      <w:r w:rsidR="00B210E1">
        <w:rPr>
          <w:b/>
          <w:bCs/>
        </w:rPr>
        <w:t>14</w:t>
      </w:r>
      <w:r w:rsidRPr="00D439EF">
        <w:rPr>
          <w:b/>
          <w:bCs/>
        </w:rPr>
        <w:t>/0</w:t>
      </w:r>
      <w:r w:rsidR="00B210E1">
        <w:rPr>
          <w:b/>
          <w:bCs/>
        </w:rPr>
        <w:t>5</w:t>
      </w:r>
      <w:r w:rsidRPr="00D439EF">
        <w:rPr>
          <w:b/>
          <w:bCs/>
        </w:rPr>
        <w:t>/2026]</w:t>
      </w:r>
    </w:p>
    <w:p w14:paraId="4E9E93AA" w14:textId="77777777" w:rsidR="0007661C" w:rsidRPr="0007661C" w:rsidRDefault="0007661C" w:rsidP="0007661C">
      <w:pPr>
        <w:rPr>
          <w:b/>
          <w:bCs/>
        </w:rPr>
      </w:pPr>
      <w:r w:rsidRPr="0007661C">
        <w:rPr>
          <w:b/>
          <w:bCs/>
        </w:rPr>
        <w:t>Enlace al Repositorio Común</w:t>
      </w:r>
    </w:p>
    <w:p w14:paraId="3493B714" w14:textId="77777777" w:rsidR="0007661C" w:rsidRPr="0007661C" w:rsidRDefault="0007661C" w:rsidP="0007661C">
      <w:pPr>
        <w:rPr>
          <w:b/>
          <w:bCs/>
        </w:rPr>
      </w:pPr>
      <w:r w:rsidRPr="0007661C">
        <w:rPr>
          <w:b/>
          <w:bCs/>
        </w:rPr>
        <w:t>Enlace general</w:t>
      </w:r>
    </w:p>
    <w:p w14:paraId="21E33756" w14:textId="77777777" w:rsidR="0007661C" w:rsidRPr="0007661C" w:rsidRDefault="0007661C" w:rsidP="0007661C">
      <w:pPr>
        <w:numPr>
          <w:ilvl w:val="0"/>
          <w:numId w:val="8"/>
        </w:numPr>
        <w:rPr>
          <w:b/>
          <w:bCs/>
        </w:rPr>
      </w:pPr>
      <w:r w:rsidRPr="0007661C">
        <w:rPr>
          <w:b/>
          <w:bCs/>
        </w:rPr>
        <w:t>GitHub: </w:t>
      </w:r>
      <w:hyperlink r:id="rId5" w:history="1">
        <w:r w:rsidRPr="0007661C">
          <w:rPr>
            <w:rStyle w:val="Hipervnculo"/>
            <w:b/>
            <w:bCs/>
          </w:rPr>
          <w:t>https://github.com/AS</w:t>
        </w:r>
        <w:r w:rsidRPr="0007661C">
          <w:rPr>
            <w:rStyle w:val="Hipervnculo"/>
            <w:b/>
            <w:bCs/>
          </w:rPr>
          <w:t>o</w:t>
        </w:r>
        <w:r w:rsidRPr="0007661C">
          <w:rPr>
            <w:rStyle w:val="Hipervnculo"/>
            <w:b/>
            <w:bCs/>
          </w:rPr>
          <w:t>ult10/Knowledge-Base-Turno-De-Tarde-ISPP-25-26</w:t>
        </w:r>
      </w:hyperlink>
    </w:p>
    <w:p w14:paraId="24CE9325" w14:textId="77777777" w:rsidR="0007661C" w:rsidRPr="0007661C" w:rsidRDefault="0007661C" w:rsidP="0007661C">
      <w:pPr>
        <w:numPr>
          <w:ilvl w:val="0"/>
          <w:numId w:val="8"/>
        </w:numPr>
        <w:rPr>
          <w:b/>
          <w:bCs/>
        </w:rPr>
      </w:pPr>
      <w:r w:rsidRPr="0007661C">
        <w:rPr>
          <w:b/>
          <w:bCs/>
        </w:rPr>
        <w:t>Docusaurus: </w:t>
      </w:r>
      <w:hyperlink r:id="rId6" w:history="1">
        <w:r w:rsidRPr="0007661C">
          <w:rPr>
            <w:rStyle w:val="Hipervnculo"/>
            <w:b/>
            <w:bCs/>
          </w:rPr>
          <w:t>ht</w:t>
        </w:r>
        <w:r w:rsidRPr="0007661C">
          <w:rPr>
            <w:rStyle w:val="Hipervnculo"/>
            <w:b/>
            <w:bCs/>
          </w:rPr>
          <w:t>t</w:t>
        </w:r>
        <w:r w:rsidRPr="0007661C">
          <w:rPr>
            <w:rStyle w:val="Hipervnculo"/>
            <w:b/>
            <w:bCs/>
          </w:rPr>
          <w:t>ps://asoult10.github.io/Knowledge-Base-Turno-De-Tarde-ISPP-25-26/</w:t>
        </w:r>
      </w:hyperlink>
    </w:p>
    <w:p w14:paraId="23EFAF0F" w14:textId="77777777" w:rsidR="0007661C" w:rsidRPr="0007661C" w:rsidRDefault="0007661C" w:rsidP="0007661C">
      <w:pPr>
        <w:rPr>
          <w:b/>
          <w:bCs/>
        </w:rPr>
      </w:pPr>
      <w:r w:rsidRPr="0007661C">
        <w:rPr>
          <w:b/>
          <w:bCs/>
        </w:rPr>
        <w:t xml:space="preserve">Enlace a los aportes de </w:t>
      </w:r>
      <w:proofErr w:type="spellStart"/>
      <w:r w:rsidRPr="0007661C">
        <w:rPr>
          <w:b/>
          <w:bCs/>
        </w:rPr>
        <w:t>NexUS</w:t>
      </w:r>
      <w:proofErr w:type="spellEnd"/>
    </w:p>
    <w:p w14:paraId="3D1BAA44" w14:textId="77777777" w:rsidR="0007661C" w:rsidRPr="0007661C" w:rsidRDefault="0007661C" w:rsidP="0007661C">
      <w:pPr>
        <w:numPr>
          <w:ilvl w:val="0"/>
          <w:numId w:val="9"/>
        </w:numPr>
        <w:rPr>
          <w:b/>
          <w:bCs/>
        </w:rPr>
      </w:pPr>
      <w:r w:rsidRPr="0007661C">
        <w:rPr>
          <w:b/>
          <w:bCs/>
        </w:rPr>
        <w:t>GitHub: </w:t>
      </w:r>
      <w:hyperlink r:id="rId7" w:history="1">
        <w:r w:rsidRPr="0007661C">
          <w:rPr>
            <w:rStyle w:val="Hipervnculo"/>
            <w:b/>
            <w:bCs/>
          </w:rPr>
          <w:t>https://github.com/AS</w:t>
        </w:r>
        <w:r w:rsidRPr="0007661C">
          <w:rPr>
            <w:rStyle w:val="Hipervnculo"/>
            <w:b/>
            <w:bCs/>
          </w:rPr>
          <w:t>o</w:t>
        </w:r>
        <w:r w:rsidRPr="0007661C">
          <w:rPr>
            <w:rStyle w:val="Hipervnculo"/>
            <w:b/>
            <w:bCs/>
          </w:rPr>
          <w:t>ult10/Knowledge-Base-Turno-De-Tarde-ISPP-25-26/tree/main/my-website/docs/group-7</w:t>
        </w:r>
      </w:hyperlink>
    </w:p>
    <w:p w14:paraId="26ED11EF" w14:textId="32018577" w:rsidR="0007661C" w:rsidRPr="0007661C" w:rsidRDefault="0007661C" w:rsidP="00D439EF">
      <w:pPr>
        <w:numPr>
          <w:ilvl w:val="0"/>
          <w:numId w:val="9"/>
        </w:numPr>
        <w:rPr>
          <w:b/>
          <w:bCs/>
        </w:rPr>
      </w:pPr>
      <w:r w:rsidRPr="0007661C">
        <w:rPr>
          <w:b/>
          <w:bCs/>
        </w:rPr>
        <w:t>Docusaurus: </w:t>
      </w:r>
      <w:hyperlink r:id="rId8" w:history="1">
        <w:r w:rsidRPr="0007661C">
          <w:rPr>
            <w:rStyle w:val="Hipervnculo"/>
            <w:b/>
            <w:bCs/>
          </w:rPr>
          <w:t>https://asoult10.github.io/Knowledge-Base-Turno-De-Tarde-ISPP-25-26/docs/category/grupo</w:t>
        </w:r>
        <w:r w:rsidRPr="0007661C">
          <w:rPr>
            <w:rStyle w:val="Hipervnculo"/>
            <w:b/>
            <w:bCs/>
          </w:rPr>
          <w:t>-</w:t>
        </w:r>
        <w:r w:rsidRPr="0007661C">
          <w:rPr>
            <w:rStyle w:val="Hipervnculo"/>
            <w:b/>
            <w:bCs/>
          </w:rPr>
          <w:t>7/</w:t>
        </w:r>
      </w:hyperlink>
    </w:p>
    <w:p w14:paraId="70DDA891" w14:textId="77777777" w:rsidR="00D439EF" w:rsidRPr="00D439EF" w:rsidRDefault="00D439EF" w:rsidP="00D439EF">
      <w:pPr>
        <w:rPr>
          <w:b/>
          <w:bCs/>
        </w:rPr>
      </w:pPr>
      <w:r w:rsidRPr="00D439EF">
        <w:rPr>
          <w:rFonts w:ascii="Segoe UI Emoji" w:hAnsi="Segoe UI Emoji" w:cs="Segoe UI Emoji"/>
          <w:b/>
          <w:bCs/>
        </w:rPr>
        <w:t>🎯</w:t>
      </w:r>
      <w:r w:rsidRPr="00D439EF">
        <w:rPr>
          <w:b/>
          <w:bCs/>
        </w:rPr>
        <w:t xml:space="preserve"> 1. Nuestro </w:t>
      </w:r>
      <w:proofErr w:type="spellStart"/>
      <w:r w:rsidRPr="00D439EF">
        <w:rPr>
          <w:b/>
          <w:bCs/>
        </w:rPr>
        <w:t>Feedback</w:t>
      </w:r>
      <w:proofErr w:type="spellEnd"/>
      <w:r w:rsidRPr="00D439EF">
        <w:rPr>
          <w:b/>
          <w:bCs/>
        </w:rPr>
        <w:t xml:space="preserve"> Directo (</w:t>
      </w:r>
      <w:proofErr w:type="spellStart"/>
      <w:r w:rsidRPr="00D439EF">
        <w:rPr>
          <w:b/>
          <w:bCs/>
        </w:rPr>
        <w:t>NexUS</w:t>
      </w:r>
      <w:proofErr w:type="spellEnd"/>
      <w:r w:rsidRPr="00D439EF">
        <w:rPr>
          <w:b/>
          <w:bCs/>
        </w:rPr>
        <w:t>)</w:t>
      </w:r>
    </w:p>
    <w:p w14:paraId="0298C3C8" w14:textId="77777777" w:rsidR="00D439EF" w:rsidRPr="00D439EF" w:rsidRDefault="00D439EF" w:rsidP="00D439EF">
      <w:r w:rsidRPr="00D439EF">
        <w:rPr>
          <w:i/>
          <w:iCs/>
        </w:rPr>
        <w:t>Anotaciones sobre lo que los profesores han comentado específicamente sobre nuestra presentación y proyecto.</w:t>
      </w:r>
    </w:p>
    <w:p w14:paraId="399B81EF" w14:textId="77777777" w:rsidR="00D439EF" w:rsidRPr="00D439EF" w:rsidRDefault="00D439EF" w:rsidP="00D439EF">
      <w:pPr>
        <w:numPr>
          <w:ilvl w:val="0"/>
          <w:numId w:val="1"/>
        </w:numPr>
      </w:pPr>
      <w:r w:rsidRPr="00D439EF">
        <w:rPr>
          <w:rFonts w:ascii="Segoe UI Emoji" w:hAnsi="Segoe UI Emoji" w:cs="Segoe UI Emoji"/>
        </w:rPr>
        <w:t>🟢</w:t>
      </w:r>
      <w:r w:rsidRPr="00D439EF">
        <w:t> </w:t>
      </w:r>
      <w:r w:rsidRPr="00D439EF">
        <w:rPr>
          <w:b/>
          <w:bCs/>
        </w:rPr>
        <w:t>Fortalezas (Qué hemos hecho bien):</w:t>
      </w:r>
    </w:p>
    <w:p w14:paraId="7793E278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r>
        <w:rPr>
          <w:b/>
        </w:rPr>
        <w:t xml:space="preserve">Killer Close: </w:t>
      </w:r>
      <w:r>
        <w:t xml:space="preserve">El </w:t>
      </w:r>
      <w:proofErr w:type="spellStart"/>
      <w:r>
        <w:t>cierre</w:t>
      </w:r>
      <w:proofErr w:type="spellEnd"/>
      <w:r>
        <w:t xml:space="preserve"> final ha </w:t>
      </w:r>
      <w:proofErr w:type="spellStart"/>
      <w:r>
        <w:t>gustado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y ha </w:t>
      </w:r>
      <w:proofErr w:type="spellStart"/>
      <w:r>
        <w:t>dejado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sensación</w:t>
      </w:r>
      <w:proofErr w:type="spellEnd"/>
      <w:r>
        <w:t>.</w:t>
      </w:r>
    </w:p>
    <w:p w14:paraId="6C146B11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  <w:ind w:left="1440"/>
      </w:pPr>
    </w:p>
    <w:p w14:paraId="7F63FC3E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proofErr w:type="spellStart"/>
      <w:r>
        <w:rPr>
          <w:b/>
        </w:rPr>
        <w:t>Interacción</w:t>
      </w:r>
      <w:proofErr w:type="spellEnd"/>
      <w:r>
        <w:rPr>
          <w:b/>
        </w:rPr>
        <w:t xml:space="preserve"> entre </w:t>
      </w:r>
      <w:proofErr w:type="spellStart"/>
      <w:r>
        <w:rPr>
          <w:b/>
        </w:rPr>
        <w:t>Presentadores</w:t>
      </w:r>
      <w:proofErr w:type="spellEnd"/>
      <w:r>
        <w:rPr>
          <w:b/>
        </w:rPr>
        <w:t xml:space="preserve">: </w:t>
      </w:r>
      <w:r>
        <w:t xml:space="preserve">La </w:t>
      </w:r>
      <w:proofErr w:type="spellStart"/>
      <w:r>
        <w:t>interacción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miembros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y las </w:t>
      </w:r>
      <w:proofErr w:type="spellStart"/>
      <w:r>
        <w:t>transiciones</w:t>
      </w:r>
      <w:proofErr w:type="spellEnd"/>
      <w:r>
        <w:t xml:space="preserve"> entre </w:t>
      </w:r>
      <w:proofErr w:type="spellStart"/>
      <w:r>
        <w:t>apartados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bien </w:t>
      </w:r>
      <w:proofErr w:type="spellStart"/>
      <w:r>
        <w:t>llevadas</w:t>
      </w:r>
      <w:proofErr w:type="spellEnd"/>
      <w:r>
        <w:t>.</w:t>
      </w:r>
    </w:p>
    <w:p w14:paraId="7E9987B5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</w:pPr>
    </w:p>
    <w:p w14:paraId="39D0D108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proofErr w:type="spellStart"/>
      <w:r>
        <w:rPr>
          <w:b/>
        </w:rPr>
        <w:t>Dinámica</w:t>
      </w:r>
      <w:proofErr w:type="spellEnd"/>
      <w:r>
        <w:rPr>
          <w:b/>
        </w:rPr>
        <w:t xml:space="preserve"> Miguel-Ignacio: </w:t>
      </w:r>
      <w:r>
        <w:t>El “</w:t>
      </w:r>
      <w:proofErr w:type="spellStart"/>
      <w:r>
        <w:t>rollito</w:t>
      </w:r>
      <w:proofErr w:type="spellEnd"/>
      <w:r>
        <w:t xml:space="preserve"> compadre” entre Miguel e Ignacio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bien y </w:t>
      </w:r>
      <w:proofErr w:type="spellStart"/>
      <w:r>
        <w:t>aporta</w:t>
      </w:r>
      <w:proofErr w:type="spellEnd"/>
      <w:r>
        <w:t xml:space="preserve"> </w:t>
      </w:r>
      <w:proofErr w:type="spellStart"/>
      <w:r>
        <w:t>naturalidad</w:t>
      </w:r>
      <w:proofErr w:type="spellEnd"/>
      <w:r>
        <w:t xml:space="preserve"> y </w:t>
      </w:r>
      <w:proofErr w:type="spellStart"/>
      <w:r>
        <w:t>cercanía</w:t>
      </w:r>
      <w:proofErr w:type="spellEnd"/>
      <w:r>
        <w:t xml:space="preserve"> a la </w:t>
      </w:r>
      <w:proofErr w:type="spellStart"/>
      <w:r>
        <w:t>presentación</w:t>
      </w:r>
      <w:proofErr w:type="spellEnd"/>
      <w:r>
        <w:t>.</w:t>
      </w:r>
    </w:p>
    <w:p w14:paraId="787166C7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</w:pPr>
    </w:p>
    <w:p w14:paraId="1AEFF926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proofErr w:type="spellStart"/>
      <w:r>
        <w:rPr>
          <w:b/>
        </w:rPr>
        <w:t>Vídeo</w:t>
      </w:r>
      <w:proofErr w:type="spellEnd"/>
      <w:r>
        <w:rPr>
          <w:b/>
        </w:rPr>
        <w:t xml:space="preserve"> de Inversores (</w:t>
      </w:r>
      <w:proofErr w:type="spellStart"/>
      <w:r>
        <w:rPr>
          <w:b/>
        </w:rPr>
        <w:t>Estética</w:t>
      </w:r>
      <w:proofErr w:type="spellEnd"/>
      <w:r>
        <w:rPr>
          <w:b/>
        </w:rPr>
        <w:t xml:space="preserve">): </w:t>
      </w:r>
      <w:r>
        <w:t xml:space="preserve">La </w:t>
      </w:r>
      <w:proofErr w:type="spellStart"/>
      <w:r>
        <w:t>música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enfoque</w:t>
      </w:r>
      <w:proofErr w:type="spellEnd"/>
      <w:r>
        <w:t xml:space="preserve"> visual del </w:t>
      </w:r>
      <w:proofErr w:type="spellStart"/>
      <w:r>
        <w:t>vídeo</w:t>
      </w:r>
      <w:proofErr w:type="spellEnd"/>
      <w:r>
        <w:t xml:space="preserve"> de </w:t>
      </w:r>
      <w:proofErr w:type="spellStart"/>
      <w:r>
        <w:t>inversores</w:t>
      </w:r>
      <w:proofErr w:type="spellEnd"/>
      <w:r>
        <w:t xml:space="preserve"> </w:t>
      </w:r>
      <w:proofErr w:type="spellStart"/>
      <w:r>
        <w:t>resultan</w:t>
      </w:r>
      <w:proofErr w:type="spellEnd"/>
      <w:r>
        <w:t xml:space="preserve"> </w:t>
      </w:r>
      <w:proofErr w:type="spellStart"/>
      <w:r>
        <w:t>atractivos</w:t>
      </w:r>
      <w:proofErr w:type="spellEnd"/>
      <w:r>
        <w:t xml:space="preserve"> y </w:t>
      </w:r>
      <w:proofErr w:type="spellStart"/>
      <w:r>
        <w:t>generan</w:t>
      </w:r>
      <w:proofErr w:type="spellEnd"/>
      <w:r>
        <w:t xml:space="preserve"> </w:t>
      </w:r>
      <w:proofErr w:type="spellStart"/>
      <w:r>
        <w:t>impacto</w:t>
      </w:r>
      <w:proofErr w:type="spellEnd"/>
      <w:r>
        <w:t>.</w:t>
      </w:r>
    </w:p>
    <w:p w14:paraId="00F8886E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</w:pPr>
    </w:p>
    <w:p w14:paraId="0335E719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r>
        <w:rPr>
          <w:b/>
        </w:rPr>
        <w:t xml:space="preserve">Orden </w:t>
      </w:r>
      <w:proofErr w:type="spellStart"/>
      <w:r>
        <w:rPr>
          <w:b/>
        </w:rPr>
        <w:t>Narrativo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Potencial</w:t>
      </w:r>
      <w:proofErr w:type="spellEnd"/>
      <w:r>
        <w:rPr>
          <w:b/>
        </w:rPr>
        <w:t xml:space="preserve">): </w:t>
      </w:r>
      <w:r>
        <w:t xml:space="preserve">El </w:t>
      </w:r>
      <w:proofErr w:type="spellStart"/>
      <w:r>
        <w:t>vídeo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se </w:t>
      </w:r>
      <w:proofErr w:type="spellStart"/>
      <w:r>
        <w:t>percibe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atractivo</w:t>
      </w:r>
      <w:proofErr w:type="spellEnd"/>
      <w:r>
        <w:t xml:space="preserve"> para </w:t>
      </w:r>
      <w:proofErr w:type="spellStart"/>
      <w:r>
        <w:t>captar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antes de la DEMO.</w:t>
      </w:r>
    </w:p>
    <w:p w14:paraId="33B09210" w14:textId="77777777" w:rsidR="00D439EF" w:rsidRPr="00D439EF" w:rsidRDefault="00D439EF" w:rsidP="00D439EF">
      <w:pPr>
        <w:numPr>
          <w:ilvl w:val="0"/>
          <w:numId w:val="1"/>
        </w:numPr>
      </w:pPr>
      <w:r w:rsidRPr="00D439EF">
        <w:rPr>
          <w:rFonts w:ascii="Segoe UI Emoji" w:hAnsi="Segoe UI Emoji" w:cs="Segoe UI Emoji"/>
        </w:rPr>
        <w:t>🔴</w:t>
      </w:r>
      <w:r w:rsidRPr="00D439EF">
        <w:t> </w:t>
      </w:r>
      <w:r w:rsidRPr="00D439EF">
        <w:rPr>
          <w:b/>
          <w:bCs/>
        </w:rPr>
        <w:t>Debilidades (Qué tenemos que mejorar/corregir):</w:t>
      </w:r>
    </w:p>
    <w:p w14:paraId="6C71AD33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proofErr w:type="spellStart"/>
      <w:r>
        <w:rPr>
          <w:b/>
        </w:rPr>
        <w:t>Narrativa</w:t>
      </w:r>
      <w:proofErr w:type="spellEnd"/>
      <w:r>
        <w:rPr>
          <w:b/>
        </w:rPr>
        <w:t xml:space="preserve"> de la DEMO: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corregir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audio del video DEMO, </w:t>
      </w:r>
      <w:proofErr w:type="spellStart"/>
      <w:r>
        <w:t>debido</w:t>
      </w:r>
      <w:proofErr w:type="spellEnd"/>
      <w:r>
        <w:t xml:space="preserve"> a un error </w:t>
      </w:r>
      <w:proofErr w:type="spellStart"/>
      <w:r>
        <w:t>el</w:t>
      </w:r>
      <w:proofErr w:type="spellEnd"/>
      <w:r>
        <w:t xml:space="preserve"> audio no era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correcto</w:t>
      </w:r>
      <w:proofErr w:type="spellEnd"/>
      <w:r>
        <w:t xml:space="preserve"> y </w:t>
      </w:r>
      <w:proofErr w:type="spellStart"/>
      <w:r>
        <w:t>hacía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DEMO no </w:t>
      </w:r>
      <w:proofErr w:type="spellStart"/>
      <w:r>
        <w:t>tuviese</w:t>
      </w:r>
      <w:proofErr w:type="spellEnd"/>
      <w:r>
        <w:t xml:space="preserve"> </w:t>
      </w:r>
      <w:proofErr w:type="spellStart"/>
      <w:r>
        <w:t>sentido</w:t>
      </w:r>
      <w:proofErr w:type="spellEnd"/>
      <w:r>
        <w:t>.</w:t>
      </w:r>
    </w:p>
    <w:p w14:paraId="30E4B854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  <w:ind w:left="1080"/>
      </w:pPr>
    </w:p>
    <w:p w14:paraId="600E818D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r>
        <w:rPr>
          <w:b/>
        </w:rPr>
        <w:t xml:space="preserve">Orden de la Presentación: </w:t>
      </w:r>
      <w:r>
        <w:t xml:space="preserve">El </w:t>
      </w:r>
      <w:proofErr w:type="spellStart"/>
      <w:r>
        <w:t>vídeo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colocarse</w:t>
      </w:r>
      <w:proofErr w:type="spellEnd"/>
      <w:r>
        <w:t xml:space="preserve"> antes de la DEMO para </w:t>
      </w:r>
      <w:proofErr w:type="spellStart"/>
      <w:r>
        <w:t>enganchar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al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inicio</w:t>
      </w:r>
      <w:proofErr w:type="spellEnd"/>
      <w:r>
        <w:t>.</w:t>
      </w:r>
    </w:p>
    <w:p w14:paraId="400BAC40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</w:pPr>
    </w:p>
    <w:p w14:paraId="278CDA29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proofErr w:type="spellStart"/>
      <w:r>
        <w:rPr>
          <w:b/>
        </w:rPr>
        <w:t>Exceso</w:t>
      </w:r>
      <w:proofErr w:type="spellEnd"/>
      <w:r>
        <w:rPr>
          <w:b/>
        </w:rPr>
        <w:t xml:space="preserve"> de Tiempo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Funcionalidades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Únicas</w:t>
      </w:r>
      <w:proofErr w:type="spellEnd"/>
      <w:r>
        <w:rPr>
          <w:b/>
        </w:rPr>
        <w:t xml:space="preserve">: </w:t>
      </w:r>
      <w:r>
        <w:t xml:space="preserve">Se </w:t>
      </w:r>
      <w:proofErr w:type="spellStart"/>
      <w:r>
        <w:t>dedica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diferenciadoras</w:t>
      </w:r>
      <w:proofErr w:type="spellEnd"/>
      <w:r>
        <w:t xml:space="preserve">. Los </w:t>
      </w:r>
      <w:proofErr w:type="spellStart"/>
      <w:r>
        <w:t>profesores</w:t>
      </w:r>
      <w:proofErr w:type="spellEnd"/>
      <w:r>
        <w:t xml:space="preserve"> </w:t>
      </w:r>
      <w:proofErr w:type="spellStart"/>
      <w:r>
        <w:lastRenderedPageBreak/>
        <w:t>consideran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entenderse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anuncio</w:t>
      </w:r>
      <w:proofErr w:type="spellEnd"/>
      <w:r>
        <w:t xml:space="preserve">, la DEMO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competidores</w:t>
      </w:r>
      <w:proofErr w:type="spellEnd"/>
      <w:r>
        <w:t>.</w:t>
      </w:r>
    </w:p>
    <w:p w14:paraId="6CA709B5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</w:pPr>
    </w:p>
    <w:p w14:paraId="619A2BDD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r>
        <w:rPr>
          <w:b/>
        </w:rPr>
        <w:t xml:space="preserve">Falta de </w:t>
      </w:r>
      <w:proofErr w:type="spellStart"/>
      <w:r>
        <w:rPr>
          <w:b/>
        </w:rPr>
        <w:t>Estrategia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Comercial</w:t>
      </w:r>
      <w:proofErr w:type="spellEnd"/>
      <w:r>
        <w:rPr>
          <w:b/>
        </w:rPr>
        <w:t xml:space="preserve"> Clara: </w:t>
      </w:r>
      <w:r>
        <w:t xml:space="preserve">No se </w:t>
      </w:r>
      <w:proofErr w:type="spellStart"/>
      <w:r>
        <w:t>explica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alcanzar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residencias </w:t>
      </w:r>
      <w:proofErr w:type="spellStart"/>
      <w:r>
        <w:t>necesarias</w:t>
      </w:r>
      <w:proofErr w:type="spellEnd"/>
      <w:r>
        <w:t xml:space="preserve">. No basta con </w:t>
      </w:r>
      <w:proofErr w:type="spellStart"/>
      <w:r>
        <w:t>decir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creceremos</w:t>
      </w:r>
      <w:proofErr w:type="spellEnd"/>
      <w:r>
        <w:t xml:space="preserve">, hay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justificar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>.</w:t>
      </w:r>
    </w:p>
    <w:p w14:paraId="32ABCF2F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</w:pPr>
    </w:p>
    <w:p w14:paraId="7291965F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proofErr w:type="spellStart"/>
      <w:r>
        <w:rPr>
          <w:b/>
        </w:rPr>
        <w:t>Vídeo</w:t>
      </w:r>
      <w:proofErr w:type="spellEnd"/>
      <w:r>
        <w:rPr>
          <w:b/>
        </w:rPr>
        <w:t xml:space="preserve"> de Inversores </w:t>
      </w:r>
      <w:proofErr w:type="spellStart"/>
      <w:r>
        <w:rPr>
          <w:b/>
        </w:rPr>
        <w:t>Insuficiente</w:t>
      </w:r>
      <w:proofErr w:type="spellEnd"/>
      <w:r>
        <w:rPr>
          <w:b/>
        </w:rPr>
        <w:t xml:space="preserve">: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visualmente</w:t>
      </w:r>
      <w:proofErr w:type="spellEnd"/>
      <w:r>
        <w:t xml:space="preserve"> es </w:t>
      </w:r>
      <w:proofErr w:type="spellStart"/>
      <w:r>
        <w:t>atractivo</w:t>
      </w:r>
      <w:proofErr w:type="spellEnd"/>
      <w:r>
        <w:t xml:space="preserve">, </w:t>
      </w:r>
      <w:proofErr w:type="spellStart"/>
      <w:r>
        <w:t>aporta</w:t>
      </w:r>
      <w:proofErr w:type="spellEnd"/>
      <w:r>
        <w:t xml:space="preserve"> </w:t>
      </w:r>
      <w:proofErr w:type="spellStart"/>
      <w:r>
        <w:t>poca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convencer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inversores</w:t>
      </w:r>
      <w:proofErr w:type="spellEnd"/>
      <w:r>
        <w:t>.</w:t>
      </w:r>
    </w:p>
    <w:p w14:paraId="2EA72F40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</w:pPr>
    </w:p>
    <w:p w14:paraId="5642B997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proofErr w:type="spellStart"/>
      <w:r>
        <w:rPr>
          <w:b/>
        </w:rPr>
        <w:t>Velocidad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Vídeo</w:t>
      </w:r>
      <w:proofErr w:type="spellEnd"/>
      <w:r>
        <w:rPr>
          <w:b/>
        </w:rPr>
        <w:t xml:space="preserve"> de Inversores: </w:t>
      </w:r>
      <w:r>
        <w:t xml:space="preserve">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aparecen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y </w:t>
      </w:r>
      <w:proofErr w:type="gramStart"/>
      <w:r>
        <w:t>no</w:t>
      </w:r>
      <w:proofErr w:type="gramEnd"/>
      <w:r>
        <w:t xml:space="preserve"> da </w:t>
      </w:r>
      <w:proofErr w:type="spellStart"/>
      <w:r>
        <w:t>tiempo</w:t>
      </w:r>
      <w:proofErr w:type="spellEnd"/>
      <w:r>
        <w:t xml:space="preserve"> a </w:t>
      </w:r>
      <w:proofErr w:type="spellStart"/>
      <w:r>
        <w:t>leerlos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>.</w:t>
      </w:r>
    </w:p>
    <w:p w14:paraId="11149B0E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  <w:ind w:left="1080"/>
      </w:pPr>
    </w:p>
    <w:p w14:paraId="58D6B217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r>
        <w:rPr>
          <w:b/>
        </w:rPr>
        <w:t xml:space="preserve">Killer Opener </w:t>
      </w:r>
      <w:proofErr w:type="spellStart"/>
      <w:r>
        <w:rPr>
          <w:b/>
        </w:rPr>
        <w:t>Desbalanceado</w:t>
      </w:r>
      <w:proofErr w:type="spellEnd"/>
      <w:r>
        <w:rPr>
          <w:b/>
        </w:rPr>
        <w:t xml:space="preserve">: </w:t>
      </w:r>
      <w:r>
        <w:t xml:space="preserve">El </w:t>
      </w:r>
      <w:proofErr w:type="spellStart"/>
      <w:r>
        <w:t>inicio</w:t>
      </w:r>
      <w:proofErr w:type="spellEnd"/>
      <w:r>
        <w:t xml:space="preserve"> se centra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del </w:t>
      </w:r>
      <w:proofErr w:type="spellStart"/>
      <w:r>
        <w:t>residente</w:t>
      </w:r>
      <w:proofErr w:type="spellEnd"/>
      <w:r>
        <w:t xml:space="preserve"> y </w:t>
      </w:r>
      <w:proofErr w:type="spellStart"/>
      <w:r>
        <w:t>deja</w:t>
      </w:r>
      <w:proofErr w:type="spellEnd"/>
      <w:r>
        <w:t xml:space="preserve"> de </w:t>
      </w:r>
      <w:proofErr w:type="spellStart"/>
      <w:r>
        <w:t>lado</w:t>
      </w:r>
      <w:proofErr w:type="spellEnd"/>
      <w:r>
        <w:t xml:space="preserve"> la </w:t>
      </w:r>
      <w:proofErr w:type="spellStart"/>
      <w:r>
        <w:t>perspectiva</w:t>
      </w:r>
      <w:proofErr w:type="spellEnd"/>
      <w:r>
        <w:t xml:space="preserve"> del </w:t>
      </w:r>
      <w:proofErr w:type="spellStart"/>
      <w:r>
        <w:t>administrador</w:t>
      </w:r>
      <w:proofErr w:type="spellEnd"/>
      <w:r>
        <w:t>/</w:t>
      </w:r>
      <w:proofErr w:type="spellStart"/>
      <w:r>
        <w:t>responsable</w:t>
      </w:r>
      <w:proofErr w:type="spellEnd"/>
      <w:r>
        <w:t xml:space="preserve"> de </w:t>
      </w:r>
      <w:proofErr w:type="spellStart"/>
      <w:r>
        <w:t>incidencias</w:t>
      </w:r>
      <w:proofErr w:type="spellEnd"/>
      <w:r>
        <w:t>.</w:t>
      </w:r>
    </w:p>
    <w:p w14:paraId="696C7232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</w:pPr>
    </w:p>
    <w:p w14:paraId="3F7B0D33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proofErr w:type="spellStart"/>
      <w:r>
        <w:rPr>
          <w:b/>
        </w:rPr>
        <w:t>Problemas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Visualización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la DEMO: </w:t>
      </w:r>
      <w:r>
        <w:t xml:space="preserve">La </w:t>
      </w:r>
      <w:proofErr w:type="spellStart"/>
      <w:r>
        <w:t>letra</w:t>
      </w:r>
      <w:proofErr w:type="spellEnd"/>
      <w:r>
        <w:t xml:space="preserve"> es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pequeña</w:t>
      </w:r>
      <w:proofErr w:type="spellEnd"/>
      <w:r>
        <w:t xml:space="preserve"> y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formularios</w:t>
      </w:r>
      <w:proofErr w:type="spellEnd"/>
      <w:r>
        <w:t xml:space="preserve"> se </w:t>
      </w:r>
      <w:proofErr w:type="spellStart"/>
      <w:r>
        <w:t>rellenan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, </w:t>
      </w:r>
      <w:proofErr w:type="spellStart"/>
      <w:r>
        <w:t>dificultando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>.</w:t>
      </w:r>
    </w:p>
    <w:p w14:paraId="48A10D85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</w:pPr>
    </w:p>
    <w:p w14:paraId="6EB62621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proofErr w:type="spellStart"/>
      <w:r>
        <w:rPr>
          <w:b/>
        </w:rPr>
        <w:t>Exceso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Información</w:t>
      </w:r>
      <w:proofErr w:type="spellEnd"/>
      <w:r>
        <w:rPr>
          <w:b/>
        </w:rPr>
        <w:t xml:space="preserve"> Visual: </w:t>
      </w:r>
      <w:r>
        <w:t xml:space="preserve">Hay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infografía</w:t>
      </w:r>
      <w:proofErr w:type="spellEnd"/>
      <w:r>
        <w:t xml:space="preserve"> </w:t>
      </w:r>
      <w:proofErr w:type="spellStart"/>
      <w:r>
        <w:t>generada</w:t>
      </w:r>
      <w:proofErr w:type="spellEnd"/>
      <w:r>
        <w:t xml:space="preserve"> con IA (</w:t>
      </w:r>
      <w:proofErr w:type="spellStart"/>
      <w:r>
        <w:t>diapositiva</w:t>
      </w:r>
      <w:proofErr w:type="spellEnd"/>
      <w:r>
        <w:t xml:space="preserve"> 17 </w:t>
      </w:r>
      <w:proofErr w:type="spellStart"/>
      <w:r>
        <w:t>aprox</w:t>
      </w:r>
      <w:proofErr w:type="spellEnd"/>
      <w:r>
        <w:t xml:space="preserve">.)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demasiada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y </w:t>
      </w:r>
      <w:proofErr w:type="spellStart"/>
      <w:r>
        <w:t>satura</w:t>
      </w:r>
      <w:proofErr w:type="spellEnd"/>
      <w:r>
        <w:t xml:space="preserve"> </w:t>
      </w:r>
      <w:proofErr w:type="spellStart"/>
      <w:r>
        <w:t>visualmente</w:t>
      </w:r>
      <w:proofErr w:type="spellEnd"/>
      <w:r>
        <w:t>.</w:t>
      </w:r>
    </w:p>
    <w:p w14:paraId="134CFF8B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</w:pPr>
    </w:p>
    <w:p w14:paraId="5CE1C090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proofErr w:type="spellStart"/>
      <w:r>
        <w:rPr>
          <w:b/>
        </w:rPr>
        <w:t>Errores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Visuales</w:t>
      </w:r>
      <w:proofErr w:type="spellEnd"/>
      <w:r>
        <w:rPr>
          <w:b/>
        </w:rPr>
        <w:t xml:space="preserve">: </w:t>
      </w:r>
      <w:proofErr w:type="spellStart"/>
      <w:r>
        <w:t>Existe</w:t>
      </w:r>
      <w:proofErr w:type="spellEnd"/>
      <w:r>
        <w:t xml:space="preserve"> un error visual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diapositiva</w:t>
      </w:r>
      <w:proofErr w:type="spellEnd"/>
      <w:r>
        <w:t xml:space="preserve"> 10 de la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presentación</w:t>
      </w:r>
      <w:proofErr w:type="spellEnd"/>
      <w:r>
        <w:t>.</w:t>
      </w:r>
    </w:p>
    <w:p w14:paraId="4F1A677A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</w:pPr>
    </w:p>
    <w:p w14:paraId="5BA548D3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proofErr w:type="spellStart"/>
      <w:r>
        <w:rPr>
          <w:b/>
        </w:rPr>
        <w:t>Dependencia</w:t>
      </w:r>
      <w:proofErr w:type="spellEnd"/>
      <w:r>
        <w:rPr>
          <w:b/>
        </w:rPr>
        <w:t xml:space="preserve"> de la IA: </w:t>
      </w:r>
      <w:r>
        <w:t xml:space="preserve">Basar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mantenimiento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IA (</w:t>
      </w:r>
      <w:proofErr w:type="spellStart"/>
      <w:r>
        <w:t>si</w:t>
      </w:r>
      <w:proofErr w:type="spellEnd"/>
      <w:r>
        <w:t xml:space="preserve"> no se </w:t>
      </w:r>
      <w:proofErr w:type="spellStart"/>
      <w:r>
        <w:t>alcanzan</w:t>
      </w:r>
      <w:proofErr w:type="spellEnd"/>
      <w:r>
        <w:t xml:space="preserve"> las residencias </w:t>
      </w:r>
      <w:proofErr w:type="spellStart"/>
      <w:r>
        <w:t>previstas</w:t>
      </w:r>
      <w:proofErr w:type="spellEnd"/>
      <w:r>
        <w:t xml:space="preserve">) </w:t>
      </w:r>
      <w:proofErr w:type="spellStart"/>
      <w:r>
        <w:t>transmite</w:t>
      </w:r>
      <w:proofErr w:type="spellEnd"/>
      <w:r>
        <w:t xml:space="preserve"> </w:t>
      </w:r>
      <w:proofErr w:type="spellStart"/>
      <w:r>
        <w:t>inseguridad</w:t>
      </w:r>
      <w:proofErr w:type="spellEnd"/>
      <w:r>
        <w:t xml:space="preserve"> y </w:t>
      </w:r>
      <w:proofErr w:type="spellStart"/>
      <w:r>
        <w:t>riesgo</w:t>
      </w:r>
      <w:proofErr w:type="spellEnd"/>
      <w:r>
        <w:t>.</w:t>
      </w:r>
    </w:p>
    <w:p w14:paraId="5803BB37" w14:textId="77777777" w:rsidR="00D439EF" w:rsidRPr="00D439EF" w:rsidRDefault="00D439EF" w:rsidP="00D439EF">
      <w:pPr>
        <w:numPr>
          <w:ilvl w:val="0"/>
          <w:numId w:val="1"/>
        </w:numPr>
      </w:pPr>
      <w:r w:rsidRPr="00D439EF">
        <w:rPr>
          <w:rFonts w:ascii="Segoe UI Emoji" w:hAnsi="Segoe UI Emoji" w:cs="Segoe UI Emoji"/>
        </w:rPr>
        <w:t>🛠️</w:t>
      </w:r>
      <w:r w:rsidRPr="00D439EF">
        <w:t> </w:t>
      </w:r>
      <w:r w:rsidRPr="00D439EF">
        <w:rPr>
          <w:b/>
          <w:bCs/>
        </w:rPr>
        <w:t>Acciones Tomadas / A realizar (FOCO PARA LA PRESENTACIÓN FINAL):</w:t>
      </w:r>
    </w:p>
    <w:p w14:paraId="47CB3460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proofErr w:type="spellStart"/>
      <w:r>
        <w:rPr>
          <w:b/>
        </w:rPr>
        <w:t>Reestructurar</w:t>
      </w:r>
      <w:proofErr w:type="spellEnd"/>
      <w:r>
        <w:rPr>
          <w:b/>
        </w:rPr>
        <w:t xml:space="preserve"> la DEMO: </w:t>
      </w:r>
      <w:proofErr w:type="spellStart"/>
      <w:r>
        <w:t>Eliminar</w:t>
      </w:r>
      <w:proofErr w:type="spellEnd"/>
      <w:r>
        <w:t xml:space="preserve"> la </w:t>
      </w:r>
      <w:proofErr w:type="spellStart"/>
      <w:r>
        <w:t>narrativa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historia</w:t>
      </w:r>
      <w:proofErr w:type="spellEnd"/>
      <w:r>
        <w:t xml:space="preserve"> y </w:t>
      </w:r>
      <w:proofErr w:type="spellStart"/>
      <w:r>
        <w:t>explicar</w:t>
      </w:r>
      <w:proofErr w:type="spellEnd"/>
      <w:r>
        <w:t xml:space="preserve"> de forma </w:t>
      </w:r>
      <w:proofErr w:type="spellStart"/>
      <w:r>
        <w:t>clara</w:t>
      </w:r>
      <w:proofErr w:type="spellEnd"/>
      <w:r>
        <w:t xml:space="preserve"> y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>.</w:t>
      </w:r>
    </w:p>
    <w:p w14:paraId="24E82A80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</w:pPr>
    </w:p>
    <w:p w14:paraId="59A52189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r>
        <w:rPr>
          <w:b/>
        </w:rPr>
        <w:t xml:space="preserve">Cambiar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Orden de </w:t>
      </w:r>
      <w:proofErr w:type="spellStart"/>
      <w:r>
        <w:rPr>
          <w:b/>
        </w:rPr>
        <w:t>Contenidos</w:t>
      </w:r>
      <w:proofErr w:type="spellEnd"/>
      <w:r>
        <w:rPr>
          <w:b/>
        </w:rPr>
        <w:t xml:space="preserve">: </w:t>
      </w:r>
      <w:r>
        <w:t xml:space="preserve">Mover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vídeo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antes de la DEMO para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>.</w:t>
      </w:r>
    </w:p>
    <w:p w14:paraId="68DF7AD6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</w:pPr>
    </w:p>
    <w:p w14:paraId="2F047CBB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proofErr w:type="spellStart"/>
      <w:r>
        <w:rPr>
          <w:b/>
        </w:rPr>
        <w:t>Reducir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Explicación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Diferenciadores</w:t>
      </w:r>
      <w:proofErr w:type="spellEnd"/>
      <w:r>
        <w:rPr>
          <w:b/>
        </w:rPr>
        <w:t xml:space="preserve">: </w:t>
      </w:r>
      <w:proofErr w:type="spellStart"/>
      <w:r>
        <w:t>Integrar</w:t>
      </w:r>
      <w:proofErr w:type="spellEnd"/>
      <w:r>
        <w:t xml:space="preserve"> las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únicas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competidores</w:t>
      </w:r>
      <w:proofErr w:type="spellEnd"/>
      <w:r>
        <w:t xml:space="preserve"> y del </w:t>
      </w:r>
      <w:proofErr w:type="spellStart"/>
      <w:r>
        <w:t>flujo</w:t>
      </w:r>
      <w:proofErr w:type="spellEnd"/>
      <w:r>
        <w:t xml:space="preserve"> natural de la </w:t>
      </w:r>
      <w:proofErr w:type="spellStart"/>
      <w:r>
        <w:t>presentación</w:t>
      </w:r>
      <w:proofErr w:type="spellEnd"/>
      <w:r>
        <w:t>.</w:t>
      </w:r>
    </w:p>
    <w:p w14:paraId="467960DD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</w:pPr>
    </w:p>
    <w:p w14:paraId="5A31E45A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proofErr w:type="spellStart"/>
      <w:r>
        <w:rPr>
          <w:b/>
        </w:rPr>
        <w:t>Definir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Estrategia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Escalabilidad</w:t>
      </w:r>
      <w:proofErr w:type="spellEnd"/>
      <w:r>
        <w:rPr>
          <w:b/>
        </w:rPr>
        <w:t xml:space="preserve">: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conseguiremos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al </w:t>
      </w:r>
      <w:proofErr w:type="spellStart"/>
      <w:r>
        <w:t>número</w:t>
      </w:r>
      <w:proofErr w:type="spellEnd"/>
      <w:r>
        <w:t xml:space="preserve"> de residencias </w:t>
      </w:r>
      <w:proofErr w:type="spellStart"/>
      <w:r>
        <w:t>objetivo</w:t>
      </w:r>
      <w:proofErr w:type="spellEnd"/>
      <w:r>
        <w:t>.</w:t>
      </w:r>
    </w:p>
    <w:p w14:paraId="4574EA2C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</w:pPr>
    </w:p>
    <w:p w14:paraId="47124968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proofErr w:type="spellStart"/>
      <w:r>
        <w:rPr>
          <w:b/>
        </w:rPr>
        <w:t>Mejorar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Vídeo</w:t>
      </w:r>
      <w:proofErr w:type="spellEnd"/>
      <w:r>
        <w:rPr>
          <w:b/>
        </w:rPr>
        <w:t xml:space="preserve"> de Inversores: </w:t>
      </w:r>
      <w:r>
        <w:t xml:space="preserve">Añadir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útil</w:t>
      </w:r>
      <w:proofErr w:type="spellEnd"/>
      <w:r>
        <w:t xml:space="preserve"> para </w:t>
      </w:r>
      <w:proofErr w:type="spellStart"/>
      <w:r>
        <w:t>convencer</w:t>
      </w:r>
      <w:proofErr w:type="spellEnd"/>
      <w:r>
        <w:t xml:space="preserve"> </w:t>
      </w:r>
      <w:proofErr w:type="spellStart"/>
      <w:r>
        <w:t>inversores</w:t>
      </w:r>
      <w:proofErr w:type="spellEnd"/>
      <w:r>
        <w:t xml:space="preserve">: </w:t>
      </w:r>
      <w:proofErr w:type="spellStart"/>
      <w:r>
        <w:t>retorno</w:t>
      </w:r>
      <w:proofErr w:type="spellEnd"/>
      <w:r>
        <w:t xml:space="preserve">, </w:t>
      </w:r>
      <w:proofErr w:type="spellStart"/>
      <w:r>
        <w:t>crecimiento</w:t>
      </w:r>
      <w:proofErr w:type="spellEnd"/>
      <w:r>
        <w:t xml:space="preserve">, </w:t>
      </w:r>
      <w:proofErr w:type="spellStart"/>
      <w:r>
        <w:t>validación</w:t>
      </w:r>
      <w:proofErr w:type="spellEnd"/>
      <w:r>
        <w:t xml:space="preserve"> y </w:t>
      </w:r>
      <w:proofErr w:type="spellStart"/>
      <w:r>
        <w:t>visión</w:t>
      </w:r>
      <w:proofErr w:type="spellEnd"/>
      <w:r>
        <w:t xml:space="preserve"> </w:t>
      </w:r>
      <w:proofErr w:type="spellStart"/>
      <w:r>
        <w:t>futura</w:t>
      </w:r>
      <w:proofErr w:type="spellEnd"/>
      <w:r>
        <w:t>.</w:t>
      </w:r>
    </w:p>
    <w:p w14:paraId="001E13FB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</w:pPr>
    </w:p>
    <w:p w14:paraId="2396E629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proofErr w:type="spellStart"/>
      <w:r>
        <w:rPr>
          <w:b/>
        </w:rPr>
        <w:t>Optimizar</w:t>
      </w:r>
      <w:proofErr w:type="spellEnd"/>
      <w:r>
        <w:rPr>
          <w:b/>
        </w:rPr>
        <w:t xml:space="preserve"> Ritmo del </w:t>
      </w:r>
      <w:proofErr w:type="spellStart"/>
      <w:r>
        <w:rPr>
          <w:b/>
        </w:rPr>
        <w:t>Vídeo</w:t>
      </w:r>
      <w:proofErr w:type="spellEnd"/>
      <w:r>
        <w:rPr>
          <w:b/>
        </w:rPr>
        <w:t xml:space="preserve">: </w:t>
      </w:r>
      <w:proofErr w:type="spellStart"/>
      <w:r>
        <w:t>Reducir</w:t>
      </w:r>
      <w:proofErr w:type="spellEnd"/>
      <w:r>
        <w:t xml:space="preserve"> la </w:t>
      </w:r>
      <w:proofErr w:type="spellStart"/>
      <w:r>
        <w:t>velocidad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. x0.8) y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voz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off </w:t>
      </w:r>
      <w:proofErr w:type="spellStart"/>
      <w:r>
        <w:t>explicando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.</w:t>
      </w:r>
    </w:p>
    <w:p w14:paraId="0EC661A7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</w:pPr>
    </w:p>
    <w:p w14:paraId="6F088264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proofErr w:type="spellStart"/>
      <w:r>
        <w:rPr>
          <w:b/>
        </w:rPr>
        <w:t>Equilibrar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Killer Opener: </w:t>
      </w:r>
      <w:proofErr w:type="spellStart"/>
      <w:r>
        <w:t>Introducir</w:t>
      </w:r>
      <w:proofErr w:type="spellEnd"/>
      <w:r>
        <w:t xml:space="preserve"> también </w:t>
      </w:r>
      <w:proofErr w:type="spellStart"/>
      <w:r>
        <w:t>el</w:t>
      </w:r>
      <w:proofErr w:type="spellEnd"/>
      <w:r>
        <w:t xml:space="preserve"> punto de vista del </w:t>
      </w:r>
      <w:proofErr w:type="spellStart"/>
      <w:r>
        <w:t>administrador</w:t>
      </w:r>
      <w:proofErr w:type="spellEnd"/>
      <w:r>
        <w:t>/</w:t>
      </w:r>
      <w:proofErr w:type="spellStart"/>
      <w:r>
        <w:t>responsable</w:t>
      </w:r>
      <w:proofErr w:type="spellEnd"/>
      <w:r>
        <w:t xml:space="preserve"> </w:t>
      </w:r>
      <w:proofErr w:type="spellStart"/>
      <w:r>
        <w:t>mostrando</w:t>
      </w:r>
      <w:proofErr w:type="spellEnd"/>
      <w:r>
        <w:t xml:space="preserve"> sus </w:t>
      </w:r>
      <w:proofErr w:type="spellStart"/>
      <w:r>
        <w:t>problemas</w:t>
      </w:r>
      <w:proofErr w:type="spellEnd"/>
      <w:r>
        <w:t xml:space="preserve"> y </w:t>
      </w:r>
      <w:proofErr w:type="spellStart"/>
      <w:r>
        <w:t>necesidades</w:t>
      </w:r>
      <w:proofErr w:type="spellEnd"/>
      <w:r>
        <w:t>.</w:t>
      </w:r>
    </w:p>
    <w:p w14:paraId="347F2BD1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proofErr w:type="spellStart"/>
      <w:r>
        <w:rPr>
          <w:b/>
        </w:rPr>
        <w:t>Mejorar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Visibilidad</w:t>
      </w:r>
      <w:proofErr w:type="spellEnd"/>
      <w:r>
        <w:rPr>
          <w:b/>
        </w:rPr>
        <w:t xml:space="preserve"> de la DEMO: </w:t>
      </w:r>
      <w:r>
        <w:t xml:space="preserve">Añadir zooms,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tamaños</w:t>
      </w:r>
      <w:proofErr w:type="spellEnd"/>
      <w:r>
        <w:t xml:space="preserve"> de </w:t>
      </w:r>
      <w:proofErr w:type="spellStart"/>
      <w:r>
        <w:t>letra</w:t>
      </w:r>
      <w:proofErr w:type="spellEnd"/>
      <w:r>
        <w:t xml:space="preserve"> y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formularios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rellenados</w:t>
      </w:r>
      <w:proofErr w:type="spellEnd"/>
      <w:r>
        <w:t xml:space="preserve"> </w:t>
      </w:r>
      <w:proofErr w:type="spellStart"/>
      <w:r>
        <w:t>parcialmente</w:t>
      </w:r>
      <w:proofErr w:type="spellEnd"/>
      <w:r>
        <w:t xml:space="preserve"> para </w:t>
      </w:r>
      <w:proofErr w:type="spellStart"/>
      <w:r>
        <w:t>agilizar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>.</w:t>
      </w:r>
    </w:p>
    <w:p w14:paraId="42B1C4E1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  <w:ind w:left="1080"/>
      </w:pPr>
    </w:p>
    <w:p w14:paraId="0DC0C393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proofErr w:type="spellStart"/>
      <w:r>
        <w:rPr>
          <w:b/>
        </w:rPr>
        <w:t>Simplificar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Diapositivas</w:t>
      </w:r>
      <w:proofErr w:type="spellEnd"/>
      <w:r>
        <w:rPr>
          <w:b/>
        </w:rPr>
        <w:t xml:space="preserve"> Sobrecargadas: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infografía</w:t>
      </w:r>
      <w:proofErr w:type="spellEnd"/>
      <w:r>
        <w:t xml:space="preserve"> </w:t>
      </w:r>
      <w:proofErr w:type="spellStart"/>
      <w:r>
        <w:t>generada</w:t>
      </w:r>
      <w:proofErr w:type="spellEnd"/>
      <w:r>
        <w:t xml:space="preserve"> con IA y </w:t>
      </w:r>
      <w:proofErr w:type="spellStart"/>
      <w:r>
        <w:t>limpiar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</w:t>
      </w:r>
      <w:proofErr w:type="spellStart"/>
      <w:r>
        <w:t>innecesarios</w:t>
      </w:r>
      <w:proofErr w:type="spellEnd"/>
      <w:r>
        <w:t>.</w:t>
      </w:r>
    </w:p>
    <w:p w14:paraId="3DD7598C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</w:pPr>
    </w:p>
    <w:p w14:paraId="371B9F4B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proofErr w:type="spellStart"/>
      <w:r>
        <w:rPr>
          <w:b/>
        </w:rPr>
        <w:t>Corregir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Errores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Visuales</w:t>
      </w:r>
      <w:proofErr w:type="spellEnd"/>
      <w:r>
        <w:rPr>
          <w:b/>
        </w:rPr>
        <w:t xml:space="preserve">: </w:t>
      </w:r>
      <w:proofErr w:type="spellStart"/>
      <w:r>
        <w:t>Revisar</w:t>
      </w:r>
      <w:proofErr w:type="spellEnd"/>
      <w:r>
        <w:t xml:space="preserve"> y </w:t>
      </w:r>
      <w:proofErr w:type="spellStart"/>
      <w:r>
        <w:t>solucionar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fallo</w:t>
      </w:r>
      <w:proofErr w:type="spellEnd"/>
      <w:r>
        <w:t xml:space="preserve"> visual de la </w:t>
      </w:r>
      <w:proofErr w:type="spellStart"/>
      <w:r>
        <w:t>diapositiva</w:t>
      </w:r>
      <w:proofErr w:type="spellEnd"/>
      <w:r>
        <w:t xml:space="preserve"> 10.</w:t>
      </w:r>
    </w:p>
    <w:p w14:paraId="022310D8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</w:pPr>
    </w:p>
    <w:p w14:paraId="39BABF43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proofErr w:type="spellStart"/>
      <w:r>
        <w:rPr>
          <w:b/>
        </w:rPr>
        <w:t>Reducir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Dependencia</w:t>
      </w:r>
      <w:proofErr w:type="spellEnd"/>
      <w:r>
        <w:rPr>
          <w:b/>
        </w:rPr>
        <w:t xml:space="preserve"> de IA: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medidas</w:t>
      </w:r>
      <w:proofErr w:type="spellEnd"/>
      <w:r>
        <w:t xml:space="preserve"> de </w:t>
      </w:r>
      <w:proofErr w:type="spellStart"/>
      <w:r>
        <w:t>soporte</w:t>
      </w:r>
      <w:proofErr w:type="spellEnd"/>
      <w:r>
        <w:t xml:space="preserve"> </w:t>
      </w:r>
      <w:proofErr w:type="spellStart"/>
      <w:r>
        <w:t>humano</w:t>
      </w:r>
      <w:proofErr w:type="spellEnd"/>
      <w:r>
        <w:t xml:space="preserve"> o planes alternativos para </w:t>
      </w:r>
      <w:proofErr w:type="spellStart"/>
      <w:r>
        <w:t>transmitir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confianza.</w:t>
      </w:r>
    </w:p>
    <w:p w14:paraId="6AB1B4F0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</w:pPr>
    </w:p>
    <w:p w14:paraId="4C483DF6" w14:textId="77777777" w:rsidR="00B210E1" w:rsidRDefault="00B210E1" w:rsidP="00CF5D10">
      <w:pPr>
        <w:pStyle w:val="Listaconvietas2"/>
        <w:numPr>
          <w:ilvl w:val="1"/>
          <w:numId w:val="1"/>
        </w:numPr>
        <w:spacing w:line="240" w:lineRule="auto"/>
      </w:pPr>
      <w:proofErr w:type="spellStart"/>
      <w:r>
        <w:rPr>
          <w:b/>
        </w:rPr>
        <w:t>Integrar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Mensajes</w:t>
      </w:r>
      <w:proofErr w:type="spellEnd"/>
      <w:r>
        <w:rPr>
          <w:b/>
        </w:rPr>
        <w:t xml:space="preserve"> Clave: </w:t>
      </w:r>
      <w:r>
        <w:t xml:space="preserve">Si se </w:t>
      </w:r>
      <w:proofErr w:type="spellStart"/>
      <w:r>
        <w:t>reutiliza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potente</w:t>
      </w:r>
      <w:proofErr w:type="spellEnd"/>
      <w:r>
        <w:t xml:space="preserve"> de la </w:t>
      </w:r>
      <w:proofErr w:type="spellStart"/>
      <w:r>
        <w:t>presentación</w:t>
      </w:r>
      <w:proofErr w:type="spellEnd"/>
      <w:r>
        <w:t xml:space="preserve"> 2 </w:t>
      </w:r>
      <w:proofErr w:type="spellStart"/>
      <w:r>
        <w:t>en</w:t>
      </w:r>
      <w:proofErr w:type="spellEnd"/>
      <w:r>
        <w:t xml:space="preserve"> la WPL,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hacerse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breve y </w:t>
      </w:r>
      <w:proofErr w:type="spellStart"/>
      <w:r>
        <w:t>directa</w:t>
      </w:r>
      <w:proofErr w:type="spellEnd"/>
      <w:r>
        <w:t>.</w:t>
      </w:r>
    </w:p>
    <w:p w14:paraId="40DACAD7" w14:textId="77777777" w:rsidR="00D439EF" w:rsidRPr="00D439EF" w:rsidRDefault="00D439EF" w:rsidP="00D439EF">
      <w:pPr>
        <w:rPr>
          <w:b/>
          <w:bCs/>
        </w:rPr>
      </w:pPr>
      <w:r w:rsidRPr="00D439EF">
        <w:rPr>
          <w:rFonts w:ascii="Segoe UI Emoji" w:hAnsi="Segoe UI Emoji" w:cs="Segoe UI Emoji"/>
          <w:b/>
          <w:bCs/>
        </w:rPr>
        <w:t>💡</w:t>
      </w:r>
      <w:r w:rsidRPr="00D439EF">
        <w:rPr>
          <w:b/>
          <w:bCs/>
        </w:rPr>
        <w:t xml:space="preserve"> 2. </w:t>
      </w:r>
      <w:proofErr w:type="spellStart"/>
      <w:r w:rsidRPr="00D439EF">
        <w:rPr>
          <w:b/>
          <w:bCs/>
        </w:rPr>
        <w:t>Feedback</w:t>
      </w:r>
      <w:proofErr w:type="spellEnd"/>
      <w:r w:rsidRPr="00D439EF">
        <w:rPr>
          <w:b/>
          <w:bCs/>
        </w:rPr>
        <w:t xml:space="preserve"> General</w:t>
      </w:r>
    </w:p>
    <w:p w14:paraId="24A47FDC" w14:textId="77777777" w:rsidR="00D439EF" w:rsidRPr="00D439EF" w:rsidRDefault="00D439EF" w:rsidP="00D439EF">
      <w:r w:rsidRPr="00D439EF">
        <w:rPr>
          <w:i/>
          <w:iCs/>
        </w:rPr>
        <w:t>Anotaciones objetivas y aprendizajes generales comentados durante las exposiciones del resto de grupos.</w:t>
      </w:r>
    </w:p>
    <w:p w14:paraId="5D63B7FF" w14:textId="77777777" w:rsidR="00B210E1" w:rsidRDefault="00B210E1" w:rsidP="00B210E1">
      <w:pPr>
        <w:pStyle w:val="Listaconvietas"/>
        <w:spacing w:after="200" w:line="276" w:lineRule="auto"/>
      </w:pPr>
      <w:r>
        <w:rPr>
          <w:b/>
        </w:rPr>
        <w:t>Presentación y Narrativa:</w:t>
      </w:r>
    </w:p>
    <w:p w14:paraId="55969298" w14:textId="77777777" w:rsidR="00B210E1" w:rsidRDefault="00B210E1" w:rsidP="00CF5D10">
      <w:pPr>
        <w:pStyle w:val="Listaconvietas2"/>
        <w:numPr>
          <w:ilvl w:val="0"/>
          <w:numId w:val="7"/>
        </w:numPr>
        <w:spacing w:line="240" w:lineRule="auto"/>
      </w:pPr>
      <w:r>
        <w:rPr>
          <w:b/>
        </w:rPr>
        <w:t xml:space="preserve">Las DEMOS </w:t>
      </w:r>
      <w:proofErr w:type="spellStart"/>
      <w:r>
        <w:rPr>
          <w:b/>
        </w:rPr>
        <w:t>deben</w:t>
      </w:r>
      <w:proofErr w:type="spellEnd"/>
      <w:r>
        <w:rPr>
          <w:b/>
        </w:rPr>
        <w:t xml:space="preserve"> ser </w:t>
      </w:r>
      <w:proofErr w:type="spellStart"/>
      <w:r>
        <w:rPr>
          <w:b/>
        </w:rPr>
        <w:t>claras</w:t>
      </w:r>
      <w:proofErr w:type="spellEnd"/>
      <w:r>
        <w:rPr>
          <w:b/>
        </w:rPr>
        <w:t xml:space="preserve">: </w:t>
      </w:r>
      <w:r>
        <w:t xml:space="preserve">El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perfectamente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momento</w:t>
      </w:r>
      <w:proofErr w:type="spellEnd"/>
      <w:r>
        <w:t xml:space="preserve"> sin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historias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 o </w:t>
      </w:r>
      <w:proofErr w:type="spellStart"/>
      <w:r>
        <w:t>narrativas</w:t>
      </w:r>
      <w:proofErr w:type="spellEnd"/>
      <w:r>
        <w:t xml:space="preserve"> </w:t>
      </w:r>
      <w:proofErr w:type="spellStart"/>
      <w:r>
        <w:t>forzadas</w:t>
      </w:r>
      <w:proofErr w:type="spellEnd"/>
      <w:r>
        <w:t>.</w:t>
      </w:r>
    </w:p>
    <w:p w14:paraId="38DFD5C2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  <w:ind w:left="720"/>
      </w:pPr>
    </w:p>
    <w:p w14:paraId="0C82ACB6" w14:textId="77777777" w:rsidR="00B210E1" w:rsidRDefault="00B210E1" w:rsidP="00CF5D10">
      <w:pPr>
        <w:pStyle w:val="Listaconvietas2"/>
        <w:numPr>
          <w:ilvl w:val="0"/>
          <w:numId w:val="7"/>
        </w:numPr>
        <w:spacing w:line="240" w:lineRule="auto"/>
      </w:pPr>
      <w:proofErr w:type="spellStart"/>
      <w:r>
        <w:rPr>
          <w:b/>
        </w:rPr>
        <w:t>Importancia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ritmo</w:t>
      </w:r>
      <w:proofErr w:type="spellEnd"/>
      <w:r>
        <w:rPr>
          <w:b/>
        </w:rPr>
        <w:t xml:space="preserve">: </w:t>
      </w:r>
      <w:r>
        <w:t xml:space="preserve">Los </w:t>
      </w:r>
      <w:proofErr w:type="spellStart"/>
      <w:r>
        <w:t>vídeos</w:t>
      </w:r>
      <w:proofErr w:type="spellEnd"/>
      <w:r>
        <w:t xml:space="preserve"> y </w:t>
      </w:r>
      <w:proofErr w:type="spellStart"/>
      <w:r>
        <w:t>animaciones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leer y </w:t>
      </w:r>
      <w:proofErr w:type="spellStart"/>
      <w:r>
        <w:t>procesar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>.</w:t>
      </w:r>
    </w:p>
    <w:p w14:paraId="04C574D4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</w:pPr>
    </w:p>
    <w:p w14:paraId="0C286D48" w14:textId="77777777" w:rsidR="00B210E1" w:rsidRDefault="00B210E1" w:rsidP="00CF5D10">
      <w:pPr>
        <w:pStyle w:val="Listaconvietas2"/>
        <w:numPr>
          <w:ilvl w:val="0"/>
          <w:numId w:val="7"/>
        </w:numPr>
        <w:spacing w:line="240" w:lineRule="auto"/>
      </w:pPr>
      <w:proofErr w:type="spellStart"/>
      <w:r>
        <w:rPr>
          <w:b/>
        </w:rPr>
        <w:t>Mostrar</w:t>
      </w:r>
      <w:proofErr w:type="spellEnd"/>
      <w:r>
        <w:rPr>
          <w:b/>
        </w:rPr>
        <w:t xml:space="preserve"> ambos </w:t>
      </w:r>
      <w:proofErr w:type="spellStart"/>
      <w:r>
        <w:rPr>
          <w:b/>
        </w:rPr>
        <w:t>perfiles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usuario</w:t>
      </w:r>
      <w:proofErr w:type="spellEnd"/>
      <w:r>
        <w:rPr>
          <w:b/>
        </w:rPr>
        <w:t xml:space="preserve">: </w:t>
      </w:r>
      <w:r>
        <w:t xml:space="preserve">Cuando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un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(</w:t>
      </w:r>
      <w:proofErr w:type="spellStart"/>
      <w:r>
        <w:t>cliente</w:t>
      </w:r>
      <w:proofErr w:type="spellEnd"/>
      <w:r>
        <w:t xml:space="preserve">/admin), ambos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representados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inicio</w:t>
      </w:r>
      <w:proofErr w:type="spellEnd"/>
      <w:r>
        <w:t xml:space="preserve"> de la </w:t>
      </w:r>
      <w:proofErr w:type="spellStart"/>
      <w:r>
        <w:t>presentación</w:t>
      </w:r>
      <w:proofErr w:type="spellEnd"/>
      <w:r>
        <w:t>.</w:t>
      </w:r>
    </w:p>
    <w:p w14:paraId="05F50840" w14:textId="77777777" w:rsidR="00B210E1" w:rsidRDefault="00B210E1" w:rsidP="00B210E1">
      <w:pPr>
        <w:pStyle w:val="Listaconvietas"/>
        <w:spacing w:after="200" w:line="276" w:lineRule="auto"/>
      </w:pPr>
      <w:r>
        <w:rPr>
          <w:b/>
        </w:rPr>
        <w:t>Diseño Visual:</w:t>
      </w:r>
    </w:p>
    <w:p w14:paraId="244A2F5B" w14:textId="77777777" w:rsidR="00B210E1" w:rsidRDefault="00B210E1" w:rsidP="00CF5D10">
      <w:pPr>
        <w:pStyle w:val="Listaconvietas2"/>
        <w:numPr>
          <w:ilvl w:val="0"/>
          <w:numId w:val="6"/>
        </w:numPr>
        <w:spacing w:line="240" w:lineRule="auto"/>
      </w:pPr>
      <w:proofErr w:type="spellStart"/>
      <w:r>
        <w:rPr>
          <w:b/>
        </w:rPr>
        <w:t>Legibilidad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obligatoria</w:t>
      </w:r>
      <w:proofErr w:type="spellEnd"/>
      <w:r>
        <w:rPr>
          <w:b/>
        </w:rPr>
        <w:t xml:space="preserve">: </w:t>
      </w:r>
      <w:r>
        <w:t xml:space="preserve">Todo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verse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lejos</w:t>
      </w:r>
      <w:proofErr w:type="spellEnd"/>
      <w:r>
        <w:t xml:space="preserve">. Las DEMOS y </w:t>
      </w:r>
      <w:proofErr w:type="spellStart"/>
      <w:r>
        <w:t>gráficas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priorizar</w:t>
      </w:r>
      <w:proofErr w:type="spellEnd"/>
      <w:r>
        <w:t xml:space="preserve"> </w:t>
      </w:r>
      <w:proofErr w:type="spellStart"/>
      <w:r>
        <w:t>visibilidad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estética</w:t>
      </w:r>
      <w:proofErr w:type="spellEnd"/>
      <w:r>
        <w:t>.</w:t>
      </w:r>
    </w:p>
    <w:p w14:paraId="47C8196C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  <w:ind w:left="360"/>
      </w:pPr>
    </w:p>
    <w:p w14:paraId="4D078110" w14:textId="77777777" w:rsidR="00B210E1" w:rsidRDefault="00B210E1" w:rsidP="00CF5D10">
      <w:pPr>
        <w:pStyle w:val="Listaconvietas2"/>
        <w:numPr>
          <w:ilvl w:val="0"/>
          <w:numId w:val="6"/>
        </w:numPr>
        <w:spacing w:line="240" w:lineRule="auto"/>
      </w:pPr>
      <w:r>
        <w:rPr>
          <w:b/>
        </w:rPr>
        <w:t xml:space="preserve">Menos es </w:t>
      </w:r>
      <w:proofErr w:type="spellStart"/>
      <w:r>
        <w:rPr>
          <w:b/>
        </w:rPr>
        <w:t>más</w:t>
      </w:r>
      <w:proofErr w:type="spellEnd"/>
      <w:r>
        <w:rPr>
          <w:b/>
        </w:rPr>
        <w:t xml:space="preserve">: </w:t>
      </w:r>
      <w:r>
        <w:t xml:space="preserve">Las </w:t>
      </w:r>
      <w:proofErr w:type="spellStart"/>
      <w:r>
        <w:t>diapositivas</w:t>
      </w:r>
      <w:proofErr w:type="spellEnd"/>
      <w:r>
        <w:t xml:space="preserve"> con </w:t>
      </w:r>
      <w:proofErr w:type="spellStart"/>
      <w:r>
        <w:t>demasiada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generan</w:t>
      </w:r>
      <w:proofErr w:type="spellEnd"/>
      <w:r>
        <w:t xml:space="preserve"> </w:t>
      </w:r>
      <w:proofErr w:type="spellStart"/>
      <w:r>
        <w:t>confusión</w:t>
      </w:r>
      <w:proofErr w:type="spellEnd"/>
      <w:r>
        <w:t xml:space="preserve"> y </w:t>
      </w:r>
      <w:proofErr w:type="spellStart"/>
      <w:r>
        <w:t>hacen</w:t>
      </w:r>
      <w:proofErr w:type="spellEnd"/>
      <w:r>
        <w:t xml:space="preserve"> </w:t>
      </w:r>
      <w:proofErr w:type="spellStart"/>
      <w:r>
        <w:t>perder</w:t>
      </w:r>
      <w:proofErr w:type="spellEnd"/>
      <w:r>
        <w:t xml:space="preserve"> </w:t>
      </w:r>
      <w:proofErr w:type="spellStart"/>
      <w:r>
        <w:t>atención</w:t>
      </w:r>
      <w:proofErr w:type="spellEnd"/>
      <w:r>
        <w:t>.</w:t>
      </w:r>
    </w:p>
    <w:p w14:paraId="33EF15D6" w14:textId="77777777" w:rsidR="00B210E1" w:rsidRDefault="00B210E1" w:rsidP="00B210E1">
      <w:pPr>
        <w:pStyle w:val="Listaconvietas"/>
        <w:spacing w:after="200" w:line="276" w:lineRule="auto"/>
      </w:pPr>
      <w:r>
        <w:rPr>
          <w:b/>
        </w:rPr>
        <w:t>Enfoque de Negocio:</w:t>
      </w:r>
    </w:p>
    <w:p w14:paraId="7625701B" w14:textId="77777777" w:rsidR="00B210E1" w:rsidRDefault="00B210E1" w:rsidP="00CF5D10">
      <w:pPr>
        <w:pStyle w:val="Listaconvietas2"/>
        <w:numPr>
          <w:ilvl w:val="0"/>
          <w:numId w:val="5"/>
        </w:numPr>
        <w:spacing w:line="240" w:lineRule="auto"/>
      </w:pPr>
      <w:r>
        <w:rPr>
          <w:b/>
        </w:rPr>
        <w:t xml:space="preserve">No basta con </w:t>
      </w:r>
      <w:proofErr w:type="spellStart"/>
      <w:r>
        <w:rPr>
          <w:b/>
        </w:rPr>
        <w:t>prometer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crecimiento</w:t>
      </w:r>
      <w:proofErr w:type="spellEnd"/>
      <w:r>
        <w:rPr>
          <w:b/>
        </w:rPr>
        <w:t xml:space="preserve">: </w:t>
      </w:r>
      <w:r>
        <w:t xml:space="preserve">Hay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conseguir</w:t>
      </w:r>
      <w:proofErr w:type="spellEnd"/>
      <w:r>
        <w:t xml:space="preserve">, con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concretas</w:t>
      </w:r>
      <w:proofErr w:type="spellEnd"/>
      <w:r>
        <w:t xml:space="preserve"> y </w:t>
      </w:r>
      <w:proofErr w:type="spellStart"/>
      <w:r>
        <w:t>realistas</w:t>
      </w:r>
      <w:proofErr w:type="spellEnd"/>
      <w:r>
        <w:t>.</w:t>
      </w:r>
    </w:p>
    <w:p w14:paraId="7F240BDC" w14:textId="77777777" w:rsidR="00CF5D10" w:rsidRDefault="00CF5D10" w:rsidP="00CF5D10">
      <w:pPr>
        <w:pStyle w:val="Listaconvietas2"/>
        <w:numPr>
          <w:ilvl w:val="0"/>
          <w:numId w:val="0"/>
        </w:numPr>
        <w:spacing w:line="240" w:lineRule="auto"/>
        <w:ind w:left="360"/>
      </w:pPr>
    </w:p>
    <w:p w14:paraId="154AB2F3" w14:textId="77777777" w:rsidR="00B210E1" w:rsidRDefault="00B210E1" w:rsidP="00CF5D10">
      <w:pPr>
        <w:pStyle w:val="Listaconvietas2"/>
        <w:numPr>
          <w:ilvl w:val="0"/>
          <w:numId w:val="5"/>
        </w:numPr>
        <w:spacing w:line="240" w:lineRule="auto"/>
      </w:pPr>
      <w:r>
        <w:rPr>
          <w:b/>
        </w:rPr>
        <w:t xml:space="preserve">La IA </w:t>
      </w:r>
      <w:proofErr w:type="spellStart"/>
      <w:r>
        <w:rPr>
          <w:b/>
        </w:rPr>
        <w:t>debe</w:t>
      </w:r>
      <w:proofErr w:type="spellEnd"/>
      <w:r>
        <w:rPr>
          <w:b/>
        </w:rPr>
        <w:t xml:space="preserve"> ser un </w:t>
      </w:r>
      <w:proofErr w:type="spellStart"/>
      <w:r>
        <w:rPr>
          <w:b/>
        </w:rPr>
        <w:t>apoyo</w:t>
      </w:r>
      <w:proofErr w:type="spellEnd"/>
      <w:r>
        <w:rPr>
          <w:b/>
        </w:rPr>
        <w:t xml:space="preserve">, </w:t>
      </w:r>
      <w:proofErr w:type="gramStart"/>
      <w:r>
        <w:rPr>
          <w:b/>
        </w:rPr>
        <w:t>no</w:t>
      </w:r>
      <w:proofErr w:type="gramEnd"/>
      <w:r>
        <w:rPr>
          <w:b/>
        </w:rPr>
        <w:t xml:space="preserve"> la </w:t>
      </w:r>
      <w:proofErr w:type="spellStart"/>
      <w:r>
        <w:rPr>
          <w:b/>
        </w:rPr>
        <w:t>única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solución</w:t>
      </w:r>
      <w:proofErr w:type="spellEnd"/>
      <w:r>
        <w:rPr>
          <w:b/>
        </w:rPr>
        <w:t xml:space="preserve">: </w:t>
      </w:r>
      <w:r>
        <w:t xml:space="preserve">Los </w:t>
      </w:r>
      <w:proofErr w:type="spellStart"/>
      <w:r>
        <w:t>inversores</w:t>
      </w:r>
      <w:proofErr w:type="spellEnd"/>
      <w:r>
        <w:t xml:space="preserve"> </w:t>
      </w:r>
      <w:proofErr w:type="spellStart"/>
      <w:r>
        <w:t>valoran</w:t>
      </w:r>
      <w:proofErr w:type="spellEnd"/>
      <w:r>
        <w:t xml:space="preserve"> </w:t>
      </w:r>
      <w:proofErr w:type="spellStart"/>
      <w:r>
        <w:t>automatización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también </w:t>
      </w:r>
      <w:proofErr w:type="spellStart"/>
      <w:r>
        <w:t>estabilidad</w:t>
      </w:r>
      <w:proofErr w:type="spellEnd"/>
      <w:r>
        <w:t xml:space="preserve"> y control </w:t>
      </w:r>
      <w:proofErr w:type="spellStart"/>
      <w:r>
        <w:t>humano</w:t>
      </w:r>
      <w:proofErr w:type="spellEnd"/>
      <w:r>
        <w:t>.</w:t>
      </w:r>
    </w:p>
    <w:p w14:paraId="54146782" w14:textId="77777777" w:rsidR="008C08E0" w:rsidRDefault="008C08E0" w:rsidP="00B210E1">
      <w:pPr>
        <w:ind w:left="720"/>
      </w:pPr>
    </w:p>
    <w:sectPr w:rsidR="008C08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FE0C96C8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63C888B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4C52D1"/>
    <w:multiLevelType w:val="hybridMultilevel"/>
    <w:tmpl w:val="C35C3D1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16F7A"/>
    <w:multiLevelType w:val="multilevel"/>
    <w:tmpl w:val="F76A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F03147"/>
    <w:multiLevelType w:val="multilevel"/>
    <w:tmpl w:val="778A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475432"/>
    <w:multiLevelType w:val="multilevel"/>
    <w:tmpl w:val="A686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7A753A"/>
    <w:multiLevelType w:val="hybridMultilevel"/>
    <w:tmpl w:val="E524532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14525C"/>
    <w:multiLevelType w:val="hybridMultilevel"/>
    <w:tmpl w:val="CF12A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5B3E0C"/>
    <w:multiLevelType w:val="multilevel"/>
    <w:tmpl w:val="216E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3564542">
    <w:abstractNumId w:val="5"/>
  </w:num>
  <w:num w:numId="2" w16cid:durableId="1741321576">
    <w:abstractNumId w:val="8"/>
  </w:num>
  <w:num w:numId="3" w16cid:durableId="1745300323">
    <w:abstractNumId w:val="0"/>
  </w:num>
  <w:num w:numId="4" w16cid:durableId="874734412">
    <w:abstractNumId w:val="1"/>
  </w:num>
  <w:num w:numId="5" w16cid:durableId="406615509">
    <w:abstractNumId w:val="6"/>
  </w:num>
  <w:num w:numId="6" w16cid:durableId="1141388107">
    <w:abstractNumId w:val="2"/>
  </w:num>
  <w:num w:numId="7" w16cid:durableId="1548641602">
    <w:abstractNumId w:val="7"/>
  </w:num>
  <w:num w:numId="8" w16cid:durableId="668102550">
    <w:abstractNumId w:val="4"/>
  </w:num>
  <w:num w:numId="9" w16cid:durableId="713949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210"/>
    <w:rsid w:val="0007661C"/>
    <w:rsid w:val="0048777B"/>
    <w:rsid w:val="005D0024"/>
    <w:rsid w:val="008C08E0"/>
    <w:rsid w:val="009E13F6"/>
    <w:rsid w:val="00B210E1"/>
    <w:rsid w:val="00CC3086"/>
    <w:rsid w:val="00CF5D10"/>
    <w:rsid w:val="00D33210"/>
    <w:rsid w:val="00D439EF"/>
    <w:rsid w:val="00DF713F"/>
    <w:rsid w:val="00E42451"/>
    <w:rsid w:val="00F8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589FE"/>
  <w15:chartTrackingRefBased/>
  <w15:docId w15:val="{976C5B0A-12E1-4645-AD57-06F92142F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3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3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3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3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3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3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3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3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3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3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3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3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32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32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32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32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32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32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3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3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3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3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3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32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32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32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3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32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3210"/>
    <w:rPr>
      <w:b/>
      <w:bCs/>
      <w:smallCaps/>
      <w:color w:val="0F4761" w:themeColor="accent1" w:themeShade="BF"/>
      <w:spacing w:val="5"/>
    </w:rPr>
  </w:style>
  <w:style w:type="paragraph" w:styleId="Listaconvietas2">
    <w:name w:val="List Bullet 2"/>
    <w:basedOn w:val="Normal"/>
    <w:uiPriority w:val="99"/>
    <w:unhideWhenUsed/>
    <w:rsid w:val="00B210E1"/>
    <w:pPr>
      <w:numPr>
        <w:numId w:val="3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  <w:style w:type="paragraph" w:styleId="Listaconvietas">
    <w:name w:val="List Bullet"/>
    <w:basedOn w:val="Normal"/>
    <w:uiPriority w:val="99"/>
    <w:semiHidden/>
    <w:unhideWhenUsed/>
    <w:rsid w:val="00B210E1"/>
    <w:pPr>
      <w:numPr>
        <w:numId w:val="4"/>
      </w:numPr>
      <w:contextualSpacing/>
    </w:pPr>
  </w:style>
  <w:style w:type="character" w:styleId="Hipervnculo">
    <w:name w:val="Hyperlink"/>
    <w:basedOn w:val="Fuentedeprrafopredeter"/>
    <w:uiPriority w:val="99"/>
    <w:unhideWhenUsed/>
    <w:rsid w:val="0007661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661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7661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oult10.github.io/Knowledge-Base-Turno-De-Tarde-ISPP-25-26/docs/category/grupo-7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Soult10/Knowledge-Base-Turno-De-Tarde-ISPP-25-26/tree/main/my-website/docs/group-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oult10.github.io/Knowledge-Base-Turno-De-Tarde-ISPP-25-26/" TargetMode="External"/><Relationship Id="rId5" Type="http://schemas.openxmlformats.org/officeDocument/2006/relationships/hyperlink" Target="https://github.com/ASoult10/Knowledge-Base-Turno-De-Tarde-ISPP-25-2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941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DE LOS REYES PEREZ</dc:creator>
  <cp:keywords/>
  <dc:description/>
  <cp:lastModifiedBy>JAVIER SORIA BLANCO</cp:lastModifiedBy>
  <cp:revision>6</cp:revision>
  <dcterms:created xsi:type="dcterms:W3CDTF">2026-05-13T15:03:00Z</dcterms:created>
  <dcterms:modified xsi:type="dcterms:W3CDTF">2026-05-20T07:38:00Z</dcterms:modified>
</cp:coreProperties>
</file>