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Какие</w:t>
      </w:r>
      <w:r>
        <w:rPr>
          <w:b w:val="false"/>
          <w:bCs w:val="false"/>
          <w:sz w:val="24"/>
          <w:szCs w:val="24"/>
          <w:vertAlign w:val="superscript"/>
        </w:rPr>
        <w:t>2</w:t>
      </w:r>
      <w:r>
        <w:rPr>
          <w:b w:val="false"/>
          <w:bCs w:val="false"/>
          <w:sz w:val="24"/>
          <w:szCs w:val="24"/>
        </w:rPr>
        <w:t xml:space="preserve"> то</w:t>
      </w:r>
      <w:r>
        <w:rPr>
          <w:b w:val="false"/>
          <w:bCs w:val="false"/>
          <w:sz w:val="24"/>
          <w:szCs w:val="24"/>
          <w:vertAlign w:val="subscript"/>
        </w:rPr>
        <w:t>1</w:t>
      </w:r>
      <w:r>
        <w:rPr>
          <w:b w:val="false"/>
          <w:bCs w:val="false"/>
          <w:sz w:val="24"/>
          <w:szCs w:val="24"/>
        </w:rPr>
        <w:t xml:space="preserve"> определения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5">
    <w:name w:val="Название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>This is example document</dc:description>
  <cp:keywords>key word other word</cp:keywords>
  <dc:language>ru-RU</dc:language>
  <cp:lastModifiedBy/>
  <cp:lastPrinted>2020-11-05T18:41:00Z</cp:lastPrinted>
  <dcterms:modified xsi:type="dcterms:W3CDTF">2021-11-18T16:19:56Z</dcterms:modified>
  <cp:revision>14</cp:revision>
  <dc:subject>document subject</dc:subject>
  <dc:title>documetn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?">
    <vt:lpwstr>j</vt:lpwstr>
  </property>
</Properties>
</file>