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teHeading"/>
        <w:rPr/>
      </w:pPr>
      <w:r>
        <w:rPr/>
      </w:r>
    </w:p>
    <w:p>
      <w:pPr>
        <w:pStyle w:val="Normal"/>
        <w:rPr/>
      </w:pPr>
      <w:r>
        <w:br w:type="column"/>
      </w: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8391" w:h="11906"/>
      <w:pgMar w:left="567" w:right="851" w:header="720" w:top="851" w:footer="720" w:bottom="79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8384122"/>
    </w:sdtPr>
    <w:sdtContent>
      <w:p>
        <w:pPr>
          <w:pStyle w:val="Footer"/>
          <w:rPr/>
        </w:pPr>
        <w:r>
          <w:rPr>
            <w:szCs w:val="20"/>
          </w:rPr>
          <w:fldChar w:fldCharType="begin"/>
        </w:r>
        <w:r>
          <w:rPr>
            <w:szCs w:val="20"/>
          </w:rPr>
          <w:instrText> PAGE </w:instrText>
        </w:r>
        <w:r>
          <w:rPr>
            <w:szCs w:val="20"/>
          </w:rPr>
          <w:fldChar w:fldCharType="separate"/>
        </w:r>
        <w:r>
          <w:rPr>
            <w:szCs w:val="20"/>
          </w:rPr>
          <w:t>2</w:t>
        </w:r>
        <w:r>
          <w:rPr>
            <w:szCs w:val="20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4283728"/>
    </w:sdtPr>
    <w:sdtContent>
      <w:p>
        <w:pPr>
          <w:pStyle w:val="Footer"/>
          <w:jc w:val="right"/>
          <w:rPr/>
        </w:pPr>
        <w:r>
          <w:rPr>
            <w:szCs w:val="20"/>
          </w:rPr>
          <w:fldChar w:fldCharType="begin"/>
        </w:r>
        <w:r>
          <w:rPr>
            <w:szCs w:val="20"/>
          </w:rPr>
          <w:instrText> PAGE </w:instrText>
        </w:r>
        <w:r>
          <w:rPr>
            <w:szCs w:val="20"/>
          </w:rPr>
          <w:fldChar w:fldCharType="separate"/>
        </w:r>
        <w:r>
          <w:rPr>
            <w:szCs w:val="20"/>
          </w:rPr>
          <w:t>1</w:t>
        </w:r>
        <w:r>
          <w:rPr>
            <w:szCs w:val="20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>
        <w:sz w:val="14"/>
        <w:lang w:val="ru-RU"/>
      </w:rPr>
    </w:pPr>
    <w:r>
      <w:rPr>
        <w:sz w:val="14"/>
        <w:lang w:val="ru-RU"/>
      </w:rPr>
      <w:t>Автор А.А. Заголовок. Труды ИСП РАН, 201</w:t>
    </w:r>
    <w:r>
      <w:rPr>
        <w:sz w:val="14"/>
        <w:lang w:val="ru-RU"/>
      </w:rPr>
      <w:t>9</w:t>
    </w:r>
    <w:r>
      <w:rPr>
        <w:sz w:val="14"/>
        <w:lang w:val="ru-RU"/>
      </w:rPr>
      <w:t>, том Х вып. Х, с.Х-Х.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r>
      <w:rPr>
        <w:sz w:val="14"/>
        <w:lang w:val="ru-RU"/>
      </w:rPr>
      <w:t>Автор А.А. Заголовок. Труды ИСП РАН, 201</w:t>
    </w:r>
    <w:r>
      <w:rPr>
        <w:sz w:val="14"/>
        <w:lang w:val="ru-RU"/>
      </w:rPr>
      <w:t>9</w:t>
    </w:r>
    <w:r>
      <w:rPr>
        <w:sz w:val="14"/>
        <w:lang w:val="ru-RU"/>
      </w:rPr>
      <w:t>, том Х вып. Х, с.Х-Х.</w:t>
    </w:r>
  </w:p>
</w:hdr>
</file>

<file path=word/settings.xml><?xml version="1.0" encoding="utf-8"?>
<w:settings xmlns:w="http://schemas.openxmlformats.org/wordprocessingml/2006/main">
  <w:zoom w:percent="140"/>
  <w:embedSystemFonts/>
  <w:defaultTabStop w:val="720"/>
  <w:evenAndOddHeaders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styleId="Normal" w:default="1">
    <w:name w:val="Normal"/>
    <w:qFormat/>
    <w:rsid w:val="00a10b7d"/>
    <w:pPr>
      <w:widowControl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 w:customStyle="1">
    <w:name w:val="Heading 1"/>
    <w:basedOn w:val="Normal"/>
    <w:next w:val="TextBody"/>
    <w:uiPriority w:val="9"/>
    <w:qFormat/>
    <w:rsid w:val="00562dce"/>
    <w:pPr>
      <w:keepNext w:val="true"/>
      <w:jc w:val="left"/>
      <w:outlineLvl w:val="0"/>
    </w:pPr>
    <w:rPr>
      <w:rFonts w:ascii="Arial" w:hAnsi="Arial" w:eastAsia="" w:cs="Arial" w:eastAsiaTheme="majorEastAsia"/>
      <w:b/>
      <w:bCs/>
      <w:i/>
      <w:szCs w:val="32"/>
      <w:lang w:val="ru-RU"/>
    </w:rPr>
  </w:style>
  <w:style w:type="paragraph" w:styleId="Heading2" w:customStyle="1">
    <w:name w:val="Heading 2"/>
    <w:basedOn w:val="Normal"/>
    <w:next w:val="TextBody"/>
    <w:uiPriority w:val="9"/>
    <w:unhideWhenUsed/>
    <w:qFormat/>
    <w:rsid w:val="001b42b3"/>
    <w:pPr>
      <w:keepNext w:val="true"/>
      <w:keepLines/>
      <w:jc w:val="left"/>
      <w:outlineLvl w:val="1"/>
    </w:pPr>
    <w:rPr>
      <w:rFonts w:ascii="Arial" w:hAnsi="Arial" w:eastAsia="" w:cs="" w:cstheme="majorBidi" w:eastAsiaTheme="majorEastAsia"/>
      <w:b/>
      <w:bCs/>
      <w:szCs w:val="32"/>
    </w:rPr>
  </w:style>
  <w:style w:type="paragraph" w:styleId="Heading3" w:customStyle="1">
    <w:name w:val="Heading 3"/>
    <w:basedOn w:val="Normal"/>
    <w:next w:val="TextBody"/>
    <w:uiPriority w:val="9"/>
    <w:unhideWhenUsed/>
    <w:qFormat/>
    <w:rsid w:val="001b42b3"/>
    <w:pPr>
      <w:keepNext w:val="true"/>
      <w:keepLines/>
      <w:jc w:val="left"/>
      <w:outlineLvl w:val="2"/>
    </w:pPr>
    <w:rPr>
      <w:rFonts w:ascii="Arial" w:hAnsi="Arial" w:eastAsia="" w:cs="" w:cstheme="majorBidi" w:eastAsiaTheme="majorEastAsia"/>
      <w:b/>
      <w:bCs/>
      <w:szCs w:val="28"/>
    </w:rPr>
  </w:style>
  <w:style w:type="paragraph" w:styleId="Heading4" w:customStyle="1">
    <w:name w:val="Heading 4"/>
    <w:basedOn w:val="Normal"/>
    <w:next w:val="TextBody"/>
    <w:uiPriority w:val="9"/>
    <w:unhideWhenUsed/>
    <w:qFormat/>
    <w:rsid w:val="00c06585"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/>
      <w:bCs/>
      <w:sz w:val="26"/>
    </w:rPr>
  </w:style>
  <w:style w:type="paragraph" w:styleId="Heading5" w:customStyle="1">
    <w:name w:val="Heading 5"/>
    <w:basedOn w:val="Normal"/>
    <w:next w:val="TextBody"/>
    <w:uiPriority w:val="9"/>
    <w:unhideWhenUsed/>
    <w:qFormat/>
    <w:rsid w:val="001e0a29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 w:customStyle="1">
    <w:name w:val="Heading 6"/>
    <w:basedOn w:val="Normal"/>
    <w:next w:val="TextBody"/>
    <w:uiPriority w:val="9"/>
    <w:unhideWhenUsed/>
    <w:qFormat/>
    <w:rsid w:val="001e0a29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link w:val="Caption"/>
    <w:qFormat/>
    <w:rsid w:val="00f8264d"/>
    <w:rPr/>
  </w:style>
  <w:style w:type="character" w:styleId="VerbatimChar" w:customStyle="1">
    <w:name w:val="Verbatim Char"/>
    <w:basedOn w:val="Style8"/>
    <w:link w:val="SourceCode"/>
    <w:qFormat/>
    <w:rsid w:val="00332c2d"/>
    <w:rPr>
      <w:rFonts w:ascii="Courier New" w:hAnsi="Courier New"/>
      <w:sz w:val="20"/>
    </w:rPr>
  </w:style>
  <w:style w:type="character" w:styleId="FootnoteCharacters" w:customStyle="1">
    <w:name w:val="Footnote Characters"/>
    <w:basedOn w:val="Style8"/>
    <w:qFormat/>
    <w:rsid w:val="001e0a2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Style8"/>
    <w:rsid w:val="00166664"/>
    <w:rPr>
      <w:color w:val="auto"/>
    </w:rPr>
  </w:style>
  <w:style w:type="character" w:styleId="KeywordTok" w:customStyle="1">
    <w:name w:val="KeywordTok"/>
    <w:basedOn w:val="VerbatimChar"/>
    <w:qFormat/>
    <w:rsid w:val="001e0a29"/>
    <w:rPr>
      <w:b/>
      <w:color w:val="007020"/>
    </w:rPr>
  </w:style>
  <w:style w:type="character" w:styleId="DataTypeTok" w:customStyle="1">
    <w:name w:val="DataTypeTok"/>
    <w:basedOn w:val="VerbatimChar"/>
    <w:qFormat/>
    <w:rsid w:val="001e0a29"/>
    <w:rPr>
      <w:color w:val="902000"/>
    </w:rPr>
  </w:style>
  <w:style w:type="character" w:styleId="DecValTok" w:customStyle="1">
    <w:name w:val="DecValTok"/>
    <w:basedOn w:val="VerbatimChar"/>
    <w:qFormat/>
    <w:rsid w:val="001e0a29"/>
    <w:rPr>
      <w:color w:val="40A070"/>
    </w:rPr>
  </w:style>
  <w:style w:type="character" w:styleId="BaseNTok" w:customStyle="1">
    <w:name w:val="BaseNTok"/>
    <w:basedOn w:val="VerbatimChar"/>
    <w:qFormat/>
    <w:rsid w:val="001e0a29"/>
    <w:rPr>
      <w:color w:val="40A070"/>
    </w:rPr>
  </w:style>
  <w:style w:type="character" w:styleId="FloatTok" w:customStyle="1">
    <w:name w:val="FloatTok"/>
    <w:basedOn w:val="VerbatimChar"/>
    <w:qFormat/>
    <w:rsid w:val="001e0a29"/>
    <w:rPr>
      <w:color w:val="40A070"/>
    </w:rPr>
  </w:style>
  <w:style w:type="character" w:styleId="ConstantTok" w:customStyle="1">
    <w:name w:val="ConstantTok"/>
    <w:basedOn w:val="VerbatimChar"/>
    <w:qFormat/>
    <w:rsid w:val="001e0a29"/>
    <w:rPr>
      <w:color w:val="880000"/>
    </w:rPr>
  </w:style>
  <w:style w:type="character" w:styleId="CharTok" w:customStyle="1">
    <w:name w:val="CharTok"/>
    <w:basedOn w:val="VerbatimChar"/>
    <w:qFormat/>
    <w:rsid w:val="001e0a29"/>
    <w:rPr>
      <w:color w:val="4070A0"/>
    </w:rPr>
  </w:style>
  <w:style w:type="character" w:styleId="SpecialCharTok" w:customStyle="1">
    <w:name w:val="SpecialCharTok"/>
    <w:basedOn w:val="VerbatimChar"/>
    <w:qFormat/>
    <w:rsid w:val="001e0a29"/>
    <w:rPr>
      <w:color w:val="4070A0"/>
    </w:rPr>
  </w:style>
  <w:style w:type="character" w:styleId="StringTok" w:customStyle="1">
    <w:name w:val="StringTok"/>
    <w:basedOn w:val="VerbatimChar"/>
    <w:qFormat/>
    <w:rsid w:val="001e0a29"/>
    <w:rPr>
      <w:color w:val="4070A0"/>
    </w:rPr>
  </w:style>
  <w:style w:type="character" w:styleId="VerbatimStringTok" w:customStyle="1">
    <w:name w:val="VerbatimStringTok"/>
    <w:basedOn w:val="VerbatimChar"/>
    <w:qFormat/>
    <w:rsid w:val="001e0a29"/>
    <w:rPr>
      <w:color w:val="4070A0"/>
    </w:rPr>
  </w:style>
  <w:style w:type="character" w:styleId="SpecialStringTok" w:customStyle="1">
    <w:name w:val="SpecialStringTok"/>
    <w:basedOn w:val="VerbatimChar"/>
    <w:qFormat/>
    <w:rsid w:val="001e0a29"/>
    <w:rPr>
      <w:color w:val="BB6688"/>
    </w:rPr>
  </w:style>
  <w:style w:type="character" w:styleId="ImportTok" w:customStyle="1">
    <w:name w:val="ImportTok"/>
    <w:basedOn w:val="VerbatimChar"/>
    <w:qFormat/>
    <w:rsid w:val="001e0a29"/>
    <w:rPr/>
  </w:style>
  <w:style w:type="character" w:styleId="CommentTok" w:customStyle="1">
    <w:name w:val="CommentTok"/>
    <w:basedOn w:val="VerbatimChar"/>
    <w:qFormat/>
    <w:rsid w:val="001e0a29"/>
    <w:rPr>
      <w:i/>
      <w:color w:val="60A0B0"/>
    </w:rPr>
  </w:style>
  <w:style w:type="character" w:styleId="DocumentationTok" w:customStyle="1">
    <w:name w:val="DocumentationTok"/>
    <w:basedOn w:val="VerbatimChar"/>
    <w:qFormat/>
    <w:rsid w:val="001e0a29"/>
    <w:rPr>
      <w:i/>
      <w:color w:val="BA2121"/>
    </w:rPr>
  </w:style>
  <w:style w:type="character" w:styleId="AnnotationTok" w:customStyle="1">
    <w:name w:val="AnnotationTok"/>
    <w:basedOn w:val="VerbatimChar"/>
    <w:qFormat/>
    <w:rsid w:val="001e0a29"/>
    <w:rPr>
      <w:b/>
      <w:i/>
      <w:color w:val="60A0B0"/>
    </w:rPr>
  </w:style>
  <w:style w:type="character" w:styleId="CommentVarTok" w:customStyle="1">
    <w:name w:val="CommentVarTok"/>
    <w:basedOn w:val="VerbatimChar"/>
    <w:qFormat/>
    <w:rsid w:val="001e0a29"/>
    <w:rPr>
      <w:b/>
      <w:i/>
      <w:color w:val="60A0B0"/>
    </w:rPr>
  </w:style>
  <w:style w:type="character" w:styleId="OtherTok" w:customStyle="1">
    <w:name w:val="OtherTok"/>
    <w:basedOn w:val="VerbatimChar"/>
    <w:qFormat/>
    <w:rsid w:val="001e0a29"/>
    <w:rPr>
      <w:color w:val="007020"/>
    </w:rPr>
  </w:style>
  <w:style w:type="character" w:styleId="FunctionTok" w:customStyle="1">
    <w:name w:val="FunctionTok"/>
    <w:basedOn w:val="VerbatimChar"/>
    <w:qFormat/>
    <w:rsid w:val="001e0a29"/>
    <w:rPr>
      <w:color w:val="06287E"/>
    </w:rPr>
  </w:style>
  <w:style w:type="character" w:styleId="VariableTok" w:customStyle="1">
    <w:name w:val="VariableTok"/>
    <w:basedOn w:val="VerbatimChar"/>
    <w:qFormat/>
    <w:rsid w:val="001e0a29"/>
    <w:rPr>
      <w:color w:val="19177C"/>
    </w:rPr>
  </w:style>
  <w:style w:type="character" w:styleId="ControlFlowTok" w:customStyle="1">
    <w:name w:val="ControlFlowTok"/>
    <w:basedOn w:val="VerbatimChar"/>
    <w:qFormat/>
    <w:rsid w:val="001e0a29"/>
    <w:rPr>
      <w:b/>
      <w:color w:val="007020"/>
    </w:rPr>
  </w:style>
  <w:style w:type="character" w:styleId="OperatorTok" w:customStyle="1">
    <w:name w:val="OperatorTok"/>
    <w:basedOn w:val="VerbatimChar"/>
    <w:qFormat/>
    <w:rsid w:val="001e0a29"/>
    <w:rPr>
      <w:color w:val="666666"/>
    </w:rPr>
  </w:style>
  <w:style w:type="character" w:styleId="BuiltInTok" w:customStyle="1">
    <w:name w:val="BuiltInTok"/>
    <w:basedOn w:val="VerbatimChar"/>
    <w:qFormat/>
    <w:rsid w:val="001e0a29"/>
    <w:rPr/>
  </w:style>
  <w:style w:type="character" w:styleId="ExtensionTok" w:customStyle="1">
    <w:name w:val="ExtensionTok"/>
    <w:basedOn w:val="VerbatimChar"/>
    <w:qFormat/>
    <w:rsid w:val="001e0a29"/>
    <w:rPr/>
  </w:style>
  <w:style w:type="character" w:styleId="PreprocessorTok" w:customStyle="1">
    <w:name w:val="PreprocessorTok"/>
    <w:basedOn w:val="VerbatimChar"/>
    <w:qFormat/>
    <w:rsid w:val="001e0a29"/>
    <w:rPr>
      <w:color w:val="BC7A00"/>
    </w:rPr>
  </w:style>
  <w:style w:type="character" w:styleId="AttributeTok" w:customStyle="1">
    <w:name w:val="AttributeTok"/>
    <w:basedOn w:val="VerbatimChar"/>
    <w:qFormat/>
    <w:rsid w:val="001e0a29"/>
    <w:rPr>
      <w:color w:val="7D9029"/>
    </w:rPr>
  </w:style>
  <w:style w:type="character" w:styleId="RegionMarkerTok" w:customStyle="1">
    <w:name w:val="RegionMarkerTok"/>
    <w:basedOn w:val="VerbatimChar"/>
    <w:qFormat/>
    <w:rsid w:val="001e0a29"/>
    <w:rPr/>
  </w:style>
  <w:style w:type="character" w:styleId="InformationTok" w:customStyle="1">
    <w:name w:val="InformationTok"/>
    <w:basedOn w:val="VerbatimChar"/>
    <w:qFormat/>
    <w:rsid w:val="001e0a29"/>
    <w:rPr>
      <w:b/>
      <w:i/>
      <w:color w:val="60A0B0"/>
    </w:rPr>
  </w:style>
  <w:style w:type="character" w:styleId="WarningTok" w:customStyle="1">
    <w:name w:val="WarningTok"/>
    <w:basedOn w:val="VerbatimChar"/>
    <w:qFormat/>
    <w:rsid w:val="001e0a29"/>
    <w:rPr>
      <w:b/>
      <w:i/>
      <w:color w:val="60A0B0"/>
    </w:rPr>
  </w:style>
  <w:style w:type="character" w:styleId="AlertTok" w:customStyle="1">
    <w:name w:val="AlertTok"/>
    <w:basedOn w:val="VerbatimChar"/>
    <w:qFormat/>
    <w:rsid w:val="001e0a29"/>
    <w:rPr>
      <w:b/>
      <w:color w:val="FF0000"/>
    </w:rPr>
  </w:style>
  <w:style w:type="character" w:styleId="ErrorTok" w:customStyle="1">
    <w:name w:val="ErrorTok"/>
    <w:basedOn w:val="VerbatimChar"/>
    <w:qFormat/>
    <w:rsid w:val="001e0a29"/>
    <w:rPr>
      <w:b/>
      <w:color w:val="FF0000"/>
    </w:rPr>
  </w:style>
  <w:style w:type="character" w:styleId="NormalTok" w:customStyle="1">
    <w:name w:val="NormalTok"/>
    <w:basedOn w:val="VerbatimChar"/>
    <w:qFormat/>
    <w:rsid w:val="001e0a29"/>
    <w:rPr/>
  </w:style>
  <w:style w:type="character" w:styleId="Style9" w:customStyle="1">
    <w:name w:val="Схема документа Знак"/>
    <w:basedOn w:val="DefaultParagraphFont"/>
    <w:link w:val="ad"/>
    <w:qFormat/>
    <w:rsid w:val="00f8264d"/>
    <w:rPr>
      <w:rFonts w:ascii="Tahoma" w:hAnsi="Tahoma" w:cs="Tahoma"/>
      <w:sz w:val="16"/>
      <w:szCs w:val="16"/>
    </w:rPr>
  </w:style>
  <w:style w:type="character" w:styleId="1" w:customStyle="1">
    <w:name w:val="Основной текст Знак1"/>
    <w:basedOn w:val="DefaultParagraphFont"/>
    <w:link w:val="a4"/>
    <w:qFormat/>
    <w:rsid w:val="00ba2385"/>
    <w:rPr>
      <w:rFonts w:ascii="Times New Roman" w:hAnsi="Times New Roman" w:cs="Times New Roman"/>
      <w:sz w:val="20"/>
      <w:lang w:val="ru-RU"/>
    </w:rPr>
  </w:style>
  <w:style w:type="character" w:styleId="FollowedHyperlink">
    <w:name w:val="FollowedHyperlink"/>
    <w:basedOn w:val="DefaultParagraphFont"/>
    <w:qFormat/>
    <w:rsid w:val="00b064bc"/>
    <w:rPr>
      <w:color w:val="auto"/>
      <w:u w:val="none"/>
    </w:rPr>
  </w:style>
  <w:style w:type="character" w:styleId="Style10" w:customStyle="1">
    <w:name w:val="Текст выноски Знак"/>
    <w:basedOn w:val="DefaultParagraphFont"/>
    <w:link w:val="af0"/>
    <w:qFormat/>
    <w:rsid w:val="00e13c0a"/>
    <w:rPr>
      <w:rFonts w:ascii="Tahoma" w:hAnsi="Tahoma" w:cs="Tahoma"/>
      <w:sz w:val="16"/>
      <w:szCs w:val="16"/>
    </w:rPr>
  </w:style>
  <w:style w:type="character" w:styleId="Style11" w:customStyle="1">
    <w:name w:val="Верхний колонтитул Знак"/>
    <w:basedOn w:val="DefaultParagraphFont"/>
    <w:link w:val="af3"/>
    <w:uiPriority w:val="99"/>
    <w:qFormat/>
    <w:rsid w:val="00e25c41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f5"/>
    <w:uiPriority w:val="99"/>
    <w:qFormat/>
    <w:rsid w:val="00e25c41"/>
    <w:rPr>
      <w:rFonts w:ascii="Times New Roman" w:hAnsi="Times New Roman"/>
      <w:sz w:val="28"/>
    </w:rPr>
  </w:style>
  <w:style w:type="character" w:styleId="Style13" w:customStyle="1">
    <w:name w:val="Заголовок записки Знак"/>
    <w:basedOn w:val="DefaultParagraphFont"/>
    <w:link w:val="af7"/>
    <w:qFormat/>
    <w:rsid w:val="00372835"/>
    <w:rPr>
      <w:rFonts w:ascii="Times New Roman" w:hAnsi="Times New Roman"/>
      <w:sz w:val="28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1"/>
    <w:qFormat/>
    <w:rsid w:val="00ba2385"/>
    <w:pPr/>
    <w:rPr>
      <w:rFonts w:cs="Times New Roman"/>
      <w:lang w:val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link w:val="aa"/>
    <w:qFormat/>
    <w:rsid w:val="001e0a29"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rsid w:val="002c3b4a"/>
    <w:pPr/>
    <w:rPr/>
  </w:style>
  <w:style w:type="paragraph" w:styleId="Compact" w:customStyle="1">
    <w:name w:val="Compact"/>
    <w:basedOn w:val="TextBody"/>
    <w:qFormat/>
    <w:rsid w:val="00d41ee5"/>
    <w:pPr/>
    <w:rPr/>
  </w:style>
  <w:style w:type="paragraph" w:styleId="Title">
    <w:name w:val="Title"/>
    <w:basedOn w:val="Normal"/>
    <w:next w:val="TextBody"/>
    <w:qFormat/>
    <w:rsid w:val="006e5ae2"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sz w:val="32"/>
      <w:szCs w:val="36"/>
    </w:rPr>
  </w:style>
  <w:style w:type="paragraph" w:styleId="Subtitle">
    <w:name w:val="Subtitle"/>
    <w:basedOn w:val="Title"/>
    <w:next w:val="TextBody"/>
    <w:qFormat/>
    <w:rsid w:val="001e0a29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243c4f"/>
    <w:pPr>
      <w:keepNext w:val="true"/>
      <w:keepLines/>
      <w:widowControl/>
      <w:bidi w:val="0"/>
      <w:spacing w:before="0" w:after="0"/>
      <w:jc w:val="center"/>
    </w:pPr>
    <w:rPr>
      <w:rFonts w:ascii="Times New Roman" w:hAnsi="Times New Roman" w:eastAsia="Cambria" w:cs="" w:cstheme="minorBidi" w:eastAsiaTheme="minorHAnsi"/>
      <w:i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rsid w:val="001e0a29"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372835"/>
    <w:pPr/>
    <w:rPr>
      <w:sz w:val="18"/>
      <w:szCs w:val="20"/>
    </w:rPr>
  </w:style>
  <w:style w:type="paragraph" w:styleId="Bibliography">
    <w:name w:val="Bibliography"/>
    <w:basedOn w:val="Normal"/>
    <w:qFormat/>
    <w:rsid w:val="001e0a29"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1e0a29"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Cs w:val="20"/>
    </w:rPr>
  </w:style>
  <w:style w:type="paragraph" w:styleId="Footnote" w:customStyle="1">
    <w:name w:val="Footnote Text"/>
    <w:basedOn w:val="Normal"/>
    <w:uiPriority w:val="9"/>
    <w:unhideWhenUsed/>
    <w:qFormat/>
    <w:rsid w:val="001e0a29"/>
    <w:pPr/>
    <w:rPr/>
  </w:style>
  <w:style w:type="paragraph" w:styleId="DefinitionTerm" w:customStyle="1">
    <w:name w:val="Definition Term"/>
    <w:basedOn w:val="Normal"/>
    <w:next w:val="Definition"/>
    <w:qFormat/>
    <w:rsid w:val="001e0a29"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rsid w:val="001e0a29"/>
    <w:pPr/>
    <w:rPr/>
  </w:style>
  <w:style w:type="paragraph" w:styleId="TableCaption" w:customStyle="1">
    <w:name w:val="Table Caption"/>
    <w:basedOn w:val="Caption"/>
    <w:qFormat/>
    <w:rsid w:val="001e0a29"/>
    <w:pPr>
      <w:keepNext w:val="true"/>
    </w:pPr>
    <w:rPr/>
  </w:style>
  <w:style w:type="paragraph" w:styleId="ImageCaption" w:customStyle="1">
    <w:name w:val="ImageCaption"/>
    <w:basedOn w:val="Caption"/>
    <w:qFormat/>
    <w:rsid w:val="005646bf"/>
    <w:pPr>
      <w:jc w:val="center"/>
    </w:pPr>
    <w:rPr>
      <w:i w:val="false"/>
    </w:rPr>
  </w:style>
  <w:style w:type="paragraph" w:styleId="Figure" w:customStyle="1">
    <w:name w:val="Figure"/>
    <w:basedOn w:val="Normal"/>
    <w:qFormat/>
    <w:rsid w:val="001e0a29"/>
    <w:pPr/>
    <w:rPr/>
  </w:style>
  <w:style w:type="paragraph" w:styleId="CaptionedFigure" w:customStyle="1">
    <w:name w:val="CaptionedFigure"/>
    <w:basedOn w:val="Figure"/>
    <w:qFormat/>
    <w:rsid w:val="00f063b2"/>
    <w:pPr>
      <w:keepNext w:val="true"/>
      <w:jc w:val="center"/>
    </w:pPr>
    <w:rPr/>
  </w:style>
  <w:style w:type="paragraph" w:styleId="TOCHeading">
    <w:name w:val="TOC Heading"/>
    <w:basedOn w:val="Heading1"/>
    <w:next w:val="TextBody"/>
    <w:uiPriority w:val="39"/>
    <w:unhideWhenUsed/>
    <w:qFormat/>
    <w:rsid w:val="00e5027b"/>
    <w:pPr/>
    <w:rPr>
      <w:rFonts w:cs="" w:cstheme="majorBidi"/>
      <w:bCs w:val="false"/>
    </w:rPr>
  </w:style>
  <w:style w:type="paragraph" w:styleId="SourceCode" w:customStyle="1">
    <w:name w:val="Source Code"/>
    <w:basedOn w:val="Normal"/>
    <w:link w:val="VerbatimChar"/>
    <w:qFormat/>
    <w:rsid w:val="00332c2d"/>
    <w:pPr>
      <w:jc w:val="left"/>
    </w:pPr>
    <w:rPr>
      <w:rFonts w:ascii="Courier New" w:hAnsi="Courier New"/>
    </w:rPr>
  </w:style>
  <w:style w:type="paragraph" w:styleId="DocumentMap">
    <w:name w:val="Document Map"/>
    <w:basedOn w:val="Normal"/>
    <w:link w:val="ae"/>
    <w:qFormat/>
    <w:rsid w:val="00f8264d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rsid w:val="007e5d89"/>
    <w:pPr>
      <w:spacing w:before="0" w:after="0"/>
      <w:contextualSpacing/>
    </w:pPr>
    <w:rPr/>
  </w:style>
  <w:style w:type="paragraph" w:styleId="ListBullet3">
    <w:name w:val="List Bullet 3"/>
    <w:basedOn w:val="Normal"/>
    <w:qFormat/>
    <w:rsid w:val="007e5d89"/>
    <w:pPr>
      <w:spacing w:before="0" w:after="0"/>
      <w:contextualSpacing/>
    </w:pPr>
    <w:rPr/>
  </w:style>
  <w:style w:type="paragraph" w:styleId="ListBullet5">
    <w:name w:val="List Bullet 5"/>
    <w:basedOn w:val="Normal"/>
    <w:qFormat/>
    <w:rsid w:val="007e5d89"/>
    <w:pPr>
      <w:spacing w:before="0" w:after="0"/>
      <w:contextualSpacing/>
    </w:pPr>
    <w:rPr/>
  </w:style>
  <w:style w:type="paragraph" w:styleId="ListBullet2">
    <w:name w:val="List Bullet 2"/>
    <w:basedOn w:val="Normal"/>
    <w:qFormat/>
    <w:rsid w:val="009b3197"/>
    <w:pPr>
      <w:spacing w:before="0" w:after="0"/>
      <w:contextualSpacing/>
    </w:pPr>
    <w:rPr/>
  </w:style>
  <w:style w:type="paragraph" w:styleId="ListBullet4">
    <w:name w:val="List Bullet 4"/>
    <w:basedOn w:val="Normal"/>
    <w:qFormat/>
    <w:rsid w:val="009b3197"/>
    <w:pPr>
      <w:spacing w:before="0" w:after="0"/>
      <w:contextualSpacing/>
    </w:pPr>
    <w:rPr/>
  </w:style>
  <w:style w:type="paragraph" w:styleId="BalloonText">
    <w:name w:val="Balloon Text"/>
    <w:basedOn w:val="Normal"/>
    <w:link w:val="af1"/>
    <w:qFormat/>
    <w:rsid w:val="00e13c0a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f4"/>
    <w:uiPriority w:val="99"/>
    <w:rsid w:val="00e2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6"/>
    <w:uiPriority w:val="99"/>
    <w:rsid w:val="00e2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ontents1">
    <w:name w:val="TOC 1"/>
    <w:basedOn w:val="Normal"/>
    <w:next w:val="Normal"/>
    <w:autoRedefine/>
    <w:rsid w:val="00022854"/>
    <w:pPr/>
    <w:rPr/>
  </w:style>
  <w:style w:type="paragraph" w:styleId="Contents2">
    <w:name w:val="TOC 2"/>
    <w:basedOn w:val="Normal"/>
    <w:next w:val="Normal"/>
    <w:autoRedefine/>
    <w:rsid w:val="00022854"/>
    <w:pPr/>
    <w:rPr/>
  </w:style>
  <w:style w:type="paragraph" w:styleId="Contents3">
    <w:name w:val="TOC 3"/>
    <w:basedOn w:val="Normal"/>
    <w:next w:val="Normal"/>
    <w:autoRedefine/>
    <w:rsid w:val="00022854"/>
    <w:pPr/>
    <w:rPr/>
  </w:style>
  <w:style w:type="paragraph" w:styleId="NoteHeading">
    <w:name w:val="Note Heading"/>
    <w:basedOn w:val="Normal"/>
    <w:next w:val="Normal"/>
    <w:link w:val="af8"/>
    <w:qFormat/>
    <w:rsid w:val="0037283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LibreOffice/6.2.4.2$Linux_X86_64 LibreOffice_project/20$Build-2</Application>
  <Pages>2</Pages>
  <Words>39</Words>
  <Characters>159</Characters>
  <CharactersWithSpaces>192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2018-02-28T16:07:00Z</dcterms:created>
  <dc:creator/>
  <dc:description/>
  <dc:language>en-US</dc:language>
  <cp:lastModifiedBy/>
  <dcterms:modified xsi:type="dcterms:W3CDTF">2019-07-03T14:22:25Z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