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E04" w:rsidRDefault="00BC7E04" w:rsidP="00BC7E04">
      <w:pPr>
        <w:rPr>
          <w:rFonts w:ascii="Times New Roman" w:eastAsia="Times New Roman" w:hAnsi="Times New Roman" w:cs="Times New Roman"/>
          <w:sz w:val="28"/>
          <w:szCs w:val="28"/>
        </w:rPr>
      </w:pPr>
      <w:r>
        <w:rPr>
          <w:noProof/>
          <w:lang w:val="es-MX"/>
        </w:rPr>
        <w:drawing>
          <wp:anchor distT="0" distB="0" distL="0" distR="0" simplePos="0" relativeHeight="251659264" behindDoc="1" locked="0" layoutInCell="1" hidden="0" allowOverlap="1" wp14:anchorId="79D35CED" wp14:editId="3CA0FAA4">
            <wp:simplePos x="0" y="0"/>
            <wp:positionH relativeFrom="column">
              <wp:posOffset>-937259</wp:posOffset>
            </wp:positionH>
            <wp:positionV relativeFrom="paragraph">
              <wp:posOffset>4445</wp:posOffset>
            </wp:positionV>
            <wp:extent cx="1171575" cy="1173480"/>
            <wp:effectExtent l="0" t="0" r="0" b="0"/>
            <wp:wrapNone/>
            <wp:docPr id="13" name="image10.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0.png" descr="Forma, Rectángulo&#10;&#10;Descripción generada automáticamente"/>
                    <pic:cNvPicPr preferRelativeResize="0"/>
                  </pic:nvPicPr>
                  <pic:blipFill>
                    <a:blip r:embed="rId6"/>
                    <a:srcRect b="84978"/>
                    <a:stretch>
                      <a:fillRect/>
                    </a:stretch>
                  </pic:blipFill>
                  <pic:spPr>
                    <a:xfrm>
                      <a:off x="0" y="0"/>
                      <a:ext cx="1171575" cy="1173480"/>
                    </a:xfrm>
                    <a:prstGeom prst="rect">
                      <a:avLst/>
                    </a:prstGeom>
                    <a:ln/>
                  </pic:spPr>
                </pic:pic>
              </a:graphicData>
            </a:graphic>
          </wp:anchor>
        </w:drawing>
      </w:r>
    </w:p>
    <w:p w:rsidR="00BC7E04" w:rsidRDefault="00BC7E04" w:rsidP="00BC7E0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UNIVERSIDAD DE LAS FUERZAS ARMADAS ‘ESPE’</w:t>
      </w:r>
    </w:p>
    <w:p w:rsidR="00BC7E04" w:rsidRDefault="00BC7E04" w:rsidP="00BC7E04">
      <w:pPr>
        <w:jc w:val="center"/>
        <w:rPr>
          <w:rFonts w:ascii="Times New Roman" w:eastAsia="Times New Roman" w:hAnsi="Times New Roman" w:cs="Times New Roman"/>
          <w:b/>
          <w:sz w:val="32"/>
          <w:szCs w:val="32"/>
        </w:rPr>
      </w:pPr>
    </w:p>
    <w:p w:rsidR="00BC7E04" w:rsidRDefault="00BC7E04" w:rsidP="00BC7E0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Departamento de Ciencias de la Computación</w:t>
      </w:r>
    </w:p>
    <w:p w:rsidR="00BC7E04" w:rsidRDefault="00BC7E04" w:rsidP="00BC7E04">
      <w:pPr>
        <w:jc w:val="center"/>
        <w:rPr>
          <w:rFonts w:ascii="Times New Roman" w:eastAsia="Times New Roman" w:hAnsi="Times New Roman" w:cs="Times New Roman"/>
          <w:b/>
          <w:sz w:val="28"/>
          <w:szCs w:val="28"/>
        </w:rPr>
      </w:pPr>
    </w:p>
    <w:p w:rsidR="00BC7E04" w:rsidRDefault="00BC7E04" w:rsidP="00BC7E04">
      <w:pPr>
        <w:jc w:val="center"/>
        <w:rPr>
          <w:rFonts w:ascii="Times New Roman" w:eastAsia="Times New Roman" w:hAnsi="Times New Roman" w:cs="Times New Roman"/>
          <w:b/>
          <w:sz w:val="28"/>
          <w:szCs w:val="28"/>
        </w:rPr>
      </w:pPr>
    </w:p>
    <w:p w:rsidR="00BC7E04" w:rsidRDefault="00BC7E04" w:rsidP="00BC7E0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Ingeniería en tecnologías de la información</w:t>
      </w:r>
    </w:p>
    <w:p w:rsidR="00BC7E04" w:rsidRDefault="00BC7E04" w:rsidP="00BC7E04">
      <w:pPr>
        <w:jc w:val="center"/>
        <w:rPr>
          <w:rFonts w:ascii="Times New Roman" w:eastAsia="Times New Roman" w:hAnsi="Times New Roman" w:cs="Times New Roman"/>
          <w:sz w:val="32"/>
          <w:szCs w:val="32"/>
        </w:rPr>
      </w:pPr>
    </w:p>
    <w:p w:rsidR="00BC7E04" w:rsidRDefault="00BC7E04" w:rsidP="00BC7E04">
      <w:pPr>
        <w:jc w:val="center"/>
        <w:rPr>
          <w:rFonts w:ascii="Times New Roman" w:eastAsia="Times New Roman" w:hAnsi="Times New Roman" w:cs="Times New Roman"/>
          <w:sz w:val="32"/>
          <w:szCs w:val="32"/>
        </w:rPr>
      </w:pPr>
    </w:p>
    <w:p w:rsidR="00BC7E04" w:rsidRDefault="00BC7E04" w:rsidP="00BC7E0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Sistema de Base de Datos NRC:29291</w:t>
      </w:r>
    </w:p>
    <w:p w:rsidR="00BC7E04" w:rsidRDefault="00BC7E04" w:rsidP="00BC7E04">
      <w:pPr>
        <w:jc w:val="center"/>
        <w:rPr>
          <w:rFonts w:ascii="Times New Roman" w:eastAsia="Times New Roman" w:hAnsi="Times New Roman" w:cs="Times New Roman"/>
          <w:sz w:val="32"/>
          <w:szCs w:val="32"/>
        </w:rPr>
      </w:pPr>
    </w:p>
    <w:p w:rsidR="00BC7E04" w:rsidRDefault="00BC7E04" w:rsidP="00874E1E">
      <w:pPr>
        <w:ind w:firstLine="708"/>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Actividad</w:t>
      </w:r>
      <w:r w:rsidR="00874E1E">
        <w:rPr>
          <w:rFonts w:ascii="Times New Roman" w:eastAsia="Times New Roman" w:hAnsi="Times New Roman" w:cs="Times New Roman"/>
          <w:b/>
          <w:sz w:val="32"/>
          <w:szCs w:val="32"/>
        </w:rPr>
        <w:t xml:space="preserve"> Autónoma</w:t>
      </w:r>
      <w:r>
        <w:rPr>
          <w:rFonts w:ascii="Times New Roman" w:eastAsia="Times New Roman" w:hAnsi="Times New Roman" w:cs="Times New Roman"/>
          <w:b/>
          <w:sz w:val="32"/>
          <w:szCs w:val="32"/>
        </w:rPr>
        <w:t xml:space="preserve"> #1</w:t>
      </w:r>
    </w:p>
    <w:p w:rsidR="00BC7E04" w:rsidRDefault="00BC7E04" w:rsidP="00BC7E04">
      <w:pPr>
        <w:jc w:val="center"/>
        <w:rPr>
          <w:rFonts w:ascii="Times New Roman" w:eastAsia="Times New Roman" w:hAnsi="Times New Roman" w:cs="Times New Roman"/>
          <w:b/>
          <w:sz w:val="32"/>
          <w:szCs w:val="32"/>
        </w:rPr>
      </w:pPr>
    </w:p>
    <w:p w:rsidR="00BC7E04" w:rsidRDefault="00BC7E04" w:rsidP="00BC7E04">
      <w:pPr>
        <w:rPr>
          <w:rFonts w:ascii="Times New Roman" w:eastAsia="Times New Roman" w:hAnsi="Times New Roman" w:cs="Times New Roman"/>
          <w:b/>
          <w:sz w:val="32"/>
          <w:szCs w:val="32"/>
        </w:rPr>
      </w:pPr>
    </w:p>
    <w:p w:rsidR="00BC7E04" w:rsidRDefault="00BC7E04" w:rsidP="00BC7E04">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Nombre del Estudiante:</w:t>
      </w:r>
    </w:p>
    <w:p w:rsidR="00BC7E04" w:rsidRDefault="00BC7E04" w:rsidP="00BC7E04">
      <w:pPr>
        <w:rPr>
          <w:rFonts w:ascii="Times New Roman" w:eastAsia="Times New Roman" w:hAnsi="Times New Roman" w:cs="Times New Roman"/>
          <w:sz w:val="32"/>
          <w:szCs w:val="32"/>
        </w:rPr>
      </w:pPr>
    </w:p>
    <w:p w:rsidR="00BC7E04" w:rsidRDefault="00BC7E04" w:rsidP="00BC7E04">
      <w:pPr>
        <w:ind w:firstLine="70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Isaac Sebastian Proaño Panchi</w:t>
      </w:r>
    </w:p>
    <w:p w:rsidR="00BC7E04" w:rsidRDefault="00BC7E04" w:rsidP="00BC7E04">
      <w:pPr>
        <w:rPr>
          <w:rFonts w:ascii="Times New Roman" w:eastAsia="Times New Roman" w:hAnsi="Times New Roman" w:cs="Times New Roman"/>
          <w:b/>
          <w:sz w:val="32"/>
          <w:szCs w:val="32"/>
        </w:rPr>
      </w:pPr>
    </w:p>
    <w:p w:rsidR="00BC7E04" w:rsidRDefault="00BC7E04" w:rsidP="00BC7E04">
      <w:pPr>
        <w:jc w:val="center"/>
        <w:rPr>
          <w:rFonts w:ascii="Times New Roman" w:eastAsia="Times New Roman" w:hAnsi="Times New Roman" w:cs="Times New Roman"/>
          <w:b/>
          <w:sz w:val="32"/>
          <w:szCs w:val="32"/>
        </w:rPr>
      </w:pPr>
    </w:p>
    <w:p w:rsidR="00BC7E04" w:rsidRDefault="00BC7E04" w:rsidP="00BC7E04">
      <w:pPr>
        <w:ind w:left="288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DOCENTE:</w:t>
      </w:r>
    </w:p>
    <w:p w:rsidR="00BC7E04" w:rsidRDefault="00BC7E04" w:rsidP="00BC7E04">
      <w:pPr>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Ing. </w:t>
      </w:r>
      <w:r w:rsidRPr="00BC7E04">
        <w:rPr>
          <w:rFonts w:ascii="Times New Roman" w:eastAsia="Times New Roman" w:hAnsi="Times New Roman" w:cs="Times New Roman"/>
          <w:sz w:val="32"/>
          <w:szCs w:val="32"/>
        </w:rPr>
        <w:t>Christian Bernis</w:t>
      </w:r>
    </w:p>
    <w:p w:rsidR="00BC7E04" w:rsidRDefault="00BC7E04" w:rsidP="00BC7E04">
      <w:pPr>
        <w:jc w:val="center"/>
        <w:rPr>
          <w:rFonts w:ascii="Times New Roman" w:eastAsia="Times New Roman" w:hAnsi="Times New Roman" w:cs="Times New Roman"/>
          <w:b/>
          <w:sz w:val="32"/>
          <w:szCs w:val="32"/>
        </w:rPr>
      </w:pPr>
    </w:p>
    <w:p w:rsidR="00BC7E04" w:rsidRDefault="00BC7E04" w:rsidP="00BC7E04">
      <w:pPr>
        <w:jc w:val="center"/>
        <w:rPr>
          <w:rFonts w:ascii="Times New Roman" w:eastAsia="Times New Roman" w:hAnsi="Times New Roman" w:cs="Times New Roman"/>
          <w:b/>
          <w:sz w:val="32"/>
          <w:szCs w:val="32"/>
        </w:rPr>
      </w:pPr>
    </w:p>
    <w:p w:rsidR="00BC7E04" w:rsidRPr="00BC7E04" w:rsidRDefault="00BC7E04" w:rsidP="00BC7E04">
      <w:pPr>
        <w:jc w:val="center"/>
        <w:rPr>
          <w:rFonts w:ascii="Times New Roman" w:eastAsia="Times New Roman" w:hAnsi="Times New Roman" w:cs="Times New Roman"/>
          <w:b/>
          <w:sz w:val="30"/>
          <w:szCs w:val="30"/>
        </w:rPr>
      </w:pPr>
      <w:r w:rsidRPr="00BC7E04">
        <w:rPr>
          <w:rFonts w:ascii="Times New Roman" w:eastAsia="Times New Roman" w:hAnsi="Times New Roman" w:cs="Times New Roman"/>
          <w:b/>
          <w:sz w:val="30"/>
          <w:szCs w:val="30"/>
        </w:rPr>
        <w:lastRenderedPageBreak/>
        <w:t>Actividad</w:t>
      </w:r>
      <w:r w:rsidR="0042348B">
        <w:rPr>
          <w:rFonts w:ascii="Times New Roman" w:eastAsia="Times New Roman" w:hAnsi="Times New Roman" w:cs="Times New Roman"/>
          <w:b/>
          <w:sz w:val="30"/>
          <w:szCs w:val="30"/>
        </w:rPr>
        <w:t xml:space="preserve"> Autónoma</w:t>
      </w:r>
      <w:r w:rsidRPr="00BC7E04">
        <w:rPr>
          <w:rFonts w:ascii="Times New Roman" w:eastAsia="Times New Roman" w:hAnsi="Times New Roman" w:cs="Times New Roman"/>
          <w:b/>
          <w:sz w:val="30"/>
          <w:szCs w:val="30"/>
        </w:rPr>
        <w:t xml:space="preserve"> #1</w:t>
      </w:r>
    </w:p>
    <w:p w:rsidR="00BC7E04" w:rsidRPr="00BC7E04" w:rsidRDefault="00BC7E04" w:rsidP="00BC7E04">
      <w:pPr>
        <w:jc w:val="center"/>
        <w:rPr>
          <w:rFonts w:ascii="Times New Roman" w:eastAsia="Times New Roman" w:hAnsi="Times New Roman" w:cs="Times New Roman"/>
          <w:b/>
          <w:sz w:val="30"/>
          <w:szCs w:val="30"/>
        </w:rPr>
      </w:pPr>
    </w:p>
    <w:p w:rsidR="00BC7E04" w:rsidRPr="00BC7E04" w:rsidRDefault="00BC7E04" w:rsidP="00BC7E04">
      <w:pPr>
        <w:jc w:val="center"/>
        <w:rPr>
          <w:rFonts w:ascii="Times New Roman" w:eastAsia="Times New Roman" w:hAnsi="Times New Roman" w:cs="Times New Roman"/>
          <w:b/>
          <w:sz w:val="30"/>
          <w:szCs w:val="30"/>
        </w:rPr>
      </w:pPr>
    </w:p>
    <w:p w:rsidR="00BC7E04" w:rsidRPr="00BC7E04" w:rsidRDefault="00BC7E04" w:rsidP="00BC7E04">
      <w:pPr>
        <w:rPr>
          <w:rFonts w:ascii="Times New Roman" w:eastAsia="Times New Roman" w:hAnsi="Times New Roman" w:cs="Times New Roman"/>
          <w:b/>
          <w:sz w:val="30"/>
          <w:szCs w:val="30"/>
        </w:rPr>
      </w:pPr>
      <w:r w:rsidRPr="00BC7E04">
        <w:rPr>
          <w:rFonts w:ascii="Times New Roman" w:eastAsia="Times New Roman" w:hAnsi="Times New Roman" w:cs="Times New Roman"/>
          <w:b/>
          <w:sz w:val="30"/>
          <w:szCs w:val="30"/>
        </w:rPr>
        <w:t>Parte 1</w:t>
      </w:r>
    </w:p>
    <w:p w:rsidR="00BC7E04" w:rsidRPr="00BC7E04" w:rsidRDefault="00BC7E04" w:rsidP="00BC7E04">
      <w:pPr>
        <w:rPr>
          <w:rFonts w:ascii="Times New Roman" w:eastAsia="Times New Roman" w:hAnsi="Times New Roman" w:cs="Times New Roman"/>
          <w:b/>
          <w:sz w:val="30"/>
          <w:szCs w:val="30"/>
        </w:rPr>
      </w:pPr>
    </w:p>
    <w:p w:rsidR="00BC7E04" w:rsidRPr="00BC7E04" w:rsidRDefault="00BC7E04" w:rsidP="00BC7E04">
      <w:pPr>
        <w:rPr>
          <w:rFonts w:ascii="Times New Roman" w:eastAsia="Times New Roman" w:hAnsi="Times New Roman" w:cs="Times New Roman"/>
          <w:b/>
          <w:sz w:val="30"/>
          <w:szCs w:val="30"/>
        </w:rPr>
      </w:pPr>
      <w:r w:rsidRPr="00BC7E04">
        <w:rPr>
          <w:rFonts w:ascii="Times New Roman" w:hAnsi="Times New Roman" w:cs="Times New Roman"/>
          <w:sz w:val="30"/>
          <w:szCs w:val="30"/>
        </w:rPr>
        <w:t xml:space="preserve"> En base a la siguiente gráfica</w:t>
      </w:r>
    </w:p>
    <w:p w:rsidR="00BC7E04" w:rsidRPr="00BC7E04" w:rsidRDefault="00BC7E04" w:rsidP="00BC7E04">
      <w:pPr>
        <w:jc w:val="center"/>
        <w:rPr>
          <w:rFonts w:ascii="Times New Roman" w:eastAsia="Times New Roman" w:hAnsi="Times New Roman" w:cs="Times New Roman"/>
          <w:b/>
          <w:sz w:val="30"/>
          <w:szCs w:val="30"/>
        </w:rPr>
      </w:pPr>
      <w:r w:rsidRPr="00BC7E04">
        <w:rPr>
          <w:rFonts w:ascii="Times New Roman" w:eastAsia="Times New Roman" w:hAnsi="Times New Roman" w:cs="Times New Roman"/>
          <w:b/>
          <w:noProof/>
          <w:sz w:val="30"/>
          <w:szCs w:val="30"/>
          <w:lang w:val="es-MX"/>
        </w:rPr>
        <w:drawing>
          <wp:anchor distT="0" distB="0" distL="114300" distR="114300" simplePos="0" relativeHeight="251660288" behindDoc="1" locked="0" layoutInCell="1" allowOverlap="1" wp14:anchorId="3BCD683C" wp14:editId="5224A388">
            <wp:simplePos x="0" y="0"/>
            <wp:positionH relativeFrom="margin">
              <wp:align>center</wp:align>
            </wp:positionH>
            <wp:positionV relativeFrom="paragraph">
              <wp:posOffset>108585</wp:posOffset>
            </wp:positionV>
            <wp:extent cx="3919458" cy="2505710"/>
            <wp:effectExtent l="0" t="0" r="5080" b="8890"/>
            <wp:wrapTight wrapText="bothSides">
              <wp:wrapPolygon edited="0">
                <wp:start x="0" y="0"/>
                <wp:lineTo x="0" y="21512"/>
                <wp:lineTo x="21523" y="21512"/>
                <wp:lineTo x="2152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9458" cy="2505710"/>
                    </a:xfrm>
                    <a:prstGeom prst="rect">
                      <a:avLst/>
                    </a:prstGeom>
                    <a:noFill/>
                    <a:ln>
                      <a:noFill/>
                    </a:ln>
                  </pic:spPr>
                </pic:pic>
              </a:graphicData>
            </a:graphic>
          </wp:anchor>
        </w:drawing>
      </w:r>
    </w:p>
    <w:p w:rsidR="00BC7E04" w:rsidRPr="00BC7E04" w:rsidRDefault="00BC7E04" w:rsidP="00BC7E04">
      <w:pPr>
        <w:jc w:val="center"/>
        <w:rPr>
          <w:rFonts w:ascii="Times New Roman" w:eastAsia="Times New Roman" w:hAnsi="Times New Roman" w:cs="Times New Roman"/>
          <w:b/>
          <w:sz w:val="30"/>
          <w:szCs w:val="30"/>
        </w:rPr>
      </w:pPr>
    </w:p>
    <w:p w:rsidR="00D627A5" w:rsidRPr="00BC7E04" w:rsidRDefault="00D627A5">
      <w:pPr>
        <w:rPr>
          <w:rFonts w:ascii="Times New Roman" w:hAnsi="Times New Roman" w:cs="Times New Roman"/>
          <w:sz w:val="30"/>
          <w:szCs w:val="30"/>
        </w:rPr>
      </w:pPr>
    </w:p>
    <w:p w:rsidR="00BC7E04" w:rsidRPr="00BC7E04" w:rsidRDefault="00BC7E04">
      <w:pPr>
        <w:rPr>
          <w:rFonts w:ascii="Times New Roman" w:hAnsi="Times New Roman" w:cs="Times New Roman"/>
          <w:sz w:val="30"/>
          <w:szCs w:val="30"/>
        </w:rPr>
      </w:pPr>
    </w:p>
    <w:p w:rsidR="00BC7E04" w:rsidRPr="00BC7E04" w:rsidRDefault="00BC7E04">
      <w:pPr>
        <w:rPr>
          <w:rFonts w:ascii="Times New Roman" w:hAnsi="Times New Roman" w:cs="Times New Roman"/>
          <w:sz w:val="30"/>
          <w:szCs w:val="30"/>
        </w:rPr>
      </w:pPr>
    </w:p>
    <w:p w:rsidR="00BC7E04" w:rsidRPr="00BC7E04" w:rsidRDefault="00BC7E04">
      <w:pPr>
        <w:rPr>
          <w:rFonts w:ascii="Times New Roman" w:hAnsi="Times New Roman" w:cs="Times New Roman"/>
          <w:sz w:val="30"/>
          <w:szCs w:val="30"/>
        </w:rPr>
      </w:pPr>
    </w:p>
    <w:p w:rsidR="00BC7E04" w:rsidRPr="00BC7E04" w:rsidRDefault="00BC7E04">
      <w:pPr>
        <w:rPr>
          <w:rFonts w:ascii="Times New Roman" w:hAnsi="Times New Roman" w:cs="Times New Roman"/>
          <w:sz w:val="30"/>
          <w:szCs w:val="30"/>
        </w:rPr>
      </w:pPr>
    </w:p>
    <w:p w:rsidR="00BC7E04" w:rsidRPr="00BC7E04" w:rsidRDefault="00BC7E04">
      <w:pPr>
        <w:rPr>
          <w:rFonts w:ascii="Times New Roman" w:hAnsi="Times New Roman" w:cs="Times New Roman"/>
          <w:sz w:val="30"/>
          <w:szCs w:val="30"/>
        </w:rPr>
      </w:pPr>
    </w:p>
    <w:p w:rsidR="00BC7E04" w:rsidRDefault="00F0065B" w:rsidP="00BC7E04">
      <w:pPr>
        <w:pStyle w:val="Default"/>
        <w:numPr>
          <w:ilvl w:val="0"/>
          <w:numId w:val="3"/>
        </w:numPr>
        <w:rPr>
          <w:rFonts w:ascii="Times New Roman" w:hAnsi="Times New Roman" w:cs="Times New Roman"/>
          <w:sz w:val="30"/>
          <w:szCs w:val="30"/>
        </w:rPr>
      </w:pPr>
      <w:r>
        <w:rPr>
          <w:rFonts w:ascii="Times New Roman" w:hAnsi="Times New Roman" w:cs="Times New Roman"/>
          <w:sz w:val="30"/>
          <w:szCs w:val="30"/>
        </w:rPr>
        <w:t xml:space="preserve"> </w:t>
      </w:r>
      <w:r w:rsidR="001057E5">
        <w:rPr>
          <w:rFonts w:ascii="Times New Roman" w:hAnsi="Times New Roman" w:cs="Times New Roman"/>
          <w:sz w:val="30"/>
          <w:szCs w:val="30"/>
        </w:rPr>
        <w:t xml:space="preserve"> </w:t>
      </w:r>
      <w:r w:rsidR="00BC7E04" w:rsidRPr="00BC7E04">
        <w:rPr>
          <w:rFonts w:ascii="Times New Roman" w:hAnsi="Times New Roman" w:cs="Times New Roman"/>
          <w:sz w:val="30"/>
          <w:szCs w:val="30"/>
        </w:rPr>
        <w:t xml:space="preserve">Describa con sus propias palabras cada tipo de base de datos </w:t>
      </w:r>
    </w:p>
    <w:p w:rsidR="00BC7E04" w:rsidRDefault="00BC7E04" w:rsidP="00BC7E04">
      <w:pPr>
        <w:pStyle w:val="Default"/>
        <w:ind w:left="720"/>
        <w:rPr>
          <w:rFonts w:ascii="Times New Roman" w:hAnsi="Times New Roman" w:cs="Times New Roman"/>
          <w:sz w:val="30"/>
          <w:szCs w:val="30"/>
        </w:rPr>
      </w:pPr>
    </w:p>
    <w:p w:rsidR="00D25453" w:rsidRPr="00D25453" w:rsidRDefault="00D25453" w:rsidP="00D25453">
      <w:pPr>
        <w:pStyle w:val="Default"/>
        <w:jc w:val="both"/>
        <w:rPr>
          <w:rFonts w:ascii="Times New Roman" w:hAnsi="Times New Roman" w:cs="Times New Roman"/>
          <w:sz w:val="30"/>
          <w:szCs w:val="30"/>
        </w:rPr>
      </w:pPr>
      <w:r w:rsidRPr="00D25453">
        <w:rPr>
          <w:rFonts w:ascii="Times New Roman" w:hAnsi="Times New Roman" w:cs="Times New Roman"/>
          <w:sz w:val="30"/>
          <w:szCs w:val="30"/>
        </w:rPr>
        <w:t>• SQL: Se trata de una base de datos relacional que organiza la información en tablas conectadas mediante claves primarias y foráneas, y se usa el lenguaje SQL para hacer consultas.</w:t>
      </w:r>
    </w:p>
    <w:p w:rsidR="00D25453" w:rsidRPr="00D25453" w:rsidRDefault="00D25453" w:rsidP="00D25453">
      <w:pPr>
        <w:pStyle w:val="Default"/>
        <w:jc w:val="both"/>
        <w:rPr>
          <w:rFonts w:ascii="Times New Roman" w:hAnsi="Times New Roman" w:cs="Times New Roman"/>
          <w:sz w:val="30"/>
          <w:szCs w:val="30"/>
        </w:rPr>
      </w:pPr>
    </w:p>
    <w:p w:rsidR="00D25453" w:rsidRPr="00D25453" w:rsidRDefault="00D25453" w:rsidP="00D25453">
      <w:pPr>
        <w:pStyle w:val="Default"/>
        <w:jc w:val="both"/>
        <w:rPr>
          <w:rFonts w:ascii="Times New Roman" w:hAnsi="Times New Roman" w:cs="Times New Roman"/>
          <w:sz w:val="30"/>
          <w:szCs w:val="30"/>
        </w:rPr>
      </w:pPr>
      <w:r w:rsidRPr="00D25453">
        <w:rPr>
          <w:rFonts w:ascii="Times New Roman" w:hAnsi="Times New Roman" w:cs="Times New Roman"/>
          <w:sz w:val="30"/>
          <w:szCs w:val="30"/>
        </w:rPr>
        <w:t>• NOSQL: Esta opción es ideal para datos que no siguen una estructura estricta o son semiestructurados, como documentos en formato JSON. Se adapta bien a aplicaciones donde los datos cambian constantemente y permite procesar grandes volúmenes de información.</w:t>
      </w:r>
    </w:p>
    <w:p w:rsidR="00D25453" w:rsidRPr="00D25453" w:rsidRDefault="00D25453" w:rsidP="00D25453">
      <w:pPr>
        <w:pStyle w:val="Default"/>
        <w:jc w:val="both"/>
        <w:rPr>
          <w:rFonts w:ascii="Times New Roman" w:hAnsi="Times New Roman" w:cs="Times New Roman"/>
          <w:sz w:val="30"/>
          <w:szCs w:val="30"/>
        </w:rPr>
      </w:pPr>
    </w:p>
    <w:p w:rsidR="00D25453" w:rsidRPr="00D25453" w:rsidRDefault="00D25453" w:rsidP="00D25453">
      <w:pPr>
        <w:pStyle w:val="Default"/>
        <w:jc w:val="both"/>
        <w:rPr>
          <w:rFonts w:ascii="Times New Roman" w:hAnsi="Times New Roman" w:cs="Times New Roman"/>
          <w:sz w:val="30"/>
          <w:szCs w:val="30"/>
        </w:rPr>
      </w:pPr>
      <w:r w:rsidRPr="00D25453">
        <w:rPr>
          <w:rFonts w:ascii="Times New Roman" w:hAnsi="Times New Roman" w:cs="Times New Roman"/>
          <w:sz w:val="30"/>
          <w:szCs w:val="30"/>
        </w:rPr>
        <w:t>• OLAP: Es un tipo de base de datos analítica que maneja grandes volúmenes de información. Se utiliza para generar reportes multidimensionales y facilita el análisis de negocios.</w:t>
      </w:r>
    </w:p>
    <w:p w:rsidR="00D25453" w:rsidRPr="00D25453" w:rsidRDefault="00D25453" w:rsidP="00D25453">
      <w:pPr>
        <w:pStyle w:val="Default"/>
        <w:jc w:val="both"/>
        <w:rPr>
          <w:rFonts w:ascii="Times New Roman" w:hAnsi="Times New Roman" w:cs="Times New Roman"/>
          <w:sz w:val="30"/>
          <w:szCs w:val="30"/>
        </w:rPr>
      </w:pPr>
    </w:p>
    <w:p w:rsidR="00D25453" w:rsidRPr="00D25453" w:rsidRDefault="00D25453" w:rsidP="00D25453">
      <w:pPr>
        <w:pStyle w:val="Default"/>
        <w:jc w:val="both"/>
        <w:rPr>
          <w:rFonts w:ascii="Times New Roman" w:hAnsi="Times New Roman" w:cs="Times New Roman"/>
          <w:sz w:val="30"/>
          <w:szCs w:val="30"/>
        </w:rPr>
      </w:pPr>
      <w:r w:rsidRPr="00D25453">
        <w:rPr>
          <w:rFonts w:ascii="Times New Roman" w:hAnsi="Times New Roman" w:cs="Times New Roman"/>
          <w:sz w:val="30"/>
          <w:szCs w:val="30"/>
        </w:rPr>
        <w:lastRenderedPageBreak/>
        <w:t>• GRAPH: Esta base de datos gestiona datos a través de nodos y conexiones, lo que la hace perfecta para aplicaciones de redes sociales, sistemas de rutas o recomendaciones.</w:t>
      </w:r>
    </w:p>
    <w:p w:rsidR="00D25453" w:rsidRPr="00D25453" w:rsidRDefault="00D25453" w:rsidP="00D25453">
      <w:pPr>
        <w:pStyle w:val="Default"/>
        <w:jc w:val="both"/>
        <w:rPr>
          <w:rFonts w:ascii="Times New Roman" w:hAnsi="Times New Roman" w:cs="Times New Roman"/>
          <w:sz w:val="30"/>
          <w:szCs w:val="30"/>
        </w:rPr>
      </w:pPr>
    </w:p>
    <w:p w:rsidR="00466704" w:rsidRDefault="00D25453" w:rsidP="00D25453">
      <w:pPr>
        <w:pStyle w:val="Default"/>
        <w:jc w:val="both"/>
        <w:rPr>
          <w:rFonts w:ascii="Times New Roman" w:hAnsi="Times New Roman" w:cs="Times New Roman"/>
          <w:sz w:val="30"/>
          <w:szCs w:val="30"/>
        </w:rPr>
      </w:pPr>
      <w:r w:rsidRPr="00D25453">
        <w:rPr>
          <w:rFonts w:ascii="Times New Roman" w:hAnsi="Times New Roman" w:cs="Times New Roman"/>
          <w:sz w:val="30"/>
          <w:szCs w:val="30"/>
        </w:rPr>
        <w:t>• DOCUMENT: Es capaz de almacenar datos en formatos como JSON, XML o BSON, lo que la hace bastante versátil y fácil de escalar.</w:t>
      </w:r>
    </w:p>
    <w:p w:rsidR="00D25453" w:rsidRDefault="00D25453" w:rsidP="00D25453">
      <w:pPr>
        <w:pStyle w:val="Default"/>
        <w:jc w:val="both"/>
        <w:rPr>
          <w:rFonts w:ascii="Times New Roman" w:hAnsi="Times New Roman" w:cs="Times New Roman"/>
          <w:sz w:val="30"/>
          <w:szCs w:val="30"/>
        </w:rPr>
      </w:pPr>
    </w:p>
    <w:p w:rsidR="00D25453" w:rsidRPr="00D25453" w:rsidRDefault="00D25453" w:rsidP="00D25453">
      <w:pPr>
        <w:pStyle w:val="Default"/>
        <w:jc w:val="both"/>
      </w:pPr>
    </w:p>
    <w:p w:rsidR="00466704" w:rsidRDefault="000A193F" w:rsidP="000A193F">
      <w:pPr>
        <w:pStyle w:val="Default"/>
        <w:rPr>
          <w:rFonts w:ascii="Times New Roman" w:hAnsi="Times New Roman" w:cs="Times New Roman"/>
          <w:sz w:val="30"/>
          <w:szCs w:val="30"/>
        </w:rPr>
      </w:pPr>
      <w:r w:rsidRPr="00F0065B">
        <w:rPr>
          <w:b/>
        </w:rPr>
        <w:t xml:space="preserve"> </w:t>
      </w:r>
      <w:r w:rsidR="00466704" w:rsidRPr="00F0065B">
        <w:rPr>
          <w:rFonts w:ascii="Times New Roman" w:hAnsi="Times New Roman" w:cs="Times New Roman"/>
          <w:b/>
          <w:sz w:val="30"/>
          <w:szCs w:val="30"/>
        </w:rPr>
        <w:t xml:space="preserve"> B)</w:t>
      </w:r>
      <w:r w:rsidR="00466704" w:rsidRPr="00466704">
        <w:rPr>
          <w:rFonts w:ascii="Times New Roman" w:hAnsi="Times New Roman" w:cs="Times New Roman"/>
          <w:sz w:val="30"/>
          <w:szCs w:val="30"/>
        </w:rPr>
        <w:t xml:space="preserve"> </w:t>
      </w:r>
      <w:r w:rsidR="001057E5">
        <w:rPr>
          <w:rFonts w:ascii="Times New Roman" w:hAnsi="Times New Roman" w:cs="Times New Roman"/>
          <w:sz w:val="30"/>
          <w:szCs w:val="30"/>
        </w:rPr>
        <w:t xml:space="preserve"> </w:t>
      </w:r>
      <w:r w:rsidR="00466704" w:rsidRPr="00466704">
        <w:rPr>
          <w:rFonts w:ascii="Times New Roman" w:hAnsi="Times New Roman" w:cs="Times New Roman"/>
          <w:sz w:val="30"/>
          <w:szCs w:val="30"/>
        </w:rPr>
        <w:t xml:space="preserve">Ejemplo cada base de datos (datos, información), no solo enunciado </w:t>
      </w:r>
    </w:p>
    <w:p w:rsidR="000A193F" w:rsidRDefault="000A193F" w:rsidP="000A193F">
      <w:pPr>
        <w:pStyle w:val="Default"/>
      </w:pPr>
    </w:p>
    <w:p w:rsidR="00316789" w:rsidRDefault="00316789" w:rsidP="000A193F">
      <w:pPr>
        <w:pStyle w:val="Default"/>
      </w:pPr>
      <w:r>
        <w:t xml:space="preserve">    </w:t>
      </w:r>
    </w:p>
    <w:tbl>
      <w:tblPr>
        <w:tblStyle w:val="Tablaconcuadrcula"/>
        <w:tblW w:w="0" w:type="auto"/>
        <w:tblLook w:val="04A0" w:firstRow="1" w:lastRow="0" w:firstColumn="1" w:lastColumn="0" w:noHBand="0" w:noVBand="1"/>
      </w:tblPr>
      <w:tblGrid>
        <w:gridCol w:w="3106"/>
        <w:gridCol w:w="2680"/>
        <w:gridCol w:w="3042"/>
      </w:tblGrid>
      <w:tr w:rsidR="00316789" w:rsidRPr="00316789" w:rsidTr="00A2070F">
        <w:tc>
          <w:tcPr>
            <w:tcW w:w="3264" w:type="dxa"/>
          </w:tcPr>
          <w:p w:rsidR="00316789" w:rsidRPr="00316789" w:rsidRDefault="00251E58" w:rsidP="00316789">
            <w:pPr>
              <w:pStyle w:val="Default"/>
              <w:jc w:val="center"/>
              <w:rPr>
                <w:rFonts w:ascii="Times New Roman" w:hAnsi="Times New Roman" w:cs="Times New Roman"/>
                <w:b/>
                <w:sz w:val="30"/>
                <w:szCs w:val="30"/>
              </w:rPr>
            </w:pPr>
            <w:r>
              <w:rPr>
                <w:rFonts w:ascii="Times New Roman" w:hAnsi="Times New Roman" w:cs="Times New Roman"/>
                <w:b/>
                <w:sz w:val="30"/>
                <w:szCs w:val="30"/>
              </w:rPr>
              <w:t>Tipo</w:t>
            </w:r>
            <w:r w:rsidR="00316789" w:rsidRPr="00316789">
              <w:rPr>
                <w:rFonts w:ascii="Times New Roman" w:hAnsi="Times New Roman" w:cs="Times New Roman"/>
                <w:b/>
                <w:sz w:val="30"/>
                <w:szCs w:val="30"/>
              </w:rPr>
              <w:t xml:space="preserve"> de Bas</w:t>
            </w:r>
            <w:r w:rsidR="00046032">
              <w:rPr>
                <w:rFonts w:ascii="Times New Roman" w:hAnsi="Times New Roman" w:cs="Times New Roman"/>
                <w:b/>
                <w:sz w:val="30"/>
                <w:szCs w:val="30"/>
              </w:rPr>
              <w:t xml:space="preserve">e </w:t>
            </w:r>
            <w:r w:rsidR="00316789" w:rsidRPr="00316789">
              <w:rPr>
                <w:rFonts w:ascii="Times New Roman" w:hAnsi="Times New Roman" w:cs="Times New Roman"/>
                <w:b/>
                <w:sz w:val="30"/>
                <w:szCs w:val="30"/>
              </w:rPr>
              <w:t xml:space="preserve"> de Datos</w:t>
            </w:r>
          </w:p>
        </w:tc>
        <w:tc>
          <w:tcPr>
            <w:tcW w:w="2784" w:type="dxa"/>
          </w:tcPr>
          <w:p w:rsidR="00316789" w:rsidRPr="00316789" w:rsidRDefault="00316789" w:rsidP="00316789">
            <w:pPr>
              <w:pStyle w:val="Default"/>
              <w:jc w:val="center"/>
              <w:rPr>
                <w:rFonts w:ascii="Times New Roman" w:hAnsi="Times New Roman" w:cs="Times New Roman"/>
                <w:b/>
                <w:sz w:val="30"/>
                <w:szCs w:val="30"/>
              </w:rPr>
            </w:pPr>
            <w:r w:rsidRPr="00316789">
              <w:rPr>
                <w:rFonts w:ascii="Times New Roman" w:hAnsi="Times New Roman" w:cs="Times New Roman"/>
                <w:b/>
                <w:sz w:val="30"/>
                <w:szCs w:val="30"/>
              </w:rPr>
              <w:t>Descripción</w:t>
            </w:r>
          </w:p>
        </w:tc>
        <w:tc>
          <w:tcPr>
            <w:tcW w:w="1035" w:type="dxa"/>
          </w:tcPr>
          <w:p w:rsidR="00316789" w:rsidRPr="00316789" w:rsidRDefault="00316789" w:rsidP="00316789">
            <w:pPr>
              <w:pStyle w:val="Default"/>
              <w:rPr>
                <w:rFonts w:ascii="Times New Roman" w:hAnsi="Times New Roman" w:cs="Times New Roman"/>
                <w:b/>
                <w:sz w:val="30"/>
                <w:szCs w:val="30"/>
              </w:rPr>
            </w:pPr>
            <w:r w:rsidRPr="00316789">
              <w:rPr>
                <w:b/>
              </w:rPr>
              <w:t xml:space="preserve">         </w:t>
            </w:r>
            <w:r w:rsidRPr="00316789">
              <w:rPr>
                <w:rFonts w:ascii="Times New Roman" w:hAnsi="Times New Roman" w:cs="Times New Roman"/>
                <w:b/>
                <w:sz w:val="30"/>
                <w:szCs w:val="30"/>
              </w:rPr>
              <w:t>Ejemplo</w:t>
            </w:r>
          </w:p>
        </w:tc>
      </w:tr>
      <w:tr w:rsidR="00316789" w:rsidRPr="00316789" w:rsidTr="00A2070F">
        <w:tc>
          <w:tcPr>
            <w:tcW w:w="3264" w:type="dxa"/>
          </w:tcPr>
          <w:p w:rsidR="00316789" w:rsidRPr="00316789" w:rsidRDefault="00316789" w:rsidP="00316789">
            <w:pPr>
              <w:pStyle w:val="Default"/>
              <w:rPr>
                <w:rFonts w:ascii="Times New Roman" w:hAnsi="Times New Roman" w:cs="Times New Roman"/>
                <w:sz w:val="30"/>
                <w:szCs w:val="30"/>
              </w:rPr>
            </w:pPr>
            <w:r w:rsidRPr="00316789">
              <w:rPr>
                <w:rFonts w:ascii="Times New Roman" w:hAnsi="Times New Roman" w:cs="Times New Roman"/>
                <w:sz w:val="30"/>
                <w:szCs w:val="30"/>
              </w:rPr>
              <w:t>SQL</w:t>
            </w:r>
          </w:p>
        </w:tc>
        <w:tc>
          <w:tcPr>
            <w:tcW w:w="2784" w:type="dxa"/>
          </w:tcPr>
          <w:p w:rsidR="00316789" w:rsidRPr="00316789" w:rsidRDefault="006123CF" w:rsidP="00316789">
            <w:pPr>
              <w:pStyle w:val="Default"/>
            </w:pPr>
            <w:r w:rsidRPr="006123CF">
              <w:rPr>
                <w:rFonts w:ascii="Times New Roman" w:eastAsia="Calibri" w:hAnsi="Times New Roman" w:cs="Times New Roman"/>
                <w:color w:val="auto"/>
                <w:sz w:val="30"/>
                <w:szCs w:val="30"/>
              </w:rPr>
              <w:t>Este sistema te deja guardar, buscar, cambiar y borrar información usando SQL.</w:t>
            </w:r>
          </w:p>
        </w:tc>
        <w:tc>
          <w:tcPr>
            <w:tcW w:w="1035" w:type="dxa"/>
          </w:tcPr>
          <w:p w:rsidR="00316789" w:rsidRPr="00A2070F" w:rsidRDefault="00A2070F" w:rsidP="00A2070F">
            <w:pPr>
              <w:pStyle w:val="Sinespaciado"/>
              <w:rPr>
                <w:rFonts w:ascii="Times New Roman" w:hAnsi="Times New Roman" w:cs="Times New Roman"/>
                <w:sz w:val="30"/>
                <w:szCs w:val="30"/>
              </w:rPr>
            </w:pPr>
            <w:bookmarkStart w:id="0" w:name="_GoBack"/>
            <w:r w:rsidRPr="00A2070F">
              <w:rPr>
                <w:rFonts w:ascii="Times New Roman" w:hAnsi="Times New Roman" w:cs="Times New Roman"/>
                <w:sz w:val="30"/>
                <w:szCs w:val="30"/>
              </w:rPr>
              <w:t>Un ejemplo claro es un sistema de gestión de inventario, ya que aquí se almacenan productos, proveedores y ventas en tablas de MySQL o PostgreSQL</w:t>
            </w:r>
            <w:bookmarkEnd w:id="0"/>
            <w:r w:rsidRPr="00A2070F">
              <w:rPr>
                <w:rFonts w:ascii="Times New Roman" w:hAnsi="Times New Roman" w:cs="Times New Roman"/>
                <w:sz w:val="30"/>
                <w:szCs w:val="30"/>
              </w:rPr>
              <w:t>.</w:t>
            </w:r>
          </w:p>
        </w:tc>
      </w:tr>
      <w:tr w:rsidR="00316789" w:rsidRPr="00316789" w:rsidTr="00A2070F">
        <w:tc>
          <w:tcPr>
            <w:tcW w:w="3264" w:type="dxa"/>
          </w:tcPr>
          <w:p w:rsidR="00316789" w:rsidRPr="00316789" w:rsidRDefault="00316789" w:rsidP="00316789">
            <w:pPr>
              <w:pStyle w:val="Prrafodelista"/>
              <w:ind w:left="0"/>
              <w:rPr>
                <w:rFonts w:ascii="Times New Roman" w:hAnsi="Times New Roman" w:cs="Times New Roman"/>
                <w:sz w:val="30"/>
                <w:szCs w:val="30"/>
                <w:lang w:val="es-MX" w:eastAsia="en-US"/>
              </w:rPr>
            </w:pPr>
            <w:r>
              <w:rPr>
                <w:rFonts w:ascii="Times New Roman" w:hAnsi="Times New Roman" w:cs="Times New Roman"/>
                <w:sz w:val="30"/>
                <w:szCs w:val="30"/>
                <w:lang w:val="es-MX" w:eastAsia="en-US"/>
              </w:rPr>
              <w:t>NOSQL</w:t>
            </w:r>
          </w:p>
        </w:tc>
        <w:tc>
          <w:tcPr>
            <w:tcW w:w="2784" w:type="dxa"/>
          </w:tcPr>
          <w:p w:rsidR="00316789" w:rsidRPr="00316789" w:rsidRDefault="00CF0433" w:rsidP="00C3204E">
            <w:pPr>
              <w:pStyle w:val="Prrafodelista"/>
              <w:ind w:left="0"/>
              <w:jc w:val="both"/>
              <w:rPr>
                <w:rFonts w:ascii="Times New Roman" w:hAnsi="Times New Roman" w:cs="Times New Roman"/>
                <w:sz w:val="30"/>
                <w:szCs w:val="30"/>
                <w:lang w:val="es-MX" w:eastAsia="en-US"/>
              </w:rPr>
            </w:pPr>
            <w:r w:rsidRPr="00CF0433">
              <w:rPr>
                <w:rFonts w:ascii="Times New Roman" w:hAnsi="Times New Roman" w:cs="Times New Roman"/>
                <w:sz w:val="30"/>
                <w:szCs w:val="30"/>
                <w:lang w:val="es-MX" w:eastAsia="en-US"/>
              </w:rPr>
              <w:t>Una base de datos NoSQL es un tipo de sistema diseñado para almacenar y gestionar datos que no tienen una estructura fija, c</w:t>
            </w:r>
            <w:r w:rsidR="00C3204E">
              <w:rPr>
                <w:rFonts w:ascii="Times New Roman" w:hAnsi="Times New Roman" w:cs="Times New Roman"/>
                <w:sz w:val="30"/>
                <w:szCs w:val="30"/>
                <w:lang w:val="es-MX" w:eastAsia="en-US"/>
              </w:rPr>
              <w:t>omo documentos en formato JSON.</w:t>
            </w:r>
          </w:p>
        </w:tc>
        <w:tc>
          <w:tcPr>
            <w:tcW w:w="1035" w:type="dxa"/>
          </w:tcPr>
          <w:p w:rsidR="00316789" w:rsidRPr="00316789" w:rsidRDefault="00027A81" w:rsidP="00027A81">
            <w:pPr>
              <w:pStyle w:val="Prrafodelista"/>
              <w:ind w:left="0"/>
              <w:jc w:val="both"/>
              <w:rPr>
                <w:rFonts w:ascii="Times New Roman" w:hAnsi="Times New Roman" w:cs="Times New Roman"/>
                <w:sz w:val="30"/>
                <w:szCs w:val="30"/>
                <w:lang w:val="es-MX" w:eastAsia="en-US"/>
              </w:rPr>
            </w:pPr>
            <w:r w:rsidRPr="00027A81">
              <w:rPr>
                <w:rFonts w:ascii="Times New Roman" w:hAnsi="Times New Roman" w:cs="Times New Roman"/>
                <w:sz w:val="30"/>
                <w:szCs w:val="30"/>
                <w:lang w:val="es-MX" w:eastAsia="en-US"/>
              </w:rPr>
              <w:t>MongoDB se utiliza en redes sociales para almacenar perfiles de usuarios y publicaciones que contienen diversos tipos de datos.</w:t>
            </w:r>
          </w:p>
        </w:tc>
      </w:tr>
      <w:tr w:rsidR="00316789" w:rsidRPr="00316789" w:rsidTr="00A2070F">
        <w:tc>
          <w:tcPr>
            <w:tcW w:w="3264" w:type="dxa"/>
          </w:tcPr>
          <w:p w:rsidR="00316789" w:rsidRPr="00316789" w:rsidRDefault="00CF0433" w:rsidP="00316789">
            <w:pPr>
              <w:jc w:val="both"/>
              <w:rPr>
                <w:rFonts w:ascii="Times New Roman" w:hAnsi="Times New Roman" w:cs="Times New Roman"/>
                <w:sz w:val="30"/>
                <w:szCs w:val="30"/>
                <w:lang w:val="es-MX" w:eastAsia="en-US"/>
              </w:rPr>
            </w:pPr>
            <w:r>
              <w:rPr>
                <w:rFonts w:ascii="Times New Roman" w:hAnsi="Times New Roman" w:cs="Times New Roman"/>
                <w:sz w:val="30"/>
                <w:szCs w:val="30"/>
                <w:lang w:val="es-MX" w:eastAsia="en-US"/>
              </w:rPr>
              <w:t>OLAP</w:t>
            </w:r>
          </w:p>
        </w:tc>
        <w:tc>
          <w:tcPr>
            <w:tcW w:w="2784" w:type="dxa"/>
          </w:tcPr>
          <w:p w:rsidR="00316789" w:rsidRPr="00316789" w:rsidRDefault="00F605EF" w:rsidP="00F605EF">
            <w:pPr>
              <w:jc w:val="both"/>
              <w:rPr>
                <w:rFonts w:ascii="Times New Roman" w:hAnsi="Times New Roman" w:cs="Times New Roman"/>
                <w:sz w:val="30"/>
                <w:szCs w:val="30"/>
                <w:lang w:val="es-MX" w:eastAsia="en-US"/>
              </w:rPr>
            </w:pPr>
            <w:r w:rsidRPr="00F605EF">
              <w:rPr>
                <w:rFonts w:ascii="Times New Roman" w:hAnsi="Times New Roman" w:cs="Times New Roman"/>
                <w:sz w:val="30"/>
                <w:szCs w:val="30"/>
                <w:lang w:val="es-MX" w:eastAsia="en-US"/>
              </w:rPr>
              <w:t xml:space="preserve">Una base de datos </w:t>
            </w:r>
            <w:r w:rsidR="00DA6133" w:rsidRPr="00F605EF">
              <w:rPr>
                <w:rFonts w:ascii="Times New Roman" w:hAnsi="Times New Roman" w:cs="Times New Roman"/>
                <w:sz w:val="30"/>
                <w:szCs w:val="30"/>
                <w:lang w:val="es-MX" w:eastAsia="en-US"/>
              </w:rPr>
              <w:t xml:space="preserve">OLAP </w:t>
            </w:r>
            <w:r w:rsidR="00DA6133">
              <w:rPr>
                <w:rFonts w:ascii="Times New Roman" w:hAnsi="Times New Roman" w:cs="Times New Roman"/>
                <w:sz w:val="30"/>
                <w:szCs w:val="30"/>
                <w:lang w:val="es-MX" w:eastAsia="en-US"/>
              </w:rPr>
              <w:t>está</w:t>
            </w:r>
            <w:r>
              <w:rPr>
                <w:rFonts w:ascii="Times New Roman" w:hAnsi="Times New Roman" w:cs="Times New Roman"/>
                <w:sz w:val="30"/>
                <w:szCs w:val="30"/>
                <w:lang w:val="es-MX" w:eastAsia="en-US"/>
              </w:rPr>
              <w:t xml:space="preserve"> diseñada para </w:t>
            </w:r>
            <w:r w:rsidRPr="00F605EF">
              <w:rPr>
                <w:rFonts w:ascii="Times New Roman" w:hAnsi="Times New Roman" w:cs="Times New Roman"/>
                <w:sz w:val="30"/>
                <w:szCs w:val="30"/>
                <w:lang w:val="es-MX" w:eastAsia="en-US"/>
              </w:rPr>
              <w:t xml:space="preserve">analizar grandes volúmenes de datos desde diversas perspectivas, lo que permite crear </w:t>
            </w:r>
            <w:r w:rsidRPr="00F605EF">
              <w:rPr>
                <w:rFonts w:ascii="Times New Roman" w:hAnsi="Times New Roman" w:cs="Times New Roman"/>
                <w:sz w:val="30"/>
                <w:szCs w:val="30"/>
                <w:lang w:val="es-MX" w:eastAsia="en-US"/>
              </w:rPr>
              <w:lastRenderedPageBreak/>
              <w:t xml:space="preserve">reportes, gráficos y estadísticas. </w:t>
            </w:r>
          </w:p>
        </w:tc>
        <w:tc>
          <w:tcPr>
            <w:tcW w:w="1035" w:type="dxa"/>
          </w:tcPr>
          <w:p w:rsidR="00DA6133" w:rsidRPr="00DA6133" w:rsidRDefault="00DA6133" w:rsidP="00DA6133">
            <w:pPr>
              <w:pStyle w:val="Sinespaciado"/>
              <w:rPr>
                <w:rFonts w:ascii="Times New Roman" w:hAnsi="Times New Roman" w:cs="Times New Roman"/>
                <w:sz w:val="30"/>
                <w:szCs w:val="30"/>
              </w:rPr>
            </w:pPr>
            <w:r w:rsidRPr="00DA6133">
              <w:rPr>
                <w:rFonts w:ascii="Times New Roman" w:hAnsi="Times New Roman" w:cs="Times New Roman"/>
                <w:sz w:val="30"/>
                <w:szCs w:val="30"/>
              </w:rPr>
              <w:lastRenderedPageBreak/>
              <w:t>SQL Server Analysis Services es una potente herramienta que las empresas utilizan para analizar las ventas y el rendimiento en diferentes regiones o períodos de tiempo.</w:t>
            </w:r>
          </w:p>
          <w:p w:rsidR="00316789" w:rsidRPr="00DA6133" w:rsidRDefault="00316789" w:rsidP="00DA6133">
            <w:pPr>
              <w:pStyle w:val="Sinespaciado"/>
              <w:rPr>
                <w:rFonts w:ascii="Times New Roman" w:hAnsi="Times New Roman" w:cs="Times New Roman"/>
                <w:sz w:val="30"/>
                <w:szCs w:val="30"/>
                <w:lang w:val="es-MX" w:eastAsia="en-US"/>
              </w:rPr>
            </w:pPr>
          </w:p>
        </w:tc>
      </w:tr>
      <w:tr w:rsidR="00316789" w:rsidRPr="00316789" w:rsidTr="00A2070F">
        <w:tc>
          <w:tcPr>
            <w:tcW w:w="3264" w:type="dxa"/>
          </w:tcPr>
          <w:p w:rsidR="00316789" w:rsidRPr="00316789" w:rsidRDefault="00DA6133" w:rsidP="00316789">
            <w:pPr>
              <w:jc w:val="both"/>
              <w:rPr>
                <w:rFonts w:ascii="Times New Roman" w:hAnsi="Times New Roman" w:cs="Times New Roman"/>
                <w:sz w:val="30"/>
                <w:szCs w:val="30"/>
                <w:lang w:val="es-MX" w:eastAsia="en-US"/>
              </w:rPr>
            </w:pPr>
            <w:r>
              <w:rPr>
                <w:rFonts w:ascii="Times New Roman" w:hAnsi="Times New Roman" w:cs="Times New Roman"/>
                <w:sz w:val="30"/>
                <w:szCs w:val="30"/>
                <w:lang w:val="es-MX" w:eastAsia="en-US"/>
              </w:rPr>
              <w:lastRenderedPageBreak/>
              <w:t xml:space="preserve"> GRAPH</w:t>
            </w:r>
          </w:p>
        </w:tc>
        <w:tc>
          <w:tcPr>
            <w:tcW w:w="2784" w:type="dxa"/>
          </w:tcPr>
          <w:p w:rsidR="00316789" w:rsidRPr="00316789" w:rsidRDefault="00AE067C" w:rsidP="00316789">
            <w:pPr>
              <w:jc w:val="both"/>
              <w:rPr>
                <w:rFonts w:ascii="Times New Roman" w:hAnsi="Times New Roman" w:cs="Times New Roman"/>
                <w:sz w:val="30"/>
                <w:szCs w:val="30"/>
                <w:lang w:val="es-MX" w:eastAsia="en-US"/>
              </w:rPr>
            </w:pPr>
            <w:r w:rsidRPr="00AE067C">
              <w:rPr>
                <w:rFonts w:ascii="Times New Roman" w:hAnsi="Times New Roman" w:cs="Times New Roman"/>
                <w:sz w:val="30"/>
                <w:szCs w:val="30"/>
                <w:lang w:val="es-MX" w:eastAsia="en-US"/>
              </w:rPr>
              <w:t>Una base de datos Graph se encarga de almacenar y gestionar</w:t>
            </w:r>
            <w:r>
              <w:rPr>
                <w:rFonts w:ascii="Times New Roman" w:hAnsi="Times New Roman" w:cs="Times New Roman"/>
                <w:sz w:val="30"/>
                <w:szCs w:val="30"/>
                <w:lang w:val="es-MX" w:eastAsia="en-US"/>
              </w:rPr>
              <w:t xml:space="preserve"> información a través de nodos que representan entidades</w:t>
            </w:r>
            <w:r w:rsidRPr="00AE067C">
              <w:rPr>
                <w:rFonts w:ascii="Times New Roman" w:hAnsi="Times New Roman" w:cs="Times New Roman"/>
                <w:sz w:val="30"/>
                <w:szCs w:val="30"/>
                <w:lang w:val="es-MX" w:eastAsia="en-US"/>
              </w:rPr>
              <w:t xml:space="preserve"> y ari</w:t>
            </w:r>
            <w:r>
              <w:rPr>
                <w:rFonts w:ascii="Times New Roman" w:hAnsi="Times New Roman" w:cs="Times New Roman"/>
                <w:sz w:val="30"/>
                <w:szCs w:val="30"/>
                <w:lang w:val="es-MX" w:eastAsia="en-US"/>
              </w:rPr>
              <w:t>stas que simbolizan relaciones</w:t>
            </w:r>
            <w:r w:rsidRPr="00AE067C">
              <w:rPr>
                <w:rFonts w:ascii="Times New Roman" w:hAnsi="Times New Roman" w:cs="Times New Roman"/>
                <w:sz w:val="30"/>
                <w:szCs w:val="30"/>
                <w:lang w:val="es-MX" w:eastAsia="en-US"/>
              </w:rPr>
              <w:t>.</w:t>
            </w:r>
          </w:p>
        </w:tc>
        <w:tc>
          <w:tcPr>
            <w:tcW w:w="1035" w:type="dxa"/>
          </w:tcPr>
          <w:p w:rsidR="00316789" w:rsidRPr="00316789" w:rsidRDefault="00ED0BEF" w:rsidP="00316789">
            <w:pPr>
              <w:jc w:val="both"/>
              <w:rPr>
                <w:rFonts w:ascii="Times New Roman" w:hAnsi="Times New Roman" w:cs="Times New Roman"/>
                <w:sz w:val="30"/>
                <w:szCs w:val="30"/>
                <w:lang w:val="es-MX" w:eastAsia="en-US"/>
              </w:rPr>
            </w:pPr>
            <w:r w:rsidRPr="00ED0BEF">
              <w:rPr>
                <w:rFonts w:ascii="Times New Roman" w:hAnsi="Times New Roman" w:cs="Times New Roman"/>
                <w:sz w:val="30"/>
                <w:szCs w:val="30"/>
                <w:lang w:val="es-MX" w:eastAsia="en-US"/>
              </w:rPr>
              <w:t xml:space="preserve">Neo4j, </w:t>
            </w:r>
            <w:r>
              <w:rPr>
                <w:rFonts w:ascii="Times New Roman" w:hAnsi="Times New Roman" w:cs="Times New Roman"/>
                <w:sz w:val="30"/>
                <w:szCs w:val="30"/>
                <w:lang w:val="es-MX" w:eastAsia="en-US"/>
              </w:rPr>
              <w:t xml:space="preserve">es </w:t>
            </w:r>
            <w:r w:rsidRPr="00ED0BEF">
              <w:rPr>
                <w:rFonts w:ascii="Times New Roman" w:hAnsi="Times New Roman" w:cs="Times New Roman"/>
                <w:sz w:val="30"/>
                <w:szCs w:val="30"/>
                <w:lang w:val="es-MX" w:eastAsia="en-US"/>
              </w:rPr>
              <w:t xml:space="preserve">utilizada en redes sociales para mostrar las conexiones y </w:t>
            </w:r>
            <w:r>
              <w:rPr>
                <w:rFonts w:ascii="Times New Roman" w:hAnsi="Times New Roman" w:cs="Times New Roman"/>
                <w:sz w:val="30"/>
                <w:szCs w:val="30"/>
                <w:lang w:val="es-MX" w:eastAsia="en-US"/>
              </w:rPr>
              <w:t xml:space="preserve">las </w:t>
            </w:r>
            <w:r w:rsidRPr="00ED0BEF">
              <w:rPr>
                <w:rFonts w:ascii="Times New Roman" w:hAnsi="Times New Roman" w:cs="Times New Roman"/>
                <w:sz w:val="30"/>
                <w:szCs w:val="30"/>
                <w:lang w:val="es-MX" w:eastAsia="en-US"/>
              </w:rPr>
              <w:t xml:space="preserve">amistades entre </w:t>
            </w:r>
            <w:r>
              <w:rPr>
                <w:rFonts w:ascii="Times New Roman" w:hAnsi="Times New Roman" w:cs="Times New Roman"/>
                <w:sz w:val="30"/>
                <w:szCs w:val="30"/>
                <w:lang w:val="es-MX" w:eastAsia="en-US"/>
              </w:rPr>
              <w:t xml:space="preserve"> varios </w:t>
            </w:r>
            <w:r w:rsidRPr="00ED0BEF">
              <w:rPr>
                <w:rFonts w:ascii="Times New Roman" w:hAnsi="Times New Roman" w:cs="Times New Roman"/>
                <w:sz w:val="30"/>
                <w:szCs w:val="30"/>
                <w:lang w:val="es-MX" w:eastAsia="en-US"/>
              </w:rPr>
              <w:t>usuarios.</w:t>
            </w:r>
          </w:p>
        </w:tc>
      </w:tr>
      <w:tr w:rsidR="00316789" w:rsidRPr="00316789" w:rsidTr="00A2070F">
        <w:tc>
          <w:tcPr>
            <w:tcW w:w="3264" w:type="dxa"/>
          </w:tcPr>
          <w:p w:rsidR="00316789" w:rsidRPr="00316789" w:rsidRDefault="00B36E18" w:rsidP="00316789">
            <w:pPr>
              <w:pStyle w:val="Prrafodelista"/>
              <w:ind w:left="0"/>
              <w:jc w:val="both"/>
              <w:rPr>
                <w:rFonts w:ascii="Times New Roman" w:hAnsi="Times New Roman" w:cs="Times New Roman"/>
                <w:sz w:val="30"/>
                <w:szCs w:val="30"/>
                <w:lang w:val="es-MX" w:eastAsia="en-US"/>
              </w:rPr>
            </w:pPr>
            <w:r>
              <w:rPr>
                <w:rFonts w:ascii="Times New Roman" w:hAnsi="Times New Roman" w:cs="Times New Roman"/>
                <w:sz w:val="30"/>
                <w:szCs w:val="30"/>
                <w:lang w:val="es-MX" w:eastAsia="en-US"/>
              </w:rPr>
              <w:t>DOCUMENT</w:t>
            </w:r>
          </w:p>
        </w:tc>
        <w:tc>
          <w:tcPr>
            <w:tcW w:w="2784" w:type="dxa"/>
          </w:tcPr>
          <w:p w:rsidR="00316789" w:rsidRPr="00EC09DD" w:rsidRDefault="00EC09DD" w:rsidP="00EC09DD">
            <w:pPr>
              <w:pStyle w:val="Sinespaciado"/>
              <w:rPr>
                <w:rFonts w:ascii="Times New Roman" w:hAnsi="Times New Roman" w:cs="Times New Roman"/>
                <w:sz w:val="30"/>
                <w:szCs w:val="30"/>
                <w:lang w:val="es-MX" w:eastAsia="en-US"/>
              </w:rPr>
            </w:pPr>
            <w:r w:rsidRPr="00EC09DD">
              <w:rPr>
                <w:rFonts w:ascii="Times New Roman" w:hAnsi="Times New Roman" w:cs="Times New Roman"/>
                <w:sz w:val="30"/>
                <w:szCs w:val="30"/>
              </w:rPr>
              <w:t xml:space="preserve">Una base de datos Document almacena información en documentos estructurados, generalmente en formatos como JSON, XML o BSON. </w:t>
            </w:r>
          </w:p>
        </w:tc>
        <w:tc>
          <w:tcPr>
            <w:tcW w:w="1035" w:type="dxa"/>
          </w:tcPr>
          <w:p w:rsidR="00316789" w:rsidRPr="00316789" w:rsidRDefault="006805C0" w:rsidP="006805C0">
            <w:pPr>
              <w:pStyle w:val="Prrafodelista"/>
              <w:ind w:left="0"/>
              <w:jc w:val="both"/>
              <w:rPr>
                <w:rFonts w:ascii="Times New Roman" w:hAnsi="Times New Roman" w:cs="Times New Roman"/>
                <w:sz w:val="30"/>
                <w:szCs w:val="30"/>
                <w:lang w:val="es-MX" w:eastAsia="en-US"/>
              </w:rPr>
            </w:pPr>
            <w:r w:rsidRPr="006805C0">
              <w:rPr>
                <w:rFonts w:ascii="Times New Roman" w:hAnsi="Times New Roman" w:cs="Times New Roman"/>
                <w:sz w:val="30"/>
                <w:szCs w:val="30"/>
                <w:lang w:val="es-MX" w:eastAsia="en-US"/>
              </w:rPr>
              <w:t>C</w:t>
            </w:r>
            <w:r>
              <w:rPr>
                <w:rFonts w:ascii="Times New Roman" w:hAnsi="Times New Roman" w:cs="Times New Roman"/>
                <w:sz w:val="30"/>
                <w:szCs w:val="30"/>
                <w:lang w:val="es-MX" w:eastAsia="en-US"/>
              </w:rPr>
              <w:t xml:space="preserve">ouchDB , </w:t>
            </w:r>
            <w:r w:rsidRPr="006805C0">
              <w:rPr>
                <w:rFonts w:ascii="Times New Roman" w:hAnsi="Times New Roman" w:cs="Times New Roman"/>
                <w:sz w:val="30"/>
                <w:szCs w:val="30"/>
                <w:lang w:val="es-MX" w:eastAsia="en-US"/>
              </w:rPr>
              <w:t>se utiliza para manejar catálogos de productos en tiendas en línea, ofreciendo descripciones y especificaciones detalladas.</w:t>
            </w:r>
          </w:p>
        </w:tc>
      </w:tr>
    </w:tbl>
    <w:p w:rsidR="003842A8" w:rsidRDefault="003842A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r>
        <w:rPr>
          <w:noProof/>
          <w:lang w:val="es-MX"/>
        </w:rPr>
        <w:drawing>
          <wp:anchor distT="0" distB="0" distL="114300" distR="114300" simplePos="0" relativeHeight="251661312" behindDoc="1" locked="0" layoutInCell="1" allowOverlap="1" wp14:anchorId="0DB2921B" wp14:editId="169BBF19">
            <wp:simplePos x="0" y="0"/>
            <wp:positionH relativeFrom="column">
              <wp:posOffset>1045845</wp:posOffset>
            </wp:positionH>
            <wp:positionV relativeFrom="paragraph">
              <wp:posOffset>160655</wp:posOffset>
            </wp:positionV>
            <wp:extent cx="2917190" cy="1894840"/>
            <wp:effectExtent l="0" t="0" r="0" b="0"/>
            <wp:wrapTight wrapText="bothSides">
              <wp:wrapPolygon edited="0">
                <wp:start x="0" y="0"/>
                <wp:lineTo x="0" y="21282"/>
                <wp:lineTo x="21440" y="21282"/>
                <wp:lineTo x="21440" y="0"/>
                <wp:lineTo x="0" y="0"/>
              </wp:wrapPolygon>
            </wp:wrapTight>
            <wp:docPr id="2" name="Imagen 2" descr="Tipos de bases de datos: cuáles hay y por qué es importante elegirlos bien  - Blog de hibe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pos de bases de datos: cuáles hay y por qué es importante elegirlos bien  - Blog de hiberu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7190" cy="18948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F3028" w:rsidRDefault="002F302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p>
    <w:p w:rsidR="002F3028" w:rsidRDefault="002F3028" w:rsidP="00021050">
      <w:pPr>
        <w:pStyle w:val="Prrafodelista"/>
        <w:jc w:val="both"/>
        <w:rPr>
          <w:rFonts w:ascii="Times New Roman" w:hAnsi="Times New Roman" w:cs="Times New Roman"/>
          <w:sz w:val="30"/>
          <w:szCs w:val="30"/>
          <w:lang w:val="es-MX" w:eastAsia="en-US"/>
        </w:rPr>
      </w:pPr>
    </w:p>
    <w:p w:rsidR="003D307A" w:rsidRDefault="003D307A" w:rsidP="00021050">
      <w:pPr>
        <w:pStyle w:val="Prrafodelista"/>
        <w:jc w:val="both"/>
        <w:rPr>
          <w:rFonts w:ascii="Times New Roman" w:hAnsi="Times New Roman" w:cs="Times New Roman"/>
          <w:sz w:val="30"/>
          <w:szCs w:val="30"/>
          <w:lang w:val="es-MX" w:eastAsia="en-US"/>
        </w:rPr>
      </w:pPr>
    </w:p>
    <w:p w:rsidR="003D307A" w:rsidRPr="003D307A" w:rsidRDefault="001057E5" w:rsidP="00242F27">
      <w:pPr>
        <w:pStyle w:val="Default"/>
        <w:numPr>
          <w:ilvl w:val="0"/>
          <w:numId w:val="11"/>
        </w:numPr>
      </w:pPr>
      <w:r>
        <w:rPr>
          <w:rFonts w:ascii="Times New Roman" w:hAnsi="Times New Roman" w:cs="Times New Roman"/>
          <w:sz w:val="30"/>
          <w:szCs w:val="30"/>
        </w:rPr>
        <w:t xml:space="preserve"> </w:t>
      </w:r>
      <w:r w:rsidR="003D307A" w:rsidRPr="003D307A">
        <w:rPr>
          <w:rFonts w:ascii="Times New Roman" w:hAnsi="Times New Roman" w:cs="Times New Roman"/>
          <w:sz w:val="30"/>
          <w:szCs w:val="30"/>
        </w:rPr>
        <w:t xml:space="preserve">Enfocarse en un concepto de Negocio </w:t>
      </w:r>
    </w:p>
    <w:p w:rsidR="003D307A" w:rsidRDefault="003D307A" w:rsidP="003D307A">
      <w:pPr>
        <w:pStyle w:val="Default"/>
        <w:ind w:left="785"/>
        <w:rPr>
          <w:sz w:val="23"/>
          <w:szCs w:val="23"/>
        </w:rPr>
      </w:pPr>
    </w:p>
    <w:p w:rsidR="00953E68" w:rsidRDefault="00953E68" w:rsidP="00953E68">
      <w:pPr>
        <w:pStyle w:val="Default"/>
      </w:pPr>
    </w:p>
    <w:p w:rsidR="00953E68" w:rsidRPr="00953E68" w:rsidRDefault="00953E68" w:rsidP="00953E68">
      <w:pPr>
        <w:pStyle w:val="Sinespaciado"/>
        <w:numPr>
          <w:ilvl w:val="0"/>
          <w:numId w:val="10"/>
        </w:numPr>
        <w:rPr>
          <w:rFonts w:ascii="Times New Roman" w:hAnsi="Times New Roman" w:cs="Times New Roman"/>
          <w:sz w:val="30"/>
          <w:szCs w:val="30"/>
        </w:rPr>
      </w:pPr>
      <w:r w:rsidRPr="00953E68">
        <w:rPr>
          <w:rFonts w:ascii="Times New Roman" w:hAnsi="Times New Roman" w:cs="Times New Roman"/>
          <w:sz w:val="30"/>
          <w:szCs w:val="30"/>
        </w:rPr>
        <w:t xml:space="preserve">Proponga un proyecto que abarque las bases de datos indicadas. </w:t>
      </w:r>
    </w:p>
    <w:p w:rsidR="000B160E" w:rsidRDefault="000B160E" w:rsidP="000B160E">
      <w:pPr>
        <w:pStyle w:val="Sinespaciado"/>
        <w:rPr>
          <w:rFonts w:ascii="Times New Roman" w:hAnsi="Times New Roman" w:cs="Times New Roman"/>
          <w:sz w:val="30"/>
          <w:szCs w:val="30"/>
        </w:rPr>
      </w:pPr>
    </w:p>
    <w:p w:rsidR="00953E68" w:rsidRDefault="00953E68" w:rsidP="000B160E">
      <w:pPr>
        <w:pStyle w:val="Sinespaciado"/>
        <w:numPr>
          <w:ilvl w:val="0"/>
          <w:numId w:val="10"/>
        </w:numPr>
        <w:rPr>
          <w:rFonts w:ascii="Times New Roman" w:hAnsi="Times New Roman" w:cs="Times New Roman"/>
          <w:sz w:val="30"/>
          <w:szCs w:val="30"/>
        </w:rPr>
      </w:pPr>
      <w:r w:rsidRPr="00953E68">
        <w:rPr>
          <w:rFonts w:ascii="Times New Roman" w:hAnsi="Times New Roman" w:cs="Times New Roman"/>
          <w:sz w:val="30"/>
          <w:szCs w:val="30"/>
        </w:rPr>
        <w:t xml:space="preserve">Explique cuando usaría base de datos: Sql, noSql, Olap, Graph, Document </w:t>
      </w:r>
    </w:p>
    <w:p w:rsidR="00501919" w:rsidRPr="00953E68" w:rsidRDefault="00501919" w:rsidP="00501919">
      <w:pPr>
        <w:pStyle w:val="Sinespaciado"/>
        <w:rPr>
          <w:rFonts w:ascii="Times New Roman" w:hAnsi="Times New Roman" w:cs="Times New Roman"/>
          <w:sz w:val="30"/>
          <w:szCs w:val="30"/>
        </w:rPr>
      </w:pPr>
    </w:p>
    <w:p w:rsidR="00953E68" w:rsidRPr="00953E68" w:rsidRDefault="00953E68" w:rsidP="00953E68">
      <w:pPr>
        <w:pStyle w:val="Default"/>
        <w:ind w:left="360"/>
        <w:rPr>
          <w:sz w:val="23"/>
          <w:szCs w:val="23"/>
        </w:rPr>
      </w:pPr>
    </w:p>
    <w:p w:rsidR="00953E68" w:rsidRDefault="00953E68" w:rsidP="003D307A">
      <w:pPr>
        <w:pStyle w:val="Default"/>
        <w:ind w:left="785"/>
        <w:rPr>
          <w:sz w:val="23"/>
          <w:szCs w:val="23"/>
        </w:rPr>
      </w:pPr>
    </w:p>
    <w:p w:rsidR="00501919" w:rsidRDefault="00501919" w:rsidP="00501919">
      <w:pPr>
        <w:pStyle w:val="Sinespaciado"/>
        <w:rPr>
          <w:rFonts w:ascii="Times New Roman" w:hAnsi="Times New Roman" w:cs="Times New Roman"/>
          <w:sz w:val="30"/>
          <w:szCs w:val="30"/>
        </w:rPr>
      </w:pPr>
      <w:r w:rsidRPr="00501919">
        <w:rPr>
          <w:rFonts w:ascii="Times New Roman" w:hAnsi="Times New Roman" w:cs="Times New Roman"/>
          <w:sz w:val="30"/>
          <w:szCs w:val="30"/>
        </w:rPr>
        <w:t>Proyecto propuesto:</w:t>
      </w:r>
    </w:p>
    <w:p w:rsidR="00501919" w:rsidRDefault="00501919" w:rsidP="00501919">
      <w:pPr>
        <w:pStyle w:val="Sinespaciado"/>
        <w:rPr>
          <w:rFonts w:ascii="Times New Roman" w:hAnsi="Times New Roman" w:cs="Times New Roman"/>
          <w:sz w:val="30"/>
          <w:szCs w:val="30"/>
        </w:rPr>
      </w:pPr>
    </w:p>
    <w:p w:rsidR="003D307A" w:rsidRDefault="00501919" w:rsidP="00501919">
      <w:pPr>
        <w:pStyle w:val="Sinespaciado"/>
        <w:jc w:val="center"/>
        <w:rPr>
          <w:rFonts w:ascii="Times New Roman" w:hAnsi="Times New Roman" w:cs="Times New Roman"/>
          <w:b/>
          <w:sz w:val="30"/>
          <w:szCs w:val="30"/>
        </w:rPr>
      </w:pPr>
      <w:r w:rsidRPr="00501919">
        <w:rPr>
          <w:rFonts w:ascii="Times New Roman" w:hAnsi="Times New Roman" w:cs="Times New Roman"/>
          <w:b/>
          <w:sz w:val="30"/>
          <w:szCs w:val="30"/>
        </w:rPr>
        <w:t>Sistema Integral de Comercio Electrónico “E-Shop ESPE”</w:t>
      </w:r>
    </w:p>
    <w:p w:rsidR="0028214F" w:rsidRDefault="0028214F" w:rsidP="00501919">
      <w:pPr>
        <w:pStyle w:val="Sinespaciado"/>
        <w:jc w:val="center"/>
        <w:rPr>
          <w:rFonts w:ascii="Times New Roman" w:hAnsi="Times New Roman" w:cs="Times New Roman"/>
          <w:b/>
          <w:sz w:val="30"/>
          <w:szCs w:val="30"/>
        </w:rPr>
      </w:pPr>
    </w:p>
    <w:p w:rsidR="0028214F" w:rsidRPr="0028214F" w:rsidRDefault="0028214F" w:rsidP="0028214F">
      <w:pPr>
        <w:pStyle w:val="Sinespaciado"/>
        <w:jc w:val="both"/>
        <w:rPr>
          <w:rFonts w:ascii="Times New Roman" w:hAnsi="Times New Roman" w:cs="Times New Roman"/>
          <w:sz w:val="30"/>
          <w:szCs w:val="30"/>
        </w:rPr>
      </w:pPr>
      <w:r w:rsidRPr="0028214F">
        <w:rPr>
          <w:rFonts w:ascii="Times New Roman" w:hAnsi="Times New Roman" w:cs="Times New Roman"/>
          <w:sz w:val="30"/>
          <w:szCs w:val="30"/>
        </w:rPr>
        <w:t>El objetivo principal es facilitar a los usuarios el registro, la búsqueda de productos, la realizac</w:t>
      </w:r>
      <w:r w:rsidR="00FA2D0C">
        <w:rPr>
          <w:rFonts w:ascii="Times New Roman" w:hAnsi="Times New Roman" w:cs="Times New Roman"/>
          <w:sz w:val="30"/>
          <w:szCs w:val="30"/>
        </w:rPr>
        <w:t>ión de pedidos y el pago seguro y a</w:t>
      </w:r>
      <w:r w:rsidRPr="0028214F">
        <w:rPr>
          <w:rFonts w:ascii="Times New Roman" w:hAnsi="Times New Roman" w:cs="Times New Roman"/>
          <w:sz w:val="30"/>
          <w:szCs w:val="30"/>
        </w:rPr>
        <w:t>l mismo tiempo, los administradores pueden gestionar inventarios, ventas y reportes desde un panel centralizado.</w:t>
      </w:r>
    </w:p>
    <w:p w:rsidR="00B030E6" w:rsidRPr="0028214F" w:rsidRDefault="00B030E6" w:rsidP="0028214F">
      <w:pPr>
        <w:pStyle w:val="Sinespaciado"/>
        <w:jc w:val="both"/>
        <w:rPr>
          <w:rFonts w:ascii="Times New Roman" w:hAnsi="Times New Roman" w:cs="Times New Roman"/>
          <w:sz w:val="30"/>
          <w:szCs w:val="30"/>
        </w:rPr>
      </w:pPr>
    </w:p>
    <w:p w:rsidR="00B030E6" w:rsidRPr="00B030E6" w:rsidRDefault="00B030E6" w:rsidP="00B030E6">
      <w:pPr>
        <w:pStyle w:val="Sinespaciado"/>
        <w:rPr>
          <w:rFonts w:ascii="Times New Roman" w:hAnsi="Times New Roman" w:cs="Times New Roman"/>
          <w:sz w:val="30"/>
          <w:szCs w:val="30"/>
        </w:rPr>
      </w:pPr>
      <w:r w:rsidRPr="00B030E6">
        <w:rPr>
          <w:rFonts w:ascii="Times New Roman" w:hAnsi="Times New Roman" w:cs="Times New Roman"/>
          <w:sz w:val="30"/>
          <w:szCs w:val="30"/>
        </w:rPr>
        <w:t xml:space="preserve">  Aplicación y Justificación</w:t>
      </w:r>
      <w:r w:rsidR="0028214F">
        <w:rPr>
          <w:rFonts w:ascii="Times New Roman" w:hAnsi="Times New Roman" w:cs="Times New Roman"/>
          <w:sz w:val="30"/>
          <w:szCs w:val="30"/>
        </w:rPr>
        <w:t xml:space="preserve"> en las Bases de Datos</w:t>
      </w:r>
    </w:p>
    <w:p w:rsidR="00B030E6" w:rsidRDefault="00B030E6" w:rsidP="00B030E6">
      <w:pPr>
        <w:pStyle w:val="Sinespaciado"/>
        <w:rPr>
          <w:rFonts w:ascii="Times New Roman" w:hAnsi="Times New Roman" w:cs="Times New Roman"/>
          <w:b/>
          <w:sz w:val="30"/>
          <w:szCs w:val="30"/>
        </w:rPr>
      </w:pPr>
    </w:p>
    <w:p w:rsidR="00D307B4" w:rsidRDefault="00D307B4" w:rsidP="00501919">
      <w:pPr>
        <w:pStyle w:val="Sinespaciado"/>
        <w:jc w:val="center"/>
        <w:rPr>
          <w:rFonts w:ascii="Times New Roman" w:hAnsi="Times New Roman" w:cs="Times New Roman"/>
          <w:b/>
          <w:sz w:val="30"/>
          <w:szCs w:val="30"/>
        </w:rPr>
      </w:pPr>
    </w:p>
    <w:p w:rsidR="00F22B03" w:rsidRDefault="00C77AC4" w:rsidP="00560B72">
      <w:pPr>
        <w:pStyle w:val="Sinespaciado"/>
        <w:numPr>
          <w:ilvl w:val="0"/>
          <w:numId w:val="12"/>
        </w:numPr>
        <w:rPr>
          <w:rFonts w:ascii="Times New Roman" w:hAnsi="Times New Roman" w:cs="Times New Roman"/>
          <w:sz w:val="30"/>
          <w:szCs w:val="30"/>
          <w:lang w:val="es-MX" w:eastAsia="en-US"/>
        </w:rPr>
      </w:pPr>
      <w:r w:rsidRPr="00C77AC4">
        <w:rPr>
          <w:rFonts w:ascii="Times New Roman" w:hAnsi="Times New Roman" w:cs="Times New Roman"/>
          <w:sz w:val="30"/>
          <w:szCs w:val="30"/>
          <w:lang w:val="es-MX" w:eastAsia="en-US"/>
        </w:rPr>
        <w:t>Base de datos SQL</w:t>
      </w:r>
      <w:r>
        <w:rPr>
          <w:rFonts w:ascii="Times New Roman" w:hAnsi="Times New Roman" w:cs="Times New Roman"/>
          <w:sz w:val="30"/>
          <w:szCs w:val="30"/>
          <w:lang w:val="es-MX" w:eastAsia="en-US"/>
        </w:rPr>
        <w:t xml:space="preserve">       </w:t>
      </w:r>
    </w:p>
    <w:p w:rsidR="00560B72" w:rsidRDefault="00C77AC4" w:rsidP="00F22B03">
      <w:pPr>
        <w:pStyle w:val="Sinespaciado"/>
        <w:ind w:left="720"/>
        <w:rPr>
          <w:rFonts w:ascii="Times New Roman" w:hAnsi="Times New Roman" w:cs="Times New Roman"/>
          <w:sz w:val="30"/>
          <w:szCs w:val="30"/>
          <w:lang w:val="es-MX" w:eastAsia="en-US"/>
        </w:rPr>
      </w:pPr>
      <w:r>
        <w:rPr>
          <w:rFonts w:ascii="Times New Roman" w:hAnsi="Times New Roman" w:cs="Times New Roman"/>
          <w:sz w:val="30"/>
          <w:szCs w:val="30"/>
          <w:lang w:val="es-MX" w:eastAsia="en-US"/>
        </w:rPr>
        <w:t xml:space="preserve">     </w:t>
      </w:r>
      <w:r w:rsidR="00560B72">
        <w:rPr>
          <w:rFonts w:ascii="Times New Roman" w:hAnsi="Times New Roman" w:cs="Times New Roman"/>
          <w:sz w:val="30"/>
          <w:szCs w:val="30"/>
          <w:lang w:val="es-MX" w:eastAsia="en-US"/>
        </w:rPr>
        <w:t xml:space="preserve">      </w:t>
      </w:r>
    </w:p>
    <w:p w:rsidR="00560B72" w:rsidRDefault="000E5669" w:rsidP="00560B72">
      <w:pPr>
        <w:pStyle w:val="Sinespaciado"/>
        <w:ind w:left="360"/>
        <w:rPr>
          <w:rFonts w:ascii="Times New Roman" w:hAnsi="Times New Roman" w:cs="Times New Roman"/>
          <w:sz w:val="30"/>
          <w:szCs w:val="30"/>
          <w:lang w:val="es-MX" w:eastAsia="en-US"/>
        </w:rPr>
      </w:pPr>
      <w:r>
        <w:rPr>
          <w:rFonts w:ascii="Times New Roman" w:hAnsi="Times New Roman" w:cs="Times New Roman"/>
          <w:sz w:val="30"/>
          <w:szCs w:val="30"/>
          <w:lang w:val="es-MX" w:eastAsia="en-US"/>
        </w:rPr>
        <w:t>S</w:t>
      </w:r>
      <w:r w:rsidR="00DA5289">
        <w:rPr>
          <w:rFonts w:ascii="Times New Roman" w:hAnsi="Times New Roman" w:cs="Times New Roman"/>
          <w:sz w:val="30"/>
          <w:szCs w:val="30"/>
          <w:lang w:val="es-MX" w:eastAsia="en-US"/>
        </w:rPr>
        <w:t xml:space="preserve">e </w:t>
      </w:r>
      <w:r w:rsidR="00024180">
        <w:rPr>
          <w:rFonts w:ascii="Times New Roman" w:hAnsi="Times New Roman" w:cs="Times New Roman"/>
          <w:sz w:val="30"/>
          <w:szCs w:val="30"/>
          <w:lang w:val="es-MX" w:eastAsia="en-US"/>
        </w:rPr>
        <w:t>utiliza para</w:t>
      </w:r>
      <w:r w:rsidR="00560B72" w:rsidRPr="00560B72">
        <w:rPr>
          <w:rFonts w:ascii="Times New Roman" w:hAnsi="Times New Roman" w:cs="Times New Roman"/>
          <w:sz w:val="30"/>
          <w:szCs w:val="30"/>
          <w:lang w:val="es-MX" w:eastAsia="en-US"/>
        </w:rPr>
        <w:t xml:space="preserve"> llevar un registro organizado de usuarios, productos, pedidos y facturas en una base de datos relacional.</w:t>
      </w:r>
    </w:p>
    <w:p w:rsidR="00B639B8" w:rsidRDefault="00B639B8" w:rsidP="00560B72">
      <w:pPr>
        <w:pStyle w:val="Sinespaciado"/>
        <w:ind w:left="360"/>
        <w:rPr>
          <w:rFonts w:ascii="Times New Roman" w:hAnsi="Times New Roman" w:cs="Times New Roman"/>
          <w:sz w:val="30"/>
          <w:szCs w:val="30"/>
          <w:lang w:val="es-MX" w:eastAsia="en-US"/>
        </w:rPr>
      </w:pPr>
    </w:p>
    <w:p w:rsidR="00F22B03" w:rsidRDefault="00F22B03" w:rsidP="00F22B03">
      <w:pPr>
        <w:pStyle w:val="Sinespaciado"/>
        <w:numPr>
          <w:ilvl w:val="0"/>
          <w:numId w:val="12"/>
        </w:numPr>
        <w:rPr>
          <w:rFonts w:ascii="Times New Roman" w:hAnsi="Times New Roman" w:cs="Times New Roman"/>
          <w:sz w:val="30"/>
          <w:szCs w:val="30"/>
          <w:lang w:val="es-MX" w:eastAsia="en-US"/>
        </w:rPr>
      </w:pPr>
      <w:r>
        <w:rPr>
          <w:rFonts w:ascii="Times New Roman" w:hAnsi="Times New Roman" w:cs="Times New Roman"/>
          <w:sz w:val="30"/>
          <w:szCs w:val="30"/>
          <w:lang w:val="es-MX" w:eastAsia="en-US"/>
        </w:rPr>
        <w:t xml:space="preserve"> </w:t>
      </w:r>
      <w:r w:rsidRPr="00C77AC4">
        <w:rPr>
          <w:rFonts w:ascii="Times New Roman" w:hAnsi="Times New Roman" w:cs="Times New Roman"/>
          <w:sz w:val="30"/>
          <w:szCs w:val="30"/>
          <w:lang w:val="es-MX" w:eastAsia="en-US"/>
        </w:rPr>
        <w:t xml:space="preserve">Base de datos </w:t>
      </w:r>
      <w:r>
        <w:rPr>
          <w:rFonts w:ascii="Times New Roman" w:hAnsi="Times New Roman" w:cs="Times New Roman"/>
          <w:sz w:val="30"/>
          <w:szCs w:val="30"/>
          <w:lang w:val="es-MX" w:eastAsia="en-US"/>
        </w:rPr>
        <w:t>NO</w:t>
      </w:r>
      <w:r w:rsidRPr="00C77AC4">
        <w:rPr>
          <w:rFonts w:ascii="Times New Roman" w:hAnsi="Times New Roman" w:cs="Times New Roman"/>
          <w:sz w:val="30"/>
          <w:szCs w:val="30"/>
          <w:lang w:val="es-MX" w:eastAsia="en-US"/>
        </w:rPr>
        <w:t>SQL</w:t>
      </w:r>
      <w:r>
        <w:rPr>
          <w:rFonts w:ascii="Times New Roman" w:hAnsi="Times New Roman" w:cs="Times New Roman"/>
          <w:sz w:val="30"/>
          <w:szCs w:val="30"/>
          <w:lang w:val="es-MX" w:eastAsia="en-US"/>
        </w:rPr>
        <w:t xml:space="preserve">  </w:t>
      </w:r>
    </w:p>
    <w:p w:rsidR="00F22B03" w:rsidRDefault="00F22B03" w:rsidP="00F22B03">
      <w:pPr>
        <w:pStyle w:val="Sinespaciado"/>
        <w:ind w:left="720"/>
        <w:rPr>
          <w:rFonts w:ascii="Times New Roman" w:hAnsi="Times New Roman" w:cs="Times New Roman"/>
          <w:sz w:val="30"/>
          <w:szCs w:val="30"/>
          <w:lang w:val="es-MX" w:eastAsia="en-US"/>
        </w:rPr>
      </w:pPr>
      <w:r>
        <w:rPr>
          <w:rFonts w:ascii="Times New Roman" w:hAnsi="Times New Roman" w:cs="Times New Roman"/>
          <w:sz w:val="30"/>
          <w:szCs w:val="30"/>
          <w:lang w:val="es-MX" w:eastAsia="en-US"/>
        </w:rPr>
        <w:t xml:space="preserve">     </w:t>
      </w:r>
    </w:p>
    <w:p w:rsidR="00F22B03" w:rsidRDefault="00F22B03" w:rsidP="00F22B03">
      <w:pPr>
        <w:pStyle w:val="Sinespaciado"/>
        <w:ind w:left="360"/>
        <w:rPr>
          <w:rFonts w:ascii="Times New Roman" w:hAnsi="Times New Roman" w:cs="Times New Roman"/>
          <w:sz w:val="30"/>
          <w:szCs w:val="30"/>
          <w:lang w:val="es-MX" w:eastAsia="en-US"/>
        </w:rPr>
      </w:pPr>
      <w:r w:rsidRPr="00F22B03">
        <w:rPr>
          <w:rFonts w:ascii="Times New Roman" w:hAnsi="Times New Roman" w:cs="Times New Roman"/>
          <w:sz w:val="30"/>
          <w:szCs w:val="30"/>
          <w:lang w:val="es-MX" w:eastAsia="en-US"/>
        </w:rPr>
        <w:t>Para guardar comentarios, reseñas y valoraciones de los clientes de manera flexible.</w:t>
      </w:r>
      <w:r>
        <w:rPr>
          <w:rFonts w:ascii="Times New Roman" w:hAnsi="Times New Roman" w:cs="Times New Roman"/>
          <w:sz w:val="30"/>
          <w:szCs w:val="30"/>
          <w:lang w:val="es-MX" w:eastAsia="en-US"/>
        </w:rPr>
        <w:t xml:space="preserve">  </w:t>
      </w:r>
    </w:p>
    <w:p w:rsidR="00F22B03" w:rsidRDefault="00F22B03" w:rsidP="00F22B03">
      <w:pPr>
        <w:pStyle w:val="Sinespaciado"/>
        <w:ind w:left="360"/>
        <w:rPr>
          <w:rFonts w:ascii="Times New Roman" w:hAnsi="Times New Roman" w:cs="Times New Roman"/>
          <w:sz w:val="30"/>
          <w:szCs w:val="30"/>
          <w:lang w:val="es-MX" w:eastAsia="en-US"/>
        </w:rPr>
      </w:pPr>
      <w:r>
        <w:rPr>
          <w:rFonts w:ascii="Times New Roman" w:hAnsi="Times New Roman" w:cs="Times New Roman"/>
          <w:sz w:val="30"/>
          <w:szCs w:val="30"/>
          <w:lang w:val="es-MX" w:eastAsia="en-US"/>
        </w:rPr>
        <w:t xml:space="preserve">         </w:t>
      </w:r>
    </w:p>
    <w:p w:rsidR="00F22B03" w:rsidRDefault="00F22B03" w:rsidP="00F22B03">
      <w:pPr>
        <w:pStyle w:val="Sinespaciado"/>
        <w:numPr>
          <w:ilvl w:val="0"/>
          <w:numId w:val="12"/>
        </w:numPr>
        <w:rPr>
          <w:rFonts w:ascii="Times New Roman" w:hAnsi="Times New Roman" w:cs="Times New Roman"/>
          <w:sz w:val="30"/>
          <w:szCs w:val="30"/>
          <w:lang w:val="es-MX" w:eastAsia="en-US"/>
        </w:rPr>
      </w:pPr>
      <w:r>
        <w:rPr>
          <w:rFonts w:ascii="Times New Roman" w:hAnsi="Times New Roman" w:cs="Times New Roman"/>
          <w:sz w:val="30"/>
          <w:szCs w:val="30"/>
          <w:lang w:val="es-MX" w:eastAsia="en-US"/>
        </w:rPr>
        <w:t xml:space="preserve">Base de </w:t>
      </w:r>
      <w:r w:rsidR="007A711F">
        <w:rPr>
          <w:rFonts w:ascii="Times New Roman" w:hAnsi="Times New Roman" w:cs="Times New Roman"/>
          <w:sz w:val="30"/>
          <w:szCs w:val="30"/>
          <w:lang w:val="es-MX" w:eastAsia="en-US"/>
        </w:rPr>
        <w:t>datos OLAP</w:t>
      </w:r>
    </w:p>
    <w:p w:rsidR="00176FF9" w:rsidRDefault="00176FF9" w:rsidP="00176FF9">
      <w:pPr>
        <w:pStyle w:val="Sinespaciado"/>
        <w:ind w:left="720"/>
        <w:rPr>
          <w:rFonts w:ascii="Times New Roman" w:hAnsi="Times New Roman" w:cs="Times New Roman"/>
          <w:sz w:val="30"/>
          <w:szCs w:val="30"/>
          <w:lang w:val="es-MX" w:eastAsia="en-US"/>
        </w:rPr>
      </w:pPr>
    </w:p>
    <w:p w:rsidR="007A711F" w:rsidRDefault="00176FF9" w:rsidP="00176FF9">
      <w:pPr>
        <w:pStyle w:val="Sinespaciado"/>
        <w:ind w:left="360"/>
        <w:rPr>
          <w:rFonts w:ascii="Times New Roman" w:hAnsi="Times New Roman" w:cs="Times New Roman"/>
          <w:sz w:val="30"/>
          <w:szCs w:val="30"/>
          <w:lang w:val="es-MX" w:eastAsia="en-US"/>
        </w:rPr>
      </w:pPr>
      <w:r w:rsidRPr="00176FF9">
        <w:rPr>
          <w:rFonts w:ascii="Times New Roman" w:hAnsi="Times New Roman" w:cs="Times New Roman"/>
          <w:sz w:val="30"/>
          <w:szCs w:val="30"/>
          <w:lang w:val="es-MX" w:eastAsia="en-US"/>
        </w:rPr>
        <w:t>Para crear reportes y estadísticas sobre las ventas mensuales, los productos más vendidos y la rentabilidad.</w:t>
      </w:r>
    </w:p>
    <w:p w:rsidR="00522B46" w:rsidRDefault="00522B46" w:rsidP="00176FF9">
      <w:pPr>
        <w:pStyle w:val="Sinespaciado"/>
        <w:ind w:left="360"/>
        <w:rPr>
          <w:rFonts w:ascii="Times New Roman" w:hAnsi="Times New Roman" w:cs="Times New Roman"/>
          <w:sz w:val="30"/>
          <w:szCs w:val="30"/>
          <w:lang w:val="es-MX" w:eastAsia="en-US"/>
        </w:rPr>
      </w:pPr>
    </w:p>
    <w:p w:rsidR="00522B46" w:rsidRDefault="00522B46" w:rsidP="00522B46">
      <w:pPr>
        <w:pStyle w:val="Sinespaciado"/>
        <w:numPr>
          <w:ilvl w:val="0"/>
          <w:numId w:val="12"/>
        </w:numPr>
        <w:rPr>
          <w:rFonts w:ascii="Times New Roman" w:hAnsi="Times New Roman" w:cs="Times New Roman"/>
          <w:sz w:val="30"/>
          <w:szCs w:val="30"/>
          <w:lang w:val="es-MX" w:eastAsia="en-US"/>
        </w:rPr>
      </w:pPr>
      <w:r>
        <w:rPr>
          <w:rFonts w:ascii="Times New Roman" w:hAnsi="Times New Roman" w:cs="Times New Roman"/>
          <w:sz w:val="30"/>
          <w:szCs w:val="30"/>
          <w:lang w:val="es-MX" w:eastAsia="en-US"/>
        </w:rPr>
        <w:t>Base de datos GRAPH</w:t>
      </w:r>
    </w:p>
    <w:p w:rsidR="00522B46" w:rsidRDefault="00522B46" w:rsidP="00522B46">
      <w:pPr>
        <w:pStyle w:val="Sinespaciado"/>
        <w:rPr>
          <w:rFonts w:ascii="Times New Roman" w:hAnsi="Times New Roman" w:cs="Times New Roman"/>
          <w:sz w:val="30"/>
          <w:szCs w:val="30"/>
          <w:lang w:val="es-MX" w:eastAsia="en-US"/>
        </w:rPr>
      </w:pPr>
    </w:p>
    <w:p w:rsidR="00522B46" w:rsidRDefault="00522B46" w:rsidP="00522B46">
      <w:pPr>
        <w:pStyle w:val="Sinespaciado"/>
        <w:ind w:left="360"/>
        <w:rPr>
          <w:rFonts w:ascii="Times New Roman" w:hAnsi="Times New Roman" w:cs="Times New Roman"/>
          <w:sz w:val="30"/>
          <w:szCs w:val="30"/>
          <w:lang w:val="es-MX" w:eastAsia="en-US"/>
        </w:rPr>
      </w:pPr>
      <w:r w:rsidRPr="00522B46">
        <w:rPr>
          <w:rFonts w:ascii="Times New Roman" w:hAnsi="Times New Roman" w:cs="Times New Roman"/>
          <w:sz w:val="30"/>
          <w:szCs w:val="30"/>
          <w:lang w:val="es-MX" w:eastAsia="en-US"/>
        </w:rPr>
        <w:t>Para desarrollar un sistema que recomiende productos relacionados basándose en los intereses de los clientes.</w:t>
      </w:r>
    </w:p>
    <w:p w:rsidR="00522B46" w:rsidRDefault="00522B46" w:rsidP="00176FF9">
      <w:pPr>
        <w:pStyle w:val="Sinespaciado"/>
        <w:ind w:left="360"/>
        <w:rPr>
          <w:rFonts w:ascii="Times New Roman" w:hAnsi="Times New Roman" w:cs="Times New Roman"/>
          <w:sz w:val="30"/>
          <w:szCs w:val="30"/>
          <w:lang w:val="es-MX" w:eastAsia="en-US"/>
        </w:rPr>
      </w:pPr>
    </w:p>
    <w:p w:rsidR="00366536" w:rsidRDefault="00366536" w:rsidP="00366536">
      <w:pPr>
        <w:pStyle w:val="Sinespaciado"/>
        <w:numPr>
          <w:ilvl w:val="0"/>
          <w:numId w:val="12"/>
        </w:numPr>
        <w:rPr>
          <w:rFonts w:ascii="Times New Roman" w:hAnsi="Times New Roman" w:cs="Times New Roman"/>
          <w:sz w:val="30"/>
          <w:szCs w:val="30"/>
          <w:lang w:val="es-MX" w:eastAsia="en-US"/>
        </w:rPr>
      </w:pPr>
      <w:r>
        <w:rPr>
          <w:rFonts w:ascii="Times New Roman" w:hAnsi="Times New Roman" w:cs="Times New Roman"/>
          <w:sz w:val="30"/>
          <w:szCs w:val="30"/>
          <w:lang w:val="es-MX" w:eastAsia="en-US"/>
        </w:rPr>
        <w:t>Base de datos DOCUMENT</w:t>
      </w:r>
    </w:p>
    <w:p w:rsidR="00315199" w:rsidRDefault="00315199" w:rsidP="00315199">
      <w:pPr>
        <w:pStyle w:val="Sinespaciado"/>
        <w:ind w:left="720"/>
        <w:rPr>
          <w:rFonts w:ascii="Times New Roman" w:hAnsi="Times New Roman" w:cs="Times New Roman"/>
          <w:sz w:val="30"/>
          <w:szCs w:val="30"/>
          <w:lang w:val="es-MX" w:eastAsia="en-US"/>
        </w:rPr>
      </w:pPr>
    </w:p>
    <w:p w:rsidR="00A750D0" w:rsidRDefault="00315199" w:rsidP="00707FEA">
      <w:pPr>
        <w:pStyle w:val="Sinespaciado"/>
        <w:ind w:left="360"/>
        <w:rPr>
          <w:rFonts w:ascii="Times New Roman" w:hAnsi="Times New Roman" w:cs="Times New Roman"/>
          <w:sz w:val="30"/>
          <w:szCs w:val="30"/>
          <w:lang w:val="es-MX" w:eastAsia="en-US"/>
        </w:rPr>
      </w:pPr>
      <w:r w:rsidRPr="00315199">
        <w:rPr>
          <w:rFonts w:ascii="Times New Roman" w:hAnsi="Times New Roman" w:cs="Times New Roman"/>
          <w:sz w:val="30"/>
          <w:szCs w:val="30"/>
          <w:lang w:val="es-MX" w:eastAsia="en-US"/>
        </w:rPr>
        <w:t>Para guardar las fichas técnicas y las descripciones detalladas d</w:t>
      </w:r>
      <w:r w:rsidR="00707FEA">
        <w:rPr>
          <w:rFonts w:ascii="Times New Roman" w:hAnsi="Times New Roman" w:cs="Times New Roman"/>
          <w:sz w:val="30"/>
          <w:szCs w:val="30"/>
          <w:lang w:val="es-MX" w:eastAsia="en-US"/>
        </w:rPr>
        <w:t>e los productos en formato JSON</w:t>
      </w:r>
    </w:p>
    <w:p w:rsidR="00CA78BB" w:rsidRDefault="00CA78BB" w:rsidP="00707FEA">
      <w:pPr>
        <w:pStyle w:val="Sinespaciado"/>
        <w:ind w:left="360"/>
        <w:rPr>
          <w:rFonts w:ascii="Times New Roman" w:hAnsi="Times New Roman" w:cs="Times New Roman"/>
          <w:sz w:val="30"/>
          <w:szCs w:val="30"/>
          <w:lang w:val="es-MX" w:eastAsia="en-US"/>
        </w:rPr>
      </w:pPr>
    </w:p>
    <w:p w:rsidR="00CA78BB" w:rsidRDefault="00CA78BB" w:rsidP="00707FEA">
      <w:pPr>
        <w:pStyle w:val="Sinespaciado"/>
        <w:ind w:left="360"/>
        <w:rPr>
          <w:rFonts w:ascii="Times New Roman" w:hAnsi="Times New Roman" w:cs="Times New Roman"/>
          <w:sz w:val="30"/>
          <w:szCs w:val="30"/>
          <w:lang w:val="es-MX" w:eastAsia="en-US"/>
        </w:rPr>
      </w:pPr>
    </w:p>
    <w:p w:rsidR="00DF4262" w:rsidRDefault="00DF4262" w:rsidP="00D307B4">
      <w:pPr>
        <w:pStyle w:val="Sinespaciado"/>
        <w:rPr>
          <w:rFonts w:ascii="Times New Roman" w:hAnsi="Times New Roman" w:cs="Times New Roman"/>
          <w:b/>
          <w:sz w:val="30"/>
          <w:szCs w:val="30"/>
          <w:lang w:val="es-MX" w:eastAsia="en-US"/>
        </w:rPr>
      </w:pPr>
      <w:r>
        <w:rPr>
          <w:rFonts w:ascii="Times New Roman" w:hAnsi="Times New Roman" w:cs="Times New Roman"/>
          <w:b/>
          <w:sz w:val="30"/>
          <w:szCs w:val="30"/>
          <w:lang w:val="es-MX" w:eastAsia="en-US"/>
        </w:rPr>
        <w:t>Parte 2</w:t>
      </w:r>
    </w:p>
    <w:p w:rsidR="004D77A7" w:rsidRDefault="004D77A7" w:rsidP="00D307B4">
      <w:pPr>
        <w:pStyle w:val="Sinespaciado"/>
        <w:rPr>
          <w:rFonts w:ascii="Times New Roman" w:hAnsi="Times New Roman" w:cs="Times New Roman"/>
          <w:b/>
          <w:sz w:val="30"/>
          <w:szCs w:val="30"/>
          <w:lang w:val="es-MX" w:eastAsia="en-US"/>
        </w:rPr>
      </w:pPr>
    </w:p>
    <w:p w:rsidR="00C6666B" w:rsidRPr="00C6666B" w:rsidRDefault="00C6666B" w:rsidP="00C6666B">
      <w:pPr>
        <w:pStyle w:val="Sinespaciado"/>
        <w:rPr>
          <w:rFonts w:ascii="Times New Roman" w:hAnsi="Times New Roman" w:cs="Times New Roman"/>
          <w:sz w:val="30"/>
          <w:szCs w:val="30"/>
        </w:rPr>
      </w:pPr>
      <w:r w:rsidRPr="00C6666B">
        <w:rPr>
          <w:rFonts w:ascii="Times New Roman" w:hAnsi="Times New Roman" w:cs="Times New Roman"/>
          <w:sz w:val="30"/>
          <w:szCs w:val="30"/>
        </w:rPr>
        <w:t>De los términos:</w:t>
      </w:r>
    </w:p>
    <w:p w:rsidR="00C6666B" w:rsidRDefault="00C6666B" w:rsidP="00C6666B">
      <w:pPr>
        <w:pStyle w:val="Sinespaciado"/>
        <w:rPr>
          <w:rFonts w:ascii="Times New Roman" w:hAnsi="Times New Roman" w:cs="Times New Roman"/>
          <w:sz w:val="30"/>
          <w:szCs w:val="30"/>
        </w:rPr>
      </w:pP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SQL (Structured Query Language)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NoSQL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Big Data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Data Warehouse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API (Interfaz de Programación de Aplicaciones)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Cloud Databases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Blockchain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Data Governance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Data Fabric </w:t>
      </w:r>
    </w:p>
    <w:p w:rsidR="00C6666B" w:rsidRPr="00C6666B" w:rsidRDefault="00C6666B" w:rsidP="00C6666B">
      <w:pPr>
        <w:pStyle w:val="Sinespaciado"/>
        <w:numPr>
          <w:ilvl w:val="0"/>
          <w:numId w:val="14"/>
        </w:numPr>
        <w:rPr>
          <w:rFonts w:ascii="Times New Roman" w:hAnsi="Times New Roman" w:cs="Times New Roman"/>
          <w:sz w:val="30"/>
          <w:szCs w:val="30"/>
        </w:rPr>
      </w:pPr>
      <w:r w:rsidRPr="00C6666B">
        <w:rPr>
          <w:rFonts w:ascii="Times New Roman" w:hAnsi="Times New Roman" w:cs="Times New Roman"/>
          <w:sz w:val="30"/>
          <w:szCs w:val="30"/>
        </w:rPr>
        <w:t xml:space="preserve">Edge Computing </w:t>
      </w:r>
    </w:p>
    <w:p w:rsidR="00C6666B" w:rsidRPr="00C6666B" w:rsidRDefault="00C6666B" w:rsidP="00C6666B">
      <w:pPr>
        <w:pStyle w:val="Sinespaciado"/>
        <w:rPr>
          <w:rFonts w:ascii="Times New Roman" w:hAnsi="Times New Roman" w:cs="Times New Roman"/>
          <w:sz w:val="30"/>
          <w:szCs w:val="30"/>
        </w:rPr>
      </w:pPr>
    </w:p>
    <w:p w:rsidR="004D77A7" w:rsidRDefault="00C6666B" w:rsidP="00C6666B">
      <w:pPr>
        <w:pStyle w:val="Sinespaciado"/>
        <w:rPr>
          <w:rFonts w:ascii="Times New Roman" w:hAnsi="Times New Roman" w:cs="Times New Roman"/>
          <w:sz w:val="30"/>
          <w:szCs w:val="30"/>
        </w:rPr>
      </w:pPr>
      <w:r w:rsidRPr="00C6666B">
        <w:rPr>
          <w:rFonts w:ascii="Times New Roman" w:hAnsi="Times New Roman" w:cs="Times New Roman"/>
          <w:sz w:val="30"/>
          <w:szCs w:val="30"/>
        </w:rPr>
        <w:t>Realice:</w:t>
      </w:r>
    </w:p>
    <w:p w:rsidR="001B4420" w:rsidRPr="001B4420" w:rsidRDefault="001B4420" w:rsidP="001B4420">
      <w:pPr>
        <w:pStyle w:val="Sinespaciado"/>
        <w:rPr>
          <w:rFonts w:ascii="Times New Roman" w:hAnsi="Times New Roman" w:cs="Times New Roman"/>
          <w:sz w:val="30"/>
          <w:szCs w:val="30"/>
        </w:rPr>
      </w:pPr>
    </w:p>
    <w:p w:rsidR="001B4420" w:rsidRDefault="001B4420" w:rsidP="001B4420">
      <w:pPr>
        <w:pStyle w:val="Sinespaciado"/>
        <w:numPr>
          <w:ilvl w:val="0"/>
          <w:numId w:val="16"/>
        </w:numPr>
        <w:rPr>
          <w:rFonts w:ascii="Times New Roman" w:hAnsi="Times New Roman" w:cs="Times New Roman"/>
          <w:sz w:val="30"/>
          <w:szCs w:val="30"/>
        </w:rPr>
      </w:pPr>
      <w:r w:rsidRPr="001B4420">
        <w:rPr>
          <w:rFonts w:ascii="Times New Roman" w:hAnsi="Times New Roman" w:cs="Times New Roman"/>
          <w:sz w:val="30"/>
          <w:szCs w:val="30"/>
        </w:rPr>
        <w:t xml:space="preserve"> </w:t>
      </w:r>
      <w:r w:rsidRPr="001B4420">
        <w:rPr>
          <w:rFonts w:ascii="Times New Roman" w:hAnsi="Times New Roman" w:cs="Times New Roman"/>
          <w:b/>
          <w:bCs/>
          <w:sz w:val="30"/>
          <w:szCs w:val="30"/>
        </w:rPr>
        <w:t xml:space="preserve">Definición: </w:t>
      </w:r>
      <w:r w:rsidRPr="001B4420">
        <w:rPr>
          <w:rFonts w:ascii="Times New Roman" w:hAnsi="Times New Roman" w:cs="Times New Roman"/>
          <w:sz w:val="30"/>
          <w:szCs w:val="30"/>
        </w:rPr>
        <w:t>Proporcione una definición clara y concisa de cada término en sus propias palabras.</w:t>
      </w: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Default"/>
        <w:ind w:left="360"/>
        <w:rPr>
          <w:rFonts w:ascii="Times New Roman" w:hAnsi="Times New Roman" w:cs="Times New Roman"/>
          <w:sz w:val="30"/>
          <w:szCs w:val="30"/>
        </w:rPr>
      </w:pPr>
      <w:r w:rsidRPr="00BF3E22">
        <w:rPr>
          <w:rFonts w:ascii="Times New Roman" w:hAnsi="Times New Roman" w:cs="Times New Roman"/>
          <w:b/>
          <w:bCs/>
          <w:sz w:val="30"/>
          <w:szCs w:val="30"/>
        </w:rPr>
        <w:t xml:space="preserve">Contexto Histórico: </w:t>
      </w:r>
      <w:r w:rsidRPr="00BF3E22">
        <w:rPr>
          <w:rFonts w:ascii="Times New Roman" w:hAnsi="Times New Roman" w:cs="Times New Roman"/>
          <w:sz w:val="30"/>
          <w:szCs w:val="30"/>
        </w:rPr>
        <w:t>Investigue brevemente la historia de cada término y su evolución en el campo de la tecnología de datos.</w:t>
      </w: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Sinespaciado"/>
        <w:ind w:left="720"/>
        <w:rPr>
          <w:rFonts w:ascii="Times New Roman" w:hAnsi="Times New Roman" w:cs="Times New Roman"/>
          <w:sz w:val="30"/>
          <w:szCs w:val="30"/>
        </w:rPr>
      </w:pPr>
    </w:p>
    <w:p w:rsidR="005B1FB9" w:rsidRDefault="005B1FB9" w:rsidP="005B1FB9">
      <w:pPr>
        <w:pStyle w:val="Sinespaciado"/>
        <w:ind w:left="720"/>
        <w:rPr>
          <w:rFonts w:ascii="Times New Roman" w:hAnsi="Times New Roman" w:cs="Times New Roman"/>
          <w:sz w:val="30"/>
          <w:szCs w:val="30"/>
        </w:rPr>
      </w:pPr>
    </w:p>
    <w:p w:rsidR="002B0E63" w:rsidRDefault="002B0E63" w:rsidP="002B0E63">
      <w:pPr>
        <w:pStyle w:val="Sinespaciado"/>
        <w:ind w:left="720"/>
        <w:rPr>
          <w:rFonts w:ascii="Times New Roman" w:hAnsi="Times New Roman" w:cs="Times New Roman"/>
          <w:sz w:val="30"/>
          <w:szCs w:val="30"/>
        </w:rPr>
      </w:pPr>
    </w:p>
    <w:p w:rsidR="002B0E63" w:rsidRPr="000D6536" w:rsidRDefault="002B0E63" w:rsidP="002B0E63">
      <w:pPr>
        <w:pStyle w:val="Sinespaciado"/>
        <w:numPr>
          <w:ilvl w:val="0"/>
          <w:numId w:val="17"/>
        </w:numPr>
        <w:rPr>
          <w:rFonts w:ascii="Times New Roman" w:hAnsi="Times New Roman" w:cs="Times New Roman"/>
          <w:b/>
          <w:sz w:val="30"/>
          <w:szCs w:val="30"/>
        </w:rPr>
      </w:pPr>
      <w:r w:rsidRPr="000D6536">
        <w:rPr>
          <w:rFonts w:ascii="Times New Roman" w:hAnsi="Times New Roman" w:cs="Times New Roman"/>
          <w:b/>
          <w:sz w:val="30"/>
          <w:szCs w:val="30"/>
        </w:rPr>
        <w:lastRenderedPageBreak/>
        <w:t xml:space="preserve">SQL  </w:t>
      </w:r>
    </w:p>
    <w:p w:rsidR="000D6536" w:rsidRDefault="000D6536" w:rsidP="000D6536">
      <w:pPr>
        <w:pStyle w:val="Sinespaciado"/>
        <w:ind w:left="1440"/>
        <w:rPr>
          <w:rFonts w:ascii="Times New Roman" w:hAnsi="Times New Roman" w:cs="Times New Roman"/>
          <w:sz w:val="30"/>
          <w:szCs w:val="30"/>
        </w:rPr>
      </w:pPr>
    </w:p>
    <w:p w:rsidR="002B0E63" w:rsidRDefault="000D6536" w:rsidP="00905932">
      <w:pPr>
        <w:pStyle w:val="Sinespaciado"/>
        <w:ind w:left="708"/>
        <w:jc w:val="both"/>
        <w:rPr>
          <w:rFonts w:ascii="Times New Roman" w:hAnsi="Times New Roman" w:cs="Times New Roman"/>
          <w:sz w:val="30"/>
          <w:szCs w:val="30"/>
        </w:rPr>
      </w:pPr>
      <w:r w:rsidRPr="000D6536">
        <w:rPr>
          <w:rFonts w:ascii="Times New Roman" w:hAnsi="Times New Roman" w:cs="Times New Roman"/>
          <w:sz w:val="30"/>
          <w:szCs w:val="30"/>
        </w:rPr>
        <w:t xml:space="preserve">El lenguaje que se utiliza para manejar y consultar bases de datos </w:t>
      </w:r>
      <w:r>
        <w:rPr>
          <w:rFonts w:ascii="Times New Roman" w:hAnsi="Times New Roman" w:cs="Times New Roman"/>
          <w:sz w:val="30"/>
          <w:szCs w:val="30"/>
        </w:rPr>
        <w:t xml:space="preserve">relacionales, además fue creado en  </w:t>
      </w:r>
      <w:r w:rsidRPr="000D6536">
        <w:rPr>
          <w:rFonts w:ascii="Times New Roman" w:hAnsi="Times New Roman" w:cs="Times New Roman"/>
          <w:sz w:val="30"/>
          <w:szCs w:val="30"/>
        </w:rPr>
        <w:t xml:space="preserve"> IBM en los años 70 por Donald Chamberlin y Raymond Boyce, este sistema se basa en el modelo rela</w:t>
      </w:r>
      <w:r>
        <w:rPr>
          <w:rFonts w:ascii="Times New Roman" w:hAnsi="Times New Roman" w:cs="Times New Roman"/>
          <w:sz w:val="30"/>
          <w:szCs w:val="30"/>
        </w:rPr>
        <w:t>cional, y sus aplicaciones de practica son</w:t>
      </w:r>
      <w:r w:rsidR="00905932">
        <w:rPr>
          <w:rFonts w:ascii="Times New Roman" w:hAnsi="Times New Roman" w:cs="Times New Roman"/>
          <w:sz w:val="30"/>
          <w:szCs w:val="30"/>
        </w:rPr>
        <w:t xml:space="preserve"> </w:t>
      </w:r>
      <w:r>
        <w:rPr>
          <w:rFonts w:ascii="Times New Roman" w:hAnsi="Times New Roman" w:cs="Times New Roman"/>
          <w:sz w:val="30"/>
          <w:szCs w:val="30"/>
        </w:rPr>
        <w:t xml:space="preserve">MySQL, Oracle, y </w:t>
      </w:r>
      <w:r w:rsidRPr="000D6536">
        <w:rPr>
          <w:rFonts w:ascii="Times New Roman" w:hAnsi="Times New Roman" w:cs="Times New Roman"/>
          <w:sz w:val="30"/>
          <w:szCs w:val="30"/>
        </w:rPr>
        <w:t>PostgreSQL.</w:t>
      </w:r>
    </w:p>
    <w:p w:rsidR="00AF03F7" w:rsidRDefault="00AF03F7" w:rsidP="00905932">
      <w:pPr>
        <w:pStyle w:val="Sinespaciado"/>
        <w:ind w:left="708"/>
        <w:jc w:val="both"/>
        <w:rPr>
          <w:rFonts w:ascii="Times New Roman" w:hAnsi="Times New Roman" w:cs="Times New Roman"/>
          <w:sz w:val="30"/>
          <w:szCs w:val="30"/>
        </w:rPr>
      </w:pPr>
    </w:p>
    <w:p w:rsidR="00172130" w:rsidRDefault="00172130" w:rsidP="00CA78BB">
      <w:pPr>
        <w:pStyle w:val="Sinespaciado"/>
        <w:numPr>
          <w:ilvl w:val="0"/>
          <w:numId w:val="17"/>
        </w:numPr>
        <w:rPr>
          <w:rFonts w:ascii="Times New Roman" w:hAnsi="Times New Roman" w:cs="Times New Roman"/>
          <w:b/>
          <w:sz w:val="30"/>
          <w:szCs w:val="30"/>
        </w:rPr>
      </w:pPr>
      <w:r w:rsidRPr="00172130">
        <w:rPr>
          <w:rFonts w:ascii="Times New Roman" w:hAnsi="Times New Roman" w:cs="Times New Roman"/>
          <w:b/>
          <w:sz w:val="30"/>
          <w:szCs w:val="30"/>
        </w:rPr>
        <w:t xml:space="preserve">NOSQL </w:t>
      </w:r>
    </w:p>
    <w:p w:rsidR="00905932" w:rsidRDefault="00905932" w:rsidP="00905932">
      <w:pPr>
        <w:pStyle w:val="Sinespaciado"/>
        <w:ind w:left="1440"/>
        <w:rPr>
          <w:rFonts w:ascii="Times New Roman" w:hAnsi="Times New Roman" w:cs="Times New Roman"/>
          <w:b/>
          <w:sz w:val="30"/>
          <w:szCs w:val="30"/>
        </w:rPr>
      </w:pPr>
    </w:p>
    <w:p w:rsidR="00905932" w:rsidRDefault="00905932" w:rsidP="00BC1296">
      <w:pPr>
        <w:pStyle w:val="Sinespaciado"/>
        <w:jc w:val="both"/>
        <w:rPr>
          <w:rFonts w:ascii="Times New Roman" w:hAnsi="Times New Roman" w:cs="Times New Roman"/>
          <w:sz w:val="30"/>
          <w:szCs w:val="30"/>
        </w:rPr>
      </w:pPr>
      <w:r>
        <w:rPr>
          <w:rFonts w:ascii="Times New Roman" w:hAnsi="Times New Roman" w:cs="Times New Roman"/>
          <w:sz w:val="30"/>
          <w:szCs w:val="30"/>
        </w:rPr>
        <w:t xml:space="preserve">Este tipo de base de datos </w:t>
      </w:r>
      <w:r w:rsidRPr="00905932">
        <w:rPr>
          <w:rFonts w:ascii="Times New Roman" w:hAnsi="Times New Roman" w:cs="Times New Roman"/>
          <w:sz w:val="30"/>
          <w:szCs w:val="30"/>
        </w:rPr>
        <w:t>permite almacena</w:t>
      </w:r>
      <w:r>
        <w:rPr>
          <w:rFonts w:ascii="Times New Roman" w:hAnsi="Times New Roman" w:cs="Times New Roman"/>
          <w:sz w:val="30"/>
          <w:szCs w:val="30"/>
        </w:rPr>
        <w:t xml:space="preserve">r datos sin una estructura fija, fue creado en los años </w:t>
      </w:r>
      <w:r w:rsidRPr="00905932">
        <w:rPr>
          <w:rFonts w:ascii="Times New Roman" w:hAnsi="Times New Roman" w:cs="Times New Roman"/>
          <w:sz w:val="30"/>
          <w:szCs w:val="30"/>
        </w:rPr>
        <w:t>2000, impulsado por el crecimiento del Big Data y la creciente necesi</w:t>
      </w:r>
      <w:r>
        <w:rPr>
          <w:rFonts w:ascii="Times New Roman" w:hAnsi="Times New Roman" w:cs="Times New Roman"/>
          <w:sz w:val="30"/>
          <w:szCs w:val="30"/>
        </w:rPr>
        <w:t xml:space="preserve">dad de escalabilidad </w:t>
      </w:r>
      <w:r w:rsidR="00C94C92">
        <w:rPr>
          <w:rFonts w:ascii="Times New Roman" w:hAnsi="Times New Roman" w:cs="Times New Roman"/>
          <w:sz w:val="30"/>
          <w:szCs w:val="30"/>
        </w:rPr>
        <w:t xml:space="preserve">horizontal, y sus herramientas son </w:t>
      </w:r>
      <w:r w:rsidR="00C94C92" w:rsidRPr="00C94C92">
        <w:rPr>
          <w:rFonts w:ascii="Times New Roman" w:hAnsi="Times New Roman" w:cs="Times New Roman"/>
          <w:sz w:val="30"/>
          <w:szCs w:val="30"/>
        </w:rPr>
        <w:t>MongoDB y Cas</w:t>
      </w:r>
      <w:r w:rsidR="00C94C92">
        <w:rPr>
          <w:rFonts w:ascii="Times New Roman" w:hAnsi="Times New Roman" w:cs="Times New Roman"/>
          <w:sz w:val="30"/>
          <w:szCs w:val="30"/>
        </w:rPr>
        <w:t>s</w:t>
      </w:r>
      <w:r w:rsidR="00C94C92" w:rsidRPr="00C94C92">
        <w:rPr>
          <w:rFonts w:ascii="Times New Roman" w:hAnsi="Times New Roman" w:cs="Times New Roman"/>
          <w:sz w:val="30"/>
          <w:szCs w:val="30"/>
        </w:rPr>
        <w:t>andra</w:t>
      </w:r>
      <w:r w:rsidR="00C94C92">
        <w:rPr>
          <w:rFonts w:ascii="Times New Roman" w:hAnsi="Times New Roman" w:cs="Times New Roman"/>
          <w:sz w:val="30"/>
          <w:szCs w:val="30"/>
        </w:rPr>
        <w:t xml:space="preserve"> en sistemas de análisis masivo.</w:t>
      </w:r>
    </w:p>
    <w:p w:rsidR="00503486" w:rsidRDefault="00503486" w:rsidP="00C94C92">
      <w:pPr>
        <w:pStyle w:val="Sinespaciado"/>
        <w:ind w:left="708"/>
        <w:jc w:val="both"/>
        <w:rPr>
          <w:rFonts w:ascii="Times New Roman" w:hAnsi="Times New Roman" w:cs="Times New Roman"/>
          <w:sz w:val="30"/>
          <w:szCs w:val="30"/>
        </w:rPr>
      </w:pPr>
    </w:p>
    <w:p w:rsidR="00503486" w:rsidRDefault="00503486" w:rsidP="00503486">
      <w:pPr>
        <w:pStyle w:val="Sinespaciado"/>
        <w:numPr>
          <w:ilvl w:val="0"/>
          <w:numId w:val="17"/>
        </w:numPr>
        <w:jc w:val="both"/>
        <w:rPr>
          <w:rFonts w:ascii="Times New Roman" w:hAnsi="Times New Roman" w:cs="Times New Roman"/>
          <w:b/>
          <w:sz w:val="30"/>
          <w:szCs w:val="30"/>
        </w:rPr>
      </w:pPr>
      <w:r w:rsidRPr="00503486">
        <w:rPr>
          <w:rFonts w:ascii="Times New Roman" w:hAnsi="Times New Roman" w:cs="Times New Roman"/>
          <w:b/>
          <w:sz w:val="30"/>
          <w:szCs w:val="30"/>
        </w:rPr>
        <w:t>BIG DATA</w:t>
      </w:r>
    </w:p>
    <w:p w:rsidR="007C21DF" w:rsidRPr="00503486" w:rsidRDefault="007C21DF" w:rsidP="007C21DF">
      <w:pPr>
        <w:pStyle w:val="Sinespaciado"/>
        <w:ind w:left="1440"/>
        <w:jc w:val="both"/>
        <w:rPr>
          <w:rFonts w:ascii="Times New Roman" w:hAnsi="Times New Roman" w:cs="Times New Roman"/>
          <w:b/>
          <w:sz w:val="30"/>
          <w:szCs w:val="30"/>
        </w:rPr>
      </w:pPr>
    </w:p>
    <w:p w:rsidR="00C94C92" w:rsidRDefault="007C21DF" w:rsidP="00BC1296">
      <w:pPr>
        <w:pStyle w:val="Sinespaciado"/>
        <w:jc w:val="both"/>
        <w:rPr>
          <w:rFonts w:ascii="Times New Roman" w:hAnsi="Times New Roman" w:cs="Times New Roman"/>
          <w:sz w:val="30"/>
          <w:szCs w:val="30"/>
        </w:rPr>
      </w:pPr>
      <w:r w:rsidRPr="007C21DF">
        <w:rPr>
          <w:rFonts w:ascii="Times New Roman" w:hAnsi="Times New Roman" w:cs="Times New Roman"/>
          <w:sz w:val="30"/>
          <w:szCs w:val="30"/>
        </w:rPr>
        <w:t>Un conjunto de técnicas diseñado para manejar grandes vo</w:t>
      </w:r>
      <w:r>
        <w:rPr>
          <w:rFonts w:ascii="Times New Roman" w:hAnsi="Times New Roman" w:cs="Times New Roman"/>
          <w:sz w:val="30"/>
          <w:szCs w:val="30"/>
        </w:rPr>
        <w:t>lúmenes de datos en tiempo real,</w:t>
      </w:r>
      <w:r w:rsidRPr="007C21DF">
        <w:t xml:space="preserve"> </w:t>
      </w:r>
      <w:r>
        <w:rPr>
          <w:rFonts w:ascii="Times New Roman" w:hAnsi="Times New Roman" w:cs="Times New Roman"/>
          <w:sz w:val="30"/>
          <w:szCs w:val="30"/>
        </w:rPr>
        <w:t xml:space="preserve">está vigente desde </w:t>
      </w:r>
      <w:r w:rsidRPr="007C21DF">
        <w:rPr>
          <w:rFonts w:ascii="Times New Roman" w:hAnsi="Times New Roman" w:cs="Times New Roman"/>
          <w:sz w:val="30"/>
          <w:szCs w:val="30"/>
        </w:rPr>
        <w:t xml:space="preserve">2010, con el auge de internet y los sensores IoT, </w:t>
      </w:r>
      <w:r>
        <w:rPr>
          <w:rFonts w:ascii="Times New Roman" w:hAnsi="Times New Roman" w:cs="Times New Roman"/>
          <w:sz w:val="30"/>
          <w:szCs w:val="30"/>
        </w:rPr>
        <w:t xml:space="preserve">y sus herramientas son google, Amazon y </w:t>
      </w:r>
      <w:r w:rsidR="00A72FE2">
        <w:rPr>
          <w:rFonts w:ascii="Times New Roman" w:hAnsi="Times New Roman" w:cs="Times New Roman"/>
          <w:sz w:val="30"/>
          <w:szCs w:val="30"/>
        </w:rPr>
        <w:t>Netflix ya</w:t>
      </w:r>
      <w:r>
        <w:rPr>
          <w:rFonts w:ascii="Times New Roman" w:hAnsi="Times New Roman" w:cs="Times New Roman"/>
          <w:sz w:val="30"/>
          <w:szCs w:val="30"/>
        </w:rPr>
        <w:t xml:space="preserve"> que lo</w:t>
      </w:r>
      <w:r w:rsidRPr="007C21DF">
        <w:rPr>
          <w:rFonts w:ascii="Times New Roman" w:hAnsi="Times New Roman" w:cs="Times New Roman"/>
          <w:sz w:val="30"/>
          <w:szCs w:val="30"/>
        </w:rPr>
        <w:t xml:space="preserve"> usan para analizar comportamiento de usuarios.</w:t>
      </w:r>
    </w:p>
    <w:p w:rsidR="00BC1296" w:rsidRDefault="00BC1296" w:rsidP="007C21DF">
      <w:pPr>
        <w:pStyle w:val="Sinespaciado"/>
        <w:ind w:left="708"/>
        <w:jc w:val="both"/>
        <w:rPr>
          <w:rFonts w:ascii="Times New Roman" w:hAnsi="Times New Roman" w:cs="Times New Roman"/>
          <w:sz w:val="30"/>
          <w:szCs w:val="30"/>
        </w:rPr>
      </w:pPr>
      <w:r>
        <w:rPr>
          <w:rFonts w:ascii="Times New Roman" w:hAnsi="Times New Roman" w:cs="Times New Roman"/>
          <w:sz w:val="30"/>
          <w:szCs w:val="30"/>
        </w:rPr>
        <w:tab/>
      </w:r>
    </w:p>
    <w:p w:rsidR="00BC1296" w:rsidRDefault="00BC1296" w:rsidP="00BC1296">
      <w:pPr>
        <w:pStyle w:val="Sinespaciado"/>
        <w:numPr>
          <w:ilvl w:val="1"/>
          <w:numId w:val="14"/>
        </w:numPr>
        <w:rPr>
          <w:rFonts w:ascii="Times New Roman" w:hAnsi="Times New Roman" w:cs="Times New Roman"/>
          <w:b/>
          <w:sz w:val="30"/>
          <w:szCs w:val="30"/>
        </w:rPr>
      </w:pPr>
      <w:r w:rsidRPr="00BC1296">
        <w:rPr>
          <w:rFonts w:ascii="Times New Roman" w:hAnsi="Times New Roman" w:cs="Times New Roman"/>
          <w:b/>
          <w:sz w:val="30"/>
          <w:szCs w:val="30"/>
        </w:rPr>
        <w:t>DATA WAREHOUSE</w:t>
      </w:r>
    </w:p>
    <w:p w:rsidR="00BC1296" w:rsidRDefault="00BC1296" w:rsidP="00BC1296">
      <w:pPr>
        <w:pStyle w:val="Sinespaciado"/>
        <w:ind w:left="1080"/>
        <w:rPr>
          <w:rFonts w:ascii="Times New Roman" w:hAnsi="Times New Roman" w:cs="Times New Roman"/>
          <w:b/>
          <w:sz w:val="30"/>
          <w:szCs w:val="30"/>
        </w:rPr>
      </w:pPr>
    </w:p>
    <w:p w:rsidR="00BC1296" w:rsidRPr="00BC1296" w:rsidRDefault="00BC1296" w:rsidP="00CE5526">
      <w:pPr>
        <w:pStyle w:val="Sinespaciado"/>
        <w:jc w:val="both"/>
        <w:rPr>
          <w:rFonts w:ascii="Times New Roman" w:hAnsi="Times New Roman" w:cs="Times New Roman"/>
          <w:sz w:val="30"/>
          <w:szCs w:val="30"/>
        </w:rPr>
      </w:pPr>
      <w:r w:rsidRPr="00BC1296">
        <w:rPr>
          <w:rFonts w:ascii="Times New Roman" w:hAnsi="Times New Roman" w:cs="Times New Roman"/>
          <w:sz w:val="30"/>
          <w:szCs w:val="30"/>
        </w:rPr>
        <w:t>Repositorio centralizado de datos históricos para aná</w:t>
      </w:r>
      <w:r>
        <w:rPr>
          <w:rFonts w:ascii="Times New Roman" w:hAnsi="Times New Roman" w:cs="Times New Roman"/>
          <w:sz w:val="30"/>
          <w:szCs w:val="30"/>
        </w:rPr>
        <w:t xml:space="preserve">lisis empresarial, es </w:t>
      </w:r>
    </w:p>
    <w:p w:rsidR="00BC1296" w:rsidRPr="00B17097" w:rsidRDefault="00BC1296" w:rsidP="00CE5526">
      <w:pPr>
        <w:pStyle w:val="Sinespaciado"/>
        <w:jc w:val="both"/>
      </w:pPr>
      <w:r>
        <w:rPr>
          <w:rFonts w:ascii="Times New Roman" w:hAnsi="Times New Roman" w:cs="Times New Roman"/>
          <w:sz w:val="30"/>
          <w:szCs w:val="30"/>
        </w:rPr>
        <w:t>c</w:t>
      </w:r>
      <w:r w:rsidRPr="00BC1296">
        <w:rPr>
          <w:rFonts w:ascii="Times New Roman" w:hAnsi="Times New Roman" w:cs="Times New Roman"/>
          <w:sz w:val="30"/>
          <w:szCs w:val="30"/>
        </w:rPr>
        <w:t>reado en los años 90 para respal</w:t>
      </w:r>
      <w:r>
        <w:rPr>
          <w:rFonts w:ascii="Times New Roman" w:hAnsi="Times New Roman" w:cs="Times New Roman"/>
          <w:sz w:val="30"/>
          <w:szCs w:val="30"/>
        </w:rPr>
        <w:t xml:space="preserve">dar la inteligencia de </w:t>
      </w:r>
      <w:r w:rsidR="00B17097">
        <w:rPr>
          <w:rFonts w:ascii="Times New Roman" w:hAnsi="Times New Roman" w:cs="Times New Roman"/>
          <w:sz w:val="30"/>
          <w:szCs w:val="30"/>
        </w:rPr>
        <w:t xml:space="preserve">negocios, lo utilizan </w:t>
      </w:r>
      <w:r w:rsidR="00B17097" w:rsidRPr="00B17097">
        <w:rPr>
          <w:rFonts w:ascii="Times New Roman" w:hAnsi="Times New Roman" w:cs="Times New Roman"/>
          <w:sz w:val="30"/>
          <w:szCs w:val="30"/>
        </w:rPr>
        <w:t>empresas como Walmart o I</w:t>
      </w:r>
      <w:r w:rsidR="00B17097">
        <w:rPr>
          <w:rFonts w:ascii="Times New Roman" w:hAnsi="Times New Roman" w:cs="Times New Roman"/>
          <w:sz w:val="30"/>
          <w:szCs w:val="30"/>
        </w:rPr>
        <w:t>BM para decisiones estratégicas.</w:t>
      </w:r>
    </w:p>
    <w:p w:rsidR="00BC1296" w:rsidRPr="00BC1296" w:rsidRDefault="00BC1296" w:rsidP="00BC1296">
      <w:pPr>
        <w:pStyle w:val="Sinespaciado"/>
        <w:ind w:left="1080"/>
        <w:rPr>
          <w:rFonts w:ascii="Times New Roman" w:hAnsi="Times New Roman" w:cs="Times New Roman"/>
          <w:b/>
          <w:sz w:val="30"/>
          <w:szCs w:val="30"/>
        </w:rPr>
      </w:pPr>
    </w:p>
    <w:p w:rsidR="00026022" w:rsidRDefault="00424EEA" w:rsidP="00026022">
      <w:pPr>
        <w:pStyle w:val="Sinespaciado"/>
        <w:numPr>
          <w:ilvl w:val="1"/>
          <w:numId w:val="14"/>
        </w:numPr>
        <w:rPr>
          <w:rFonts w:ascii="Times New Roman" w:hAnsi="Times New Roman" w:cs="Times New Roman"/>
          <w:b/>
          <w:sz w:val="30"/>
          <w:szCs w:val="30"/>
        </w:rPr>
      </w:pPr>
      <w:r>
        <w:rPr>
          <w:rFonts w:ascii="Times New Roman" w:hAnsi="Times New Roman" w:cs="Times New Roman"/>
          <w:b/>
          <w:sz w:val="30"/>
          <w:szCs w:val="30"/>
        </w:rPr>
        <w:t>API</w:t>
      </w:r>
    </w:p>
    <w:p w:rsidR="00026022" w:rsidRPr="00026022" w:rsidRDefault="00026022" w:rsidP="00026022">
      <w:pPr>
        <w:pStyle w:val="Sinespaciado"/>
        <w:rPr>
          <w:rFonts w:ascii="Times New Roman" w:hAnsi="Times New Roman" w:cs="Times New Roman"/>
          <w:b/>
          <w:sz w:val="30"/>
          <w:szCs w:val="30"/>
        </w:rPr>
      </w:pPr>
    </w:p>
    <w:p w:rsidR="00BC1296" w:rsidRDefault="00026022" w:rsidP="00CE5526">
      <w:pPr>
        <w:pStyle w:val="Sinespaciado"/>
        <w:jc w:val="both"/>
        <w:rPr>
          <w:rFonts w:ascii="Times New Roman" w:hAnsi="Times New Roman" w:cs="Times New Roman"/>
          <w:sz w:val="30"/>
          <w:szCs w:val="30"/>
        </w:rPr>
      </w:pPr>
      <w:r>
        <w:rPr>
          <w:rFonts w:ascii="Times New Roman" w:hAnsi="Times New Roman" w:cs="Times New Roman"/>
          <w:sz w:val="30"/>
          <w:szCs w:val="30"/>
        </w:rPr>
        <w:t>C</w:t>
      </w:r>
      <w:r w:rsidRPr="00026022">
        <w:rPr>
          <w:rFonts w:ascii="Times New Roman" w:hAnsi="Times New Roman" w:cs="Times New Roman"/>
          <w:sz w:val="30"/>
          <w:szCs w:val="30"/>
        </w:rPr>
        <w:t>onjunto de funciones que facilita la comunicación entre di</w:t>
      </w:r>
      <w:r>
        <w:rPr>
          <w:rFonts w:ascii="Times New Roman" w:hAnsi="Times New Roman" w:cs="Times New Roman"/>
          <w:sz w:val="30"/>
          <w:szCs w:val="30"/>
        </w:rPr>
        <w:t>stintos sistemas o aplicaciones, apareció</w:t>
      </w:r>
      <w:r w:rsidRPr="00026022">
        <w:rPr>
          <w:rFonts w:ascii="Times New Roman" w:hAnsi="Times New Roman" w:cs="Times New Roman"/>
          <w:sz w:val="30"/>
          <w:szCs w:val="30"/>
        </w:rPr>
        <w:t xml:space="preserve"> en los años 2000 c</w:t>
      </w:r>
      <w:r>
        <w:rPr>
          <w:rFonts w:ascii="Times New Roman" w:hAnsi="Times New Roman" w:cs="Times New Roman"/>
          <w:sz w:val="30"/>
          <w:szCs w:val="30"/>
        </w:rPr>
        <w:t xml:space="preserve">on el auge de los servicios web, sus herramientas son </w:t>
      </w:r>
      <w:r w:rsidRPr="00026022">
        <w:rPr>
          <w:rFonts w:ascii="Times New Roman" w:hAnsi="Times New Roman" w:cs="Times New Roman"/>
          <w:sz w:val="30"/>
          <w:szCs w:val="30"/>
        </w:rPr>
        <w:t>Google Maps API o PayPal API.</w:t>
      </w:r>
    </w:p>
    <w:p w:rsidR="00766051" w:rsidRDefault="00766051" w:rsidP="00026022">
      <w:pPr>
        <w:pStyle w:val="Sinespaciado"/>
        <w:rPr>
          <w:rFonts w:ascii="Times New Roman" w:hAnsi="Times New Roman" w:cs="Times New Roman"/>
          <w:sz w:val="30"/>
          <w:szCs w:val="30"/>
        </w:rPr>
      </w:pPr>
    </w:p>
    <w:p w:rsidR="00766051" w:rsidRDefault="00766051" w:rsidP="00026022">
      <w:pPr>
        <w:pStyle w:val="Sinespaciado"/>
        <w:rPr>
          <w:rFonts w:ascii="Times New Roman" w:hAnsi="Times New Roman" w:cs="Times New Roman"/>
          <w:sz w:val="30"/>
          <w:szCs w:val="30"/>
        </w:rPr>
      </w:pPr>
    </w:p>
    <w:p w:rsidR="00766051" w:rsidRDefault="00766051" w:rsidP="00766051">
      <w:pPr>
        <w:pStyle w:val="Sinespaciado"/>
        <w:numPr>
          <w:ilvl w:val="1"/>
          <w:numId w:val="14"/>
        </w:numPr>
        <w:rPr>
          <w:rFonts w:ascii="Times New Roman" w:hAnsi="Times New Roman" w:cs="Times New Roman"/>
          <w:b/>
          <w:sz w:val="30"/>
          <w:szCs w:val="30"/>
        </w:rPr>
      </w:pPr>
      <w:r>
        <w:rPr>
          <w:rFonts w:ascii="Times New Roman" w:hAnsi="Times New Roman" w:cs="Times New Roman"/>
          <w:b/>
          <w:sz w:val="30"/>
          <w:szCs w:val="30"/>
        </w:rPr>
        <w:t>CLOUD DATABASES</w:t>
      </w:r>
    </w:p>
    <w:p w:rsidR="00CE5526" w:rsidRDefault="00CE5526" w:rsidP="00CE5526">
      <w:pPr>
        <w:pStyle w:val="Sinespaciado"/>
        <w:rPr>
          <w:rFonts w:ascii="Times New Roman" w:hAnsi="Times New Roman" w:cs="Times New Roman"/>
          <w:b/>
          <w:sz w:val="30"/>
          <w:szCs w:val="30"/>
        </w:rPr>
      </w:pPr>
    </w:p>
    <w:p w:rsidR="00026022" w:rsidRDefault="00CE5526" w:rsidP="00CE5526">
      <w:pPr>
        <w:pStyle w:val="Sinespaciado"/>
        <w:jc w:val="both"/>
        <w:rPr>
          <w:rFonts w:ascii="Times New Roman" w:hAnsi="Times New Roman" w:cs="Times New Roman"/>
          <w:sz w:val="30"/>
          <w:szCs w:val="30"/>
        </w:rPr>
      </w:pPr>
      <w:r w:rsidRPr="00CE5526">
        <w:rPr>
          <w:rFonts w:ascii="Times New Roman" w:hAnsi="Times New Roman" w:cs="Times New Roman"/>
          <w:sz w:val="30"/>
          <w:szCs w:val="30"/>
        </w:rPr>
        <w:lastRenderedPageBreak/>
        <w:t>Bases de datos en la nube que puede</w:t>
      </w:r>
      <w:r>
        <w:rPr>
          <w:rFonts w:ascii="Times New Roman" w:hAnsi="Times New Roman" w:cs="Times New Roman"/>
          <w:sz w:val="30"/>
          <w:szCs w:val="30"/>
        </w:rPr>
        <w:t xml:space="preserve">s acceder desde cualquier lugar es </w:t>
      </w:r>
      <w:r w:rsidRPr="00CE5526">
        <w:rPr>
          <w:rFonts w:ascii="Times New Roman" w:hAnsi="Times New Roman" w:cs="Times New Roman"/>
          <w:sz w:val="30"/>
          <w:szCs w:val="30"/>
        </w:rPr>
        <w:t>Popularizadas por Amazon (AWS), Google Cloud y Microsoft Azure.</w:t>
      </w:r>
      <w:r>
        <w:rPr>
          <w:rFonts w:ascii="Times New Roman" w:hAnsi="Times New Roman" w:cs="Times New Roman"/>
          <w:sz w:val="30"/>
          <w:szCs w:val="30"/>
        </w:rPr>
        <w:t xml:space="preserve"> Sus herramientas son Firebase, Amazon RDS, y </w:t>
      </w:r>
      <w:r w:rsidRPr="00CE5526">
        <w:rPr>
          <w:rFonts w:ascii="Times New Roman" w:hAnsi="Times New Roman" w:cs="Times New Roman"/>
          <w:sz w:val="30"/>
          <w:szCs w:val="30"/>
        </w:rPr>
        <w:t>Cloud SQL.</w:t>
      </w:r>
    </w:p>
    <w:p w:rsidR="00CE5526" w:rsidRDefault="00CE5526" w:rsidP="00026022">
      <w:pPr>
        <w:pStyle w:val="Sinespaciado"/>
        <w:rPr>
          <w:rFonts w:ascii="Times New Roman" w:hAnsi="Times New Roman" w:cs="Times New Roman"/>
          <w:sz w:val="30"/>
          <w:szCs w:val="30"/>
        </w:rPr>
      </w:pPr>
    </w:p>
    <w:p w:rsidR="00AF78E1" w:rsidRDefault="00AF78E1" w:rsidP="00026022">
      <w:pPr>
        <w:pStyle w:val="Sinespaciado"/>
        <w:rPr>
          <w:rFonts w:ascii="Times New Roman" w:hAnsi="Times New Roman" w:cs="Times New Roman"/>
          <w:sz w:val="30"/>
          <w:szCs w:val="30"/>
        </w:rPr>
      </w:pPr>
    </w:p>
    <w:p w:rsidR="00AF78E1" w:rsidRDefault="00AF78E1" w:rsidP="00026022">
      <w:pPr>
        <w:pStyle w:val="Sinespaciado"/>
        <w:rPr>
          <w:rFonts w:ascii="Times New Roman" w:hAnsi="Times New Roman" w:cs="Times New Roman"/>
          <w:sz w:val="30"/>
          <w:szCs w:val="30"/>
        </w:rPr>
      </w:pPr>
    </w:p>
    <w:p w:rsidR="00AF78E1" w:rsidRDefault="00AF78E1" w:rsidP="00026022">
      <w:pPr>
        <w:pStyle w:val="Sinespaciado"/>
        <w:rPr>
          <w:rFonts w:ascii="Times New Roman" w:hAnsi="Times New Roman" w:cs="Times New Roman"/>
          <w:sz w:val="30"/>
          <w:szCs w:val="30"/>
        </w:rPr>
      </w:pPr>
    </w:p>
    <w:p w:rsidR="00AF78E1" w:rsidRDefault="00AF78E1" w:rsidP="00AF78E1">
      <w:pPr>
        <w:pStyle w:val="Sinespaciado"/>
        <w:numPr>
          <w:ilvl w:val="1"/>
          <w:numId w:val="14"/>
        </w:numPr>
        <w:rPr>
          <w:rFonts w:ascii="Times New Roman" w:hAnsi="Times New Roman" w:cs="Times New Roman"/>
          <w:b/>
          <w:sz w:val="30"/>
          <w:szCs w:val="30"/>
        </w:rPr>
      </w:pPr>
      <w:r w:rsidRPr="00AF78E1">
        <w:rPr>
          <w:rFonts w:ascii="Times New Roman" w:hAnsi="Times New Roman" w:cs="Times New Roman"/>
          <w:b/>
          <w:sz w:val="30"/>
          <w:szCs w:val="30"/>
        </w:rPr>
        <w:t>BLOCKCHAIN</w:t>
      </w:r>
    </w:p>
    <w:p w:rsidR="00FB45EF" w:rsidRDefault="00FB45EF" w:rsidP="00FB45EF">
      <w:pPr>
        <w:pStyle w:val="Sinespaciado"/>
        <w:rPr>
          <w:rFonts w:ascii="Times New Roman" w:hAnsi="Times New Roman" w:cs="Times New Roman"/>
          <w:b/>
          <w:sz w:val="30"/>
          <w:szCs w:val="30"/>
        </w:rPr>
      </w:pPr>
    </w:p>
    <w:p w:rsidR="00FB45EF" w:rsidRDefault="00FB45EF" w:rsidP="00FB45EF">
      <w:pPr>
        <w:pStyle w:val="Sinespaciado"/>
        <w:rPr>
          <w:rFonts w:ascii="Times New Roman" w:hAnsi="Times New Roman" w:cs="Times New Roman"/>
          <w:sz w:val="30"/>
          <w:szCs w:val="30"/>
        </w:rPr>
      </w:pPr>
      <w:r w:rsidRPr="00FB45EF">
        <w:rPr>
          <w:rFonts w:ascii="Times New Roman" w:hAnsi="Times New Roman" w:cs="Times New Roman"/>
          <w:sz w:val="30"/>
          <w:szCs w:val="30"/>
        </w:rPr>
        <w:t>La tecnología que registra transacciones en bloques inter</w:t>
      </w:r>
      <w:r>
        <w:rPr>
          <w:rFonts w:ascii="Times New Roman" w:hAnsi="Times New Roman" w:cs="Times New Roman"/>
          <w:sz w:val="30"/>
          <w:szCs w:val="30"/>
        </w:rPr>
        <w:t>conectados y cifrados, es c</w:t>
      </w:r>
      <w:r w:rsidRPr="00FB45EF">
        <w:rPr>
          <w:rFonts w:ascii="Times New Roman" w:hAnsi="Times New Roman" w:cs="Times New Roman"/>
          <w:sz w:val="30"/>
          <w:szCs w:val="30"/>
        </w:rPr>
        <w:t xml:space="preserve">reada en 2009 con </w:t>
      </w:r>
      <w:r>
        <w:rPr>
          <w:rFonts w:ascii="Times New Roman" w:hAnsi="Times New Roman" w:cs="Times New Roman"/>
          <w:sz w:val="30"/>
          <w:szCs w:val="30"/>
        </w:rPr>
        <w:t>Bitcoin como primer uso público y sus herramientas utilizadas en criptomonedas.</w:t>
      </w:r>
    </w:p>
    <w:p w:rsidR="0010058A" w:rsidRDefault="0010058A" w:rsidP="00FB45EF">
      <w:pPr>
        <w:pStyle w:val="Sinespaciado"/>
        <w:rPr>
          <w:rFonts w:ascii="Times New Roman" w:hAnsi="Times New Roman" w:cs="Times New Roman"/>
          <w:sz w:val="30"/>
          <w:szCs w:val="30"/>
        </w:rPr>
      </w:pPr>
    </w:p>
    <w:p w:rsidR="0010058A" w:rsidRDefault="0010058A" w:rsidP="00FB45EF">
      <w:pPr>
        <w:pStyle w:val="Sinespaciado"/>
        <w:rPr>
          <w:rFonts w:ascii="Times New Roman" w:hAnsi="Times New Roman" w:cs="Times New Roman"/>
          <w:sz w:val="30"/>
          <w:szCs w:val="30"/>
        </w:rPr>
      </w:pPr>
      <w:r>
        <w:rPr>
          <w:rFonts w:ascii="Times New Roman" w:hAnsi="Times New Roman" w:cs="Times New Roman"/>
          <w:sz w:val="30"/>
          <w:szCs w:val="30"/>
        </w:rPr>
        <w:t xml:space="preserve">            </w:t>
      </w:r>
    </w:p>
    <w:p w:rsidR="0010058A" w:rsidRDefault="006A6529" w:rsidP="0010058A">
      <w:pPr>
        <w:pStyle w:val="Sinespaciado"/>
        <w:numPr>
          <w:ilvl w:val="1"/>
          <w:numId w:val="14"/>
        </w:numPr>
        <w:rPr>
          <w:rFonts w:ascii="Times New Roman" w:hAnsi="Times New Roman" w:cs="Times New Roman"/>
          <w:b/>
          <w:sz w:val="30"/>
          <w:szCs w:val="30"/>
        </w:rPr>
      </w:pPr>
      <w:r>
        <w:rPr>
          <w:rFonts w:ascii="Times New Roman" w:hAnsi="Times New Roman" w:cs="Times New Roman"/>
          <w:b/>
          <w:sz w:val="30"/>
          <w:szCs w:val="30"/>
        </w:rPr>
        <w:t>DATA GOVERNACE</w:t>
      </w:r>
    </w:p>
    <w:p w:rsidR="006A6529" w:rsidRDefault="006A6529" w:rsidP="006A6529">
      <w:pPr>
        <w:pStyle w:val="Sinespaciado"/>
        <w:rPr>
          <w:rFonts w:ascii="Times New Roman" w:hAnsi="Times New Roman" w:cs="Times New Roman"/>
          <w:b/>
          <w:sz w:val="30"/>
          <w:szCs w:val="30"/>
        </w:rPr>
      </w:pPr>
    </w:p>
    <w:p w:rsidR="006A6529" w:rsidRDefault="006A6529" w:rsidP="00823D8C">
      <w:pPr>
        <w:pStyle w:val="Sinespaciado"/>
        <w:rPr>
          <w:rFonts w:ascii="Times New Roman" w:hAnsi="Times New Roman" w:cs="Times New Roman"/>
          <w:sz w:val="30"/>
          <w:szCs w:val="30"/>
        </w:rPr>
      </w:pPr>
      <w:r w:rsidRPr="006A6529">
        <w:rPr>
          <w:rFonts w:ascii="Times New Roman" w:hAnsi="Times New Roman" w:cs="Times New Roman"/>
          <w:sz w:val="30"/>
          <w:szCs w:val="30"/>
        </w:rPr>
        <w:t xml:space="preserve">Un conjunto de políticas y normas para gestionar </w:t>
      </w:r>
      <w:r>
        <w:rPr>
          <w:rFonts w:ascii="Times New Roman" w:hAnsi="Times New Roman" w:cs="Times New Roman"/>
          <w:sz w:val="30"/>
          <w:szCs w:val="30"/>
        </w:rPr>
        <w:t xml:space="preserve">los datos de manera </w:t>
      </w:r>
      <w:r w:rsidR="00823D8C">
        <w:rPr>
          <w:rFonts w:ascii="Times New Roman" w:hAnsi="Times New Roman" w:cs="Times New Roman"/>
          <w:sz w:val="30"/>
          <w:szCs w:val="30"/>
        </w:rPr>
        <w:t>responsable</w:t>
      </w:r>
      <w:r>
        <w:rPr>
          <w:rFonts w:ascii="Times New Roman" w:hAnsi="Times New Roman" w:cs="Times New Roman"/>
          <w:sz w:val="30"/>
          <w:szCs w:val="30"/>
        </w:rPr>
        <w:t xml:space="preserve">, </w:t>
      </w:r>
      <w:r w:rsidRPr="006A6529">
        <w:rPr>
          <w:rFonts w:ascii="Times New Roman" w:hAnsi="Times New Roman" w:cs="Times New Roman"/>
          <w:sz w:val="30"/>
          <w:szCs w:val="30"/>
        </w:rPr>
        <w:t>Surgió con las regulaciones de privacidad de datos</w:t>
      </w:r>
      <w:r w:rsidR="00823D8C">
        <w:rPr>
          <w:rFonts w:ascii="Times New Roman" w:hAnsi="Times New Roman" w:cs="Times New Roman"/>
          <w:sz w:val="30"/>
          <w:szCs w:val="30"/>
        </w:rPr>
        <w:t xml:space="preserve">, edemas </w:t>
      </w:r>
      <w:r w:rsidR="00823D8C" w:rsidRPr="00823D8C">
        <w:rPr>
          <w:rFonts w:ascii="Times New Roman" w:hAnsi="Times New Roman" w:cs="Times New Roman"/>
          <w:sz w:val="30"/>
          <w:szCs w:val="30"/>
        </w:rPr>
        <w:t>Mejora la seguridad y la calidad de los datos empresariales.</w:t>
      </w:r>
    </w:p>
    <w:p w:rsidR="002D7C94" w:rsidRDefault="002D7C94" w:rsidP="00823D8C">
      <w:pPr>
        <w:pStyle w:val="Sinespaciado"/>
        <w:rPr>
          <w:rFonts w:ascii="Times New Roman" w:hAnsi="Times New Roman" w:cs="Times New Roman"/>
          <w:sz w:val="30"/>
          <w:szCs w:val="30"/>
        </w:rPr>
      </w:pPr>
    </w:p>
    <w:p w:rsidR="00B5351E" w:rsidRDefault="002D7C94" w:rsidP="00B5351E">
      <w:pPr>
        <w:pStyle w:val="Sinespaciado"/>
        <w:numPr>
          <w:ilvl w:val="1"/>
          <w:numId w:val="14"/>
        </w:numPr>
        <w:rPr>
          <w:rFonts w:ascii="Times New Roman" w:hAnsi="Times New Roman" w:cs="Times New Roman"/>
          <w:b/>
          <w:sz w:val="30"/>
          <w:szCs w:val="30"/>
        </w:rPr>
      </w:pPr>
      <w:r>
        <w:rPr>
          <w:rFonts w:ascii="Times New Roman" w:hAnsi="Times New Roman" w:cs="Times New Roman"/>
          <w:b/>
          <w:sz w:val="30"/>
          <w:szCs w:val="30"/>
        </w:rPr>
        <w:t>DATA FABRIC</w:t>
      </w:r>
    </w:p>
    <w:p w:rsidR="00B5351E" w:rsidRDefault="00B5351E" w:rsidP="00B5351E">
      <w:pPr>
        <w:pStyle w:val="Sinespaciado"/>
        <w:ind w:left="1440"/>
        <w:rPr>
          <w:rFonts w:ascii="Times New Roman" w:hAnsi="Times New Roman" w:cs="Times New Roman"/>
          <w:b/>
          <w:sz w:val="30"/>
          <w:szCs w:val="30"/>
        </w:rPr>
      </w:pPr>
    </w:p>
    <w:p w:rsidR="002D7C94" w:rsidRDefault="00B5351E" w:rsidP="00B5351E">
      <w:pPr>
        <w:pStyle w:val="Sinespaciado"/>
        <w:rPr>
          <w:rFonts w:ascii="Times New Roman" w:hAnsi="Times New Roman" w:cs="Times New Roman"/>
          <w:sz w:val="30"/>
          <w:szCs w:val="30"/>
        </w:rPr>
      </w:pPr>
      <w:r w:rsidRPr="00B5351E">
        <w:rPr>
          <w:rFonts w:ascii="Times New Roman" w:hAnsi="Times New Roman" w:cs="Times New Roman"/>
          <w:sz w:val="30"/>
          <w:szCs w:val="30"/>
        </w:rPr>
        <w:t>Arquitectura que une y organiza datos distr</w:t>
      </w:r>
      <w:r>
        <w:rPr>
          <w:rFonts w:ascii="Times New Roman" w:hAnsi="Times New Roman" w:cs="Times New Roman"/>
          <w:sz w:val="30"/>
          <w:szCs w:val="30"/>
        </w:rPr>
        <w:t>ibuidos de diversos entornos, es d</w:t>
      </w:r>
      <w:r w:rsidRPr="00B5351E">
        <w:rPr>
          <w:rFonts w:ascii="Times New Roman" w:hAnsi="Times New Roman" w:cs="Times New Roman"/>
          <w:sz w:val="30"/>
          <w:szCs w:val="30"/>
        </w:rPr>
        <w:t>esarrollado por IBM en 2010 para simp</w:t>
      </w:r>
      <w:r>
        <w:rPr>
          <w:rFonts w:ascii="Times New Roman" w:hAnsi="Times New Roman" w:cs="Times New Roman"/>
          <w:sz w:val="30"/>
          <w:szCs w:val="30"/>
        </w:rPr>
        <w:t>lificar la integración de datos, y su herramienta utilizada son IBM</w:t>
      </w:r>
      <w:r w:rsidRPr="00B5351E">
        <w:rPr>
          <w:rFonts w:ascii="Times New Roman" w:hAnsi="Times New Roman" w:cs="Times New Roman"/>
          <w:sz w:val="30"/>
          <w:szCs w:val="30"/>
        </w:rPr>
        <w:t xml:space="preserve"> Data Fabric y Talend </w:t>
      </w:r>
      <w:r>
        <w:rPr>
          <w:rFonts w:ascii="Times New Roman" w:hAnsi="Times New Roman" w:cs="Times New Roman"/>
          <w:sz w:val="30"/>
          <w:szCs w:val="30"/>
        </w:rPr>
        <w:t xml:space="preserve">que </w:t>
      </w:r>
      <w:r w:rsidRPr="00B5351E">
        <w:rPr>
          <w:rFonts w:ascii="Times New Roman" w:hAnsi="Times New Roman" w:cs="Times New Roman"/>
          <w:sz w:val="30"/>
          <w:szCs w:val="30"/>
        </w:rPr>
        <w:t>ayudan a la conectividad de datos en tiempo real.</w:t>
      </w:r>
    </w:p>
    <w:p w:rsidR="00BB3EAC" w:rsidRDefault="00BB3EAC" w:rsidP="00B5351E">
      <w:pPr>
        <w:pStyle w:val="Sinespaciado"/>
        <w:rPr>
          <w:rFonts w:ascii="Times New Roman" w:hAnsi="Times New Roman" w:cs="Times New Roman"/>
          <w:sz w:val="30"/>
          <w:szCs w:val="30"/>
        </w:rPr>
      </w:pPr>
    </w:p>
    <w:p w:rsidR="006F4E56" w:rsidRDefault="006F4E56" w:rsidP="00B5351E">
      <w:pPr>
        <w:pStyle w:val="Sinespaciado"/>
        <w:rPr>
          <w:rFonts w:ascii="Times New Roman" w:hAnsi="Times New Roman" w:cs="Times New Roman"/>
          <w:sz w:val="30"/>
          <w:szCs w:val="30"/>
        </w:rPr>
      </w:pPr>
    </w:p>
    <w:p w:rsidR="00AA7BBC" w:rsidRDefault="006F4E56" w:rsidP="00AA7BBC">
      <w:pPr>
        <w:pStyle w:val="Sinespaciado"/>
        <w:numPr>
          <w:ilvl w:val="1"/>
          <w:numId w:val="14"/>
        </w:numPr>
        <w:rPr>
          <w:rFonts w:ascii="Times New Roman" w:hAnsi="Times New Roman" w:cs="Times New Roman"/>
          <w:b/>
          <w:sz w:val="30"/>
          <w:szCs w:val="30"/>
        </w:rPr>
      </w:pPr>
      <w:r>
        <w:rPr>
          <w:rFonts w:ascii="Times New Roman" w:hAnsi="Times New Roman" w:cs="Times New Roman"/>
          <w:sz w:val="30"/>
          <w:szCs w:val="30"/>
        </w:rPr>
        <w:t xml:space="preserve">  </w:t>
      </w:r>
      <w:r>
        <w:rPr>
          <w:rFonts w:ascii="Times New Roman" w:hAnsi="Times New Roman" w:cs="Times New Roman"/>
          <w:b/>
          <w:sz w:val="30"/>
          <w:szCs w:val="30"/>
        </w:rPr>
        <w:t>EDGE COMPUTING</w:t>
      </w:r>
    </w:p>
    <w:p w:rsidR="00AA7BBC" w:rsidRPr="00AA7BBC" w:rsidRDefault="00AA7BBC" w:rsidP="00AA7BBC">
      <w:pPr>
        <w:pStyle w:val="Sinespaciado"/>
        <w:jc w:val="both"/>
        <w:rPr>
          <w:rFonts w:ascii="Times New Roman" w:hAnsi="Times New Roman" w:cs="Times New Roman"/>
          <w:sz w:val="30"/>
          <w:szCs w:val="30"/>
        </w:rPr>
      </w:pPr>
    </w:p>
    <w:p w:rsidR="00AA7BBC" w:rsidRPr="00AA7BBC" w:rsidRDefault="00AA7BBC" w:rsidP="00AA7BBC">
      <w:pPr>
        <w:pStyle w:val="Sinespaciado"/>
        <w:jc w:val="both"/>
        <w:rPr>
          <w:rFonts w:ascii="Times New Roman" w:hAnsi="Times New Roman" w:cs="Times New Roman"/>
          <w:sz w:val="30"/>
          <w:szCs w:val="30"/>
        </w:rPr>
      </w:pPr>
      <w:r w:rsidRPr="00AA7BBC">
        <w:rPr>
          <w:rFonts w:ascii="Times New Roman" w:hAnsi="Times New Roman" w:cs="Times New Roman"/>
          <w:sz w:val="30"/>
          <w:szCs w:val="30"/>
        </w:rPr>
        <w:t>Estamos hablando de procesar datos directamente en dispositivos que están cerca de la fuente, sin tener que depender de servidores centrales, fue creado desde 2015 con la expansión del Internet de las Cosas,</w:t>
      </w:r>
      <w:r>
        <w:rPr>
          <w:rFonts w:ascii="Times New Roman" w:hAnsi="Times New Roman" w:cs="Times New Roman"/>
          <w:sz w:val="30"/>
          <w:szCs w:val="30"/>
        </w:rPr>
        <w:t xml:space="preserve"> las herramientas utilizadas son </w:t>
      </w:r>
      <w:r w:rsidRPr="00AA7BBC">
        <w:rPr>
          <w:rFonts w:ascii="Times New Roman" w:hAnsi="Times New Roman" w:cs="Times New Roman"/>
          <w:sz w:val="30"/>
          <w:szCs w:val="30"/>
        </w:rPr>
        <w:t>Cámaras de seguridad inteligentes y vehículos</w:t>
      </w:r>
    </w:p>
    <w:p w:rsidR="00AA7BBC" w:rsidRPr="00AA7BBC" w:rsidRDefault="005B1FB9" w:rsidP="00AA7BBC">
      <w:pPr>
        <w:pStyle w:val="Sinespaciado"/>
        <w:rPr>
          <w:rFonts w:ascii="Times New Roman" w:hAnsi="Times New Roman" w:cs="Times New Roman"/>
          <w:b/>
          <w:sz w:val="30"/>
          <w:szCs w:val="30"/>
        </w:rPr>
      </w:pPr>
      <w:r>
        <w:rPr>
          <w:noProof/>
          <w:lang w:val="es-MX"/>
        </w:rPr>
        <w:lastRenderedPageBreak/>
        <w:drawing>
          <wp:anchor distT="0" distB="0" distL="114300" distR="114300" simplePos="0" relativeHeight="251662336" behindDoc="1" locked="0" layoutInCell="1" allowOverlap="1" wp14:anchorId="6105BCC9" wp14:editId="3428636E">
            <wp:simplePos x="0" y="0"/>
            <wp:positionH relativeFrom="column">
              <wp:posOffset>-127635</wp:posOffset>
            </wp:positionH>
            <wp:positionV relativeFrom="paragraph">
              <wp:posOffset>247015</wp:posOffset>
            </wp:positionV>
            <wp:extent cx="5334000" cy="1330960"/>
            <wp:effectExtent l="0" t="0" r="0" b="2540"/>
            <wp:wrapTight wrapText="bothSides">
              <wp:wrapPolygon edited="0">
                <wp:start x="4397" y="0"/>
                <wp:lineTo x="1003" y="3092"/>
                <wp:lineTo x="540" y="3710"/>
                <wp:lineTo x="540" y="5256"/>
                <wp:lineTo x="0" y="8038"/>
                <wp:lineTo x="0" y="13912"/>
                <wp:lineTo x="540" y="15149"/>
                <wp:lineTo x="771" y="21332"/>
                <wp:lineTo x="2854" y="21332"/>
                <wp:lineTo x="2931" y="21023"/>
                <wp:lineTo x="21523" y="19786"/>
                <wp:lineTo x="21523" y="10821"/>
                <wp:lineTo x="20829" y="10202"/>
                <wp:lineTo x="20751" y="4019"/>
                <wp:lineTo x="8100" y="0"/>
                <wp:lineTo x="4397" y="0"/>
              </wp:wrapPolygon>
            </wp:wrapTight>
            <wp:docPr id="3" name="Imagen 3" descr="Qué es una api rest? ¿Cómo funciona? ¿En que tipo de web utilizar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a api rest? ¿Cómo funciona? ¿En que tipo de web utilizarl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0" cy="133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3E22" w:rsidRDefault="00BF3E22" w:rsidP="00BF3E22">
      <w:pPr>
        <w:pStyle w:val="Sinespaciado"/>
        <w:ind w:left="1440"/>
        <w:rPr>
          <w:rFonts w:ascii="Times New Roman" w:hAnsi="Times New Roman" w:cs="Times New Roman"/>
          <w:b/>
          <w:sz w:val="30"/>
          <w:szCs w:val="30"/>
        </w:rPr>
      </w:pPr>
    </w:p>
    <w:p w:rsidR="00BF3E22" w:rsidRDefault="00BF3E22" w:rsidP="00BF3E22">
      <w:pPr>
        <w:pStyle w:val="Sinespaciado"/>
        <w:ind w:left="1440"/>
        <w:rPr>
          <w:rFonts w:ascii="Times New Roman" w:hAnsi="Times New Roman" w:cs="Times New Roman"/>
          <w:b/>
          <w:sz w:val="30"/>
          <w:szCs w:val="30"/>
        </w:rPr>
      </w:pPr>
    </w:p>
    <w:p w:rsidR="006F4E56" w:rsidRDefault="006F4E56" w:rsidP="006F4E56">
      <w:pPr>
        <w:pStyle w:val="Sinespaciado"/>
        <w:rPr>
          <w:rFonts w:ascii="Times New Roman" w:hAnsi="Times New Roman" w:cs="Times New Roman"/>
          <w:b/>
          <w:sz w:val="30"/>
          <w:szCs w:val="30"/>
        </w:rPr>
      </w:pPr>
    </w:p>
    <w:p w:rsidR="006F4E56" w:rsidRDefault="006F4E56" w:rsidP="006F4E56">
      <w:pPr>
        <w:pStyle w:val="Sinespaciado"/>
        <w:ind w:left="708"/>
        <w:rPr>
          <w:rFonts w:ascii="Times New Roman" w:hAnsi="Times New Roman" w:cs="Times New Roman"/>
          <w:b/>
          <w:sz w:val="30"/>
          <w:szCs w:val="30"/>
        </w:rPr>
      </w:pPr>
    </w:p>
    <w:p w:rsidR="006F4E56" w:rsidRDefault="006F4E56" w:rsidP="006F4E56">
      <w:pPr>
        <w:pStyle w:val="Sinespaciado"/>
        <w:ind w:left="1440"/>
        <w:rPr>
          <w:rFonts w:ascii="Times New Roman" w:hAnsi="Times New Roman" w:cs="Times New Roman"/>
          <w:b/>
          <w:sz w:val="30"/>
          <w:szCs w:val="30"/>
        </w:rPr>
      </w:pPr>
    </w:p>
    <w:p w:rsidR="006F4E56" w:rsidRDefault="006F4E56" w:rsidP="00B5351E">
      <w:pPr>
        <w:pStyle w:val="Sinespaciado"/>
        <w:rPr>
          <w:rFonts w:ascii="Times New Roman" w:hAnsi="Times New Roman" w:cs="Times New Roman"/>
          <w:sz w:val="30"/>
          <w:szCs w:val="30"/>
        </w:rPr>
      </w:pPr>
    </w:p>
    <w:p w:rsidR="00BB3EAC" w:rsidRDefault="00BB3EAC" w:rsidP="00B5351E">
      <w:pPr>
        <w:pStyle w:val="Sinespaciado"/>
        <w:rPr>
          <w:rFonts w:ascii="Times New Roman" w:hAnsi="Times New Roman" w:cs="Times New Roman"/>
          <w:b/>
          <w:sz w:val="30"/>
          <w:szCs w:val="30"/>
        </w:rPr>
      </w:pPr>
    </w:p>
    <w:p w:rsidR="00125978" w:rsidRDefault="00125978" w:rsidP="00B5351E">
      <w:pPr>
        <w:pStyle w:val="Sinespaciado"/>
        <w:rPr>
          <w:rFonts w:ascii="Times New Roman" w:hAnsi="Times New Roman" w:cs="Times New Roman"/>
          <w:b/>
          <w:sz w:val="30"/>
          <w:szCs w:val="30"/>
        </w:rPr>
      </w:pPr>
    </w:p>
    <w:p w:rsidR="00125978" w:rsidRDefault="00125978" w:rsidP="00B5351E">
      <w:pPr>
        <w:pStyle w:val="Sinespaciado"/>
        <w:rPr>
          <w:rFonts w:ascii="Times New Roman" w:hAnsi="Times New Roman" w:cs="Times New Roman"/>
          <w:b/>
          <w:sz w:val="30"/>
          <w:szCs w:val="30"/>
        </w:rPr>
      </w:pPr>
    </w:p>
    <w:p w:rsidR="00125978" w:rsidRDefault="00125978" w:rsidP="00B5351E">
      <w:pPr>
        <w:pStyle w:val="Sinespaciado"/>
        <w:rPr>
          <w:rFonts w:ascii="Times New Roman" w:hAnsi="Times New Roman" w:cs="Times New Roman"/>
          <w:b/>
          <w:sz w:val="30"/>
          <w:szCs w:val="30"/>
        </w:rPr>
      </w:pPr>
    </w:p>
    <w:p w:rsidR="00125978" w:rsidRPr="000E17A6" w:rsidRDefault="00125978" w:rsidP="00125978">
      <w:pPr>
        <w:pStyle w:val="Sinespaciado"/>
        <w:numPr>
          <w:ilvl w:val="0"/>
          <w:numId w:val="16"/>
        </w:numPr>
        <w:jc w:val="both"/>
        <w:rPr>
          <w:rFonts w:ascii="Times New Roman" w:hAnsi="Times New Roman" w:cs="Times New Roman"/>
          <w:b/>
          <w:sz w:val="30"/>
          <w:szCs w:val="30"/>
        </w:rPr>
      </w:pPr>
      <w:r w:rsidRPr="00125978">
        <w:rPr>
          <w:rFonts w:ascii="Times New Roman" w:hAnsi="Times New Roman" w:cs="Times New Roman"/>
          <w:b/>
          <w:bCs/>
          <w:sz w:val="30"/>
          <w:szCs w:val="30"/>
        </w:rPr>
        <w:t xml:space="preserve">Comparación: </w:t>
      </w:r>
      <w:r w:rsidRPr="00125978">
        <w:rPr>
          <w:rFonts w:ascii="Times New Roman" w:hAnsi="Times New Roman" w:cs="Times New Roman"/>
          <w:sz w:val="30"/>
          <w:szCs w:val="30"/>
        </w:rPr>
        <w:t>Para los términos que sean comparables (por ejemplo, SQL vs. NoSQL, o Data Warehouse vs. Data Fabric), elabore un cuadro comparativo que destaque las principales diferencias y similitudes.</w:t>
      </w:r>
    </w:p>
    <w:p w:rsidR="000E17A6" w:rsidRDefault="000E17A6" w:rsidP="000E17A6">
      <w:pPr>
        <w:pStyle w:val="Sinespaciado"/>
        <w:jc w:val="both"/>
        <w:rPr>
          <w:rFonts w:ascii="Times New Roman" w:hAnsi="Times New Roman" w:cs="Times New Roman"/>
          <w:b/>
          <w:sz w:val="30"/>
          <w:szCs w:val="30"/>
        </w:rPr>
      </w:pPr>
    </w:p>
    <w:p w:rsidR="00CC2405" w:rsidRDefault="00CC2405" w:rsidP="000E17A6">
      <w:pPr>
        <w:pStyle w:val="Sinespaciado"/>
        <w:jc w:val="both"/>
        <w:rPr>
          <w:rFonts w:ascii="Times New Roman" w:hAnsi="Times New Roman" w:cs="Times New Roman"/>
          <w:b/>
          <w:sz w:val="30"/>
          <w:szCs w:val="30"/>
        </w:rPr>
      </w:pPr>
    </w:p>
    <w:p w:rsidR="00CC2405" w:rsidRDefault="00CC2405" w:rsidP="000E17A6">
      <w:pPr>
        <w:pStyle w:val="Sinespaciado"/>
        <w:jc w:val="both"/>
        <w:rPr>
          <w:rFonts w:ascii="Times New Roman" w:hAnsi="Times New Roman" w:cs="Times New Roman"/>
          <w:b/>
          <w:sz w:val="30"/>
          <w:szCs w:val="30"/>
        </w:rPr>
      </w:pPr>
    </w:p>
    <w:p w:rsidR="00CC2405" w:rsidRPr="00CC2405" w:rsidRDefault="00CC2405" w:rsidP="00CC2405">
      <w:pPr>
        <w:pStyle w:val="Sinespaciado"/>
        <w:jc w:val="center"/>
        <w:rPr>
          <w:rFonts w:ascii="Times New Roman" w:hAnsi="Times New Roman" w:cs="Times New Roman"/>
          <w:b/>
          <w:sz w:val="30"/>
          <w:szCs w:val="30"/>
        </w:rPr>
      </w:pPr>
    </w:p>
    <w:p w:rsidR="00CC2405" w:rsidRDefault="00CC2405" w:rsidP="00CC2405">
      <w:pPr>
        <w:jc w:val="center"/>
        <w:rPr>
          <w:rFonts w:ascii="Times New Roman" w:hAnsi="Times New Roman" w:cs="Times New Roman"/>
          <w:b/>
          <w:sz w:val="30"/>
          <w:szCs w:val="30"/>
        </w:rPr>
      </w:pPr>
      <w:r w:rsidRPr="00CC2405">
        <w:rPr>
          <w:rFonts w:ascii="Times New Roman" w:hAnsi="Times New Roman" w:cs="Times New Roman"/>
          <w:b/>
          <w:sz w:val="30"/>
          <w:szCs w:val="30"/>
        </w:rPr>
        <w:t>SQL vs NoSQL</w:t>
      </w:r>
    </w:p>
    <w:p w:rsidR="00CC2405" w:rsidRPr="00CC2405" w:rsidRDefault="00CC2405" w:rsidP="00CC2405">
      <w:pPr>
        <w:jc w:val="center"/>
        <w:rPr>
          <w:rFonts w:ascii="Times New Roman" w:hAnsi="Times New Roman" w:cs="Times New Roman"/>
          <w:b/>
          <w:sz w:val="30"/>
          <w:szCs w:val="30"/>
        </w:rPr>
      </w:pPr>
    </w:p>
    <w:tbl>
      <w:tblPr>
        <w:tblStyle w:val="Cuadrculadetablaclara"/>
        <w:tblW w:w="0" w:type="auto"/>
        <w:tblLook w:val="04A0" w:firstRow="1" w:lastRow="0" w:firstColumn="1" w:lastColumn="0" w:noHBand="0" w:noVBand="1"/>
      </w:tblPr>
      <w:tblGrid>
        <w:gridCol w:w="2880"/>
        <w:gridCol w:w="2880"/>
        <w:gridCol w:w="2880"/>
      </w:tblGrid>
      <w:tr w:rsidR="00CC2405" w:rsidRPr="00CC2405" w:rsidTr="00CC2405">
        <w:tc>
          <w:tcPr>
            <w:tcW w:w="2880" w:type="dxa"/>
          </w:tcPr>
          <w:p w:rsidR="00CC2405" w:rsidRPr="00CC2405" w:rsidRDefault="00CC2405" w:rsidP="00CF0199">
            <w:pPr>
              <w:rPr>
                <w:rFonts w:ascii="Times New Roman" w:hAnsi="Times New Roman" w:cs="Times New Roman"/>
                <w:b/>
                <w:sz w:val="30"/>
                <w:szCs w:val="30"/>
              </w:rPr>
            </w:pPr>
            <w:r w:rsidRPr="00CC2405">
              <w:rPr>
                <w:rFonts w:ascii="Times New Roman" w:hAnsi="Times New Roman" w:cs="Times New Roman"/>
                <w:b/>
                <w:sz w:val="30"/>
                <w:szCs w:val="30"/>
              </w:rPr>
              <w:t>Característica</w:t>
            </w:r>
          </w:p>
        </w:tc>
        <w:tc>
          <w:tcPr>
            <w:tcW w:w="2880" w:type="dxa"/>
          </w:tcPr>
          <w:p w:rsidR="00CC2405" w:rsidRPr="00CC2405" w:rsidRDefault="00CC2405" w:rsidP="00CF0199">
            <w:pPr>
              <w:rPr>
                <w:rFonts w:ascii="Times New Roman" w:hAnsi="Times New Roman" w:cs="Times New Roman"/>
                <w:b/>
                <w:sz w:val="30"/>
                <w:szCs w:val="30"/>
              </w:rPr>
            </w:pPr>
            <w:r w:rsidRPr="00CC2405">
              <w:rPr>
                <w:rFonts w:ascii="Times New Roman" w:hAnsi="Times New Roman" w:cs="Times New Roman"/>
                <w:b/>
                <w:sz w:val="30"/>
                <w:szCs w:val="30"/>
              </w:rPr>
              <w:t>SQL</w:t>
            </w:r>
          </w:p>
        </w:tc>
        <w:tc>
          <w:tcPr>
            <w:tcW w:w="2880" w:type="dxa"/>
          </w:tcPr>
          <w:p w:rsidR="00CC2405" w:rsidRPr="00CC2405" w:rsidRDefault="00CC2405" w:rsidP="00CF0199">
            <w:pPr>
              <w:rPr>
                <w:rFonts w:ascii="Times New Roman" w:hAnsi="Times New Roman" w:cs="Times New Roman"/>
                <w:b/>
                <w:sz w:val="30"/>
                <w:szCs w:val="30"/>
              </w:rPr>
            </w:pPr>
            <w:r w:rsidRPr="00CC2405">
              <w:rPr>
                <w:rFonts w:ascii="Times New Roman" w:hAnsi="Times New Roman" w:cs="Times New Roman"/>
                <w:b/>
                <w:sz w:val="30"/>
                <w:szCs w:val="30"/>
              </w:rPr>
              <w:t>NoSQL</w:t>
            </w:r>
          </w:p>
        </w:tc>
      </w:tr>
      <w:tr w:rsidR="00CC2405" w:rsidRPr="00CC2405" w:rsidTr="00CC2405">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Estructura</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Tablas relacionales</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Documentos, clave-valor, grafos</w:t>
            </w:r>
          </w:p>
        </w:tc>
      </w:tr>
      <w:tr w:rsidR="00CC2405" w:rsidRPr="00CC2405" w:rsidTr="00CC2405">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Escalabilidad</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Vertical (más potencia en un servidor)</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Horizontal (más servidores)</w:t>
            </w:r>
          </w:p>
        </w:tc>
      </w:tr>
      <w:tr w:rsidR="00CC2405" w:rsidRPr="00CC2405" w:rsidTr="00CC2405">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Integridad de datos</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Alta</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Variable</w:t>
            </w:r>
          </w:p>
        </w:tc>
      </w:tr>
      <w:tr w:rsidR="00CC2405" w:rsidRPr="00CC2405" w:rsidTr="00CC2405">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Lenguaje</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SQL</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Propietario según motor</w:t>
            </w:r>
          </w:p>
        </w:tc>
      </w:tr>
      <w:tr w:rsidR="00CC2405" w:rsidRPr="00CC2405" w:rsidTr="00CC2405">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Ejemplo</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MySQL, Oracle</w:t>
            </w:r>
          </w:p>
        </w:tc>
        <w:tc>
          <w:tcPr>
            <w:tcW w:w="2880" w:type="dxa"/>
          </w:tcPr>
          <w:p w:rsidR="00CC2405" w:rsidRPr="00CC2405" w:rsidRDefault="00CC2405" w:rsidP="00CF0199">
            <w:pPr>
              <w:rPr>
                <w:rFonts w:ascii="Times New Roman" w:hAnsi="Times New Roman" w:cs="Times New Roman"/>
                <w:sz w:val="30"/>
                <w:szCs w:val="30"/>
              </w:rPr>
            </w:pPr>
            <w:r w:rsidRPr="00CC2405">
              <w:rPr>
                <w:rFonts w:ascii="Times New Roman" w:hAnsi="Times New Roman" w:cs="Times New Roman"/>
                <w:sz w:val="30"/>
                <w:szCs w:val="30"/>
              </w:rPr>
              <w:t>MongoDB, Cassandra</w:t>
            </w:r>
          </w:p>
        </w:tc>
      </w:tr>
    </w:tbl>
    <w:p w:rsidR="00CC2405" w:rsidRDefault="00CC2405" w:rsidP="00CC2405">
      <w:pPr>
        <w:pStyle w:val="Sinespaciado"/>
        <w:ind w:left="1416"/>
        <w:jc w:val="both"/>
        <w:rPr>
          <w:rFonts w:ascii="Times New Roman" w:hAnsi="Times New Roman" w:cs="Times New Roman"/>
          <w:b/>
          <w:sz w:val="30"/>
          <w:szCs w:val="30"/>
        </w:rPr>
      </w:pPr>
    </w:p>
    <w:p w:rsidR="000E17A6" w:rsidRDefault="000E17A6" w:rsidP="000E17A6">
      <w:pPr>
        <w:pStyle w:val="Sinespaciado"/>
        <w:jc w:val="both"/>
        <w:rPr>
          <w:rFonts w:ascii="Times New Roman" w:hAnsi="Times New Roman" w:cs="Times New Roman"/>
          <w:b/>
          <w:sz w:val="30"/>
          <w:szCs w:val="30"/>
        </w:rPr>
      </w:pPr>
    </w:p>
    <w:p w:rsidR="00856F15" w:rsidRDefault="00856F15" w:rsidP="00974569">
      <w:pPr>
        <w:pStyle w:val="Sinespaciado"/>
        <w:rPr>
          <w:rFonts w:ascii="Times New Roman" w:hAnsi="Times New Roman" w:cs="Times New Roman"/>
          <w:b/>
          <w:sz w:val="30"/>
          <w:szCs w:val="30"/>
        </w:rPr>
      </w:pPr>
    </w:p>
    <w:p w:rsidR="00856F15" w:rsidRPr="00856F15" w:rsidRDefault="00856F15" w:rsidP="00856F15">
      <w:pPr>
        <w:pStyle w:val="Sinespaciado"/>
        <w:jc w:val="center"/>
        <w:rPr>
          <w:rFonts w:ascii="Times New Roman" w:hAnsi="Times New Roman" w:cs="Times New Roman"/>
          <w:b/>
          <w:sz w:val="30"/>
          <w:szCs w:val="30"/>
        </w:rPr>
      </w:pPr>
    </w:p>
    <w:tbl>
      <w:tblPr>
        <w:tblStyle w:val="Tablaconcuadrcula"/>
        <w:tblW w:w="0" w:type="auto"/>
        <w:tblLook w:val="04A0" w:firstRow="1" w:lastRow="0" w:firstColumn="1" w:lastColumn="0" w:noHBand="0" w:noVBand="1"/>
      </w:tblPr>
      <w:tblGrid>
        <w:gridCol w:w="8828"/>
      </w:tblGrid>
      <w:tr w:rsidR="00856F15" w:rsidRPr="00856F15" w:rsidTr="00545362">
        <w:tc>
          <w:tcPr>
            <w:tcW w:w="8828" w:type="dxa"/>
          </w:tcPr>
          <w:p w:rsidR="00545362" w:rsidRDefault="00545362" w:rsidP="00545362">
            <w:pPr>
              <w:pStyle w:val="Sinespaciado"/>
              <w:jc w:val="center"/>
              <w:rPr>
                <w:rFonts w:ascii="Times New Roman" w:hAnsi="Times New Roman" w:cs="Times New Roman"/>
                <w:b/>
                <w:sz w:val="30"/>
                <w:szCs w:val="30"/>
              </w:rPr>
            </w:pPr>
            <w:r w:rsidRPr="00856F15">
              <w:rPr>
                <w:rFonts w:ascii="Times New Roman" w:hAnsi="Times New Roman" w:cs="Times New Roman"/>
                <w:b/>
                <w:sz w:val="30"/>
                <w:szCs w:val="30"/>
              </w:rPr>
              <w:lastRenderedPageBreak/>
              <w:t>Data Warehouse vs Data Fabric</w:t>
            </w:r>
          </w:p>
          <w:p w:rsidR="00856F15" w:rsidRPr="00856F15" w:rsidRDefault="00856F15" w:rsidP="008F5C92">
            <w:pPr>
              <w:pStyle w:val="Sinespaciado"/>
              <w:rPr>
                <w:rFonts w:ascii="Times New Roman" w:hAnsi="Times New Roman" w:cs="Times New Roman"/>
                <w:b/>
                <w:sz w:val="30"/>
                <w:szCs w:val="30"/>
              </w:rPr>
            </w:pPr>
          </w:p>
        </w:tc>
      </w:tr>
      <w:tr w:rsidR="00856F15" w:rsidTr="00545362">
        <w:tc>
          <w:tcPr>
            <w:tcW w:w="8828" w:type="dxa"/>
          </w:tcPr>
          <w:tbl>
            <w:tblPr>
              <w:tblStyle w:val="Tablaconcuadrcula"/>
              <w:tblW w:w="0" w:type="auto"/>
              <w:tblLook w:val="04A0" w:firstRow="1" w:lastRow="0" w:firstColumn="1" w:lastColumn="0" w:noHBand="0" w:noVBand="1"/>
            </w:tblPr>
            <w:tblGrid>
              <w:gridCol w:w="8602"/>
            </w:tblGrid>
            <w:tr w:rsidR="00856F15" w:rsidRPr="00856F15" w:rsidTr="008F5C92">
              <w:tc>
                <w:tcPr>
                  <w:tcW w:w="8828" w:type="dxa"/>
                </w:tcPr>
                <w:tbl>
                  <w:tblPr>
                    <w:tblStyle w:val="Tablanormal2"/>
                    <w:tblW w:w="0" w:type="auto"/>
                    <w:tblLook w:val="04A0" w:firstRow="1" w:lastRow="0" w:firstColumn="1" w:lastColumn="0" w:noHBand="0" w:noVBand="1"/>
                  </w:tblPr>
                  <w:tblGrid>
                    <w:gridCol w:w="2796"/>
                    <w:gridCol w:w="2795"/>
                    <w:gridCol w:w="2795"/>
                  </w:tblGrid>
                  <w:tr w:rsidR="00856F15" w:rsidRPr="00856F15" w:rsidTr="00BA1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856F15" w:rsidRPr="00856F15" w:rsidRDefault="00856F15" w:rsidP="008F5C92">
                        <w:pPr>
                          <w:rPr>
                            <w:rFonts w:ascii="Times New Roman" w:hAnsi="Times New Roman" w:cs="Times New Roman"/>
                            <w:b w:val="0"/>
                            <w:sz w:val="30"/>
                            <w:szCs w:val="30"/>
                          </w:rPr>
                        </w:pPr>
                        <w:r w:rsidRPr="00856F15">
                          <w:rPr>
                            <w:rFonts w:ascii="Times New Roman" w:hAnsi="Times New Roman" w:cs="Times New Roman"/>
                            <w:b w:val="0"/>
                            <w:sz w:val="30"/>
                            <w:szCs w:val="30"/>
                          </w:rPr>
                          <w:t>Característica</w:t>
                        </w:r>
                      </w:p>
                    </w:tc>
                    <w:tc>
                      <w:tcPr>
                        <w:tcW w:w="2880" w:type="dxa"/>
                      </w:tcPr>
                      <w:p w:rsidR="00856F15" w:rsidRPr="00856F15" w:rsidRDefault="00856F15" w:rsidP="008F5C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0"/>
                            <w:szCs w:val="30"/>
                          </w:rPr>
                        </w:pPr>
                        <w:r w:rsidRPr="00856F15">
                          <w:rPr>
                            <w:rFonts w:ascii="Times New Roman" w:hAnsi="Times New Roman" w:cs="Times New Roman"/>
                            <w:b w:val="0"/>
                            <w:sz w:val="30"/>
                            <w:szCs w:val="30"/>
                          </w:rPr>
                          <w:t>Data Warehouse</w:t>
                        </w:r>
                      </w:p>
                    </w:tc>
                    <w:tc>
                      <w:tcPr>
                        <w:tcW w:w="2880" w:type="dxa"/>
                      </w:tcPr>
                      <w:p w:rsidR="00856F15" w:rsidRPr="00856F15" w:rsidRDefault="00856F15" w:rsidP="008F5C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30"/>
                            <w:szCs w:val="30"/>
                          </w:rPr>
                        </w:pPr>
                        <w:r w:rsidRPr="00856F15">
                          <w:rPr>
                            <w:rFonts w:ascii="Times New Roman" w:hAnsi="Times New Roman" w:cs="Times New Roman"/>
                            <w:b w:val="0"/>
                            <w:sz w:val="30"/>
                            <w:szCs w:val="30"/>
                          </w:rPr>
                          <w:t>Data Fabric</w:t>
                        </w:r>
                      </w:p>
                    </w:tc>
                  </w:tr>
                  <w:tr w:rsidR="00856F15" w:rsidRPr="00856F15" w:rsidTr="00BA1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856F15" w:rsidRPr="00856F15" w:rsidRDefault="00856F15" w:rsidP="008F5C92">
                        <w:pPr>
                          <w:rPr>
                            <w:rFonts w:ascii="Times New Roman" w:hAnsi="Times New Roman" w:cs="Times New Roman"/>
                            <w:b w:val="0"/>
                            <w:sz w:val="30"/>
                            <w:szCs w:val="30"/>
                          </w:rPr>
                        </w:pPr>
                        <w:r w:rsidRPr="00856F15">
                          <w:rPr>
                            <w:rFonts w:ascii="Times New Roman" w:hAnsi="Times New Roman" w:cs="Times New Roman"/>
                            <w:b w:val="0"/>
                            <w:sz w:val="30"/>
                            <w:szCs w:val="30"/>
                          </w:rPr>
                          <w:t>Enfoque</w:t>
                        </w:r>
                      </w:p>
                    </w:tc>
                    <w:tc>
                      <w:tcPr>
                        <w:tcW w:w="2880" w:type="dxa"/>
                      </w:tcPr>
                      <w:p w:rsidR="00856F15" w:rsidRPr="00856F15" w:rsidRDefault="00856F15" w:rsidP="008F5C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Centraliza datos históricos</w:t>
                        </w:r>
                      </w:p>
                    </w:tc>
                    <w:tc>
                      <w:tcPr>
                        <w:tcW w:w="2880" w:type="dxa"/>
                      </w:tcPr>
                      <w:p w:rsidR="00856F15" w:rsidRPr="00856F15" w:rsidRDefault="00856F15" w:rsidP="008F5C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Conecta datos distribuidos</w:t>
                        </w:r>
                      </w:p>
                    </w:tc>
                  </w:tr>
                  <w:tr w:rsidR="00856F15" w:rsidRPr="00856F15" w:rsidTr="00BA119E">
                    <w:tc>
                      <w:tcPr>
                        <w:cnfStyle w:val="001000000000" w:firstRow="0" w:lastRow="0" w:firstColumn="1" w:lastColumn="0" w:oddVBand="0" w:evenVBand="0" w:oddHBand="0" w:evenHBand="0" w:firstRowFirstColumn="0" w:firstRowLastColumn="0" w:lastRowFirstColumn="0" w:lastRowLastColumn="0"/>
                        <w:tcW w:w="2880" w:type="dxa"/>
                      </w:tcPr>
                      <w:p w:rsidR="00856F15" w:rsidRPr="00856F15" w:rsidRDefault="00856F15" w:rsidP="008F5C92">
                        <w:pPr>
                          <w:rPr>
                            <w:rFonts w:ascii="Times New Roman" w:hAnsi="Times New Roman" w:cs="Times New Roman"/>
                            <w:b w:val="0"/>
                            <w:sz w:val="30"/>
                            <w:szCs w:val="30"/>
                          </w:rPr>
                        </w:pPr>
                        <w:r w:rsidRPr="00856F15">
                          <w:rPr>
                            <w:rFonts w:ascii="Times New Roman" w:hAnsi="Times New Roman" w:cs="Times New Roman"/>
                            <w:b w:val="0"/>
                            <w:sz w:val="30"/>
                            <w:szCs w:val="30"/>
                          </w:rPr>
                          <w:t>Tipo de datos</w:t>
                        </w:r>
                      </w:p>
                    </w:tc>
                    <w:tc>
                      <w:tcPr>
                        <w:tcW w:w="2880" w:type="dxa"/>
                      </w:tcPr>
                      <w:p w:rsidR="00856F15" w:rsidRPr="00856F15" w:rsidRDefault="00856F15" w:rsidP="008F5C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Estructurados</w:t>
                        </w:r>
                      </w:p>
                    </w:tc>
                    <w:tc>
                      <w:tcPr>
                        <w:tcW w:w="2880" w:type="dxa"/>
                      </w:tcPr>
                      <w:p w:rsidR="00856F15" w:rsidRPr="00856F15" w:rsidRDefault="00856F15" w:rsidP="008F5C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Estructurados y no estructurados</w:t>
                        </w:r>
                      </w:p>
                    </w:tc>
                  </w:tr>
                  <w:tr w:rsidR="00856F15" w:rsidRPr="00856F15" w:rsidTr="00BA1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856F15" w:rsidRPr="00856F15" w:rsidRDefault="00856F15" w:rsidP="008F5C92">
                        <w:pPr>
                          <w:rPr>
                            <w:rFonts w:ascii="Times New Roman" w:hAnsi="Times New Roman" w:cs="Times New Roman"/>
                            <w:b w:val="0"/>
                            <w:sz w:val="30"/>
                            <w:szCs w:val="30"/>
                          </w:rPr>
                        </w:pPr>
                        <w:r w:rsidRPr="00856F15">
                          <w:rPr>
                            <w:rFonts w:ascii="Times New Roman" w:hAnsi="Times New Roman" w:cs="Times New Roman"/>
                            <w:b w:val="0"/>
                            <w:sz w:val="30"/>
                            <w:szCs w:val="30"/>
                          </w:rPr>
                          <w:t>Uso principal</w:t>
                        </w:r>
                      </w:p>
                    </w:tc>
                    <w:tc>
                      <w:tcPr>
                        <w:tcW w:w="2880" w:type="dxa"/>
                      </w:tcPr>
                      <w:p w:rsidR="00856F15" w:rsidRPr="00856F15" w:rsidRDefault="00856F15" w:rsidP="008F5C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Análisis de negocio</w:t>
                        </w:r>
                      </w:p>
                    </w:tc>
                    <w:tc>
                      <w:tcPr>
                        <w:tcW w:w="2880" w:type="dxa"/>
                      </w:tcPr>
                      <w:p w:rsidR="00856F15" w:rsidRPr="00856F15" w:rsidRDefault="00856F15" w:rsidP="008F5C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Integración en tiempo real</w:t>
                        </w:r>
                      </w:p>
                    </w:tc>
                  </w:tr>
                  <w:tr w:rsidR="00856F15" w:rsidRPr="00856F15" w:rsidTr="00BA119E">
                    <w:tc>
                      <w:tcPr>
                        <w:cnfStyle w:val="001000000000" w:firstRow="0" w:lastRow="0" w:firstColumn="1" w:lastColumn="0" w:oddVBand="0" w:evenVBand="0" w:oddHBand="0" w:evenHBand="0" w:firstRowFirstColumn="0" w:firstRowLastColumn="0" w:lastRowFirstColumn="0" w:lastRowLastColumn="0"/>
                        <w:tcW w:w="2880" w:type="dxa"/>
                      </w:tcPr>
                      <w:p w:rsidR="00856F15" w:rsidRPr="00856F15" w:rsidRDefault="00856F15" w:rsidP="008F5C92">
                        <w:pPr>
                          <w:rPr>
                            <w:rFonts w:ascii="Times New Roman" w:hAnsi="Times New Roman" w:cs="Times New Roman"/>
                            <w:b w:val="0"/>
                            <w:sz w:val="30"/>
                            <w:szCs w:val="30"/>
                          </w:rPr>
                        </w:pPr>
                        <w:r w:rsidRPr="00856F15">
                          <w:rPr>
                            <w:rFonts w:ascii="Times New Roman" w:hAnsi="Times New Roman" w:cs="Times New Roman"/>
                            <w:b w:val="0"/>
                            <w:sz w:val="30"/>
                            <w:szCs w:val="30"/>
                          </w:rPr>
                          <w:t>Ejemplo</w:t>
                        </w:r>
                      </w:p>
                    </w:tc>
                    <w:tc>
                      <w:tcPr>
                        <w:tcW w:w="2880" w:type="dxa"/>
                      </w:tcPr>
                      <w:p w:rsidR="00856F15" w:rsidRPr="00856F15" w:rsidRDefault="00856F15" w:rsidP="008F5C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SAP BW, Snowflake</w:t>
                        </w:r>
                      </w:p>
                    </w:tc>
                    <w:tc>
                      <w:tcPr>
                        <w:tcW w:w="2880" w:type="dxa"/>
                      </w:tcPr>
                      <w:p w:rsidR="00856F15" w:rsidRPr="00856F15" w:rsidRDefault="00856F15" w:rsidP="008F5C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856F15">
                          <w:rPr>
                            <w:rFonts w:ascii="Times New Roman" w:hAnsi="Times New Roman" w:cs="Times New Roman"/>
                            <w:sz w:val="30"/>
                            <w:szCs w:val="30"/>
                          </w:rPr>
                          <w:t>IBM Data Fabric</w:t>
                        </w:r>
                      </w:p>
                    </w:tc>
                  </w:tr>
                </w:tbl>
                <w:p w:rsidR="00856F15" w:rsidRPr="00856F15" w:rsidRDefault="00856F15" w:rsidP="008F5C92"/>
              </w:tc>
            </w:tr>
          </w:tbl>
          <w:p w:rsidR="00856F15" w:rsidRDefault="00856F15"/>
        </w:tc>
      </w:tr>
    </w:tbl>
    <w:p w:rsidR="00856F15" w:rsidRPr="00856F15" w:rsidRDefault="00856F15" w:rsidP="00856F15">
      <w:pPr>
        <w:pStyle w:val="Sinespaciado"/>
        <w:jc w:val="center"/>
        <w:rPr>
          <w:rFonts w:ascii="Times New Roman" w:hAnsi="Times New Roman" w:cs="Times New Roman"/>
          <w:b/>
          <w:sz w:val="30"/>
          <w:szCs w:val="30"/>
        </w:rPr>
      </w:pPr>
    </w:p>
    <w:p w:rsidR="00856F15" w:rsidRPr="00856F15" w:rsidRDefault="00856F15" w:rsidP="00856F15">
      <w:pPr>
        <w:pStyle w:val="Sinespaciado"/>
        <w:jc w:val="center"/>
        <w:rPr>
          <w:rFonts w:ascii="Times New Roman" w:hAnsi="Times New Roman" w:cs="Times New Roman"/>
          <w:b/>
          <w:sz w:val="30"/>
          <w:szCs w:val="30"/>
        </w:rPr>
      </w:pPr>
    </w:p>
    <w:p w:rsidR="00856F15" w:rsidRDefault="00856F15" w:rsidP="007751B4">
      <w:pPr>
        <w:pStyle w:val="Sinespaciado"/>
        <w:jc w:val="both"/>
        <w:rPr>
          <w:rFonts w:ascii="Times New Roman" w:hAnsi="Times New Roman" w:cs="Times New Roman"/>
          <w:b/>
          <w:sz w:val="30"/>
          <w:szCs w:val="30"/>
        </w:rPr>
      </w:pPr>
    </w:p>
    <w:p w:rsidR="006A6529" w:rsidRDefault="007751B4" w:rsidP="007751B4">
      <w:pPr>
        <w:pStyle w:val="Sinespaciado"/>
        <w:jc w:val="both"/>
        <w:rPr>
          <w:rFonts w:ascii="Times New Roman" w:hAnsi="Times New Roman" w:cs="Times New Roman"/>
          <w:b/>
          <w:sz w:val="30"/>
          <w:szCs w:val="30"/>
        </w:rPr>
      </w:pPr>
      <w:r w:rsidRPr="00283393">
        <w:rPr>
          <w:rFonts w:ascii="Times New Roman" w:hAnsi="Times New Roman" w:cs="Times New Roman"/>
          <w:b/>
          <w:sz w:val="30"/>
          <w:szCs w:val="30"/>
        </w:rPr>
        <w:t>Reflexión</w:t>
      </w:r>
      <w:r w:rsidR="00283393" w:rsidRPr="00283393">
        <w:rPr>
          <w:rFonts w:ascii="Times New Roman" w:hAnsi="Times New Roman" w:cs="Times New Roman"/>
          <w:b/>
          <w:sz w:val="30"/>
          <w:szCs w:val="30"/>
        </w:rPr>
        <w:t>:</w:t>
      </w:r>
    </w:p>
    <w:p w:rsidR="00283393" w:rsidRDefault="00283393" w:rsidP="006A6529">
      <w:pPr>
        <w:pStyle w:val="Encabezado"/>
        <w:rPr>
          <w:rFonts w:ascii="Times New Roman" w:hAnsi="Times New Roman" w:cs="Times New Roman"/>
          <w:b/>
          <w:sz w:val="30"/>
          <w:szCs w:val="30"/>
        </w:rPr>
      </w:pPr>
    </w:p>
    <w:p w:rsidR="00283393" w:rsidRDefault="00283393" w:rsidP="00283393">
      <w:pPr>
        <w:pStyle w:val="Encabezado"/>
        <w:jc w:val="both"/>
        <w:rPr>
          <w:rFonts w:ascii="Times New Roman" w:hAnsi="Times New Roman" w:cs="Times New Roman"/>
          <w:sz w:val="30"/>
          <w:szCs w:val="30"/>
        </w:rPr>
      </w:pPr>
      <w:r w:rsidRPr="00283393">
        <w:rPr>
          <w:rFonts w:ascii="Times New Roman" w:hAnsi="Times New Roman" w:cs="Times New Roman"/>
          <w:sz w:val="30"/>
          <w:szCs w:val="30"/>
        </w:rPr>
        <w:t>Las bases de datos y las tecnologías relacionadas están en constante evolución, moviéndose hacia la automatización, la nu</w:t>
      </w:r>
      <w:r>
        <w:rPr>
          <w:rFonts w:ascii="Times New Roman" w:hAnsi="Times New Roman" w:cs="Times New Roman"/>
          <w:sz w:val="30"/>
          <w:szCs w:val="30"/>
        </w:rPr>
        <w:t>be y la inteligencia artificial, e</w:t>
      </w:r>
      <w:r w:rsidRPr="00283393">
        <w:rPr>
          <w:rFonts w:ascii="Times New Roman" w:hAnsi="Times New Roman" w:cs="Times New Roman"/>
          <w:sz w:val="30"/>
          <w:szCs w:val="30"/>
        </w:rPr>
        <w:t>n el futuro, veremos sistemas que integran lo mejor de SQL y NoSQL, manejando tanto datos estructurados como no estructurados de una manera más unificada.</w:t>
      </w:r>
    </w:p>
    <w:p w:rsidR="00283393" w:rsidRDefault="00283393" w:rsidP="00283393">
      <w:pPr>
        <w:pStyle w:val="Encabezado"/>
        <w:jc w:val="both"/>
        <w:rPr>
          <w:rFonts w:ascii="Times New Roman" w:hAnsi="Times New Roman" w:cs="Times New Roman"/>
          <w:sz w:val="30"/>
          <w:szCs w:val="30"/>
        </w:rPr>
      </w:pPr>
    </w:p>
    <w:p w:rsidR="00283393" w:rsidRPr="00283393" w:rsidRDefault="00283393" w:rsidP="00283393">
      <w:pPr>
        <w:pStyle w:val="Encabezado"/>
        <w:jc w:val="both"/>
        <w:rPr>
          <w:rFonts w:ascii="Times New Roman" w:hAnsi="Times New Roman" w:cs="Times New Roman"/>
          <w:sz w:val="30"/>
          <w:szCs w:val="30"/>
        </w:rPr>
      </w:pPr>
      <w:r w:rsidRPr="00283393">
        <w:rPr>
          <w:rFonts w:ascii="Times New Roman" w:hAnsi="Times New Roman" w:cs="Times New Roman"/>
          <w:sz w:val="30"/>
          <w:szCs w:val="30"/>
        </w:rPr>
        <w:t>Además, la seguridad y la gobernanza de los datos serán fundamentals, especialmente con el crecimiento</w:t>
      </w:r>
      <w:r>
        <w:rPr>
          <w:rFonts w:ascii="Times New Roman" w:hAnsi="Times New Roman" w:cs="Times New Roman"/>
          <w:sz w:val="30"/>
          <w:szCs w:val="30"/>
        </w:rPr>
        <w:t xml:space="preserve"> de blockchain y edge computing, e</w:t>
      </w:r>
      <w:r w:rsidRPr="00283393">
        <w:rPr>
          <w:rFonts w:ascii="Times New Roman" w:hAnsi="Times New Roman" w:cs="Times New Roman"/>
          <w:sz w:val="30"/>
          <w:szCs w:val="30"/>
        </w:rPr>
        <w:t>sto permitirá a las empresas tomar decisiones más rápidas y seguras, basándose en información en tiempo real.</w:t>
      </w:r>
    </w:p>
    <w:p w:rsidR="00283393" w:rsidRPr="006A6529" w:rsidRDefault="00283393" w:rsidP="006A6529">
      <w:pPr>
        <w:pStyle w:val="Encabezado"/>
        <w:rPr>
          <w:rFonts w:ascii="Times New Roman" w:hAnsi="Times New Roman" w:cs="Times New Roman"/>
          <w:sz w:val="30"/>
          <w:szCs w:val="30"/>
        </w:rPr>
      </w:pPr>
    </w:p>
    <w:p w:rsidR="006A6529" w:rsidRDefault="006A6529" w:rsidP="006A6529">
      <w:pPr>
        <w:pStyle w:val="Sinespaciado"/>
        <w:ind w:left="1080"/>
        <w:rPr>
          <w:rFonts w:ascii="Times New Roman" w:hAnsi="Times New Roman" w:cs="Times New Roman"/>
          <w:b/>
          <w:sz w:val="30"/>
          <w:szCs w:val="30"/>
        </w:rPr>
      </w:pPr>
    </w:p>
    <w:p w:rsidR="002112B8" w:rsidRDefault="000800DD" w:rsidP="00026022">
      <w:pPr>
        <w:pStyle w:val="Sinespaciado"/>
        <w:rPr>
          <w:rFonts w:ascii="Times New Roman" w:hAnsi="Times New Roman" w:cs="Times New Roman"/>
          <w:b/>
          <w:sz w:val="30"/>
          <w:szCs w:val="30"/>
        </w:rPr>
      </w:pPr>
      <w:r w:rsidRPr="000800DD">
        <w:rPr>
          <w:rFonts w:ascii="Times New Roman" w:hAnsi="Times New Roman" w:cs="Times New Roman"/>
          <w:b/>
          <w:sz w:val="30"/>
          <w:szCs w:val="30"/>
        </w:rPr>
        <w:t>Referencias Bibliográficas</w:t>
      </w:r>
    </w:p>
    <w:p w:rsidR="00BC1296" w:rsidRDefault="00BC1296" w:rsidP="00C60F14">
      <w:pPr>
        <w:pStyle w:val="Sinespaciado"/>
        <w:ind w:left="708"/>
        <w:jc w:val="both"/>
        <w:rPr>
          <w:rFonts w:ascii="Times New Roman" w:hAnsi="Times New Roman" w:cs="Times New Roman"/>
          <w:sz w:val="30"/>
          <w:szCs w:val="30"/>
        </w:rPr>
      </w:pPr>
    </w:p>
    <w:p w:rsidR="00C60F14" w:rsidRDefault="00C60F14" w:rsidP="00C60F14">
      <w:pPr>
        <w:pStyle w:val="Bibliografa"/>
        <w:ind w:left="720" w:hanging="720"/>
        <w:rPr>
          <w:noProof/>
          <w:sz w:val="24"/>
          <w:szCs w:val="24"/>
        </w:rPr>
      </w:pPr>
      <w:r>
        <w:rPr>
          <w:rFonts w:ascii="Times New Roman" w:hAnsi="Times New Roman" w:cs="Times New Roman"/>
          <w:sz w:val="30"/>
          <w:szCs w:val="30"/>
        </w:rPr>
        <w:fldChar w:fldCharType="begin"/>
      </w:r>
      <w:r>
        <w:rPr>
          <w:rFonts w:ascii="Times New Roman" w:hAnsi="Times New Roman" w:cs="Times New Roman"/>
          <w:sz w:val="30"/>
          <w:szCs w:val="30"/>
          <w:lang w:val="es-MX"/>
        </w:rPr>
        <w:instrText xml:space="preserve"> BIBLIOGRAPHY  \l 2058 </w:instrText>
      </w:r>
      <w:r>
        <w:rPr>
          <w:rFonts w:ascii="Times New Roman" w:hAnsi="Times New Roman" w:cs="Times New Roman"/>
          <w:sz w:val="30"/>
          <w:szCs w:val="30"/>
        </w:rPr>
        <w:fldChar w:fldCharType="separate"/>
      </w:r>
      <w:r>
        <w:rPr>
          <w:i/>
          <w:iCs/>
          <w:noProof/>
        </w:rPr>
        <w:t>arsys</w:t>
      </w:r>
      <w:r>
        <w:rPr>
          <w:noProof/>
        </w:rPr>
        <w:t>. (s.f.). Obtenido de https://www.arsys.es/blog/tipos-de-bases-de-datos-que-existen</w:t>
      </w:r>
    </w:p>
    <w:p w:rsidR="00C60F14" w:rsidRDefault="00C60F14" w:rsidP="00C60F14">
      <w:pPr>
        <w:pStyle w:val="Bibliografa"/>
        <w:ind w:left="720" w:hanging="720"/>
        <w:rPr>
          <w:noProof/>
        </w:rPr>
      </w:pPr>
      <w:r>
        <w:rPr>
          <w:i/>
          <w:iCs/>
          <w:noProof/>
        </w:rPr>
        <w:t>Concepto</w:t>
      </w:r>
      <w:r>
        <w:rPr>
          <w:noProof/>
        </w:rPr>
        <w:t>. (s.f.). Obtenido de https://concepto.de/base-de-datos/</w:t>
      </w:r>
    </w:p>
    <w:p w:rsidR="00C60F14" w:rsidRDefault="00C60F14" w:rsidP="00C60F14">
      <w:pPr>
        <w:pStyle w:val="Bibliografa"/>
        <w:ind w:left="720" w:hanging="720"/>
        <w:rPr>
          <w:noProof/>
        </w:rPr>
      </w:pPr>
      <w:r>
        <w:rPr>
          <w:i/>
          <w:iCs/>
          <w:noProof/>
        </w:rPr>
        <w:t>Stackscale</w:t>
      </w:r>
      <w:r>
        <w:rPr>
          <w:noProof/>
        </w:rPr>
        <w:t>. (s.f.). Obtenido de https://www.stackscale.com/es/bare-metal/</w:t>
      </w:r>
    </w:p>
    <w:p w:rsidR="00BC1296" w:rsidRDefault="00C60F14" w:rsidP="00C60F14">
      <w:pPr>
        <w:pStyle w:val="Sinespaciado"/>
        <w:ind w:left="708"/>
        <w:jc w:val="both"/>
        <w:rPr>
          <w:rFonts w:ascii="Times New Roman" w:hAnsi="Times New Roman" w:cs="Times New Roman"/>
          <w:sz w:val="30"/>
          <w:szCs w:val="30"/>
        </w:rPr>
      </w:pPr>
      <w:r>
        <w:rPr>
          <w:rFonts w:ascii="Times New Roman" w:hAnsi="Times New Roman" w:cs="Times New Roman"/>
          <w:sz w:val="30"/>
          <w:szCs w:val="30"/>
        </w:rPr>
        <w:fldChar w:fldCharType="end"/>
      </w:r>
    </w:p>
    <w:p w:rsidR="00BC1296" w:rsidRDefault="00BC1296" w:rsidP="007C21DF">
      <w:pPr>
        <w:pStyle w:val="Sinespaciado"/>
        <w:ind w:left="708"/>
        <w:jc w:val="both"/>
        <w:rPr>
          <w:rFonts w:ascii="Times New Roman" w:hAnsi="Times New Roman" w:cs="Times New Roman"/>
          <w:sz w:val="30"/>
          <w:szCs w:val="30"/>
        </w:rPr>
      </w:pPr>
    </w:p>
    <w:p w:rsidR="00C94C92" w:rsidRDefault="00C94C92" w:rsidP="00C94C92">
      <w:pPr>
        <w:pStyle w:val="Sinespaciado"/>
        <w:ind w:left="708"/>
        <w:jc w:val="both"/>
        <w:rPr>
          <w:rFonts w:ascii="Times New Roman" w:hAnsi="Times New Roman" w:cs="Times New Roman"/>
          <w:sz w:val="30"/>
          <w:szCs w:val="30"/>
        </w:rPr>
      </w:pPr>
    </w:p>
    <w:sectPr w:rsidR="00C94C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14B8334"/>
    <w:multiLevelType w:val="hybridMultilevel"/>
    <w:tmpl w:val="F6553375"/>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14FE5C1"/>
    <w:multiLevelType w:val="hybridMultilevel"/>
    <w:tmpl w:val="BAB4E4AC"/>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294E6F"/>
    <w:multiLevelType w:val="hybridMultilevel"/>
    <w:tmpl w:val="271F2B51"/>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17C2F7C"/>
    <w:multiLevelType w:val="multilevel"/>
    <w:tmpl w:val="5F3E6056"/>
    <w:lvl w:ilvl="0">
      <w:start w:val="1"/>
      <w:numFmt w:val="upperLetter"/>
      <w:lvlText w:val=""/>
      <w:lvlJc w:val="left"/>
    </w:lvl>
    <w:lvl w:ilvl="1">
      <w:start w:val="1"/>
      <w:numFmt w:val="lowerRoman"/>
      <w:lvlText w:val="%1"/>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3C0299"/>
    <w:multiLevelType w:val="hybridMultilevel"/>
    <w:tmpl w:val="377E6744"/>
    <w:lvl w:ilvl="0" w:tplc="11927BE8">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335141"/>
    <w:multiLevelType w:val="hybridMultilevel"/>
    <w:tmpl w:val="6966F826"/>
    <w:lvl w:ilvl="0" w:tplc="566A7C48">
      <w:start w:val="3"/>
      <w:numFmt w:val="upperLetter"/>
      <w:lvlText w:val="%1)"/>
      <w:lvlJc w:val="left"/>
      <w:pPr>
        <w:ind w:left="1145" w:hanging="360"/>
      </w:pPr>
      <w:rPr>
        <w:rFonts w:ascii="Times New Roman" w:hAnsi="Times New Roman" w:cs="Times New Roman" w:hint="default"/>
        <w:b/>
        <w:sz w:val="30"/>
      </w:rPr>
    </w:lvl>
    <w:lvl w:ilvl="1" w:tplc="080A0019" w:tentative="1">
      <w:start w:val="1"/>
      <w:numFmt w:val="lowerLetter"/>
      <w:lvlText w:val="%2."/>
      <w:lvlJc w:val="left"/>
      <w:pPr>
        <w:ind w:left="1865" w:hanging="360"/>
      </w:pPr>
    </w:lvl>
    <w:lvl w:ilvl="2" w:tplc="080A001B" w:tentative="1">
      <w:start w:val="1"/>
      <w:numFmt w:val="lowerRoman"/>
      <w:lvlText w:val="%3."/>
      <w:lvlJc w:val="right"/>
      <w:pPr>
        <w:ind w:left="2585" w:hanging="180"/>
      </w:pPr>
    </w:lvl>
    <w:lvl w:ilvl="3" w:tplc="080A000F" w:tentative="1">
      <w:start w:val="1"/>
      <w:numFmt w:val="decimal"/>
      <w:lvlText w:val="%4."/>
      <w:lvlJc w:val="left"/>
      <w:pPr>
        <w:ind w:left="3305" w:hanging="360"/>
      </w:pPr>
    </w:lvl>
    <w:lvl w:ilvl="4" w:tplc="080A0019" w:tentative="1">
      <w:start w:val="1"/>
      <w:numFmt w:val="lowerLetter"/>
      <w:lvlText w:val="%5."/>
      <w:lvlJc w:val="left"/>
      <w:pPr>
        <w:ind w:left="4025" w:hanging="360"/>
      </w:pPr>
    </w:lvl>
    <w:lvl w:ilvl="5" w:tplc="080A001B" w:tentative="1">
      <w:start w:val="1"/>
      <w:numFmt w:val="lowerRoman"/>
      <w:lvlText w:val="%6."/>
      <w:lvlJc w:val="right"/>
      <w:pPr>
        <w:ind w:left="4745" w:hanging="180"/>
      </w:pPr>
    </w:lvl>
    <w:lvl w:ilvl="6" w:tplc="080A000F" w:tentative="1">
      <w:start w:val="1"/>
      <w:numFmt w:val="decimal"/>
      <w:lvlText w:val="%7."/>
      <w:lvlJc w:val="left"/>
      <w:pPr>
        <w:ind w:left="5465" w:hanging="360"/>
      </w:pPr>
    </w:lvl>
    <w:lvl w:ilvl="7" w:tplc="080A0019" w:tentative="1">
      <w:start w:val="1"/>
      <w:numFmt w:val="lowerLetter"/>
      <w:lvlText w:val="%8."/>
      <w:lvlJc w:val="left"/>
      <w:pPr>
        <w:ind w:left="6185" w:hanging="360"/>
      </w:pPr>
    </w:lvl>
    <w:lvl w:ilvl="8" w:tplc="080A001B" w:tentative="1">
      <w:start w:val="1"/>
      <w:numFmt w:val="lowerRoman"/>
      <w:lvlText w:val="%9."/>
      <w:lvlJc w:val="right"/>
      <w:pPr>
        <w:ind w:left="6905" w:hanging="180"/>
      </w:pPr>
    </w:lvl>
  </w:abstractNum>
  <w:abstractNum w:abstractNumId="6" w15:restartNumberingAfterBreak="0">
    <w:nsid w:val="224148EA"/>
    <w:multiLevelType w:val="hybridMultilevel"/>
    <w:tmpl w:val="BE0697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10AC35"/>
    <w:multiLevelType w:val="multilevel"/>
    <w:tmpl w:val="44CEDE54"/>
    <w:lvl w:ilvl="0">
      <w:start w:val="1"/>
      <w:numFmt w:val="upperLetter"/>
      <w:lvlText w:val=""/>
      <w:lvlJc w:val="left"/>
    </w:lvl>
    <w:lvl w:ilvl="1">
      <w:start w:val="1"/>
      <w:numFmt w:val="lowerRoman"/>
      <w:lvlText w:val="%1"/>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6A96C25"/>
    <w:multiLevelType w:val="hybridMultilevel"/>
    <w:tmpl w:val="0B727C4C"/>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9" w15:restartNumberingAfterBreak="0">
    <w:nsid w:val="2BB334D0"/>
    <w:multiLevelType w:val="hybridMultilevel"/>
    <w:tmpl w:val="969C79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89CD24F"/>
    <w:multiLevelType w:val="hybridMultilevel"/>
    <w:tmpl w:val="DEC802D0"/>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F16561F"/>
    <w:multiLevelType w:val="hybridMultilevel"/>
    <w:tmpl w:val="8C0ABD72"/>
    <w:lvl w:ilvl="0" w:tplc="45E6F6CC">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7D853A7"/>
    <w:multiLevelType w:val="hybridMultilevel"/>
    <w:tmpl w:val="21004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4C35B87"/>
    <w:multiLevelType w:val="hybridMultilevel"/>
    <w:tmpl w:val="248EA43E"/>
    <w:lvl w:ilvl="0" w:tplc="742639F2">
      <w:start w:val="1"/>
      <w:numFmt w:val="upperLetter"/>
      <w:lvlText w:val="%1)"/>
      <w:lvlJc w:val="left"/>
      <w:pPr>
        <w:ind w:left="785" w:hanging="360"/>
      </w:pPr>
      <w:rPr>
        <w:rFonts w:hint="default"/>
        <w:b/>
      </w:r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abstractNum w:abstractNumId="14" w15:restartNumberingAfterBreak="0">
    <w:nsid w:val="69011DB6"/>
    <w:multiLevelType w:val="hybridMultilevel"/>
    <w:tmpl w:val="E6F62A36"/>
    <w:lvl w:ilvl="0" w:tplc="080A0005">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6EFC7FA5"/>
    <w:multiLevelType w:val="hybridMultilevel"/>
    <w:tmpl w:val="C2DCF734"/>
    <w:lvl w:ilvl="0" w:tplc="298AD780">
      <w:start w:val="3"/>
      <w:numFmt w:val="upperLetter"/>
      <w:lvlText w:val="%1)"/>
      <w:lvlJc w:val="left"/>
      <w:pPr>
        <w:ind w:left="785" w:hanging="360"/>
      </w:pPr>
      <w:rPr>
        <w:rFonts w:hint="default"/>
        <w:b/>
      </w:r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abstractNum w:abstractNumId="16" w15:restartNumberingAfterBreak="0">
    <w:nsid w:val="752600CC"/>
    <w:multiLevelType w:val="hybridMultilevel"/>
    <w:tmpl w:val="90627148"/>
    <w:lvl w:ilvl="0" w:tplc="080A0001">
      <w:start w:val="1"/>
      <w:numFmt w:val="bullet"/>
      <w:lvlText w:val=""/>
      <w:lvlJc w:val="left"/>
      <w:pPr>
        <w:ind w:left="720" w:hanging="360"/>
      </w:pPr>
      <w:rPr>
        <w:rFonts w:ascii="Symbol" w:hAnsi="Symbol" w:hint="default"/>
      </w:rPr>
    </w:lvl>
    <w:lvl w:ilvl="1" w:tplc="080A0005">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7D04854"/>
    <w:multiLevelType w:val="hybridMultilevel"/>
    <w:tmpl w:val="B0A2A9A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3"/>
  </w:num>
  <w:num w:numId="4">
    <w:abstractNumId w:val="12"/>
  </w:num>
  <w:num w:numId="5">
    <w:abstractNumId w:val="10"/>
  </w:num>
  <w:num w:numId="6">
    <w:abstractNumId w:val="7"/>
  </w:num>
  <w:num w:numId="7">
    <w:abstractNumId w:val="15"/>
  </w:num>
  <w:num w:numId="8">
    <w:abstractNumId w:val="1"/>
  </w:num>
  <w:num w:numId="9">
    <w:abstractNumId w:val="3"/>
  </w:num>
  <w:num w:numId="10">
    <w:abstractNumId w:val="17"/>
  </w:num>
  <w:num w:numId="11">
    <w:abstractNumId w:val="5"/>
  </w:num>
  <w:num w:numId="12">
    <w:abstractNumId w:val="6"/>
  </w:num>
  <w:num w:numId="13">
    <w:abstractNumId w:val="2"/>
  </w:num>
  <w:num w:numId="14">
    <w:abstractNumId w:val="16"/>
  </w:num>
  <w:num w:numId="15">
    <w:abstractNumId w:val="11"/>
  </w:num>
  <w:num w:numId="16">
    <w:abstractNumId w:val="4"/>
  </w:num>
  <w:num w:numId="17">
    <w:abstractNumId w:val="14"/>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E04"/>
    <w:rsid w:val="00021050"/>
    <w:rsid w:val="00024180"/>
    <w:rsid w:val="00026022"/>
    <w:rsid w:val="00027A81"/>
    <w:rsid w:val="00046032"/>
    <w:rsid w:val="000800DD"/>
    <w:rsid w:val="000A193F"/>
    <w:rsid w:val="000B160E"/>
    <w:rsid w:val="000D6536"/>
    <w:rsid w:val="000E17A6"/>
    <w:rsid w:val="000E5669"/>
    <w:rsid w:val="0010058A"/>
    <w:rsid w:val="001057E5"/>
    <w:rsid w:val="00125978"/>
    <w:rsid w:val="00161B4F"/>
    <w:rsid w:val="00172130"/>
    <w:rsid w:val="00176FF9"/>
    <w:rsid w:val="00187C47"/>
    <w:rsid w:val="001B4420"/>
    <w:rsid w:val="002112B8"/>
    <w:rsid w:val="00242F27"/>
    <w:rsid w:val="00251E58"/>
    <w:rsid w:val="0028214F"/>
    <w:rsid w:val="00283393"/>
    <w:rsid w:val="002B0E63"/>
    <w:rsid w:val="002D7C94"/>
    <w:rsid w:val="002F3028"/>
    <w:rsid w:val="00315199"/>
    <w:rsid w:val="00316789"/>
    <w:rsid w:val="00366536"/>
    <w:rsid w:val="003842A8"/>
    <w:rsid w:val="003D307A"/>
    <w:rsid w:val="0042348B"/>
    <w:rsid w:val="00424EEA"/>
    <w:rsid w:val="00456DB4"/>
    <w:rsid w:val="00466704"/>
    <w:rsid w:val="004C6D4C"/>
    <w:rsid w:val="004D77A7"/>
    <w:rsid w:val="004F0203"/>
    <w:rsid w:val="00501919"/>
    <w:rsid w:val="00503486"/>
    <w:rsid w:val="00522B46"/>
    <w:rsid w:val="00545362"/>
    <w:rsid w:val="00560B72"/>
    <w:rsid w:val="005B1FB9"/>
    <w:rsid w:val="006123CF"/>
    <w:rsid w:val="006805C0"/>
    <w:rsid w:val="006A6529"/>
    <w:rsid w:val="006E25FE"/>
    <w:rsid w:val="006F4E56"/>
    <w:rsid w:val="00707FEA"/>
    <w:rsid w:val="00754F3D"/>
    <w:rsid w:val="00766051"/>
    <w:rsid w:val="007751B4"/>
    <w:rsid w:val="007A711F"/>
    <w:rsid w:val="007C21DF"/>
    <w:rsid w:val="00823D8C"/>
    <w:rsid w:val="00852D87"/>
    <w:rsid w:val="00856A85"/>
    <w:rsid w:val="00856F15"/>
    <w:rsid w:val="00874E1E"/>
    <w:rsid w:val="008C6048"/>
    <w:rsid w:val="00905932"/>
    <w:rsid w:val="00953E68"/>
    <w:rsid w:val="00974569"/>
    <w:rsid w:val="00A2070F"/>
    <w:rsid w:val="00A269E2"/>
    <w:rsid w:val="00A72FE2"/>
    <w:rsid w:val="00A750D0"/>
    <w:rsid w:val="00AA7BBC"/>
    <w:rsid w:val="00AE067C"/>
    <w:rsid w:val="00AF03F7"/>
    <w:rsid w:val="00AF78E1"/>
    <w:rsid w:val="00B030E6"/>
    <w:rsid w:val="00B17097"/>
    <w:rsid w:val="00B36E18"/>
    <w:rsid w:val="00B5351E"/>
    <w:rsid w:val="00B62AD6"/>
    <w:rsid w:val="00B639B8"/>
    <w:rsid w:val="00B964C3"/>
    <w:rsid w:val="00BB3EAC"/>
    <w:rsid w:val="00BC1296"/>
    <w:rsid w:val="00BC7E04"/>
    <w:rsid w:val="00BF3E22"/>
    <w:rsid w:val="00C045B7"/>
    <w:rsid w:val="00C3204E"/>
    <w:rsid w:val="00C41387"/>
    <w:rsid w:val="00C60F14"/>
    <w:rsid w:val="00C6666B"/>
    <w:rsid w:val="00C77AC4"/>
    <w:rsid w:val="00C94C92"/>
    <w:rsid w:val="00CA78BB"/>
    <w:rsid w:val="00CC2405"/>
    <w:rsid w:val="00CE5526"/>
    <w:rsid w:val="00CF0433"/>
    <w:rsid w:val="00D25453"/>
    <w:rsid w:val="00D307B4"/>
    <w:rsid w:val="00D627A5"/>
    <w:rsid w:val="00D7380D"/>
    <w:rsid w:val="00DA5289"/>
    <w:rsid w:val="00DA6133"/>
    <w:rsid w:val="00DF4262"/>
    <w:rsid w:val="00E10499"/>
    <w:rsid w:val="00EC09DD"/>
    <w:rsid w:val="00ED0BEF"/>
    <w:rsid w:val="00F0065B"/>
    <w:rsid w:val="00F22B03"/>
    <w:rsid w:val="00F506E7"/>
    <w:rsid w:val="00F605EF"/>
    <w:rsid w:val="00FA1E71"/>
    <w:rsid w:val="00FA2D0C"/>
    <w:rsid w:val="00FB45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1D8A9"/>
  <w15:chartTrackingRefBased/>
  <w15:docId w15:val="{FB61D66F-2714-4559-A7DA-3364F204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C7E04"/>
    <w:rPr>
      <w:rFonts w:ascii="Calibri" w:eastAsia="Calibri" w:hAnsi="Calibri" w:cs="Calibri"/>
      <w:lang w:val="es-EC" w:eastAsia="es-MX"/>
    </w:rPr>
  </w:style>
  <w:style w:type="paragraph" w:styleId="Ttulo1">
    <w:name w:val="heading 1"/>
    <w:basedOn w:val="Normal"/>
    <w:next w:val="Normal"/>
    <w:link w:val="Ttulo1Car"/>
    <w:uiPriority w:val="9"/>
    <w:qFormat/>
    <w:rsid w:val="00DA61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A613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C7E04"/>
    <w:pPr>
      <w:spacing w:after="0" w:line="240" w:lineRule="auto"/>
    </w:pPr>
    <w:rPr>
      <w:rFonts w:ascii="Calibri" w:eastAsia="Calibri" w:hAnsi="Calibri" w:cs="Calibri"/>
      <w:lang w:val="es-EC" w:eastAsia="es-MX"/>
    </w:rPr>
  </w:style>
  <w:style w:type="paragraph" w:customStyle="1" w:styleId="Default">
    <w:name w:val="Default"/>
    <w:rsid w:val="00BC7E04"/>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BC7E04"/>
    <w:pPr>
      <w:ind w:left="720"/>
      <w:contextualSpacing/>
    </w:pPr>
  </w:style>
  <w:style w:type="table" w:styleId="Tablaconcuadrcula">
    <w:name w:val="Table Grid"/>
    <w:basedOn w:val="Tablanormal"/>
    <w:uiPriority w:val="39"/>
    <w:rsid w:val="00316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A6133"/>
    <w:rPr>
      <w:rFonts w:asciiTheme="majorHAnsi" w:eastAsiaTheme="majorEastAsia" w:hAnsiTheme="majorHAnsi" w:cstheme="majorBidi"/>
      <w:color w:val="2E74B5" w:themeColor="accent1" w:themeShade="BF"/>
      <w:sz w:val="32"/>
      <w:szCs w:val="32"/>
      <w:lang w:val="es-EC" w:eastAsia="es-MX"/>
    </w:rPr>
  </w:style>
  <w:style w:type="character" w:customStyle="1" w:styleId="Ttulo2Car">
    <w:name w:val="Título 2 Car"/>
    <w:basedOn w:val="Fuentedeprrafopredeter"/>
    <w:link w:val="Ttulo2"/>
    <w:uiPriority w:val="9"/>
    <w:rsid w:val="00DA6133"/>
    <w:rPr>
      <w:rFonts w:asciiTheme="majorHAnsi" w:eastAsiaTheme="majorEastAsia" w:hAnsiTheme="majorHAnsi" w:cstheme="majorBidi"/>
      <w:color w:val="2E74B5" w:themeColor="accent1" w:themeShade="BF"/>
      <w:sz w:val="26"/>
      <w:szCs w:val="26"/>
      <w:lang w:val="es-EC" w:eastAsia="es-MX"/>
    </w:rPr>
  </w:style>
  <w:style w:type="paragraph" w:styleId="Ttulo">
    <w:name w:val="Title"/>
    <w:basedOn w:val="Normal"/>
    <w:next w:val="Normal"/>
    <w:link w:val="TtuloCar"/>
    <w:uiPriority w:val="10"/>
    <w:qFormat/>
    <w:rsid w:val="00DA61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6133"/>
    <w:rPr>
      <w:rFonts w:asciiTheme="majorHAnsi" w:eastAsiaTheme="majorEastAsia" w:hAnsiTheme="majorHAnsi" w:cstheme="majorBidi"/>
      <w:spacing w:val="-10"/>
      <w:kern w:val="28"/>
      <w:sz w:val="56"/>
      <w:szCs w:val="56"/>
      <w:lang w:val="es-EC" w:eastAsia="es-MX"/>
    </w:rPr>
  </w:style>
  <w:style w:type="paragraph" w:styleId="Encabezado">
    <w:name w:val="header"/>
    <w:basedOn w:val="Normal"/>
    <w:link w:val="EncabezadoCar"/>
    <w:uiPriority w:val="99"/>
    <w:unhideWhenUsed/>
    <w:rsid w:val="006A6529"/>
    <w:pPr>
      <w:tabs>
        <w:tab w:val="center" w:pos="4680"/>
        <w:tab w:val="right" w:pos="9360"/>
      </w:tabs>
      <w:spacing w:after="0" w:line="240" w:lineRule="auto"/>
    </w:pPr>
    <w:rPr>
      <w:rFonts w:asciiTheme="minorHAnsi" w:eastAsiaTheme="minorEastAsia" w:hAnsiTheme="minorHAnsi" w:cstheme="minorBidi"/>
      <w:lang w:val="en-US" w:eastAsia="en-US"/>
    </w:rPr>
  </w:style>
  <w:style w:type="character" w:customStyle="1" w:styleId="EncabezadoCar">
    <w:name w:val="Encabezado Car"/>
    <w:basedOn w:val="Fuentedeprrafopredeter"/>
    <w:link w:val="Encabezado"/>
    <w:uiPriority w:val="99"/>
    <w:rsid w:val="006A6529"/>
    <w:rPr>
      <w:rFonts w:eastAsiaTheme="minorEastAsia"/>
      <w:lang w:val="en-US"/>
    </w:rPr>
  </w:style>
  <w:style w:type="table" w:styleId="Cuadrculadetablaclara">
    <w:name w:val="Grid Table Light"/>
    <w:basedOn w:val="Tablanormal"/>
    <w:uiPriority w:val="40"/>
    <w:rsid w:val="00CC240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856F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54536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4536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fa">
    <w:name w:val="Bibliography"/>
    <w:basedOn w:val="Normal"/>
    <w:next w:val="Normal"/>
    <w:uiPriority w:val="37"/>
    <w:unhideWhenUsed/>
    <w:rsid w:val="0021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630936">
      <w:bodyDiv w:val="1"/>
      <w:marLeft w:val="0"/>
      <w:marRight w:val="0"/>
      <w:marTop w:val="0"/>
      <w:marBottom w:val="0"/>
      <w:divBdr>
        <w:top w:val="none" w:sz="0" w:space="0" w:color="auto"/>
        <w:left w:val="none" w:sz="0" w:space="0" w:color="auto"/>
        <w:bottom w:val="none" w:sz="0" w:space="0" w:color="auto"/>
        <w:right w:val="none" w:sz="0" w:space="0" w:color="auto"/>
      </w:divBdr>
    </w:div>
    <w:div w:id="145122852">
      <w:bodyDiv w:val="1"/>
      <w:marLeft w:val="0"/>
      <w:marRight w:val="0"/>
      <w:marTop w:val="0"/>
      <w:marBottom w:val="0"/>
      <w:divBdr>
        <w:top w:val="none" w:sz="0" w:space="0" w:color="auto"/>
        <w:left w:val="none" w:sz="0" w:space="0" w:color="auto"/>
        <w:bottom w:val="none" w:sz="0" w:space="0" w:color="auto"/>
        <w:right w:val="none" w:sz="0" w:space="0" w:color="auto"/>
      </w:divBdr>
    </w:div>
    <w:div w:id="639917412">
      <w:bodyDiv w:val="1"/>
      <w:marLeft w:val="0"/>
      <w:marRight w:val="0"/>
      <w:marTop w:val="0"/>
      <w:marBottom w:val="0"/>
      <w:divBdr>
        <w:top w:val="none" w:sz="0" w:space="0" w:color="auto"/>
        <w:left w:val="none" w:sz="0" w:space="0" w:color="auto"/>
        <w:bottom w:val="none" w:sz="0" w:space="0" w:color="auto"/>
        <w:right w:val="none" w:sz="0" w:space="0" w:color="auto"/>
      </w:divBdr>
    </w:div>
    <w:div w:id="726147001">
      <w:bodyDiv w:val="1"/>
      <w:marLeft w:val="0"/>
      <w:marRight w:val="0"/>
      <w:marTop w:val="0"/>
      <w:marBottom w:val="0"/>
      <w:divBdr>
        <w:top w:val="none" w:sz="0" w:space="0" w:color="auto"/>
        <w:left w:val="none" w:sz="0" w:space="0" w:color="auto"/>
        <w:bottom w:val="none" w:sz="0" w:space="0" w:color="auto"/>
        <w:right w:val="none" w:sz="0" w:space="0" w:color="auto"/>
      </w:divBdr>
    </w:div>
    <w:div w:id="1363551118">
      <w:bodyDiv w:val="1"/>
      <w:marLeft w:val="0"/>
      <w:marRight w:val="0"/>
      <w:marTop w:val="0"/>
      <w:marBottom w:val="0"/>
      <w:divBdr>
        <w:top w:val="none" w:sz="0" w:space="0" w:color="auto"/>
        <w:left w:val="none" w:sz="0" w:space="0" w:color="auto"/>
        <w:bottom w:val="none" w:sz="0" w:space="0" w:color="auto"/>
        <w:right w:val="none" w:sz="0" w:space="0" w:color="auto"/>
      </w:divBdr>
    </w:div>
    <w:div w:id="1512447040">
      <w:bodyDiv w:val="1"/>
      <w:marLeft w:val="0"/>
      <w:marRight w:val="0"/>
      <w:marTop w:val="0"/>
      <w:marBottom w:val="0"/>
      <w:divBdr>
        <w:top w:val="none" w:sz="0" w:space="0" w:color="auto"/>
        <w:left w:val="none" w:sz="0" w:space="0" w:color="auto"/>
        <w:bottom w:val="none" w:sz="0" w:space="0" w:color="auto"/>
        <w:right w:val="none" w:sz="0" w:space="0" w:color="auto"/>
      </w:divBdr>
    </w:div>
    <w:div w:id="1651471809">
      <w:bodyDiv w:val="1"/>
      <w:marLeft w:val="0"/>
      <w:marRight w:val="0"/>
      <w:marTop w:val="0"/>
      <w:marBottom w:val="0"/>
      <w:divBdr>
        <w:top w:val="none" w:sz="0" w:space="0" w:color="auto"/>
        <w:left w:val="none" w:sz="0" w:space="0" w:color="auto"/>
        <w:bottom w:val="none" w:sz="0" w:space="0" w:color="auto"/>
        <w:right w:val="none" w:sz="0" w:space="0" w:color="auto"/>
      </w:divBdr>
    </w:div>
    <w:div w:id="194407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Sta</b:Tag>
    <b:SourceType>InternetSite</b:SourceType>
    <b:Guid>{78016BB4-66A1-4E77-B337-D017E9AFAB0B}</b:Guid>
    <b:Title>Stackscale</b:Title>
    <b:URL>https://www.stackscale.com/es/bare-metal/</b:URL>
    <b:RefOrder>1</b:RefOrder>
  </b:Source>
  <b:Source>
    <b:Tag>ars</b:Tag>
    <b:SourceType>InternetSite</b:SourceType>
    <b:Guid>{0E7587FA-672C-42A1-86C3-A7636E6D82F1}</b:Guid>
    <b:Title>arsys</b:Title>
    <b:URL>https://www.arsys.es/blog/tipos-de-bases-de-datos-que-existen</b:URL>
    <b:RefOrder>2</b:RefOrder>
  </b:Source>
  <b:Source>
    <b:Tag>Con</b:Tag>
    <b:SourceType>InternetSite</b:SourceType>
    <b:Guid>{5C395AEB-B752-4351-BA0D-1CCFE7EE9EC8}</b:Guid>
    <b:Title>Concepto</b:Title>
    <b:URL>https://concepto.de/base-de-datos/</b:URL>
    <b:RefOrder>3</b:RefOrder>
  </b:Source>
</b:Sources>
</file>

<file path=customXml/itemProps1.xml><?xml version="1.0" encoding="utf-8"?>
<ds:datastoreItem xmlns:ds="http://schemas.openxmlformats.org/officeDocument/2006/customXml" ds:itemID="{4FC9343F-773D-4A64-93A8-E8AA4864E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10</Pages>
  <Words>1294</Words>
  <Characters>7229</Characters>
  <Application>Microsoft Office Word</Application>
  <DocSecurity>0</DocSecurity>
  <Lines>405</Lines>
  <Paragraphs>133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SEBASTIAN PROA�O PANCHI</dc:creator>
  <cp:keywords/>
  <dc:description/>
  <cp:lastModifiedBy>ISAAC SEBASTIAN PROA�O PANCHI</cp:lastModifiedBy>
  <cp:revision>109</cp:revision>
  <dcterms:created xsi:type="dcterms:W3CDTF">2025-11-06T01:56:00Z</dcterms:created>
  <dcterms:modified xsi:type="dcterms:W3CDTF">2025-11-07T00:52:00Z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2a107326-9f70-4b81-8e89-1c387614b7e0</vt:lpwstr>
  </property>
</Properties>
</file>