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493E89">
        <w:tc>
          <w:tcPr>
            <w:tcW w:w="3023" w:type="dxa"/>
          </w:tcPr>
          <w:p w:rsidR="00C420C8" w:rsidRPr="005152F2" w:rsidRDefault="00AF3112" w:rsidP="003856C9">
            <w:pPr>
              <w:pStyle w:val="Heading1"/>
            </w:pPr>
            <w:r>
              <w:t>tintu sebastian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FB0EB7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63592E" w:rsidP="009646E1">
            <w:pPr>
              <w:pStyle w:val="Heading3"/>
            </w:pPr>
            <w:r>
              <w:t>mail: tintusebastian25</w:t>
            </w:r>
            <w:r w:rsidR="009646E1">
              <w:t>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1DDBA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63592E" w:rsidP="00441EB9">
            <w:pPr>
              <w:pStyle w:val="Heading3"/>
            </w:pPr>
            <w:r>
              <w:t>9496323149</w:t>
            </w:r>
          </w:p>
          <w:p w:rsidR="00C420C8" w:rsidRPr="00C420C8" w:rsidRDefault="00C420C8" w:rsidP="005246B9">
            <w:pPr>
              <w:pStyle w:val="Graphic"/>
            </w:pPr>
          </w:p>
          <w:p w:rsidR="00C420C8" w:rsidRPr="00C420C8" w:rsidRDefault="00C420C8" w:rsidP="00441EB9">
            <w:pPr>
              <w:pStyle w:val="Heading3"/>
            </w:pPr>
          </w:p>
          <w:p w:rsidR="00C420C8" w:rsidRPr="005152F2" w:rsidRDefault="00C420C8" w:rsidP="003856C9"/>
        </w:tc>
        <w:tc>
          <w:tcPr>
            <w:tcW w:w="6913" w:type="dxa"/>
          </w:tcPr>
          <w:p w:rsidR="00C420C8" w:rsidRDefault="00CF5606" w:rsidP="00CF5606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</w:t>
            </w:r>
            <w:r w:rsidR="007E5D18" w:rsidRPr="007E5D18">
              <w:rPr>
                <w:sz w:val="28"/>
                <w:szCs w:val="26"/>
              </w:rPr>
              <w:t>ADDRESS</w:t>
            </w:r>
            <w:r>
              <w:rPr>
                <w:sz w:val="28"/>
                <w:szCs w:val="26"/>
              </w:rPr>
              <w:t>:</w:t>
            </w:r>
          </w:p>
          <w:p w:rsidR="00CF5606" w:rsidRDefault="0063592E" w:rsidP="0063592E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</w:t>
            </w:r>
            <w:proofErr w:type="spellStart"/>
            <w:r w:rsidR="00AF3112">
              <w:rPr>
                <w:sz w:val="28"/>
                <w:szCs w:val="26"/>
              </w:rPr>
              <w:t>Pinakkattu</w:t>
            </w:r>
            <w:proofErr w:type="spellEnd"/>
            <w:r w:rsidR="00CF5606">
              <w:rPr>
                <w:sz w:val="28"/>
                <w:szCs w:val="26"/>
              </w:rPr>
              <w:t xml:space="preserve"> House</w:t>
            </w:r>
          </w:p>
          <w:p w:rsidR="00CF5606" w:rsidRDefault="00CF5606" w:rsidP="00CF5606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</w:t>
            </w:r>
            <w:proofErr w:type="spellStart"/>
            <w:r w:rsidR="00AF3112">
              <w:rPr>
                <w:sz w:val="28"/>
                <w:szCs w:val="26"/>
              </w:rPr>
              <w:t>Ramapuram</w:t>
            </w:r>
            <w:proofErr w:type="spellEnd"/>
            <w:r w:rsidR="00AF3112">
              <w:rPr>
                <w:sz w:val="28"/>
                <w:szCs w:val="26"/>
              </w:rPr>
              <w:t xml:space="preserve"> Bazar</w:t>
            </w:r>
            <w:r>
              <w:rPr>
                <w:sz w:val="28"/>
                <w:szCs w:val="26"/>
              </w:rPr>
              <w:t xml:space="preserve"> P.O.,</w:t>
            </w:r>
          </w:p>
          <w:p w:rsidR="0063592E" w:rsidRDefault="00CF5606" w:rsidP="0063592E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</w:t>
            </w:r>
            <w:r w:rsidR="0063592E">
              <w:rPr>
                <w:sz w:val="28"/>
                <w:szCs w:val="26"/>
              </w:rPr>
              <w:t>Kottayam Dist.,</w:t>
            </w:r>
          </w:p>
          <w:p w:rsidR="0063592E" w:rsidRDefault="0063592E" w:rsidP="0063592E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Kerala., 686576</w:t>
            </w:r>
          </w:p>
          <w:p w:rsidR="00CF5606" w:rsidRDefault="00CF5606" w:rsidP="00CF5606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</w:t>
            </w:r>
          </w:p>
          <w:p w:rsidR="00CF5606" w:rsidRDefault="00CF5606" w:rsidP="00CF5606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       </w:t>
            </w:r>
          </w:p>
          <w:p w:rsidR="007E5D18" w:rsidRPr="007E5D18" w:rsidRDefault="00CF5606" w:rsidP="00CF5606">
            <w:pPr>
              <w:jc w:val="both"/>
              <w:rPr>
                <w:b/>
                <w:bCs/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     </w:t>
            </w:r>
            <w:r w:rsidR="007E5D18" w:rsidRPr="007E5D18">
              <w:rPr>
                <w:sz w:val="28"/>
                <w:szCs w:val="26"/>
              </w:rPr>
              <w:t>DOB</w:t>
            </w:r>
            <w:r w:rsidR="007E5D18" w:rsidRPr="007E5D18">
              <w:rPr>
                <w:b/>
                <w:bCs/>
                <w:sz w:val="28"/>
                <w:szCs w:val="26"/>
              </w:rPr>
              <w:t>:</w:t>
            </w:r>
            <w:r w:rsidR="0063592E">
              <w:rPr>
                <w:b/>
                <w:bCs/>
                <w:sz w:val="28"/>
                <w:szCs w:val="26"/>
              </w:rPr>
              <w:t xml:space="preserve"> 25/04</w:t>
            </w:r>
            <w:r>
              <w:rPr>
                <w:b/>
                <w:bCs/>
                <w:sz w:val="28"/>
                <w:szCs w:val="26"/>
              </w:rPr>
              <w:t>/1997</w:t>
            </w:r>
          </w:p>
          <w:p w:rsidR="007E5D18" w:rsidRDefault="007E5D18" w:rsidP="003856C9">
            <w:pPr>
              <w:rPr>
                <w:sz w:val="28"/>
                <w:szCs w:val="26"/>
              </w:rPr>
            </w:pPr>
          </w:p>
          <w:p w:rsidR="007E5D18" w:rsidRPr="007E5D18" w:rsidRDefault="007E5D18" w:rsidP="003856C9">
            <w:r w:rsidRPr="007E5D18">
              <w:rPr>
                <w:sz w:val="24"/>
                <w:szCs w:val="24"/>
              </w:rPr>
              <w:t>GENDER</w:t>
            </w:r>
            <w:r w:rsidRPr="007E5D18">
              <w:t>:</w:t>
            </w:r>
            <w:r w:rsidR="009646E1">
              <w:t xml:space="preserve"> Female</w:t>
            </w:r>
          </w:p>
          <w:p w:rsidR="007E5D18" w:rsidRDefault="007E5D18" w:rsidP="003856C9"/>
          <w:p w:rsidR="007E5D18" w:rsidRDefault="007E5D18" w:rsidP="003856C9">
            <w:r w:rsidRPr="007E5D18">
              <w:rPr>
                <w:sz w:val="24"/>
                <w:szCs w:val="24"/>
              </w:rPr>
              <w:t>NATIONALITY</w:t>
            </w:r>
            <w:r>
              <w:t>:</w:t>
            </w:r>
            <w:r w:rsidR="009646E1">
              <w:t xml:space="preserve"> Indian</w:t>
            </w:r>
          </w:p>
          <w:p w:rsidR="007E5D18" w:rsidRDefault="007E5D18" w:rsidP="003856C9"/>
          <w:p w:rsidR="007E5D18" w:rsidRDefault="007E5D18" w:rsidP="003856C9"/>
          <w:p w:rsidR="00CF5606" w:rsidRPr="005152F2" w:rsidRDefault="007E5D18" w:rsidP="003856C9">
            <w:r w:rsidRPr="007E5D18">
              <w:rPr>
                <w:sz w:val="24"/>
                <w:szCs w:val="24"/>
              </w:rPr>
              <w:t>QUALIFICATION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1726"/>
              <w:gridCol w:w="1726"/>
              <w:gridCol w:w="1726"/>
            </w:tblGrid>
            <w:tr w:rsidR="009646E1" w:rsidTr="009646E1">
              <w:tc>
                <w:tcPr>
                  <w:tcW w:w="1725" w:type="dxa"/>
                </w:tcPr>
                <w:p w:rsidR="009646E1" w:rsidRDefault="000F58A7" w:rsidP="003856C9">
                  <w:r>
                    <w:t>INSTITUTION</w:t>
                  </w:r>
                </w:p>
              </w:tc>
              <w:tc>
                <w:tcPr>
                  <w:tcW w:w="1726" w:type="dxa"/>
                </w:tcPr>
                <w:p w:rsidR="000F58A7" w:rsidRDefault="000F58A7" w:rsidP="003856C9">
                  <w:r>
                    <w:t>DEGREE/</w:t>
                  </w:r>
                </w:p>
                <w:p w:rsidR="009646E1" w:rsidRDefault="000F58A7" w:rsidP="003856C9">
                  <w:r>
                    <w:t>BOARD</w:t>
                  </w:r>
                </w:p>
              </w:tc>
              <w:tc>
                <w:tcPr>
                  <w:tcW w:w="1726" w:type="dxa"/>
                </w:tcPr>
                <w:p w:rsidR="009646E1" w:rsidRDefault="000F58A7" w:rsidP="003856C9">
                  <w:r>
                    <w:t>MARKS</w:t>
                  </w:r>
                </w:p>
              </w:tc>
              <w:tc>
                <w:tcPr>
                  <w:tcW w:w="1726" w:type="dxa"/>
                </w:tcPr>
                <w:p w:rsidR="009646E1" w:rsidRDefault="000F58A7" w:rsidP="003856C9">
                  <w:r>
                    <w:t>YEAR</w:t>
                  </w:r>
                </w:p>
              </w:tc>
            </w:tr>
            <w:tr w:rsidR="009646E1" w:rsidTr="009646E1">
              <w:tc>
                <w:tcPr>
                  <w:tcW w:w="1725" w:type="dxa"/>
                </w:tcPr>
                <w:p w:rsidR="009646E1" w:rsidRDefault="000F58A7" w:rsidP="003856C9">
                  <w:proofErr w:type="spellStart"/>
                  <w:proofErr w:type="gramStart"/>
                  <w:r>
                    <w:t>St.Joseph’s</w:t>
                  </w:r>
                  <w:proofErr w:type="spellEnd"/>
                  <w:proofErr w:type="gramEnd"/>
                  <w:r>
                    <w:t xml:space="preserve"> college of engineering and </w:t>
                  </w:r>
                  <w:proofErr w:type="spellStart"/>
                  <w:r>
                    <w:t>technology,Palai</w:t>
                  </w:r>
                  <w:proofErr w:type="spellEnd"/>
                </w:p>
              </w:tc>
              <w:tc>
                <w:tcPr>
                  <w:tcW w:w="1726" w:type="dxa"/>
                </w:tcPr>
                <w:p w:rsidR="009646E1" w:rsidRDefault="000F58A7" w:rsidP="003856C9">
                  <w:r>
                    <w:t>KTU S1</w:t>
                  </w:r>
                </w:p>
                <w:p w:rsidR="000F58A7" w:rsidRDefault="000F58A7" w:rsidP="003856C9"/>
              </w:tc>
              <w:tc>
                <w:tcPr>
                  <w:tcW w:w="1726" w:type="dxa"/>
                </w:tcPr>
                <w:p w:rsidR="009646E1" w:rsidRDefault="00493E89" w:rsidP="00493E89">
                  <w:pPr>
                    <w:spacing w:before="240"/>
                    <w:jc w:val="both"/>
                  </w:pPr>
                  <w:r>
                    <w:t xml:space="preserve">    </w:t>
                  </w:r>
                  <w:r w:rsidR="0063592E">
                    <w:t>7.5</w:t>
                  </w:r>
                  <w:r>
                    <w:t xml:space="preserve"> </w:t>
                  </w:r>
                  <w:r w:rsidR="0063592E">
                    <w:t>(</w:t>
                  </w:r>
                  <w:proofErr w:type="spellStart"/>
                  <w:r>
                    <w:t>gpa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726" w:type="dxa"/>
                </w:tcPr>
                <w:p w:rsidR="009646E1" w:rsidRDefault="000F58A7" w:rsidP="003856C9">
                  <w:r>
                    <w:t>2016</w:t>
                  </w:r>
                </w:p>
              </w:tc>
            </w:tr>
            <w:tr w:rsidR="009646E1" w:rsidTr="009646E1">
              <w:tc>
                <w:tcPr>
                  <w:tcW w:w="1725" w:type="dxa"/>
                </w:tcPr>
                <w:p w:rsidR="009646E1" w:rsidRDefault="00CC69A8" w:rsidP="003856C9">
                  <w:proofErr w:type="spellStart"/>
                  <w:proofErr w:type="gramStart"/>
                  <w:r>
                    <w:t>St.Joseph’s</w:t>
                  </w:r>
                  <w:proofErr w:type="spellEnd"/>
                  <w:proofErr w:type="gramEnd"/>
                  <w:r>
                    <w:t xml:space="preserve"> college of engineering and </w:t>
                  </w:r>
                  <w:proofErr w:type="spellStart"/>
                  <w:r>
                    <w:t>technology,Palai</w:t>
                  </w:r>
                  <w:proofErr w:type="spellEnd"/>
                </w:p>
              </w:tc>
              <w:tc>
                <w:tcPr>
                  <w:tcW w:w="1726" w:type="dxa"/>
                </w:tcPr>
                <w:p w:rsidR="009646E1" w:rsidRDefault="000F58A7" w:rsidP="003856C9">
                  <w:r>
                    <w:t>KTU S2</w:t>
                  </w:r>
                </w:p>
              </w:tc>
              <w:tc>
                <w:tcPr>
                  <w:tcW w:w="1726" w:type="dxa"/>
                </w:tcPr>
                <w:p w:rsidR="009646E1" w:rsidRDefault="0063592E" w:rsidP="003856C9">
                  <w:r>
                    <w:t>-</w:t>
                  </w:r>
                </w:p>
              </w:tc>
              <w:tc>
                <w:tcPr>
                  <w:tcW w:w="1726" w:type="dxa"/>
                </w:tcPr>
                <w:p w:rsidR="009646E1" w:rsidRDefault="000F58A7" w:rsidP="003856C9">
                  <w:r>
                    <w:t>2017</w:t>
                  </w:r>
                </w:p>
              </w:tc>
            </w:tr>
            <w:tr w:rsidR="009646E1" w:rsidTr="009646E1">
              <w:tc>
                <w:tcPr>
                  <w:tcW w:w="1725" w:type="dxa"/>
                </w:tcPr>
                <w:p w:rsidR="009646E1" w:rsidRDefault="0063592E" w:rsidP="003856C9">
                  <w:proofErr w:type="spellStart"/>
                  <w:proofErr w:type="gramStart"/>
                  <w:r>
                    <w:t>St.Vincent</w:t>
                  </w:r>
                  <w:proofErr w:type="spellEnd"/>
                  <w:proofErr w:type="gramEnd"/>
                  <w:r>
                    <w:t xml:space="preserve"> CMI </w:t>
                  </w:r>
                  <w:proofErr w:type="spellStart"/>
                  <w:r>
                    <w:t>School,Pala</w:t>
                  </w:r>
                  <w:proofErr w:type="spellEnd"/>
                </w:p>
              </w:tc>
              <w:tc>
                <w:tcPr>
                  <w:tcW w:w="1726" w:type="dxa"/>
                </w:tcPr>
                <w:p w:rsidR="009646E1" w:rsidRDefault="0063592E" w:rsidP="003856C9">
                  <w:r>
                    <w:t>HSE</w:t>
                  </w:r>
                </w:p>
              </w:tc>
              <w:tc>
                <w:tcPr>
                  <w:tcW w:w="1726" w:type="dxa"/>
                </w:tcPr>
                <w:p w:rsidR="009646E1" w:rsidRDefault="0063592E" w:rsidP="003856C9">
                  <w:r>
                    <w:t>74.6</w:t>
                  </w:r>
                  <w:r w:rsidR="00CC69A8">
                    <w:t>%</w:t>
                  </w:r>
                </w:p>
              </w:tc>
              <w:tc>
                <w:tcPr>
                  <w:tcW w:w="1726" w:type="dxa"/>
                </w:tcPr>
                <w:p w:rsidR="009646E1" w:rsidRDefault="0063592E" w:rsidP="003856C9">
                  <w:r>
                    <w:t>2016</w:t>
                  </w:r>
                </w:p>
              </w:tc>
            </w:tr>
            <w:tr w:rsidR="009646E1" w:rsidTr="009646E1">
              <w:tc>
                <w:tcPr>
                  <w:tcW w:w="1725" w:type="dxa"/>
                </w:tcPr>
                <w:p w:rsidR="009646E1" w:rsidRDefault="0063592E" w:rsidP="003856C9">
                  <w:r>
                    <w:t xml:space="preserve">Nirmala Public </w:t>
                  </w:r>
                  <w:proofErr w:type="spellStart"/>
                  <w:proofErr w:type="gramStart"/>
                  <w:r>
                    <w:t>School,Pizhaku</w:t>
                  </w:r>
                  <w:proofErr w:type="spellEnd"/>
                  <w:proofErr w:type="gramEnd"/>
                </w:p>
              </w:tc>
              <w:tc>
                <w:tcPr>
                  <w:tcW w:w="1726" w:type="dxa"/>
                </w:tcPr>
                <w:p w:rsidR="009646E1" w:rsidRDefault="0063592E" w:rsidP="003856C9">
                  <w:r>
                    <w:t>ICSE</w:t>
                  </w:r>
                </w:p>
              </w:tc>
              <w:tc>
                <w:tcPr>
                  <w:tcW w:w="1726" w:type="dxa"/>
                </w:tcPr>
                <w:p w:rsidR="009646E1" w:rsidRDefault="0063592E" w:rsidP="003856C9">
                  <w:r>
                    <w:t>80%</w:t>
                  </w:r>
                </w:p>
              </w:tc>
              <w:tc>
                <w:tcPr>
                  <w:tcW w:w="1726" w:type="dxa"/>
                </w:tcPr>
                <w:p w:rsidR="009646E1" w:rsidRDefault="0063592E" w:rsidP="003856C9">
                  <w:r>
                    <w:t>2014</w:t>
                  </w:r>
                </w:p>
              </w:tc>
            </w:tr>
          </w:tbl>
          <w:p w:rsidR="007E5D18" w:rsidRPr="005152F2" w:rsidRDefault="007E5D18" w:rsidP="003856C9"/>
        </w:tc>
      </w:tr>
    </w:tbl>
    <w:p w:rsidR="003F5FDB" w:rsidRDefault="00493E89" w:rsidP="00493E89">
      <w:pPr>
        <w:tabs>
          <w:tab w:val="left" w:pos="1410"/>
        </w:tabs>
        <w:spacing w:after="200" w:line="276" w:lineRule="auto"/>
        <w:jc w:val="left"/>
        <w:rPr>
          <w:rFonts w:ascii="Calibri" w:eastAsia="Calibri" w:hAnsi="Calibri" w:cs="Arial"/>
          <w:b/>
          <w:sz w:val="28"/>
          <w:szCs w:val="28"/>
          <w:u w:val="single"/>
        </w:rPr>
      </w:pPr>
      <w:r>
        <w:rPr>
          <w:rFonts w:ascii="Calibri" w:eastAsia="Calibri" w:hAnsi="Calibri" w:cs="Arial"/>
          <w:b/>
          <w:sz w:val="28"/>
          <w:szCs w:val="28"/>
          <w:u w:val="single"/>
        </w:rPr>
        <w:t>TRAININGS ATTENDED</w:t>
      </w:r>
    </w:p>
    <w:p w:rsidR="00492EC4" w:rsidRDefault="00493E89" w:rsidP="00492EC4">
      <w:pPr>
        <w:tabs>
          <w:tab w:val="left" w:pos="1410"/>
        </w:tabs>
        <w:spacing w:after="200" w:line="276" w:lineRule="auto"/>
        <w:jc w:val="left"/>
        <w:rPr>
          <w:rFonts w:ascii="Calibri" w:eastAsia="Calibri" w:hAnsi="Calibri" w:cs="Arial"/>
          <w:bCs/>
          <w:sz w:val="28"/>
          <w:szCs w:val="28"/>
        </w:rPr>
      </w:pPr>
      <w:r w:rsidRPr="00493E89">
        <w:rPr>
          <w:rFonts w:ascii="Calibri" w:eastAsia="Calibri" w:hAnsi="Calibri" w:cs="Arial"/>
          <w:bCs/>
          <w:sz w:val="28"/>
          <w:szCs w:val="28"/>
        </w:rPr>
        <w:t>Volunteering in tech fest</w:t>
      </w:r>
      <w:r w:rsidR="00D05639">
        <w:rPr>
          <w:rFonts w:ascii="Calibri" w:eastAsia="Calibri" w:hAnsi="Calibri" w:cs="Arial"/>
          <w:bCs/>
          <w:sz w:val="28"/>
          <w:szCs w:val="28"/>
        </w:rPr>
        <w:t xml:space="preserve"> and arts fest</w:t>
      </w:r>
      <w:r w:rsidRPr="00493E89">
        <w:rPr>
          <w:rFonts w:ascii="Calibri" w:eastAsia="Calibri" w:hAnsi="Calibri" w:cs="Arial"/>
          <w:bCs/>
          <w:sz w:val="28"/>
          <w:szCs w:val="28"/>
        </w:rPr>
        <w:t xml:space="preserve"> conducted in </w:t>
      </w:r>
      <w:proofErr w:type="spellStart"/>
      <w:proofErr w:type="gramStart"/>
      <w:r w:rsidRPr="00493E89">
        <w:rPr>
          <w:rFonts w:ascii="Calibri" w:eastAsia="Calibri" w:hAnsi="Calibri" w:cs="Arial"/>
          <w:bCs/>
          <w:sz w:val="28"/>
          <w:szCs w:val="28"/>
        </w:rPr>
        <w:t>SJCET,Palai</w:t>
      </w:r>
      <w:proofErr w:type="spellEnd"/>
      <w:proofErr w:type="gramEnd"/>
    </w:p>
    <w:p w:rsidR="00492EC4" w:rsidRPr="00493E89" w:rsidRDefault="00D05639" w:rsidP="00492EC4">
      <w:pPr>
        <w:tabs>
          <w:tab w:val="left" w:pos="1410"/>
        </w:tabs>
        <w:spacing w:after="200" w:line="276" w:lineRule="auto"/>
        <w:jc w:val="left"/>
        <w:rPr>
          <w:rFonts w:ascii="Calibri" w:eastAsia="Calibri" w:hAnsi="Calibri" w:cs="Arial"/>
          <w:bCs/>
          <w:sz w:val="28"/>
          <w:szCs w:val="28"/>
        </w:rPr>
      </w:pPr>
      <w:r>
        <w:rPr>
          <w:rFonts w:ascii="Calibri" w:eastAsia="Calibri" w:hAnsi="Calibri" w:cs="Arial"/>
          <w:bCs/>
          <w:sz w:val="28"/>
          <w:szCs w:val="28"/>
        </w:rPr>
        <w:t>Winners of</w:t>
      </w:r>
      <w:bookmarkStart w:id="0" w:name="_GoBack"/>
      <w:bookmarkEnd w:id="0"/>
      <w:r w:rsidR="00492EC4">
        <w:rPr>
          <w:rFonts w:ascii="Calibri" w:eastAsia="Calibri" w:hAnsi="Calibri" w:cs="Arial"/>
          <w:bCs/>
          <w:sz w:val="28"/>
          <w:szCs w:val="28"/>
        </w:rPr>
        <w:t xml:space="preserve"> </w:t>
      </w:r>
      <w:r>
        <w:rPr>
          <w:rFonts w:ascii="Calibri" w:eastAsia="Calibri" w:hAnsi="Calibri" w:cs="Arial"/>
          <w:bCs/>
          <w:sz w:val="28"/>
          <w:szCs w:val="28"/>
        </w:rPr>
        <w:t xml:space="preserve">EEE event in </w:t>
      </w:r>
      <w:r w:rsidR="00492EC4">
        <w:rPr>
          <w:rFonts w:ascii="Calibri" w:eastAsia="Calibri" w:hAnsi="Calibri" w:cs="Arial"/>
          <w:bCs/>
          <w:sz w:val="28"/>
          <w:szCs w:val="28"/>
        </w:rPr>
        <w:t xml:space="preserve">tech fest conducted in </w:t>
      </w:r>
      <w:proofErr w:type="spellStart"/>
      <w:r w:rsidR="00492EC4">
        <w:rPr>
          <w:rFonts w:ascii="Calibri" w:eastAsia="Calibri" w:hAnsi="Calibri" w:cs="Arial"/>
          <w:bCs/>
          <w:sz w:val="28"/>
          <w:szCs w:val="28"/>
        </w:rPr>
        <w:t>Rajagiri</w:t>
      </w:r>
      <w:proofErr w:type="spellEnd"/>
      <w:r w:rsidR="00492EC4">
        <w:rPr>
          <w:rFonts w:ascii="Calibri" w:eastAsia="Calibri" w:hAnsi="Calibri" w:cs="Arial"/>
          <w:bCs/>
          <w:sz w:val="28"/>
          <w:szCs w:val="28"/>
        </w:rPr>
        <w:t xml:space="preserve"> School of Engineering and Technology,Kakkanad.,Kochi.</w:t>
      </w:r>
    </w:p>
    <w:p w:rsidR="00493E89" w:rsidRPr="00493E89" w:rsidRDefault="00493E89" w:rsidP="00493E89">
      <w:pPr>
        <w:tabs>
          <w:tab w:val="left" w:pos="1410"/>
        </w:tabs>
        <w:spacing w:after="200" w:line="276" w:lineRule="auto"/>
        <w:jc w:val="left"/>
        <w:rPr>
          <w:rFonts w:ascii="Calibri" w:eastAsia="Calibri" w:hAnsi="Calibri" w:cs="Arial"/>
          <w:b/>
          <w:sz w:val="28"/>
          <w:szCs w:val="28"/>
          <w:u w:val="single"/>
        </w:rPr>
      </w:pPr>
    </w:p>
    <w:sectPr w:rsidR="00493E89" w:rsidRPr="00493E89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659" w:rsidRDefault="00903659" w:rsidP="003856C9">
      <w:pPr>
        <w:spacing w:after="0" w:line="240" w:lineRule="auto"/>
      </w:pPr>
      <w:r>
        <w:separator/>
      </w:r>
    </w:p>
  </w:endnote>
  <w:endnote w:type="continuationSeparator" w:id="0">
    <w:p w:rsidR="00903659" w:rsidRDefault="0090365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8A7" w:rsidRDefault="000F58A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95DDC79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63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8A7" w:rsidRDefault="000F58A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57548B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659" w:rsidRDefault="00903659" w:rsidP="003856C9">
      <w:pPr>
        <w:spacing w:after="0" w:line="240" w:lineRule="auto"/>
      </w:pPr>
      <w:r>
        <w:separator/>
      </w:r>
    </w:p>
  </w:footnote>
  <w:footnote w:type="continuationSeparator" w:id="0">
    <w:p w:rsidR="00903659" w:rsidRDefault="0090365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8A7" w:rsidRDefault="000F58A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47D92B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8A7" w:rsidRDefault="000F58A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639A5E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BB"/>
    <w:rsid w:val="00052BE1"/>
    <w:rsid w:val="0007412A"/>
    <w:rsid w:val="000F58A7"/>
    <w:rsid w:val="0010199E"/>
    <w:rsid w:val="0010257B"/>
    <w:rsid w:val="001437C0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92EC4"/>
    <w:rsid w:val="00493E89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85B1C"/>
    <w:rsid w:val="005A1E51"/>
    <w:rsid w:val="005A7E57"/>
    <w:rsid w:val="00616FF4"/>
    <w:rsid w:val="0063592E"/>
    <w:rsid w:val="006A3CE7"/>
    <w:rsid w:val="00735DBB"/>
    <w:rsid w:val="00743379"/>
    <w:rsid w:val="00747550"/>
    <w:rsid w:val="007803B7"/>
    <w:rsid w:val="007A7C08"/>
    <w:rsid w:val="007B2F5C"/>
    <w:rsid w:val="007C5F05"/>
    <w:rsid w:val="007E5D18"/>
    <w:rsid w:val="00825ED8"/>
    <w:rsid w:val="00832043"/>
    <w:rsid w:val="00832F81"/>
    <w:rsid w:val="00841714"/>
    <w:rsid w:val="008501C7"/>
    <w:rsid w:val="008C7CA2"/>
    <w:rsid w:val="008F6337"/>
    <w:rsid w:val="00903659"/>
    <w:rsid w:val="00914DAF"/>
    <w:rsid w:val="0093286E"/>
    <w:rsid w:val="009646E1"/>
    <w:rsid w:val="009D1627"/>
    <w:rsid w:val="00A42F91"/>
    <w:rsid w:val="00AF1258"/>
    <w:rsid w:val="00AF3112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C69A8"/>
    <w:rsid w:val="00CE6306"/>
    <w:rsid w:val="00CF5606"/>
    <w:rsid w:val="00D05639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2CBCC"/>
  <w15:chartTrackingRefBased/>
  <w15:docId w15:val="{F68E99AE-D45E-408B-8A5C-B5C8E298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surya3139602@gmail.com</cp:lastModifiedBy>
  <cp:revision>2</cp:revision>
  <dcterms:created xsi:type="dcterms:W3CDTF">2017-06-20T12:27:00Z</dcterms:created>
  <dcterms:modified xsi:type="dcterms:W3CDTF">2017-06-20T12:27:00Z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