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329B0" w:rsidRDefault="00646EAD">
      <w:pPr>
        <w:pStyle w:val="Title"/>
        <w:spacing w:before="240" w:after="240"/>
      </w:pPr>
      <w:bookmarkStart w:id="0" w:name="_el4ssc9d8p41" w:colFirst="0" w:colLast="0"/>
      <w:bookmarkEnd w:id="0"/>
      <w:r>
        <w:t xml:space="preserve">    Thesis Supervision Meeting Minutes </w:t>
      </w:r>
    </w:p>
    <w:p w14:paraId="00000002" w14:textId="77777777" w:rsidR="00D329B0" w:rsidRDefault="00646EAD" w:rsidP="2D0BFD45">
      <w:pPr>
        <w:spacing w:before="240" w:after="240"/>
        <w:rPr>
          <w:b/>
          <w:bCs/>
          <w:lang w:val="en-US"/>
        </w:rPr>
      </w:pPr>
      <w:r w:rsidRPr="2D0BFD45">
        <w:rPr>
          <w:b/>
          <w:bCs/>
          <w:lang w:val="en-US"/>
        </w:rPr>
        <w:t>This form must be completed by the student, approved, and signed by the supervisor on each meeting, then uploaded to GitLab to create a timestamp.</w:t>
      </w:r>
    </w:p>
    <w:p w14:paraId="00000003" w14:textId="04FC41E8" w:rsidR="00D329B0" w:rsidRDefault="00646EAD">
      <w:pPr>
        <w:spacing w:before="240" w:after="240"/>
      </w:pPr>
      <w:r>
        <w:rPr>
          <w:b/>
        </w:rPr>
        <w:t>Date:</w:t>
      </w:r>
      <w:r>
        <w:t xml:space="preserve"> </w:t>
      </w:r>
      <w:r w:rsidR="00DD2ECF">
        <w:t>25</w:t>
      </w:r>
      <w:r w:rsidR="00C75D5D">
        <w:t>/0</w:t>
      </w:r>
      <w:r w:rsidR="00DD2ECF">
        <w:t>4</w:t>
      </w:r>
      <w:r w:rsidR="00C75D5D">
        <w:t>/2026</w:t>
      </w:r>
      <w:r>
        <w:br/>
      </w:r>
      <w:r>
        <w:rPr>
          <w:b/>
        </w:rPr>
        <w:t>Time:</w:t>
      </w:r>
      <w:r>
        <w:t xml:space="preserve"> </w:t>
      </w:r>
      <w:r w:rsidR="00DD2ECF">
        <w:t>12:00</w:t>
      </w:r>
      <w:r>
        <w:br/>
      </w:r>
      <w:r>
        <w:rPr>
          <w:b/>
        </w:rPr>
        <w:t>Location:</w:t>
      </w:r>
      <w:r>
        <w:t xml:space="preserve"> </w:t>
      </w:r>
      <w:r w:rsidR="00BE293F">
        <w:t>DkIT Campus</w:t>
      </w:r>
      <w:r>
        <w:br/>
      </w:r>
      <w:r>
        <w:rPr>
          <w:b/>
        </w:rPr>
        <w:t>Attendees:</w:t>
      </w:r>
      <w:r>
        <w:t xml:space="preserve"> </w:t>
      </w:r>
      <w:r w:rsidR="00BE293F">
        <w:t>Israa Atike, Damian Loughran</w:t>
      </w:r>
    </w:p>
    <w:p w14:paraId="00000004" w14:textId="77777777" w:rsidR="00D329B0" w:rsidRDefault="00000000">
      <w:r>
        <w:rPr>
          <w:noProof/>
        </w:rPr>
        <w:pict w14:anchorId="198E1684">
          <v:rect id="_x0000_i1025" alt="" style="width:468pt;height:.05pt;mso-width-percent:0;mso-height-percent:0;mso-width-percent:0;mso-height-percent:0" o:hralign="center" o:hrstd="t" o:hr="t" fillcolor="#a0a0a0" stroked="f"/>
        </w:pict>
      </w:r>
    </w:p>
    <w:p w14:paraId="00000005" w14:textId="77777777" w:rsidR="00D329B0" w:rsidRDefault="00646EAD">
      <w:pPr>
        <w:spacing w:before="240" w:after="240"/>
        <w:rPr>
          <w:b/>
        </w:rPr>
      </w:pPr>
      <w:r>
        <w:rPr>
          <w:b/>
        </w:rPr>
        <w:t>Key Discussion Points:</w:t>
      </w:r>
    </w:p>
    <w:p w14:paraId="3ADB46F5" w14:textId="04D6D2BD" w:rsidR="00707071" w:rsidRPr="00707071" w:rsidRDefault="002C57C7" w:rsidP="00707071">
      <w:pPr>
        <w:numPr>
          <w:ilvl w:val="0"/>
          <w:numId w:val="1"/>
        </w:numPr>
        <w:spacing w:before="240"/>
      </w:pPr>
      <w:r w:rsidRPr="00707071">
        <w:rPr>
          <w:b/>
          <w:bCs/>
        </w:rPr>
        <w:t>Progress Update</w:t>
      </w:r>
      <w:r w:rsidR="00707071">
        <w:rPr>
          <w:b/>
          <w:bCs/>
        </w:rPr>
        <w:t>:</w:t>
      </w:r>
      <w:r w:rsidR="00707071" w:rsidRPr="00707071">
        <w:rPr>
          <w:rFonts w:ascii="Times New Roman" w:eastAsia="Times New Roman" w:hAnsi="Times New Roman" w:cs="Times New Roman"/>
          <w:sz w:val="24"/>
          <w:szCs w:val="24"/>
          <w:lang w:val="en-GB" w:eastAsia="en-GB"/>
        </w:rPr>
        <w:t xml:space="preserve"> </w:t>
      </w:r>
      <w:r w:rsidR="00707071" w:rsidRPr="00707071">
        <w:t>This week, I made a key decision to include an artefact as part of my thesis. The artefact will be an interactive application composed of 3</w:t>
      </w:r>
      <w:r w:rsidR="00707071">
        <w:t xml:space="preserve"> to </w:t>
      </w:r>
      <w:r w:rsidR="00707071" w:rsidRPr="00707071">
        <w:t>4 tabs:</w:t>
      </w:r>
    </w:p>
    <w:p w14:paraId="093E067D" w14:textId="0CB7400E" w:rsidR="00707071" w:rsidRPr="00707071" w:rsidRDefault="00707071" w:rsidP="00707071">
      <w:pPr>
        <w:spacing w:before="240"/>
        <w:ind w:left="360"/>
      </w:pPr>
      <w:r w:rsidRPr="00707071">
        <w:t>Tab 1: Data Exploration</w:t>
      </w:r>
      <w:r>
        <w:t>:</w:t>
      </w:r>
      <w:r w:rsidRPr="00707071">
        <w:t xml:space="preserve"> This tab will focus on general visualisations of the dataset, allowing users to explore key patterns and distributions. </w:t>
      </w:r>
    </w:p>
    <w:p w14:paraId="2B8BA8F3" w14:textId="39C5C6C8" w:rsidR="00707071" w:rsidRPr="00707071" w:rsidRDefault="00707071" w:rsidP="00707071">
      <w:pPr>
        <w:spacing w:before="240"/>
        <w:ind w:left="360"/>
      </w:pPr>
      <w:r w:rsidRPr="00707071">
        <w:t>Tab 2: Cluster Explorer</w:t>
      </w:r>
      <w:r>
        <w:t>:</w:t>
      </w:r>
      <w:r w:rsidRPr="00707071">
        <w:t xml:space="preserve"> Users will be able to upload a CSV file, and the system will assign each patient to a corresponding cluster based on the trained clustering model. </w:t>
      </w:r>
    </w:p>
    <w:p w14:paraId="27DD4D51" w14:textId="7FB04645" w:rsidR="00707071" w:rsidRPr="00707071" w:rsidRDefault="00707071" w:rsidP="00707071">
      <w:pPr>
        <w:spacing w:before="240"/>
        <w:ind w:left="360"/>
      </w:pPr>
      <w:r w:rsidRPr="00707071">
        <w:t>Tab 3: Predictor</w:t>
      </w:r>
      <w:r>
        <w:t>:</w:t>
      </w:r>
      <w:r w:rsidRPr="00707071">
        <w:t xml:space="preserve"> This tab will allow users to upload patient data (CSV format) and receive a prediction of the patient’s readmission time. </w:t>
      </w:r>
    </w:p>
    <w:p w14:paraId="6FEBEA80" w14:textId="559383EB" w:rsidR="00707071" w:rsidRPr="00707071" w:rsidRDefault="00707071" w:rsidP="00707071">
      <w:pPr>
        <w:spacing w:before="240"/>
        <w:ind w:left="360"/>
      </w:pPr>
      <w:r w:rsidRPr="00707071">
        <w:t>Tab 4: Explainability</w:t>
      </w:r>
      <w:r>
        <w:t>:</w:t>
      </w:r>
      <w:r w:rsidRPr="00707071">
        <w:t xml:space="preserve"> This will provide visual explanations of the model’s predictions using techniques such as SHAP or LIME, highlighting which features influenced the outcome. </w:t>
      </w:r>
    </w:p>
    <w:p w14:paraId="489014AE" w14:textId="77777777" w:rsidR="00707071" w:rsidRPr="00707071" w:rsidRDefault="00707071" w:rsidP="00707071">
      <w:pPr>
        <w:spacing w:before="240"/>
        <w:ind w:left="360"/>
      </w:pPr>
      <w:r w:rsidRPr="00707071">
        <w:t>In parallel, I continued working on the data reduction stage. I have been evaluating whether to use PCA or MCA, considering the structure of my dataset and the encoding of categorical variables. This decision is still in progress, as switching to MCA may require adjusting my encoding approach. I have also continued updating my thesis document to reflect all recent developments.</w:t>
      </w:r>
    </w:p>
    <w:p w14:paraId="57EE05AF" w14:textId="5A762B81" w:rsidR="002C57C7" w:rsidRPr="002C57C7" w:rsidRDefault="002C57C7" w:rsidP="002C57C7">
      <w:pPr>
        <w:numPr>
          <w:ilvl w:val="0"/>
          <w:numId w:val="1"/>
        </w:numPr>
        <w:spacing w:before="240"/>
      </w:pPr>
      <w:r w:rsidRPr="00707071">
        <w:rPr>
          <w:b/>
          <w:bCs/>
        </w:rPr>
        <w:t>Challenges Faced:</w:t>
      </w:r>
      <w:r>
        <w:t xml:space="preserve"> </w:t>
      </w:r>
      <w:r w:rsidRPr="002C57C7">
        <w:t>No challenges have been faced at this stage.</w:t>
      </w:r>
    </w:p>
    <w:p w14:paraId="23193B17" w14:textId="252B967D" w:rsidR="00707071" w:rsidRPr="00707071" w:rsidRDefault="002C57C7" w:rsidP="00707071">
      <w:pPr>
        <w:numPr>
          <w:ilvl w:val="0"/>
          <w:numId w:val="1"/>
        </w:numPr>
        <w:spacing w:before="240"/>
        <w:rPr>
          <w:lang w:val="en-GB"/>
        </w:rPr>
      </w:pPr>
      <w:r w:rsidRPr="00707071">
        <w:rPr>
          <w:b/>
          <w:bCs/>
        </w:rPr>
        <w:t>Supervisor Feedback:</w:t>
      </w:r>
      <w:r>
        <w:t xml:space="preserve"> </w:t>
      </w:r>
      <w:r w:rsidR="00707071" w:rsidRPr="00707071">
        <w:rPr>
          <w:lang w:val="en-GB"/>
        </w:rPr>
        <w:t>My supervisor advised me to continue following my planned weekly schedule and to proceed with developing the artefact alongside the written document.</w:t>
      </w:r>
      <w:r w:rsidR="00707071">
        <w:rPr>
          <w:lang w:val="en-GB"/>
        </w:rPr>
        <w:t xml:space="preserve"> </w:t>
      </w:r>
      <w:r w:rsidR="00707071" w:rsidRPr="00707071">
        <w:t>Additionally, he suggested:</w:t>
      </w:r>
    </w:p>
    <w:p w14:paraId="19FCACBC" w14:textId="77777777" w:rsidR="00707071" w:rsidRPr="00707071" w:rsidRDefault="00707071" w:rsidP="00707071">
      <w:pPr>
        <w:tabs>
          <w:tab w:val="num" w:pos="720"/>
        </w:tabs>
        <w:spacing w:before="240"/>
        <w:ind w:left="360"/>
      </w:pPr>
      <w:r w:rsidRPr="00707071">
        <w:t xml:space="preserve">Enhancing Tab 1 by adding interactivity to the visualisations (e.g., dropdown menus, selectors) to improve user engagement. </w:t>
      </w:r>
    </w:p>
    <w:p w14:paraId="0D7B77CD" w14:textId="77777777" w:rsidR="00707071" w:rsidRPr="00707071" w:rsidRDefault="00707071" w:rsidP="00707071">
      <w:pPr>
        <w:tabs>
          <w:tab w:val="num" w:pos="720"/>
        </w:tabs>
        <w:spacing w:before="240"/>
        <w:ind w:left="360"/>
      </w:pPr>
      <w:r w:rsidRPr="00707071">
        <w:lastRenderedPageBreak/>
        <w:t>Potentially adding an extra feature or tab that allows users to filter and generate a custom dataset before using the Cluster Explorer and Predictor tabs. For example, users could select patients based on attributes such as age, thereby controlling how many and which patients are included in the uploaded CSV.</w:t>
      </w:r>
    </w:p>
    <w:p w14:paraId="4562B4C8" w14:textId="1CEC2D0B" w:rsidR="002C57C7" w:rsidRPr="002C57C7" w:rsidRDefault="002C57C7" w:rsidP="002C57C7">
      <w:pPr>
        <w:numPr>
          <w:ilvl w:val="0"/>
          <w:numId w:val="1"/>
        </w:numPr>
        <w:spacing w:before="240"/>
      </w:pPr>
      <w:r w:rsidRPr="00707071">
        <w:rPr>
          <w:b/>
          <w:bCs/>
        </w:rPr>
        <w:t>Next Steps</w:t>
      </w:r>
      <w:r w:rsidR="00DD2ECF">
        <w:rPr>
          <w:b/>
          <w:bCs/>
        </w:rPr>
        <w:t xml:space="preserve">: </w:t>
      </w:r>
      <w:r w:rsidR="00DD2ECF" w:rsidRPr="00DD2ECF">
        <w:t xml:space="preserve">I will be moving on to the cluster analysis after finishing my data reduction analysis and then to </w:t>
      </w:r>
      <w:r w:rsidR="00DD2ECF">
        <w:t xml:space="preserve">the </w:t>
      </w:r>
      <w:r w:rsidR="00DD2ECF" w:rsidRPr="00DD2ECF">
        <w:t>modelling phase.</w:t>
      </w:r>
    </w:p>
    <w:p w14:paraId="0000000A" w14:textId="124EA7D6" w:rsidR="00D329B0" w:rsidRDefault="00000000" w:rsidP="00DC2FF5">
      <w:pPr>
        <w:spacing w:after="240"/>
      </w:pPr>
      <w:r>
        <w:rPr>
          <w:noProof/>
        </w:rPr>
        <w:pict w14:anchorId="1E13A88A">
          <v:rect id="_x0000_i1026" alt="" style="width:468pt;height:.05pt;mso-width-percent:0;mso-height-percent:0;mso-width-percent:0;mso-height-percent:0" o:hralign="center" o:hrstd="t" o:hr="t" fillcolor="#a0a0a0" stroked="f"/>
        </w:pict>
      </w:r>
    </w:p>
    <w:p w14:paraId="0000000B" w14:textId="277B5DC7" w:rsidR="00D329B0" w:rsidRDefault="00646EAD">
      <w:pPr>
        <w:spacing w:before="240" w:after="240"/>
      </w:pPr>
      <w:r>
        <w:rPr>
          <w:b/>
        </w:rPr>
        <w:t>Next Meeting:</w:t>
      </w:r>
      <w:r>
        <w:rPr>
          <w:b/>
        </w:rPr>
        <w:br/>
        <w:t>Date &amp; Time:</w:t>
      </w:r>
      <w:r>
        <w:t xml:space="preserve"> </w:t>
      </w:r>
      <w:r w:rsidR="00BE0802">
        <w:t>1</w:t>
      </w:r>
      <w:r w:rsidR="00DD2ECF">
        <w:t>4</w:t>
      </w:r>
      <w:r w:rsidR="00C75D5D">
        <w:t>/</w:t>
      </w:r>
      <w:r w:rsidR="00DD2ECF">
        <w:t>04</w:t>
      </w:r>
      <w:r w:rsidR="009629E6">
        <w:t>/202</w:t>
      </w:r>
      <w:r w:rsidR="00FA6432">
        <w:t>6</w:t>
      </w:r>
      <w:r w:rsidR="009629E6">
        <w:t xml:space="preserve"> </w:t>
      </w:r>
      <w:r w:rsidR="00DD2ECF">
        <w:t>at 13:30</w:t>
      </w:r>
      <w:r>
        <w:br/>
      </w:r>
      <w:r>
        <w:rPr>
          <w:b/>
        </w:rPr>
        <w:t>Location:</w:t>
      </w:r>
      <w:r>
        <w:t xml:space="preserve"> </w:t>
      </w:r>
      <w:r w:rsidR="009629E6">
        <w:t>DkIT Campus</w:t>
      </w:r>
    </w:p>
    <w:p w14:paraId="0000000C" w14:textId="2AD8AD91" w:rsidR="00D329B0" w:rsidRDefault="00646EAD">
      <w:pPr>
        <w:spacing w:before="240" w:after="240"/>
      </w:pPr>
      <w:r w:rsidRPr="73F8332D">
        <w:rPr>
          <w:b/>
          <w:bCs/>
        </w:rPr>
        <w:t>Minutes Prepared by:</w:t>
      </w:r>
      <w:r>
        <w:t xml:space="preserve"> </w:t>
      </w:r>
      <w:r w:rsidR="009629E6">
        <w:t>Israa Atike</w:t>
      </w:r>
      <w:r>
        <w:t xml:space="preserve"> </w:t>
      </w:r>
      <w:r w:rsidR="40035E88">
        <w:t xml:space="preserve"> </w:t>
      </w:r>
    </w:p>
    <w:p w14:paraId="2B999C5D" w14:textId="0ADFF226" w:rsidR="40035E88" w:rsidRDefault="40035E88" w:rsidP="73F8332D">
      <w:pPr>
        <w:spacing w:before="240" w:after="240"/>
        <w:rPr>
          <w:b/>
          <w:bCs/>
          <w:lang w:val="en-US"/>
        </w:rPr>
      </w:pPr>
      <w:r w:rsidRPr="73F8332D">
        <w:rPr>
          <w:b/>
          <w:bCs/>
          <w:lang w:val="en-US"/>
        </w:rPr>
        <w:t xml:space="preserve">Signature of Supervisor </w:t>
      </w:r>
      <w:r w:rsidR="004D4E08">
        <w:rPr>
          <w:b/>
          <w:bCs/>
          <w:lang w:val="en-US"/>
        </w:rPr>
        <w:t>Damian Loughran</w:t>
      </w:r>
    </w:p>
    <w:p w14:paraId="0000000D" w14:textId="77777777" w:rsidR="00D329B0" w:rsidRDefault="00D329B0"/>
    <w:sectPr w:rsidR="00D329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1141"/>
    <w:multiLevelType w:val="multilevel"/>
    <w:tmpl w:val="22B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6426F"/>
    <w:multiLevelType w:val="multilevel"/>
    <w:tmpl w:val="BDDA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2504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2C3270"/>
    <w:multiLevelType w:val="multilevel"/>
    <w:tmpl w:val="802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876472">
    <w:abstractNumId w:val="2"/>
  </w:num>
  <w:num w:numId="2" w16cid:durableId="528181677">
    <w:abstractNumId w:val="0"/>
  </w:num>
  <w:num w:numId="3" w16cid:durableId="1954480285">
    <w:abstractNumId w:val="1"/>
  </w:num>
  <w:num w:numId="4" w16cid:durableId="1439064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9B0"/>
    <w:rsid w:val="00160795"/>
    <w:rsid w:val="00207939"/>
    <w:rsid w:val="002860DE"/>
    <w:rsid w:val="002968D8"/>
    <w:rsid w:val="002C57C7"/>
    <w:rsid w:val="004D4E08"/>
    <w:rsid w:val="00646EAD"/>
    <w:rsid w:val="00707071"/>
    <w:rsid w:val="0071394E"/>
    <w:rsid w:val="00804845"/>
    <w:rsid w:val="00806AE7"/>
    <w:rsid w:val="008230AB"/>
    <w:rsid w:val="009629E6"/>
    <w:rsid w:val="00974CA0"/>
    <w:rsid w:val="00991C67"/>
    <w:rsid w:val="009E3721"/>
    <w:rsid w:val="00A63AB3"/>
    <w:rsid w:val="00AE1790"/>
    <w:rsid w:val="00B11CE4"/>
    <w:rsid w:val="00B606B5"/>
    <w:rsid w:val="00BE0802"/>
    <w:rsid w:val="00BE293F"/>
    <w:rsid w:val="00BF735A"/>
    <w:rsid w:val="00C75D5D"/>
    <w:rsid w:val="00D27794"/>
    <w:rsid w:val="00D329B0"/>
    <w:rsid w:val="00DB02A4"/>
    <w:rsid w:val="00DC2FF5"/>
    <w:rsid w:val="00DD2ECF"/>
    <w:rsid w:val="00DF24C5"/>
    <w:rsid w:val="00E131D2"/>
    <w:rsid w:val="00E15233"/>
    <w:rsid w:val="00E750B9"/>
    <w:rsid w:val="00ED17D2"/>
    <w:rsid w:val="00FA6432"/>
    <w:rsid w:val="2D0BFD45"/>
    <w:rsid w:val="40035E88"/>
    <w:rsid w:val="73F833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9A8FA"/>
  <w15:docId w15:val="{BC6A51DA-E243-40F3-BC22-EDC5EE76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9E3721"/>
    <w:rPr>
      <w:rFonts w:ascii="Times New Roman" w:hAnsi="Times New Roman" w:cs="Times New Roman"/>
      <w:sz w:val="24"/>
      <w:szCs w:val="24"/>
    </w:rPr>
  </w:style>
  <w:style w:type="character" w:styleId="Strong">
    <w:name w:val="Strong"/>
    <w:basedOn w:val="DefaultParagraphFont"/>
    <w:uiPriority w:val="22"/>
    <w:qFormat/>
    <w:rsid w:val="002C57C7"/>
    <w:rPr>
      <w:b/>
      <w:bCs/>
    </w:rPr>
  </w:style>
  <w:style w:type="paragraph" w:styleId="ListParagraph">
    <w:name w:val="List Paragraph"/>
    <w:basedOn w:val="Normal"/>
    <w:uiPriority w:val="34"/>
    <w:qFormat/>
    <w:rsid w:val="002C5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Israa Atike</dc:creator>
  <cp:lastModifiedBy>Israa Atike</cp:lastModifiedBy>
  <cp:revision>2</cp:revision>
  <dcterms:created xsi:type="dcterms:W3CDTF">2026-03-29T01:39:00Z</dcterms:created>
  <dcterms:modified xsi:type="dcterms:W3CDTF">2026-03-29T01:39:00Z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b5d41ca8-13dd-4496-b901-c27adaa268a7</vt:lpwstr>
  </property>
</Properties>
</file>