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"https://cdnjs.cloudflare.com/ajax/libs/font-awesome/6.6.0/css/all.min.css"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  <w:rtl/>
        </w:rPr>
        <w:t>أهلاً وسهلاً بك في شركة مصانع العودة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"toggler"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"toggler"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fa-bars"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AL AWDA COMPANY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"#products"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"#our story"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our story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fa-heart"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fa-shopping-cart"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fa-user"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Childhood Wafer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natural &amp; beautiful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  <w:rtl/>
        </w:rPr>
        <w:t>ويفر محشو بكريمة الشوكولاتة.المكونات : دقيق القمح,زيت النخيل,شراب الجلوكوز,سكر,كاكاوقليل الدسم9% في حشوة الكريمة, دقيق الصوبا,شوكولاتة(سكر,كاكاو) في حشوة الكريمة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herf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shop now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&lt;!--home section ends--&gt;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&lt;!--about section starts--&gt;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about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"video-container"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"Telbani.mp4"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muted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Best Our 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Why Choose us?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  <w:rtl/>
        </w:rPr>
        <w:t>شركة العودة الدولية هي امتداد لشركة مصانع العودة وهي شركة فلسطينية مقرها في قطاع غزة.تأسست شركة مصانع العودة عام 1977 لتلبية احتياجات السوق المحلي من المنتجات الغذائية "الويفر,البسكويت,الكيك,الشوكولاتة,سناكس,شيبس,الرول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herf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learn more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 about section ends--&gt;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 icons section starts--&gt;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"icons-container"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 1.png"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"free delivery"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free delivery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on all orders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"icons-conta"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 2.png"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"secure paymens"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secure paymens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protected by paypal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&lt;!--icons section end--&gt;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&lt;!--products section starts--&gt;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latest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-10%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 1.jpg"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fa-heart"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"cart-btn"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fa-share"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our 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4$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3.99$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15%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 3.jpg"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fa-heart"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"cart-btn"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fa-share"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our 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4$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3.99$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-5%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 4.jpg"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fa-heart"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"cart-btn"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fa-share"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our 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4$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3.99$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-20%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 5.jpg"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fa-heart"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"cart-btn"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fa-share"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our 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4$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3.99$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-17%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 6.jpg"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fa-heart"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"cart-btn"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fa-share"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our 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4$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3.99$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-3%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 7.jpg"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fa-heart"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"cart-btn"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fa-share"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our 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4$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3.99$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-18%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"image 8.jpg"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fa-heart"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"cart-btn"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add to cart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"fas fa-share"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our 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4$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3.99$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&lt;!--products section end --&gt;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&lt;!--our story section starts--&gt;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"story"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"story"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F44747"/>
          <w:sz w:val="21"/>
          <w:szCs w:val="21"/>
        </w:rPr>
        <w:t>&lt;h2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Our Story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"story 1.jpeg"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"Our Story Image"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"story 2.jpeg"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"Our Story Image"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Welcome to our story page where we share the journey and history of our company.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&lt;!--our story section end--&gt;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4249">
        <w:rPr>
          <w:rFonts w:ascii="Consolas" w:eastAsia="Times New Roman" w:hAnsi="Consolas" w:cs="Times New Roman"/>
          <w:color w:val="6A9955"/>
          <w:sz w:val="21"/>
          <w:szCs w:val="21"/>
        </w:rPr>
        <w:t>&lt;!-- footer section starts--&gt;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"box-container"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quick links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products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our story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extra links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my account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my order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me favorite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location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Gaza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United Arab Emirates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Jordan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social links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facebook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instagram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twitter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  <w:rtl/>
        </w:rPr>
        <w:t>تابعونا على وسائل التواصل الإجتماعي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https://www.instagram.com/alawdacompany/?hl=ar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https://www.facebook.com/Alawdacompany/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424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3424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>ttps://www.youtube.com/watch?v=W302Mu9EZBw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F44747"/>
          <w:sz w:val="21"/>
          <w:szCs w:val="21"/>
        </w:rPr>
        <w:t>&lt;/section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4249" w:rsidRPr="00E34249" w:rsidRDefault="00E34249" w:rsidP="00E34249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424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424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</w:p>
    <w:p w:rsidR="00027EB1" w:rsidRDefault="00027EB1">
      <w:pPr>
        <w:rPr>
          <w:rFonts w:hint="cs"/>
        </w:rPr>
      </w:pPr>
      <w:bookmarkStart w:id="0" w:name="_GoBack"/>
      <w:bookmarkEnd w:id="0"/>
    </w:p>
    <w:sectPr w:rsidR="00027EB1" w:rsidSect="00A31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3F"/>
    <w:rsid w:val="00027EB1"/>
    <w:rsid w:val="00A31D7D"/>
    <w:rsid w:val="00C3493F"/>
    <w:rsid w:val="00E3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1249</Words>
  <Characters>7122</Characters>
  <Application>Microsoft Office Word</Application>
  <DocSecurity>0</DocSecurity>
  <Lines>59</Lines>
  <Paragraphs>16</Paragraphs>
  <ScaleCrop>false</ScaleCrop>
  <Company>Ahmed-Under</Company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2024-10-15T13:12:00Z</dcterms:created>
  <dcterms:modified xsi:type="dcterms:W3CDTF">2024-10-15T13:12:00Z</dcterms:modified>
</cp:coreProperties>
</file>