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749D9" w:rsidRDefault="00312833" w:rsidP="00A5060E">
      <w:pPr>
        <w:spacing w:after="0" w:line="240" w:lineRule="auto"/>
        <w:jc w:val="center"/>
      </w:pPr>
      <w:r w:rsidRPr="00E749D9">
        <w:rPr>
          <w:highlight w:val="yellow"/>
        </w:rPr>
        <w:t>Proyecto &lt;</w:t>
      </w:r>
      <w:proofErr w:type="spellStart"/>
      <w:r w:rsidRPr="00E749D9">
        <w:rPr>
          <w:highlight w:val="yellow"/>
        </w:rPr>
        <w:t>Titulo</w:t>
      </w:r>
      <w:proofErr w:type="spellEnd"/>
      <w:r w:rsidRPr="00E749D9">
        <w:rPr>
          <w:highlight w:val="yellow"/>
        </w:rPr>
        <w:t>&gt;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FF78C3" w:rsidRDefault="00B22180" w:rsidP="00A5060E">
      <w:pPr>
        <w:spacing w:after="0" w:line="240" w:lineRule="auto"/>
        <w:ind w:left="3600"/>
        <w:jc w:val="both"/>
        <w:rPr>
          <w:lang w:val="es-MX"/>
        </w:rPr>
      </w:pPr>
      <w:proofErr w:type="spellStart"/>
      <w:r w:rsidRPr="00FF78C3">
        <w:rPr>
          <w:lang w:val="es-MX"/>
        </w:rPr>
        <w:t>Document</w:t>
      </w:r>
      <w:proofErr w:type="spellEnd"/>
      <w:r w:rsidRPr="00FF78C3">
        <w:rPr>
          <w:lang w:val="es-MX"/>
        </w:rPr>
        <w:t xml:space="preserve"> No. </w:t>
      </w:r>
      <w:r w:rsidRPr="00FF78C3">
        <w:rPr>
          <w:lang w:val="es-MX"/>
        </w:rPr>
        <w:tab/>
      </w:r>
      <w:r w:rsidRPr="00FF78C3">
        <w:rPr>
          <w:lang w:val="es-MX"/>
        </w:rPr>
        <w:tab/>
      </w:r>
      <w:r w:rsidRPr="00FF78C3">
        <w:rPr>
          <w:lang w:val="es-MX"/>
        </w:rPr>
        <w:tab/>
      </w:r>
      <w:r w:rsidR="00312833" w:rsidRPr="00FF78C3">
        <w:rPr>
          <w:lang w:val="es-MX"/>
        </w:rPr>
        <w:t>#CESEQ</w:t>
      </w:r>
      <w:r w:rsidRPr="00FF78C3">
        <w:rPr>
          <w:lang w:val="es-MX"/>
        </w:rPr>
        <w:t>_SDP_</w:t>
      </w:r>
      <w:r w:rsidR="00312833" w:rsidRPr="00FF78C3">
        <w:rPr>
          <w:lang w:val="es-MX"/>
        </w:rPr>
        <w:t>001</w:t>
      </w: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FF78C3">
        <w:rPr>
          <w:lang w:val="es-MX"/>
        </w:rPr>
        <w:tab/>
      </w:r>
      <w:r w:rsidRPr="00FF78C3">
        <w:rPr>
          <w:lang w:val="es-MX"/>
        </w:rPr>
        <w:tab/>
      </w: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F78C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7530D" w:rsidRDefault="00F9212B" w:rsidP="00A5060E">
      <w:pPr>
        <w:spacing w:after="0" w:line="240" w:lineRule="auto"/>
        <w:ind w:left="5760" w:firstLine="720"/>
        <w:jc w:val="both"/>
        <w:rPr>
          <w:lang w:val="es-MX"/>
        </w:rPr>
      </w:pPr>
      <w:proofErr w:type="spellStart"/>
      <w:r w:rsidRPr="0037530D">
        <w:rPr>
          <w:lang w:val="es-MX"/>
        </w:rPr>
        <w:t>Scrum</w:t>
      </w:r>
      <w:proofErr w:type="spellEnd"/>
      <w:r w:rsidRPr="0037530D">
        <w:rPr>
          <w:lang w:val="es-MX"/>
        </w:rPr>
        <w:t xml:space="preserve"> Master:  </w:t>
      </w:r>
      <w:r w:rsidR="0037530D" w:rsidRPr="0037530D">
        <w:rPr>
          <w:lang w:val="es-MX"/>
        </w:rPr>
        <w:t>Alcantara, Israel</w:t>
      </w:r>
    </w:p>
    <w:p w:rsidR="0037530D" w:rsidRDefault="00F9212B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 w:rsidRPr="0037530D">
        <w:t>Developer</w:t>
      </w:r>
      <w:r w:rsidR="0037530D">
        <w:t>s</w:t>
      </w:r>
      <w:r w:rsidRPr="0037530D">
        <w:t xml:space="preserve">. </w:t>
      </w:r>
      <w:r w:rsidR="0037530D">
        <w:t xml:space="preserve">  Correa, Roberto</w:t>
      </w:r>
    </w:p>
    <w:p w:rsidR="00312833" w:rsidRPr="0037530D" w:rsidRDefault="0037530D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>
        <w:t xml:space="preserve">                        Cabrera, Mauricio</w:t>
      </w: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7F056A">
            <w:pPr>
              <w:jc w:val="both"/>
            </w:pPr>
            <w:proofErr w:type="spellStart"/>
            <w:r>
              <w:t>x.x.x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proofErr w:type="spellStart"/>
            <w:r>
              <w:t>yyyymmdd</w:t>
            </w:r>
            <w:proofErr w:type="spellEnd"/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Anything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Author and 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  <w:bookmarkStart w:id="1" w:name="_GoBack"/>
      <w:bookmarkEnd w:id="1"/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" w:name="_Toc8215462"/>
      <w:r w:rsidRPr="00F9212B">
        <w:t>Index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yperlink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yperlink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yperlink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yperlink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yperlink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yperlink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yperlink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yperlink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yperlink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yperlink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yperlink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yperlink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yperlink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yperlink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yperlink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yperlink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yperlink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yperlink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yperlink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yperlink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yperlink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FE046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yperlink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3"/>
      <w:proofErr w:type="spellEnd"/>
    </w:p>
    <w:p w:rsidR="00102CAE" w:rsidRDefault="00102CAE" w:rsidP="00390AE8">
      <w:pPr>
        <w:spacing w:after="0" w:line="240" w:lineRule="auto"/>
        <w:jc w:val="both"/>
        <w:rPr>
          <w:highlight w:val="yellow"/>
        </w:rPr>
      </w:pPr>
    </w:p>
    <w:p w:rsidR="0037530D" w:rsidRPr="0037530D" w:rsidRDefault="0037530D" w:rsidP="00390AE8">
      <w:pPr>
        <w:spacing w:after="0" w:line="240" w:lineRule="auto"/>
        <w:jc w:val="both"/>
        <w:rPr>
          <w:b/>
          <w:lang w:val="es-MX"/>
        </w:rPr>
      </w:pPr>
      <w:r w:rsidRPr="0037530D">
        <w:rPr>
          <w:b/>
          <w:lang w:val="es-MX"/>
        </w:rPr>
        <w:t>Definición</w:t>
      </w:r>
      <w:r w:rsidR="00113576">
        <w:rPr>
          <w:b/>
          <w:lang w:val="es-MX"/>
        </w:rPr>
        <w:t xml:space="preserve"> general</w:t>
      </w:r>
      <w:r w:rsidRPr="0037530D">
        <w:rPr>
          <w:b/>
          <w:lang w:val="es-MX"/>
        </w:rPr>
        <w:t xml:space="preserve"> del problema: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37530D" w:rsidRDefault="0037530D" w:rsidP="00390AE8">
      <w:pPr>
        <w:spacing w:after="0" w:line="240" w:lineRule="auto"/>
        <w:jc w:val="both"/>
        <w:rPr>
          <w:lang w:val="es-MX"/>
        </w:rPr>
      </w:pPr>
      <w:r w:rsidRPr="0037530D">
        <w:rPr>
          <w:lang w:val="es-MX"/>
        </w:rPr>
        <w:t>Se debe controlar la velocidad de un motor</w:t>
      </w:r>
      <w:r w:rsidR="00731EC6">
        <w:rPr>
          <w:lang w:val="es-MX"/>
        </w:rPr>
        <w:t xml:space="preserve"> alimentado a 12V DC</w:t>
      </w:r>
      <w:r w:rsidRPr="0037530D">
        <w:rPr>
          <w:lang w:val="es-MX"/>
        </w:rPr>
        <w:t xml:space="preserve"> mediante el uso de </w:t>
      </w:r>
      <w:r>
        <w:rPr>
          <w:lang w:val="es-MX"/>
        </w:rPr>
        <w:t xml:space="preserve">un potenciómetro en el cual un usuario debe de establecer una velocidad deseada la cual estará dada en </w:t>
      </w:r>
      <w:proofErr w:type="spellStart"/>
      <w:r>
        <w:rPr>
          <w:lang w:val="es-MX"/>
        </w:rPr>
        <w:t>RPM’s</w:t>
      </w:r>
      <w:proofErr w:type="spellEnd"/>
      <w:r>
        <w:rPr>
          <w:lang w:val="es-MX"/>
        </w:rPr>
        <w:t xml:space="preserve"> (Revoluciones por minuto) y el motor debe ser capaz de alcanza</w:t>
      </w:r>
      <w:r w:rsidR="00115A9D">
        <w:rPr>
          <w:lang w:val="es-MX"/>
        </w:rPr>
        <w:t>r dicha velocidad y mantenerla.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velocidad del motor debe ser medida mediante un sensor de efecto Hall</w:t>
      </w:r>
      <w:r w:rsidR="00731EC6">
        <w:rPr>
          <w:lang w:val="es-MX"/>
        </w:rPr>
        <w:t xml:space="preserve"> la cual retroalimentará al microcontrolador.</w:t>
      </w: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El microcontrolador debe controlar el motor mediante modulación de ancho de pulso (PWM), además de mostrar en el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la velocidad del motor en el momento y la velocidad deseada por el usuario</w:t>
      </w:r>
      <w:r w:rsidR="00113576">
        <w:rPr>
          <w:lang w:val="es-MX"/>
        </w:rPr>
        <w:t>.</w:t>
      </w:r>
    </w:p>
    <w:p w:rsidR="00113576" w:rsidRPr="0037530D" w:rsidRDefault="00113576" w:rsidP="00390AE8">
      <w:pPr>
        <w:spacing w:after="0" w:line="240" w:lineRule="auto"/>
        <w:jc w:val="both"/>
        <w:rPr>
          <w:lang w:val="es-MX"/>
        </w:rPr>
      </w:pPr>
    </w:p>
    <w:p w:rsidR="0037530D" w:rsidRPr="00113576" w:rsidRDefault="00113576" w:rsidP="00390AE8">
      <w:pPr>
        <w:spacing w:after="0" w:line="240" w:lineRule="auto"/>
        <w:jc w:val="both"/>
        <w:rPr>
          <w:lang w:val="es-MX"/>
        </w:rPr>
      </w:pPr>
      <w:r w:rsidRPr="00113576">
        <w:rPr>
          <w:lang w:val="es-MX"/>
        </w:rPr>
        <w:t>Para más detalles consulte el documento ubicado en la siguiente ruta</w:t>
      </w:r>
    </w:p>
    <w:p w:rsidR="00CC4A36" w:rsidRPr="00FF78C3" w:rsidRDefault="00C13A96" w:rsidP="00171112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t>Estructura del proyecto</w:t>
      </w:r>
      <w:r w:rsidR="00CC4A36" w:rsidRPr="00FF78C3">
        <w:rPr>
          <w:lang w:val="es-MX"/>
        </w:rPr>
        <w:t xml:space="preserve">/1 </w:t>
      </w:r>
      <w:proofErr w:type="spellStart"/>
      <w:r w:rsidR="00CC4A36" w:rsidRPr="00FF78C3">
        <w:rPr>
          <w:lang w:val="es-MX"/>
        </w:rPr>
        <w:t>Requirements</w:t>
      </w:r>
      <w:proofErr w:type="spellEnd"/>
      <w:r w:rsidR="00CC4A36" w:rsidRPr="00FF78C3">
        <w:rPr>
          <w:lang w:val="es-MX"/>
        </w:rPr>
        <w:t>/</w:t>
      </w:r>
      <w:proofErr w:type="spellStart"/>
      <w:r w:rsidR="00CC4A36" w:rsidRPr="00FF78C3">
        <w:rPr>
          <w:lang w:val="es-MX"/>
        </w:rPr>
        <w:t>stakeholder</w:t>
      </w:r>
      <w:proofErr w:type="spellEnd"/>
    </w:p>
    <w:p w:rsidR="0093605F" w:rsidRPr="00FF78C3" w:rsidRDefault="0093605F" w:rsidP="00171112">
      <w:pPr>
        <w:spacing w:after="0" w:line="240" w:lineRule="auto"/>
        <w:ind w:firstLine="720"/>
        <w:jc w:val="both"/>
        <w:rPr>
          <w:lang w:val="es-MX"/>
        </w:rPr>
      </w:pPr>
    </w:p>
    <w:p w:rsidR="0093605F" w:rsidRPr="0093605F" w:rsidRDefault="0093605F" w:rsidP="0093605F">
      <w:pPr>
        <w:spacing w:after="0" w:line="240" w:lineRule="auto"/>
        <w:jc w:val="both"/>
        <w:rPr>
          <w:b/>
          <w:lang w:val="es-MX"/>
        </w:rPr>
      </w:pPr>
      <w:r w:rsidRPr="0093605F">
        <w:rPr>
          <w:b/>
          <w:lang w:val="es-MX"/>
        </w:rPr>
        <w:t>Requisitos del proyecto</w:t>
      </w:r>
    </w:p>
    <w:p w:rsidR="00171112" w:rsidRPr="00FF78C3" w:rsidRDefault="00171112" w:rsidP="00390AE8">
      <w:pPr>
        <w:spacing w:after="0" w:line="240" w:lineRule="auto"/>
        <w:jc w:val="both"/>
        <w:rPr>
          <w:lang w:val="es-MX"/>
        </w:rPr>
      </w:pPr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El document</w:t>
      </w:r>
      <w:r>
        <w:rPr>
          <w:lang w:val="es-MX"/>
        </w:rPr>
        <w:t>o</w:t>
      </w:r>
      <w:r w:rsidRPr="0093605F">
        <w:rPr>
          <w:lang w:val="es-MX"/>
        </w:rPr>
        <w:t xml:space="preserve"> de </w:t>
      </w:r>
      <w:r>
        <w:rPr>
          <w:lang w:val="es-MX"/>
        </w:rPr>
        <w:t>requisito</w:t>
      </w:r>
      <w:r w:rsidRPr="0093605F">
        <w:rPr>
          <w:lang w:val="es-MX"/>
        </w:rPr>
        <w:t>s del Proyecto se encuentra en la siguiente ruta</w:t>
      </w:r>
    </w:p>
    <w:p w:rsidR="0093605F" w:rsidRDefault="00C13A96" w:rsidP="0093605F">
      <w:pPr>
        <w:spacing w:after="0" w:line="240" w:lineRule="auto"/>
        <w:ind w:left="720"/>
        <w:jc w:val="both"/>
        <w:rPr>
          <w:lang w:val="es-MX"/>
        </w:rPr>
      </w:pPr>
      <w:r>
        <w:rPr>
          <w:lang w:val="es-MX"/>
        </w:rPr>
        <w:t>Estructura del proyecto</w:t>
      </w:r>
      <w:r w:rsidR="0093605F">
        <w:rPr>
          <w:lang w:val="es-MX"/>
        </w:rPr>
        <w:t xml:space="preserve">/ </w:t>
      </w:r>
      <w:proofErr w:type="gramStart"/>
      <w:r w:rsidR="0093605F">
        <w:rPr>
          <w:lang w:val="es-MX"/>
        </w:rPr>
        <w:t>1)</w:t>
      </w:r>
      <w:proofErr w:type="spellStart"/>
      <w:r w:rsidR="0093605F">
        <w:rPr>
          <w:lang w:val="es-MX"/>
        </w:rPr>
        <w:t>Requirements</w:t>
      </w:r>
      <w:proofErr w:type="spellEnd"/>
      <w:r w:rsidR="0093605F">
        <w:rPr>
          <w:lang w:val="es-MX"/>
        </w:rPr>
        <w:t>/3.SWRA_20190405.xlsx</w:t>
      </w:r>
      <w:proofErr w:type="gramEnd"/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</w:p>
    <w:p w:rsidR="00390AE8" w:rsidRPr="00C13A96" w:rsidRDefault="00390AE8" w:rsidP="00390AE8">
      <w:pPr>
        <w:spacing w:after="0" w:line="240" w:lineRule="auto"/>
        <w:jc w:val="both"/>
        <w:rPr>
          <w:lang w:val="es-MX"/>
        </w:rPr>
      </w:pPr>
    </w:p>
    <w:p w:rsidR="00390AE8" w:rsidRPr="00C13A96" w:rsidRDefault="00390AE8" w:rsidP="00390AE8">
      <w:pPr>
        <w:spacing w:after="0" w:line="240" w:lineRule="auto"/>
        <w:jc w:val="both"/>
        <w:rPr>
          <w:lang w:val="es-MX"/>
        </w:rPr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4"/>
      <w:proofErr w:type="spellStart"/>
      <w:r>
        <w:rPr>
          <w:lang w:val="es-MX"/>
        </w:rPr>
        <w:t>Deliverables</w:t>
      </w:r>
      <w:bookmarkEnd w:id="4"/>
      <w:proofErr w:type="spellEnd"/>
    </w:p>
    <w:p w:rsidR="00FD4F58" w:rsidRDefault="00FD4F58" w:rsidP="00390AE8">
      <w:pPr>
        <w:spacing w:after="0" w:line="240" w:lineRule="auto"/>
        <w:jc w:val="both"/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En esta sección se muestra la lista de entregables tanto de documentaci</w:t>
      </w:r>
      <w:r>
        <w:rPr>
          <w:lang w:val="es-MX"/>
        </w:rPr>
        <w:t>ón y de código.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documentos son localizados en las siguientes carpetas: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MX"/>
        </w:rPr>
      </w:pPr>
      <w:proofErr w:type="spellStart"/>
      <w:r>
        <w:rPr>
          <w:lang w:val="es-MX"/>
        </w:rPr>
        <w:t>Requirements</w:t>
      </w:r>
      <w:proofErr w:type="spellEnd"/>
      <w:r>
        <w:rPr>
          <w:lang w:val="es-MX"/>
        </w:rPr>
        <w:t xml:space="preserve"> </w:t>
      </w:r>
    </w:p>
    <w:p w:rsidR="0093605F" w:rsidRPr="00057CB5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057CB5">
        <w:t>3. SWRA_20190405.xlsx.</w:t>
      </w: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Planning</w:t>
      </w:r>
    </w:p>
    <w:p w:rsidR="0093605F" w:rsidRPr="004656BC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4656BC">
        <w:t xml:space="preserve">7. </w:t>
      </w:r>
      <w:r w:rsidR="004656BC">
        <w:t>Planning_20191031</w:t>
      </w:r>
      <w:r w:rsidRPr="004656BC">
        <w:t>.xlsx</w:t>
      </w:r>
    </w:p>
    <w:p w:rsidR="0093605F" w:rsidRPr="004656BC" w:rsidRDefault="004656BC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8. FMEA_20191031</w:t>
      </w:r>
      <w:r w:rsidR="0093605F" w:rsidRPr="004656BC">
        <w:t>.xlsx</w:t>
      </w:r>
    </w:p>
    <w:p w:rsidR="0093605F" w:rsidRDefault="00E30A70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Design</w:t>
      </w:r>
    </w:p>
    <w:p w:rsidR="00E30A70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>9. SoftwareDesignDocument_20190405.docx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9.1 SoftwareStandars_20190405.docx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9.2 NamingConventions_20190405.docx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Verification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10.1 BlackboxTest_baseline.docx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10.2 WhiteboxTest_baseline.docx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10.3 CCR_baseline.docx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11.1 IntegrationTesting_baseline.docx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11.2 ValidationTesting_baseline.docx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11.3 ThroughputRAMFlash_procedure.docx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lastRenderedPageBreak/>
        <w:t>Results</w:t>
      </w:r>
    </w:p>
    <w:p w:rsidR="00E30A70" w:rsidRPr="00057CB5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057CB5">
        <w:t xml:space="preserve">10.1 </w:t>
      </w:r>
      <w:proofErr w:type="spellStart"/>
      <w:r w:rsidRPr="00057CB5">
        <w:t>BlackboxTest_Results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10.2 </w:t>
      </w:r>
      <w:proofErr w:type="spellStart"/>
      <w:r w:rsidRPr="00A02B51">
        <w:t>WhiteboxTest_Results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10.3 </w:t>
      </w:r>
      <w:proofErr w:type="spellStart"/>
      <w:r w:rsidRPr="00A02B51">
        <w:t>CCR_Results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11.1 </w:t>
      </w:r>
      <w:proofErr w:type="spellStart"/>
      <w:r w:rsidRPr="00A02B51">
        <w:t>IntegrationTesting_Results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11.2 </w:t>
      </w:r>
      <w:proofErr w:type="spellStart"/>
      <w:r w:rsidRPr="00A02B51">
        <w:t>ValidationTesting_Results</w:t>
      </w:r>
      <w:proofErr w:type="spellEnd"/>
    </w:p>
    <w:p w:rsidR="00390AE8" w:rsidRPr="0093605F" w:rsidRDefault="00390AE8" w:rsidP="00390AE8">
      <w:pPr>
        <w:spacing w:after="0" w:line="240" w:lineRule="auto"/>
        <w:jc w:val="both"/>
      </w:pP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5" w:name="_Toc8215465"/>
      <w:r w:rsidRPr="0093605F">
        <w:t>Development methodology</w:t>
      </w:r>
      <w:bookmarkEnd w:id="5"/>
    </w:p>
    <w:p w:rsidR="00461CEE" w:rsidRPr="00461CEE" w:rsidRDefault="00461CEE" w:rsidP="00461CEE"/>
    <w:p w:rsidR="00461CEE" w:rsidRDefault="00461CEE" w:rsidP="00461CEE">
      <w:pPr>
        <w:rPr>
          <w:lang w:val="es-MX"/>
        </w:rPr>
      </w:pPr>
      <w:r w:rsidRPr="007F7D8E">
        <w:rPr>
          <w:lang w:val="es-MX"/>
        </w:rPr>
        <w:t>La me</w:t>
      </w:r>
      <w:r>
        <w:rPr>
          <w:lang w:val="es-MX"/>
        </w:rPr>
        <w:t>to</w:t>
      </w:r>
      <w:r w:rsidRPr="007F7D8E">
        <w:rPr>
          <w:lang w:val="es-MX"/>
        </w:rPr>
        <w:t>dología utilizada durante el desarrollo del Proyecto fue la meto</w:t>
      </w:r>
      <w:r>
        <w:rPr>
          <w:lang w:val="es-MX"/>
        </w:rPr>
        <w:t>do</w:t>
      </w:r>
      <w:r w:rsidRPr="007F7D8E">
        <w:rPr>
          <w:lang w:val="es-MX"/>
        </w:rPr>
        <w:t xml:space="preserve">logía </w:t>
      </w:r>
      <w:r>
        <w:rPr>
          <w:lang w:val="es-MX"/>
        </w:rPr>
        <w:t xml:space="preserve">SCRUM, se utilizó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  <w:r>
        <w:rPr>
          <w:lang w:val="es-MX"/>
        </w:rPr>
        <w:t xml:space="preserve"> como herramienta.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La duración del sprint es de una semana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Las épicas establecidas fueron la siguientes documentación, software e integración de componentes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Los tickets fueron realizados por el SCRUM Master.</w:t>
      </w:r>
    </w:p>
    <w:p w:rsidR="00461CEE" w:rsidRDefault="004656BC" w:rsidP="00461CE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0DB2E0B" wp14:editId="238250E3">
            <wp:extent cx="56102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BC" w:rsidRDefault="004656BC" w:rsidP="00461CEE">
      <w:pPr>
        <w:rPr>
          <w:lang w:val="es-MX"/>
        </w:rPr>
      </w:pPr>
    </w:p>
    <w:p w:rsidR="004656BC" w:rsidRDefault="004656BC" w:rsidP="004656BC">
      <w:pPr>
        <w:rPr>
          <w:lang w:val="es-MX"/>
        </w:rPr>
      </w:pPr>
      <w:r>
        <w:rPr>
          <w:lang w:val="es-MX"/>
        </w:rPr>
        <w:t>Roles de los integrantes en proyecto.</w:t>
      </w:r>
    </w:p>
    <w:p w:rsidR="004656BC" w:rsidRDefault="004656BC" w:rsidP="004656BC">
      <w:pPr>
        <w:rPr>
          <w:lang w:val="es-MX"/>
        </w:rPr>
      </w:pPr>
      <w:r>
        <w:rPr>
          <w:lang w:val="es-MX"/>
        </w:rPr>
        <w:t>Debido a que la finalidad del proyecto es que todos entendiéramos la metodología, todos en algún momento tomamos los roles que se presentan a continuación, sin embargo, en este documento presentamos los roles que nos asignamos en el inicio.</w:t>
      </w:r>
    </w:p>
    <w:p w:rsidR="004656BC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Israel Alcantara Lagunas –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Master</w:t>
      </w:r>
    </w:p>
    <w:p w:rsidR="004656BC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Luis Mauricio Cabrera Reyes - Desarrollador</w:t>
      </w:r>
    </w:p>
    <w:p w:rsidR="004656BC" w:rsidRPr="005B710D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Juan Roberto Correa León - Desarrollador</w:t>
      </w:r>
    </w:p>
    <w:p w:rsidR="004656BC" w:rsidRPr="005B710D" w:rsidRDefault="004656BC" w:rsidP="004656BC">
      <w:pPr>
        <w:rPr>
          <w:lang w:val="es-MX"/>
        </w:rPr>
      </w:pPr>
    </w:p>
    <w:p w:rsid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proofErr w:type="spellStart"/>
      <w:r>
        <w:rPr>
          <w:lang w:val="es-MX"/>
        </w:rPr>
        <w:lastRenderedPageBreak/>
        <w:t>E</w:t>
      </w:r>
      <w:r w:rsidR="00FD4F58" w:rsidRPr="00144C74">
        <w:rPr>
          <w:lang w:val="es-MX"/>
        </w:rPr>
        <w:t>stimate</w:t>
      </w:r>
      <w:bookmarkEnd w:id="6"/>
      <w:r w:rsidR="00FF78C3">
        <w:rPr>
          <w:lang w:val="es-MX"/>
        </w:rPr>
        <w:t>s</w:t>
      </w:r>
      <w:proofErr w:type="spellEnd"/>
      <w:r w:rsidR="00FF78C3">
        <w:rPr>
          <w:lang w:val="es-MX"/>
        </w:rPr>
        <w:t xml:space="preserve"> </w:t>
      </w:r>
    </w:p>
    <w:p w:rsidR="00FF78C3" w:rsidRDefault="00FF78C3" w:rsidP="00FF78C3">
      <w:pPr>
        <w:rPr>
          <w:lang w:val="es-MX"/>
        </w:rPr>
      </w:pPr>
    </w:p>
    <w:p w:rsidR="00FF78C3" w:rsidRDefault="00FF78C3" w:rsidP="00FF78C3">
      <w:pPr>
        <w:rPr>
          <w:lang w:val="es-MX"/>
        </w:rPr>
      </w:pPr>
      <w:r>
        <w:rPr>
          <w:lang w:val="es-MX"/>
        </w:rPr>
        <w:t>Para estimar las actividades para el proyecto es necesario hacer un análisis par</w:t>
      </w:r>
      <w:r w:rsidR="00196414">
        <w:rPr>
          <w:lang w:val="es-MX"/>
        </w:rPr>
        <w:t>a identificar los supuestos y los</w:t>
      </w:r>
      <w:r>
        <w:rPr>
          <w:lang w:val="es-MX"/>
        </w:rPr>
        <w:t xml:space="preserve"> riesgo</w:t>
      </w:r>
      <w:r w:rsidR="00196414">
        <w:rPr>
          <w:lang w:val="es-MX"/>
        </w:rPr>
        <w:t>s</w:t>
      </w:r>
      <w:r>
        <w:rPr>
          <w:lang w:val="es-MX"/>
        </w:rPr>
        <w:t xml:space="preserve"> que involucra el proyecto. Con esta información se necesita reducir y mitigar cualquier retraso en el proyecto.</w:t>
      </w:r>
      <w:r w:rsidR="00196414">
        <w:rPr>
          <w:lang w:val="es-MX"/>
        </w:rPr>
        <w:t xml:space="preserve"> Se tienen los siguientes supuestos:</w:t>
      </w:r>
    </w:p>
    <w:p w:rsidR="00FF78C3" w:rsidRPr="00FF78C3" w:rsidRDefault="00FF78C3" w:rsidP="00FF78C3">
      <w:pPr>
        <w:rPr>
          <w:lang w:val="es-MX"/>
        </w:rPr>
      </w:pPr>
    </w:p>
    <w:p w:rsidR="00FF78C3" w:rsidRPr="00FF78C3" w:rsidRDefault="00FF78C3" w:rsidP="00FF78C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Recursos humanos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El dueño del product</w:t>
      </w:r>
      <w:r>
        <w:rPr>
          <w:lang w:val="es-MX"/>
        </w:rPr>
        <w:t>o</w:t>
      </w:r>
      <w:r w:rsidRPr="00FF78C3">
        <w:rPr>
          <w:lang w:val="es-MX"/>
        </w:rPr>
        <w:t xml:space="preserve"> tiene dis</w:t>
      </w:r>
      <w:r>
        <w:rPr>
          <w:lang w:val="es-MX"/>
        </w:rPr>
        <w:t>ponibilidad para dar respuestas.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Ningún miembro del equipo se retira.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 xml:space="preserve">Cada miembro del equipo está disponible para el Proyecto. </w:t>
      </w:r>
    </w:p>
    <w:p w:rsidR="00FF78C3" w:rsidRPr="00BB4CFF" w:rsidRDefault="00BB4CFF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Todos los miembros del equipo saben trabajar en equipo.</w:t>
      </w:r>
    </w:p>
    <w:p w:rsidR="00FF78C3" w:rsidRPr="00BB4CFF" w:rsidRDefault="00FF78C3" w:rsidP="00FF78C3">
      <w:pPr>
        <w:pStyle w:val="ListParagraph"/>
        <w:spacing w:after="0" w:line="240" w:lineRule="auto"/>
        <w:ind w:left="1440"/>
        <w:jc w:val="both"/>
        <w:rPr>
          <w:lang w:val="es-MX"/>
        </w:rPr>
      </w:pPr>
    </w:p>
    <w:p w:rsidR="00FF78C3" w:rsidRPr="00377D30" w:rsidRDefault="00FF78C3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377D30">
        <w:t>Hardwa</w:t>
      </w:r>
      <w:r w:rsidR="00BB4CFF">
        <w:t>re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>
        <w:t xml:space="preserve">El </w:t>
      </w:r>
      <w:r w:rsidR="00FF78C3" w:rsidRPr="00BB4CFF">
        <w:rPr>
          <w:lang w:val="es-MX"/>
        </w:rPr>
        <w:t xml:space="preserve">Hardware </w:t>
      </w:r>
      <w:r w:rsidRPr="00BB4CFF">
        <w:rPr>
          <w:lang w:val="es-MX"/>
        </w:rPr>
        <w:t>trabaja adecuadamente</w:t>
      </w:r>
      <w:r w:rsidR="00FF78C3" w:rsidRPr="00BB4CFF">
        <w:rPr>
          <w:lang w:val="es-MX"/>
        </w:rPr>
        <w:t>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Disponibilidad del Hardware Viernes y sábados</w:t>
      </w:r>
      <w:r w:rsidR="00FF78C3" w:rsidRPr="00BB4CFF">
        <w:rPr>
          <w:lang w:val="es-MX"/>
        </w:rPr>
        <w:t>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Disponibilidad de tiempo del laboratorio.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 el equipo de laboratorio tiene buen funcionamiento (Osci</w:t>
      </w:r>
      <w:r>
        <w:rPr>
          <w:lang w:val="es-MX"/>
        </w:rPr>
        <w:t>loscopio, multímetro, fuente de poder, etc.)</w:t>
      </w:r>
    </w:p>
    <w:p w:rsidR="00FF78C3" w:rsidRPr="00BB4CFF" w:rsidRDefault="00FF78C3" w:rsidP="00FF78C3">
      <w:pPr>
        <w:pStyle w:val="ListParagraph"/>
        <w:spacing w:after="0" w:line="240" w:lineRule="auto"/>
        <w:ind w:left="2160"/>
        <w:jc w:val="both"/>
        <w:rPr>
          <w:lang w:val="es-MX"/>
        </w:rPr>
      </w:pPr>
    </w:p>
    <w:p w:rsidR="00FF78C3" w:rsidRPr="00BB4CFF" w:rsidRDefault="00BB4CFF" w:rsidP="00FF78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 xml:space="preserve">Actividades </w:t>
      </w:r>
    </w:p>
    <w:p w:rsidR="00FF78C3" w:rsidRPr="00E846E3" w:rsidRDefault="00BB4CFF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 xml:space="preserve">Cualquier miembro está disponible para </w:t>
      </w:r>
      <w:r w:rsidRPr="00E846E3">
        <w:rPr>
          <w:lang w:val="es-MX"/>
        </w:rPr>
        <w:t>el Proyecto.</w:t>
      </w:r>
      <w:r w:rsidR="00FF78C3" w:rsidRPr="00E846E3">
        <w:rPr>
          <w:lang w:val="es-MX"/>
        </w:rPr>
        <w:t xml:space="preserve"> 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 el equipo trabaja en el Proyecto.</w:t>
      </w:r>
    </w:p>
    <w:p w:rsidR="00FF78C3" w:rsidRPr="00BB4CFF" w:rsidRDefault="00FF78C3" w:rsidP="00FF78C3">
      <w:pPr>
        <w:spacing w:after="0" w:line="240" w:lineRule="auto"/>
        <w:jc w:val="both"/>
        <w:rPr>
          <w:highlight w:val="yellow"/>
          <w:lang w:val="es-MX"/>
        </w:rPr>
      </w:pPr>
    </w:p>
    <w:p w:rsidR="00FF78C3" w:rsidRPr="00377D30" w:rsidRDefault="00196414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Software </w:t>
      </w:r>
    </w:p>
    <w:p w:rsidR="00FF78C3" w:rsidRPr="00377D30" w:rsidRDefault="00FF78C3" w:rsidP="00FF78C3">
      <w:pPr>
        <w:pStyle w:val="ListParagraph"/>
        <w:numPr>
          <w:ilvl w:val="2"/>
          <w:numId w:val="5"/>
        </w:numPr>
        <w:spacing w:after="0" w:line="240" w:lineRule="auto"/>
        <w:jc w:val="both"/>
      </w:pPr>
      <w:r w:rsidRPr="00377D30">
        <w:t xml:space="preserve">E2 Studio </w:t>
      </w:r>
      <w:proofErr w:type="spellStart"/>
      <w:r w:rsidR="00196414">
        <w:t>funciona</w:t>
      </w:r>
      <w:proofErr w:type="spellEnd"/>
      <w:r w:rsidR="00196414">
        <w:t>.</w:t>
      </w:r>
    </w:p>
    <w:p w:rsidR="00FF78C3" w:rsidRPr="00196414" w:rsidRDefault="00196414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Sin ne</w:t>
      </w:r>
      <w:r>
        <w:rPr>
          <w:lang w:val="es-MX"/>
        </w:rPr>
        <w:t>cesidad de licencia de software.</w:t>
      </w:r>
    </w:p>
    <w:p w:rsidR="00FF78C3" w:rsidRPr="00196414" w:rsidRDefault="00196414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 xml:space="preserve">El programa de </w:t>
      </w:r>
      <w:proofErr w:type="spellStart"/>
      <w:r w:rsidR="00FF78C3" w:rsidRPr="00196414">
        <w:rPr>
          <w:lang w:val="es-MX"/>
        </w:rPr>
        <w:t>Renesas</w:t>
      </w:r>
      <w:proofErr w:type="spellEnd"/>
      <w:r w:rsidRPr="00196414">
        <w:rPr>
          <w:lang w:val="es-MX"/>
        </w:rPr>
        <w:t xml:space="preserve"> funciona </w:t>
      </w:r>
      <w:proofErr w:type="spellStart"/>
      <w:r w:rsidRPr="00196414">
        <w:rPr>
          <w:lang w:val="es-MX"/>
        </w:rPr>
        <w:t>asdecuadam</w:t>
      </w:r>
      <w:r>
        <w:rPr>
          <w:lang w:val="es-MX"/>
        </w:rPr>
        <w:t>ente</w:t>
      </w:r>
      <w:proofErr w:type="spellEnd"/>
      <w:r>
        <w:rPr>
          <w:lang w:val="es-MX"/>
        </w:rPr>
        <w:t xml:space="preserve"> está disponible y gratuito.</w:t>
      </w:r>
    </w:p>
    <w:p w:rsidR="00FF78C3" w:rsidRPr="00196414" w:rsidRDefault="00FF78C3" w:rsidP="00FF78C3">
      <w:pPr>
        <w:spacing w:after="0" w:line="240" w:lineRule="auto"/>
        <w:jc w:val="both"/>
        <w:rPr>
          <w:lang w:val="es-MX"/>
        </w:rPr>
      </w:pPr>
    </w:p>
    <w:p w:rsidR="00FF78C3" w:rsidRDefault="00196414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Riesgos</w:t>
      </w:r>
      <w:proofErr w:type="spellEnd"/>
    </w:p>
    <w:p w:rsidR="00FF78C3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.</w:t>
      </w:r>
    </w:p>
    <w:p w:rsidR="00FF78C3" w:rsidRPr="00196414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 xml:space="preserve">La tarjeta de </w:t>
      </w:r>
      <w:proofErr w:type="spellStart"/>
      <w:r w:rsidR="00FF78C3" w:rsidRPr="00196414">
        <w:rPr>
          <w:lang w:val="es-MX"/>
        </w:rPr>
        <w:t>Renesas</w:t>
      </w:r>
      <w:proofErr w:type="spellEnd"/>
      <w:r w:rsidRPr="00196414">
        <w:rPr>
          <w:lang w:val="es-MX"/>
        </w:rPr>
        <w:t xml:space="preserve"> presenta algún tipo de daño en su hardware</w:t>
      </w:r>
      <w:r>
        <w:rPr>
          <w:lang w:val="es-MX"/>
        </w:rPr>
        <w:t>.</w:t>
      </w:r>
    </w:p>
    <w:p w:rsidR="00FF78C3" w:rsidRPr="00196414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Los sensor</w:t>
      </w:r>
      <w:r w:rsidR="00514E70">
        <w:rPr>
          <w:lang w:val="es-MX"/>
        </w:rPr>
        <w:t>e</w:t>
      </w:r>
      <w:r w:rsidRPr="00196414">
        <w:rPr>
          <w:lang w:val="es-MX"/>
        </w:rPr>
        <w:t>s no funcionan adecuadamente.</w:t>
      </w:r>
    </w:p>
    <w:p w:rsidR="00FF78C3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Un miembro del equipo se retira.</w:t>
      </w:r>
    </w:p>
    <w:p w:rsidR="00E57A59" w:rsidRDefault="00E57A59" w:rsidP="00E57A59">
      <w:pPr>
        <w:spacing w:after="0" w:line="240" w:lineRule="auto"/>
        <w:jc w:val="both"/>
        <w:rPr>
          <w:lang w:val="es-MX"/>
        </w:rPr>
      </w:pPr>
    </w:p>
    <w:p w:rsidR="00E57A59" w:rsidRDefault="00E57A59" w:rsidP="00E57A59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Para mayor información sobre los riesgos del </w:t>
      </w:r>
      <w:r w:rsidR="002E323E">
        <w:rPr>
          <w:lang w:val="es-MX"/>
        </w:rPr>
        <w:t>proyecto el análisis de riesgos se encuentra en la siguiente ruta:</w:t>
      </w:r>
    </w:p>
    <w:p w:rsidR="002E323E" w:rsidRDefault="002E323E" w:rsidP="00E57A59">
      <w:pPr>
        <w:spacing w:after="0" w:line="240" w:lineRule="auto"/>
        <w:jc w:val="both"/>
        <w:rPr>
          <w:lang w:val="es-MX"/>
        </w:rPr>
      </w:pPr>
    </w:p>
    <w:p w:rsidR="002E323E" w:rsidRDefault="002E323E" w:rsidP="002E323E">
      <w:pPr>
        <w:spacing w:after="0" w:line="240" w:lineRule="auto"/>
        <w:ind w:left="1440"/>
        <w:jc w:val="both"/>
        <w:rPr>
          <w:lang w:val="es-MX"/>
        </w:rPr>
      </w:pPr>
      <w:r>
        <w:rPr>
          <w:lang w:val="es-MX"/>
        </w:rPr>
        <w:t>E</w:t>
      </w:r>
      <w:r w:rsidR="002153DD">
        <w:rPr>
          <w:lang w:val="es-MX"/>
        </w:rPr>
        <w:t xml:space="preserve">structura del proyecto / </w:t>
      </w:r>
      <w:proofErr w:type="gramStart"/>
      <w:r w:rsidR="002153DD">
        <w:rPr>
          <w:lang w:val="es-MX"/>
        </w:rPr>
        <w:t>3)</w:t>
      </w:r>
      <w:proofErr w:type="spellStart"/>
      <w:r w:rsidR="002153DD">
        <w:rPr>
          <w:lang w:val="es-MX"/>
        </w:rPr>
        <w:t>Planning</w:t>
      </w:r>
      <w:proofErr w:type="spellEnd"/>
      <w:proofErr w:type="gramEnd"/>
      <w:r>
        <w:rPr>
          <w:lang w:val="es-MX"/>
        </w:rPr>
        <w:t xml:space="preserve"> / </w:t>
      </w:r>
      <w:r w:rsidR="00F840A6">
        <w:rPr>
          <w:lang w:val="es-MX"/>
        </w:rPr>
        <w:t>8.FMEA_20190405</w:t>
      </w:r>
      <w:r>
        <w:rPr>
          <w:lang w:val="es-MX"/>
        </w:rPr>
        <w:t>.xlsx</w:t>
      </w:r>
    </w:p>
    <w:p w:rsidR="002E323E" w:rsidRDefault="002E323E" w:rsidP="002E323E">
      <w:pPr>
        <w:spacing w:after="0" w:line="240" w:lineRule="auto"/>
        <w:jc w:val="both"/>
        <w:rPr>
          <w:lang w:val="es-MX"/>
        </w:rPr>
      </w:pPr>
    </w:p>
    <w:p w:rsidR="002E323E" w:rsidRPr="00E57A59" w:rsidRDefault="002E323E" w:rsidP="002E323E">
      <w:pPr>
        <w:spacing w:after="0" w:line="240" w:lineRule="auto"/>
        <w:jc w:val="both"/>
        <w:rPr>
          <w:lang w:val="es-MX"/>
        </w:rPr>
      </w:pPr>
    </w:p>
    <w:p w:rsidR="00BE09E1" w:rsidRPr="00E846E3" w:rsidRDefault="00BE09E1" w:rsidP="004656BC">
      <w:pPr>
        <w:spacing w:after="0" w:line="240" w:lineRule="auto"/>
        <w:jc w:val="both"/>
        <w:rPr>
          <w:highlight w:val="yellow"/>
          <w:lang w:val="es-MX"/>
        </w:rPr>
      </w:pPr>
    </w:p>
    <w:p w:rsidR="004656BC" w:rsidRPr="00E846E3" w:rsidRDefault="004656BC" w:rsidP="004656BC">
      <w:pPr>
        <w:spacing w:after="0" w:line="240" w:lineRule="auto"/>
        <w:jc w:val="both"/>
        <w:rPr>
          <w:highlight w:val="yellow"/>
          <w:lang w:val="es-MX"/>
        </w:rPr>
      </w:pPr>
    </w:p>
    <w:p w:rsidR="00144C74" w:rsidRPr="00E846E3" w:rsidRDefault="00144C74" w:rsidP="00390AE8">
      <w:pPr>
        <w:spacing w:after="0" w:line="240" w:lineRule="auto"/>
        <w:jc w:val="both"/>
        <w:rPr>
          <w:lang w:val="es-MX"/>
        </w:rPr>
      </w:pPr>
    </w:p>
    <w:p w:rsidR="00144C74" w:rsidRPr="00E846E3" w:rsidRDefault="00144C74" w:rsidP="00F840A6">
      <w:pPr>
        <w:spacing w:after="0" w:line="240" w:lineRule="auto"/>
        <w:jc w:val="center"/>
        <w:rPr>
          <w:lang w:val="es-MX"/>
        </w:rPr>
      </w:pPr>
    </w:p>
    <w:p w:rsid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proofErr w:type="spellStart"/>
      <w:r>
        <w:rPr>
          <w:lang w:val="es-MX"/>
        </w:rPr>
        <w:lastRenderedPageBreak/>
        <w:t>Planning</w:t>
      </w:r>
      <w:bookmarkEnd w:id="7"/>
      <w:proofErr w:type="spellEnd"/>
    </w:p>
    <w:p w:rsidR="00F67298" w:rsidRDefault="00F67298" w:rsidP="00F67298">
      <w:pPr>
        <w:rPr>
          <w:lang w:val="es-MX"/>
        </w:rPr>
      </w:pPr>
    </w:p>
    <w:p w:rsidR="00F67298" w:rsidRDefault="00F67298" w:rsidP="00F67298">
      <w:pPr>
        <w:rPr>
          <w:lang w:val="es-MX"/>
        </w:rPr>
      </w:pPr>
      <w:r w:rsidRPr="00F813A5">
        <w:rPr>
          <w:lang w:val="es-MX"/>
        </w:rPr>
        <w:t xml:space="preserve">Se realizó un Gantt del Proyecto </w:t>
      </w:r>
      <w:r>
        <w:rPr>
          <w:lang w:val="es-MX"/>
        </w:rPr>
        <w:t>en donde se planean las actividades y se publica una actualización final donde se ven reflejados los tiempos reales de desarrollo del proyecto. Algunas actividades se tuvieron que posponer debid</w:t>
      </w:r>
      <w:r w:rsidR="00461CEE">
        <w:rPr>
          <w:lang w:val="es-MX"/>
        </w:rPr>
        <w:t>o a asuntos internos del equipo.</w:t>
      </w:r>
    </w:p>
    <w:p w:rsidR="00461CEE" w:rsidRDefault="00461CEE" w:rsidP="00F67298">
      <w:pPr>
        <w:rPr>
          <w:lang w:val="es-MX"/>
        </w:rPr>
      </w:pPr>
      <w:r>
        <w:rPr>
          <w:lang w:val="es-MX"/>
        </w:rPr>
        <w:t>El documento se encuentra en la siguiente ruta en la carpeta del proyecto</w:t>
      </w:r>
      <w:r w:rsidR="009C2778">
        <w:rPr>
          <w:lang w:val="es-MX"/>
        </w:rPr>
        <w:t xml:space="preserve"> en su versión más reciente</w:t>
      </w:r>
      <w:r>
        <w:rPr>
          <w:lang w:val="es-MX"/>
        </w:rPr>
        <w:t>:</w:t>
      </w:r>
    </w:p>
    <w:p w:rsidR="00461CEE" w:rsidRDefault="00461CEE" w:rsidP="00F67298">
      <w:pPr>
        <w:rPr>
          <w:lang w:val="es-MX"/>
        </w:rPr>
      </w:pPr>
    </w:p>
    <w:p w:rsidR="00461CEE" w:rsidRPr="00F813A5" w:rsidRDefault="00461CEE" w:rsidP="00461CEE">
      <w:pPr>
        <w:ind w:left="720"/>
        <w:rPr>
          <w:lang w:val="es-MX"/>
        </w:rPr>
      </w:pPr>
      <w:r>
        <w:rPr>
          <w:lang w:val="es-MX"/>
        </w:rPr>
        <w:t>Estructura del proyect</w:t>
      </w:r>
      <w:r w:rsidR="009C2778">
        <w:rPr>
          <w:lang w:val="es-MX"/>
        </w:rPr>
        <w:t>o / 3)</w:t>
      </w:r>
      <w:r w:rsidR="00A02B51">
        <w:rPr>
          <w:lang w:val="es-MX"/>
        </w:rPr>
        <w:t xml:space="preserve"> </w:t>
      </w:r>
      <w:proofErr w:type="spellStart"/>
      <w:r w:rsidR="00A02B51">
        <w:rPr>
          <w:lang w:val="es-MX"/>
        </w:rPr>
        <w:t>Planning</w:t>
      </w:r>
      <w:proofErr w:type="spellEnd"/>
      <w:r w:rsidR="009C2778">
        <w:rPr>
          <w:lang w:val="es-MX"/>
        </w:rPr>
        <w:t xml:space="preserve"> </w:t>
      </w:r>
      <w:r w:rsidR="00A02B51">
        <w:rPr>
          <w:lang w:val="es-MX"/>
        </w:rPr>
        <w:t>/ 7.</w:t>
      </w:r>
      <w:r w:rsidR="009C2778">
        <w:rPr>
          <w:lang w:val="es-MX"/>
        </w:rPr>
        <w:t>Planning_20190405</w:t>
      </w:r>
      <w:r>
        <w:rPr>
          <w:lang w:val="es-MX"/>
        </w:rPr>
        <w:t>.xlsx</w:t>
      </w:r>
    </w:p>
    <w:p w:rsidR="00F67298" w:rsidRPr="00F67298" w:rsidRDefault="00F67298" w:rsidP="00F67298">
      <w:pPr>
        <w:rPr>
          <w:lang w:val="es-MX"/>
        </w:rPr>
      </w:pPr>
    </w:p>
    <w:p w:rsidR="007B4E5B" w:rsidRDefault="007B4E5B" w:rsidP="00390AE8">
      <w:pPr>
        <w:pStyle w:val="Heading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E67AA8" w:rsidRDefault="00E67AA8" w:rsidP="00E67AA8"/>
    <w:p w:rsidR="00E67AA8" w:rsidRDefault="00E67AA8" w:rsidP="00E67AA8">
      <w:pPr>
        <w:rPr>
          <w:lang w:val="es-MX"/>
        </w:rPr>
      </w:pPr>
      <w:r w:rsidRPr="00E67AA8">
        <w:rPr>
          <w:lang w:val="es-MX"/>
        </w:rPr>
        <w:t xml:space="preserve">En esta sección se puede encontrar el </w:t>
      </w:r>
      <w:r>
        <w:rPr>
          <w:lang w:val="es-MX"/>
        </w:rPr>
        <w:t>Análisis de Modo de Efecto de la Falla</w:t>
      </w:r>
      <w:r w:rsidR="005B6EA2">
        <w:rPr>
          <w:lang w:val="es-MX"/>
        </w:rPr>
        <w:t xml:space="preserve"> (AMEF) donde se analiza desde la perspectiva del diseño.</w:t>
      </w:r>
    </w:p>
    <w:p w:rsidR="005B6EA2" w:rsidRDefault="005B6EA2" w:rsidP="00E67AA8">
      <w:pPr>
        <w:rPr>
          <w:lang w:val="es-MX"/>
        </w:rPr>
      </w:pPr>
      <w:r>
        <w:rPr>
          <w:lang w:val="es-MX"/>
        </w:rPr>
        <w:t>El documento se puede encontrar en la siguiente ruta:</w:t>
      </w:r>
    </w:p>
    <w:p w:rsidR="007B4E5B" w:rsidRPr="005B6EA2" w:rsidRDefault="00A02B51" w:rsidP="005B6EA2">
      <w:pPr>
        <w:ind w:left="720"/>
        <w:rPr>
          <w:lang w:val="es-MX"/>
        </w:rPr>
      </w:pPr>
      <w:r>
        <w:rPr>
          <w:lang w:val="es-MX"/>
        </w:rPr>
        <w:t>Estructura del proyecto / 2</w:t>
      </w:r>
      <w:r w:rsidR="005B6EA2">
        <w:rPr>
          <w:lang w:val="es-MX"/>
        </w:rPr>
        <w:t xml:space="preserve">) </w:t>
      </w:r>
      <w:proofErr w:type="spellStart"/>
      <w:r w:rsidR="005B6EA2">
        <w:rPr>
          <w:lang w:val="es-MX"/>
        </w:rPr>
        <w:t>Design</w:t>
      </w:r>
      <w:proofErr w:type="spellEnd"/>
      <w:r w:rsidR="005B6EA2">
        <w:rPr>
          <w:lang w:val="es-MX"/>
        </w:rPr>
        <w:t xml:space="preserve"> / </w:t>
      </w:r>
      <w:r w:rsidR="00C32A45">
        <w:rPr>
          <w:lang w:val="es-MX"/>
        </w:rPr>
        <w:t>8.</w:t>
      </w:r>
      <w:r w:rsidR="005B6EA2">
        <w:rPr>
          <w:lang w:val="es-MX"/>
        </w:rPr>
        <w:t>FMEA_Design_2019</w:t>
      </w:r>
      <w:r w:rsidR="00F840A6">
        <w:rPr>
          <w:lang w:val="es-MX"/>
        </w:rPr>
        <w:t>0405</w:t>
      </w:r>
      <w:r w:rsidR="005B6EA2">
        <w:rPr>
          <w:lang w:val="es-MX"/>
        </w:rPr>
        <w:t>.xlsx</w:t>
      </w:r>
    </w:p>
    <w:p w:rsidR="00144C74" w:rsidRPr="00E846E3" w:rsidRDefault="00144C74" w:rsidP="00390AE8">
      <w:pPr>
        <w:spacing w:after="0" w:line="240" w:lineRule="auto"/>
        <w:jc w:val="both"/>
        <w:rPr>
          <w:lang w:val="es-MX"/>
        </w:rPr>
      </w:pPr>
    </w:p>
    <w:p w:rsidR="00144C74" w:rsidRPr="00E846E3" w:rsidRDefault="00144C74" w:rsidP="00390AE8">
      <w:pPr>
        <w:spacing w:after="0" w:line="240" w:lineRule="auto"/>
        <w:jc w:val="both"/>
        <w:rPr>
          <w:lang w:val="es-MX"/>
        </w:rPr>
      </w:pPr>
    </w:p>
    <w:p w:rsid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t>Design</w:t>
      </w:r>
      <w:bookmarkEnd w:id="9"/>
      <w:proofErr w:type="spellEnd"/>
    </w:p>
    <w:p w:rsidR="00F840A6" w:rsidRDefault="00F840A6" w:rsidP="00F840A6">
      <w:pPr>
        <w:rPr>
          <w:lang w:val="es-MX"/>
        </w:rPr>
      </w:pPr>
    </w:p>
    <w:p w:rsidR="00CC72CB" w:rsidRDefault="00F840A6" w:rsidP="00F840A6">
      <w:pPr>
        <w:jc w:val="both"/>
        <w:rPr>
          <w:lang w:val="es-MX"/>
        </w:rPr>
      </w:pPr>
      <w:r>
        <w:rPr>
          <w:lang w:val="es-MX"/>
        </w:rPr>
        <w:t>En esta sección están contenidos los diagramas en las cuales se explican el funcionamiento del software, su interacción entre tareas y estados del sistema, se puede encontrar también el diagrama de bloques de hardware donde se incluye también la interacción con el usuario y el control que se implementó en el motor para la velocidad.</w:t>
      </w:r>
    </w:p>
    <w:p w:rsidR="00C30792" w:rsidRPr="001555AF" w:rsidRDefault="00F840A6" w:rsidP="00390AE8">
      <w:pPr>
        <w:spacing w:after="0" w:line="240" w:lineRule="auto"/>
        <w:jc w:val="both"/>
        <w:rPr>
          <w:lang w:val="es-MX"/>
        </w:rPr>
      </w:pPr>
      <w:r w:rsidRPr="001555AF">
        <w:rPr>
          <w:lang w:val="es-MX"/>
        </w:rPr>
        <w:t xml:space="preserve">En el documento se muestra </w:t>
      </w:r>
      <w:proofErr w:type="spellStart"/>
      <w:r w:rsidRPr="001555AF">
        <w:rPr>
          <w:lang w:val="es-MX"/>
        </w:rPr>
        <w:t>graficamente</w:t>
      </w:r>
      <w:proofErr w:type="spellEnd"/>
      <w:r w:rsidRPr="001555AF">
        <w:rPr>
          <w:lang w:val="es-MX"/>
        </w:rPr>
        <w:t xml:space="preserve"> </w:t>
      </w:r>
      <w:r w:rsidR="001555AF" w:rsidRPr="001555AF">
        <w:rPr>
          <w:lang w:val="es-MX"/>
        </w:rPr>
        <w:t>el funcionamiento del software</w:t>
      </w:r>
      <w:r w:rsidR="00C30792" w:rsidRPr="001555AF">
        <w:rPr>
          <w:lang w:val="es-MX"/>
        </w:rPr>
        <w:t xml:space="preserve"> </w:t>
      </w:r>
    </w:p>
    <w:p w:rsidR="00C30792" w:rsidRPr="001555AF" w:rsidRDefault="00AD5EF6" w:rsidP="00390AE8">
      <w:pPr>
        <w:spacing w:after="0" w:line="240" w:lineRule="auto"/>
        <w:ind w:firstLine="720"/>
        <w:jc w:val="both"/>
      </w:pPr>
      <w:r w:rsidRPr="001555AF">
        <w:rPr>
          <w:lang w:val="es-MX"/>
        </w:rPr>
        <w:t xml:space="preserve"> </w:t>
      </w:r>
      <w:proofErr w:type="spellStart"/>
      <w:r w:rsidR="001555AF">
        <w:t>Estructura</w:t>
      </w:r>
      <w:proofErr w:type="spellEnd"/>
      <w:r w:rsidR="001555AF">
        <w:t xml:space="preserve"> del </w:t>
      </w:r>
      <w:proofErr w:type="spellStart"/>
      <w:r w:rsidR="001555AF">
        <w:t>proyecto</w:t>
      </w:r>
      <w:proofErr w:type="spellEnd"/>
      <w:r w:rsidR="001555AF">
        <w:t>\2</w:t>
      </w:r>
      <w:r w:rsidR="00C30792" w:rsidRPr="001555AF">
        <w:t>) Design\</w:t>
      </w:r>
      <w:r w:rsidR="00003F98" w:rsidRPr="001555AF">
        <w:t xml:space="preserve">9. </w:t>
      </w:r>
      <w:r w:rsidR="00C30792" w:rsidRPr="001555AF">
        <w:t>SoftwareDesignDocument_20190405.docx</w:t>
      </w:r>
    </w:p>
    <w:p w:rsidR="00C30792" w:rsidRDefault="00C30792" w:rsidP="00390AE8">
      <w:pPr>
        <w:spacing w:after="0" w:line="240" w:lineRule="auto"/>
        <w:jc w:val="both"/>
      </w:pPr>
    </w:p>
    <w:p w:rsidR="00CC72CB" w:rsidRPr="00CC72CB" w:rsidRDefault="00CC72CB" w:rsidP="00390AE8">
      <w:pPr>
        <w:spacing w:after="0" w:line="240" w:lineRule="auto"/>
        <w:jc w:val="both"/>
      </w:pPr>
    </w:p>
    <w:p w:rsidR="002B327E" w:rsidRDefault="00144C74" w:rsidP="002B327E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 w:rsidRPr="002B327E">
        <w:rPr>
          <w:lang w:val="es-MX"/>
        </w:rPr>
        <w:t>Standard</w:t>
      </w:r>
      <w:bookmarkEnd w:id="10"/>
      <w:r w:rsidR="002B327E">
        <w:rPr>
          <w:lang w:val="es-MX"/>
        </w:rPr>
        <w:t>s</w:t>
      </w:r>
      <w:proofErr w:type="spellEnd"/>
    </w:p>
    <w:p w:rsidR="002B327E" w:rsidRDefault="002B327E" w:rsidP="002B327E">
      <w:pPr>
        <w:rPr>
          <w:lang w:val="es-MX"/>
        </w:rPr>
      </w:pPr>
    </w:p>
    <w:p w:rsidR="002B327E" w:rsidRDefault="002B327E" w:rsidP="002B327E">
      <w:pPr>
        <w:rPr>
          <w:lang w:val="es-MX"/>
        </w:rPr>
      </w:pPr>
      <w:r>
        <w:rPr>
          <w:lang w:val="es-MX"/>
        </w:rPr>
        <w:t>El proyecto integrador se basa en el estándar MISRA el cual provee las mejores pautas de práctica para la segura aplicación en sistemas embebidos de control</w:t>
      </w:r>
      <w:r w:rsidR="00D31E3B">
        <w:rPr>
          <w:lang w:val="es-MX"/>
        </w:rPr>
        <w:t>.</w:t>
      </w:r>
    </w:p>
    <w:p w:rsidR="00D31E3B" w:rsidRDefault="00334FCC" w:rsidP="002B327E">
      <w:pPr>
        <w:rPr>
          <w:lang w:val="es-MX"/>
        </w:rPr>
      </w:pPr>
      <w:r>
        <w:rPr>
          <w:lang w:val="es-MX"/>
        </w:rPr>
        <w:t>El documento se puede encontrar en la siguiente ruta</w:t>
      </w:r>
    </w:p>
    <w:p w:rsidR="00334FCC" w:rsidRPr="002B327E" w:rsidRDefault="00334FCC" w:rsidP="00334FCC">
      <w:pPr>
        <w:ind w:left="720"/>
        <w:rPr>
          <w:lang w:val="es-MX"/>
        </w:rPr>
      </w:pPr>
      <w:r w:rsidRPr="003C5595">
        <w:rPr>
          <w:lang w:val="es-MX"/>
        </w:rPr>
        <w:t xml:space="preserve">Estructura del Proyecto\2) </w:t>
      </w:r>
      <w:proofErr w:type="spellStart"/>
      <w:r w:rsidRPr="003C5595">
        <w:rPr>
          <w:lang w:val="es-MX"/>
        </w:rPr>
        <w:t>Design</w:t>
      </w:r>
      <w:proofErr w:type="spellEnd"/>
      <w:r w:rsidRPr="003C5595">
        <w:rPr>
          <w:lang w:val="es-MX"/>
        </w:rPr>
        <w:t>\ 9.1.SoftwareStandards_20190405.docx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765DC0" w:rsidP="00390AE8">
      <w:pPr>
        <w:spacing w:after="0" w:line="240" w:lineRule="auto"/>
        <w:jc w:val="both"/>
      </w:pPr>
      <w:r>
        <w:rPr>
          <w:noProof/>
          <w:lang w:val="es-MX" w:eastAsia="es-MX"/>
        </w:rPr>
        <w:lastRenderedPageBreak/>
        <w:drawing>
          <wp:inline distT="0" distB="0" distL="0" distR="0" wp14:anchorId="00DCA795" wp14:editId="48390D8B">
            <wp:extent cx="5743575" cy="588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CC" w:rsidRDefault="00C87DCC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C87DCC" w:rsidRDefault="00C87DCC" w:rsidP="00C87DCC">
      <w:pPr>
        <w:rPr>
          <w:lang w:val="es-MX"/>
        </w:rPr>
      </w:pPr>
    </w:p>
    <w:p w:rsidR="003F3CC2" w:rsidRDefault="00C87DCC" w:rsidP="003F3CC2">
      <w:pPr>
        <w:rPr>
          <w:lang w:val="es-MX"/>
        </w:rPr>
      </w:pPr>
      <w:r>
        <w:rPr>
          <w:lang w:val="es-MX"/>
        </w:rPr>
        <w:t xml:space="preserve">En esta sección se define </w:t>
      </w:r>
      <w:r w:rsidR="003F3CC2">
        <w:rPr>
          <w:lang w:val="es-MX"/>
        </w:rPr>
        <w:t>la manera en la que se van a nombrar a las distintas variables, funciones, archivos, etc. y se describe de tal manera para que puedan ser identificadas</w:t>
      </w:r>
    </w:p>
    <w:p w:rsidR="00C87DCC" w:rsidRPr="0055047D" w:rsidRDefault="00C87DCC" w:rsidP="003F3CC2">
      <w:pPr>
        <w:rPr>
          <w:rFonts w:cstheme="minorHAnsi"/>
          <w:lang w:val="es-MX"/>
        </w:rPr>
      </w:pPr>
      <w:r w:rsidRPr="0055047D">
        <w:rPr>
          <w:rFonts w:cstheme="minorHAnsi"/>
          <w:lang w:val="es-MX"/>
        </w:rPr>
        <w:t xml:space="preserve"> </w:t>
      </w:r>
    </w:p>
    <w:p w:rsidR="00C87DCC" w:rsidRPr="0055047D" w:rsidRDefault="00C87DCC" w:rsidP="00C87DCC">
      <w:pPr>
        <w:jc w:val="both"/>
        <w:rPr>
          <w:lang w:val="es-MX"/>
        </w:rPr>
      </w:pPr>
      <w:r w:rsidRPr="0055047D">
        <w:rPr>
          <w:lang w:val="es-MX"/>
        </w:rPr>
        <w:t>El documento se puede encontrar en la siguiente ruta, dentro de la carpeta principal del proyecto integrador.</w:t>
      </w:r>
    </w:p>
    <w:p w:rsidR="00C87DCC" w:rsidRPr="0055047D" w:rsidRDefault="00C87DCC" w:rsidP="00C87DCC">
      <w:pPr>
        <w:spacing w:after="0" w:line="240" w:lineRule="auto"/>
        <w:jc w:val="both"/>
        <w:rPr>
          <w:lang w:val="es-MX"/>
        </w:rPr>
      </w:pPr>
    </w:p>
    <w:p w:rsidR="00C87DCC" w:rsidRPr="0055047D" w:rsidRDefault="00A02B51" w:rsidP="00C87DCC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Estructura del proyecto</w:t>
      </w:r>
      <w:r w:rsidR="00C87DCC">
        <w:rPr>
          <w:lang w:val="es-MX"/>
        </w:rPr>
        <w:t>/</w:t>
      </w:r>
      <w:r>
        <w:rPr>
          <w:lang w:val="es-MX"/>
        </w:rPr>
        <w:t>2</w:t>
      </w:r>
      <w:r w:rsidR="00C87DCC">
        <w:rPr>
          <w:lang w:val="es-MX"/>
        </w:rPr>
        <w:t xml:space="preserve">) </w:t>
      </w:r>
      <w:proofErr w:type="spellStart"/>
      <w:r w:rsidR="00C87DCC">
        <w:rPr>
          <w:lang w:val="es-MX"/>
        </w:rPr>
        <w:t>Design</w:t>
      </w:r>
      <w:proofErr w:type="spellEnd"/>
      <w:r w:rsidR="00C87DCC">
        <w:rPr>
          <w:lang w:val="es-MX"/>
        </w:rPr>
        <w:t>/</w:t>
      </w:r>
      <w:r w:rsidR="00C87DCC" w:rsidRPr="0055047D">
        <w:rPr>
          <w:lang w:val="es-MX"/>
        </w:rPr>
        <w:t>9.2. NamingConventions_20190405.docx</w:t>
      </w:r>
    </w:p>
    <w:p w:rsidR="00A01650" w:rsidRPr="00A02B51" w:rsidRDefault="00A01650" w:rsidP="00390AE8">
      <w:pPr>
        <w:spacing w:after="0" w:line="240" w:lineRule="auto"/>
        <w:jc w:val="both"/>
        <w:rPr>
          <w:lang w:val="es-MX"/>
        </w:rPr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555AF" w:rsidRPr="001555AF" w:rsidRDefault="001555AF" w:rsidP="00390AE8">
      <w:pPr>
        <w:spacing w:after="0" w:line="240" w:lineRule="auto"/>
        <w:jc w:val="both"/>
        <w:rPr>
          <w:lang w:val="es-MX"/>
        </w:rPr>
      </w:pPr>
      <w:r w:rsidRPr="001555AF">
        <w:rPr>
          <w:lang w:val="es-MX"/>
        </w:rPr>
        <w:t>En esta sección se muestra la manera en que fueron</w:t>
      </w:r>
      <w:r w:rsidR="00E056F4">
        <w:rPr>
          <w:lang w:val="es-MX"/>
        </w:rPr>
        <w:t xml:space="preserve"> ejecutadas las pruebas de </w:t>
      </w:r>
      <w:proofErr w:type="spellStart"/>
      <w:r w:rsidR="00E056F4">
        <w:rPr>
          <w:lang w:val="es-MX"/>
        </w:rPr>
        <w:t>White</w:t>
      </w:r>
      <w:r w:rsidRPr="001555AF">
        <w:rPr>
          <w:lang w:val="es-MX"/>
        </w:rPr>
        <w:t>box</w:t>
      </w:r>
      <w:proofErr w:type="spellEnd"/>
      <w:r w:rsidRPr="001555AF">
        <w:rPr>
          <w:lang w:val="es-MX"/>
        </w:rPr>
        <w:t xml:space="preserve"> para asegurar el correcto funcionamiento de todo el Sistema en conjunto.</w:t>
      </w:r>
    </w:p>
    <w:p w:rsidR="001555AF" w:rsidRDefault="001555AF" w:rsidP="00390AE8">
      <w:pPr>
        <w:spacing w:after="0" w:line="240" w:lineRule="auto"/>
        <w:jc w:val="both"/>
        <w:rPr>
          <w:lang w:val="es-MX"/>
        </w:rPr>
      </w:pPr>
    </w:p>
    <w:p w:rsidR="001555AF" w:rsidRPr="001555AF" w:rsidRDefault="001555AF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En la siguiente ruta se encuentra el documento donde se describe la prueba de </w:t>
      </w:r>
      <w:proofErr w:type="spellStart"/>
      <w:r>
        <w:rPr>
          <w:lang w:val="es-MX"/>
        </w:rPr>
        <w:t>Blackbox</w:t>
      </w:r>
      <w:proofErr w:type="spellEnd"/>
      <w:r w:rsidR="00E056F4">
        <w:rPr>
          <w:lang w:val="es-MX"/>
        </w:rPr>
        <w:t>:</w:t>
      </w:r>
    </w:p>
    <w:p w:rsidR="00E056F4" w:rsidRDefault="001555AF" w:rsidP="00390AE8">
      <w:pPr>
        <w:spacing w:after="0" w:line="240" w:lineRule="auto"/>
        <w:ind w:firstLine="720"/>
        <w:jc w:val="both"/>
        <w:rPr>
          <w:lang w:val="es-MX"/>
        </w:rPr>
      </w:pPr>
      <w:r w:rsidRPr="001555AF">
        <w:rPr>
          <w:lang w:val="es-MX"/>
        </w:rPr>
        <w:t xml:space="preserve"> </w:t>
      </w:r>
    </w:p>
    <w:p w:rsidR="00C30792" w:rsidRPr="00C30792" w:rsidRDefault="001555AF" w:rsidP="00390AE8">
      <w:pPr>
        <w:spacing w:after="0" w:line="240" w:lineRule="auto"/>
        <w:ind w:firstLine="720"/>
        <w:jc w:val="both"/>
        <w:rPr>
          <w:highlight w:val="yellow"/>
        </w:rPr>
      </w:pPr>
      <w:proofErr w:type="spellStart"/>
      <w:r w:rsidRPr="001555AF">
        <w:t>Estructura</w:t>
      </w:r>
      <w:proofErr w:type="spellEnd"/>
      <w:r w:rsidRPr="001555AF">
        <w:t xml:space="preserve"> del </w:t>
      </w:r>
      <w:proofErr w:type="spellStart"/>
      <w:r w:rsidRPr="001555AF">
        <w:t>proyecto</w:t>
      </w:r>
      <w:proofErr w:type="spellEnd"/>
      <w:r w:rsidR="00AD5EF6" w:rsidRPr="001555AF">
        <w:t>\4</w:t>
      </w:r>
      <w:r w:rsidR="00C30792" w:rsidRPr="001555AF">
        <w:t>) Verification\</w:t>
      </w:r>
      <w:r w:rsidR="00AD5EF6" w:rsidRPr="001555AF">
        <w:t>10.</w:t>
      </w:r>
      <w:r w:rsidR="00C30792" w:rsidRPr="001555AF"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E056F4" w:rsidRDefault="00E056F4" w:rsidP="00390AE8">
      <w:pPr>
        <w:spacing w:after="0" w:line="240" w:lineRule="auto"/>
        <w:jc w:val="both"/>
        <w:rPr>
          <w:lang w:val="es-MX"/>
        </w:rPr>
      </w:pPr>
      <w:r w:rsidRPr="00E056F4">
        <w:rPr>
          <w:lang w:val="es-MX"/>
        </w:rPr>
        <w:t xml:space="preserve">El documento con los resultados de las pruebas de </w:t>
      </w:r>
      <w:proofErr w:type="spellStart"/>
      <w:r w:rsidRPr="00E056F4">
        <w:rPr>
          <w:lang w:val="es-MX"/>
        </w:rPr>
        <w:t>Blackbox</w:t>
      </w:r>
      <w:proofErr w:type="spellEnd"/>
      <w:r w:rsidRPr="00E056F4">
        <w:rPr>
          <w:lang w:val="es-MX"/>
        </w:rPr>
        <w:t xml:space="preserve"> se encuentra en la siguiente ruta:</w:t>
      </w:r>
    </w:p>
    <w:p w:rsidR="00C30792" w:rsidRPr="00E056F4" w:rsidRDefault="00E056F4" w:rsidP="00390AE8">
      <w:pPr>
        <w:spacing w:after="0" w:line="240" w:lineRule="auto"/>
        <w:ind w:firstLine="720"/>
        <w:jc w:val="both"/>
      </w:pPr>
      <w:r w:rsidRPr="00E056F4">
        <w:rPr>
          <w:lang w:val="es-MX"/>
        </w:rPr>
        <w:t>Estructura del proyecto</w:t>
      </w:r>
      <w:r w:rsidR="00AD5EF6" w:rsidRPr="00E056F4">
        <w:rPr>
          <w:lang w:val="es-MX"/>
        </w:rPr>
        <w:t>\4</w:t>
      </w:r>
      <w:r w:rsidR="00C30792" w:rsidRPr="00E056F4">
        <w:rPr>
          <w:lang w:val="es-MX"/>
        </w:rPr>
        <w:t xml:space="preserve">) </w:t>
      </w:r>
      <w:proofErr w:type="spellStart"/>
      <w:r w:rsidR="00C30792" w:rsidRPr="00E056F4">
        <w:rPr>
          <w:lang w:val="es-MX"/>
        </w:rPr>
        <w:t>Verification</w:t>
      </w:r>
      <w:proofErr w:type="spellEnd"/>
      <w:r w:rsidR="00C30792" w:rsidRPr="00E056F4">
        <w:rPr>
          <w:lang w:val="es-MX"/>
        </w:rPr>
        <w:t>\</w:t>
      </w:r>
      <w:proofErr w:type="spellStart"/>
      <w:r w:rsidR="00C30792" w:rsidRPr="00E056F4">
        <w:rPr>
          <w:lang w:val="es-MX"/>
        </w:rPr>
        <w:t>Results</w:t>
      </w:r>
      <w:proofErr w:type="spellEnd"/>
      <w:r w:rsidR="00C30792" w:rsidRPr="00E056F4">
        <w:rPr>
          <w:lang w:val="es-MX"/>
        </w:rPr>
        <w:t>\</w:t>
      </w:r>
      <w:r w:rsidR="00003F98" w:rsidRPr="00E056F4">
        <w:rPr>
          <w:lang w:val="es-MX"/>
        </w:rPr>
        <w:t>10.</w:t>
      </w:r>
      <w:r w:rsidR="00C30792" w:rsidRPr="00E056F4">
        <w:rPr>
          <w:lang w:val="es-MX"/>
        </w:rPr>
        <w:t xml:space="preserve">1. </w:t>
      </w:r>
      <w:r w:rsidR="00C30792" w:rsidRPr="00E056F4">
        <w:t>BlackboxTest_20190405.docx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FD4F58" w:rsidRDefault="00FD4F58" w:rsidP="00390AE8">
      <w:pPr>
        <w:spacing w:after="0" w:line="240" w:lineRule="auto"/>
        <w:jc w:val="both"/>
      </w:pPr>
    </w:p>
    <w:p w:rsidR="00E056F4" w:rsidRPr="001555AF" w:rsidRDefault="00E056F4" w:rsidP="00E056F4">
      <w:pPr>
        <w:spacing w:after="0" w:line="240" w:lineRule="auto"/>
        <w:jc w:val="both"/>
        <w:rPr>
          <w:lang w:val="es-MX"/>
        </w:rPr>
      </w:pPr>
      <w:r w:rsidRPr="001555AF">
        <w:rPr>
          <w:lang w:val="es-MX"/>
        </w:rPr>
        <w:t>En esta sección se muestra la manera en que fuero</w:t>
      </w:r>
      <w:r>
        <w:rPr>
          <w:lang w:val="es-MX"/>
        </w:rPr>
        <w:t xml:space="preserve">n ejecutadas las pruebas de </w:t>
      </w:r>
      <w:proofErr w:type="spellStart"/>
      <w:r>
        <w:rPr>
          <w:lang w:val="es-MX"/>
        </w:rPr>
        <w:t>Whitebox</w:t>
      </w:r>
      <w:proofErr w:type="spellEnd"/>
      <w:r>
        <w:rPr>
          <w:lang w:val="es-MX"/>
        </w:rPr>
        <w:t xml:space="preserve"> para verificar la complejidad del software</w:t>
      </w:r>
    </w:p>
    <w:p w:rsidR="00E056F4" w:rsidRDefault="00E056F4" w:rsidP="00E056F4">
      <w:pPr>
        <w:spacing w:after="0" w:line="240" w:lineRule="auto"/>
        <w:jc w:val="both"/>
        <w:rPr>
          <w:lang w:val="es-MX"/>
        </w:rPr>
      </w:pPr>
    </w:p>
    <w:p w:rsidR="00E056F4" w:rsidRPr="001555AF" w:rsidRDefault="00E056F4" w:rsidP="00E056F4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En la siguiente ruta se encuentra el documento donde se describe la prueba de </w:t>
      </w:r>
      <w:proofErr w:type="spellStart"/>
      <w:r>
        <w:rPr>
          <w:lang w:val="es-MX"/>
        </w:rPr>
        <w:t>White</w:t>
      </w:r>
      <w:r>
        <w:rPr>
          <w:lang w:val="es-MX"/>
        </w:rPr>
        <w:t>box</w:t>
      </w:r>
      <w:proofErr w:type="spellEnd"/>
      <w:r>
        <w:rPr>
          <w:lang w:val="es-MX"/>
        </w:rPr>
        <w:t>:</w:t>
      </w:r>
    </w:p>
    <w:p w:rsidR="00E056F4" w:rsidRDefault="00E056F4" w:rsidP="00E056F4">
      <w:pPr>
        <w:spacing w:after="0" w:line="240" w:lineRule="auto"/>
        <w:ind w:firstLine="720"/>
        <w:jc w:val="both"/>
        <w:rPr>
          <w:lang w:val="es-MX"/>
        </w:rPr>
      </w:pPr>
      <w:r w:rsidRPr="001555AF">
        <w:rPr>
          <w:lang w:val="es-MX"/>
        </w:rPr>
        <w:t xml:space="preserve"> </w:t>
      </w:r>
    </w:p>
    <w:p w:rsidR="00E056F4" w:rsidRPr="00E056F4" w:rsidRDefault="00E056F4" w:rsidP="00E056F4">
      <w:pPr>
        <w:spacing w:after="0" w:line="240" w:lineRule="auto"/>
        <w:ind w:firstLine="720"/>
        <w:jc w:val="both"/>
        <w:rPr>
          <w:highlight w:val="yellow"/>
          <w:lang w:val="es-MX"/>
        </w:rPr>
      </w:pPr>
      <w:r w:rsidRPr="00E056F4">
        <w:rPr>
          <w:lang w:val="es-MX"/>
        </w:rPr>
        <w:t xml:space="preserve">Estructura del proyecto\4) </w:t>
      </w:r>
      <w:proofErr w:type="spellStart"/>
      <w:r w:rsidRPr="00E056F4">
        <w:rPr>
          <w:lang w:val="es-MX"/>
        </w:rPr>
        <w:t>Verification</w:t>
      </w:r>
      <w:proofErr w:type="spellEnd"/>
      <w:r w:rsidRPr="00E056F4">
        <w:rPr>
          <w:lang w:val="es-MX"/>
        </w:rPr>
        <w:t>\10.</w:t>
      </w:r>
      <w:r>
        <w:rPr>
          <w:lang w:val="es-MX"/>
        </w:rPr>
        <w:t>2. White</w:t>
      </w:r>
      <w:r w:rsidRPr="00E056F4">
        <w:rPr>
          <w:lang w:val="es-MX"/>
        </w:rPr>
        <w:t>boxTest_baseline.docx</w:t>
      </w:r>
    </w:p>
    <w:p w:rsidR="00E056F4" w:rsidRPr="00E056F4" w:rsidRDefault="00E056F4" w:rsidP="00E056F4">
      <w:pPr>
        <w:spacing w:after="0" w:line="240" w:lineRule="auto"/>
        <w:jc w:val="both"/>
        <w:rPr>
          <w:b/>
          <w:highlight w:val="yellow"/>
          <w:lang w:val="es-MX"/>
        </w:rPr>
      </w:pPr>
    </w:p>
    <w:p w:rsidR="00E056F4" w:rsidRPr="00E056F4" w:rsidRDefault="00E056F4" w:rsidP="00E056F4">
      <w:pPr>
        <w:spacing w:after="0" w:line="240" w:lineRule="auto"/>
        <w:jc w:val="both"/>
        <w:rPr>
          <w:lang w:val="es-MX"/>
        </w:rPr>
      </w:pPr>
      <w:r w:rsidRPr="00E056F4">
        <w:rPr>
          <w:lang w:val="es-MX"/>
        </w:rPr>
        <w:t>El documento con los re</w:t>
      </w:r>
      <w:r>
        <w:rPr>
          <w:lang w:val="es-MX"/>
        </w:rPr>
        <w:t xml:space="preserve">sultados de las pruebas de </w:t>
      </w:r>
      <w:proofErr w:type="spellStart"/>
      <w:r>
        <w:rPr>
          <w:lang w:val="es-MX"/>
        </w:rPr>
        <w:t>White</w:t>
      </w:r>
      <w:r w:rsidRPr="00E056F4">
        <w:rPr>
          <w:lang w:val="es-MX"/>
        </w:rPr>
        <w:t>box</w:t>
      </w:r>
      <w:proofErr w:type="spellEnd"/>
      <w:r w:rsidRPr="00E056F4">
        <w:rPr>
          <w:lang w:val="es-MX"/>
        </w:rPr>
        <w:t xml:space="preserve"> se encuentra en la siguiente ruta:</w:t>
      </w:r>
    </w:p>
    <w:p w:rsidR="00E056F4" w:rsidRPr="00E056F4" w:rsidRDefault="00E056F4" w:rsidP="00E056F4">
      <w:pPr>
        <w:spacing w:after="0" w:line="240" w:lineRule="auto"/>
        <w:ind w:firstLine="720"/>
        <w:jc w:val="both"/>
      </w:pPr>
      <w:proofErr w:type="spellStart"/>
      <w:r w:rsidRPr="00E056F4">
        <w:t>Estructura</w:t>
      </w:r>
      <w:proofErr w:type="spellEnd"/>
      <w:r w:rsidRPr="00E056F4">
        <w:t xml:space="preserve"> del </w:t>
      </w:r>
      <w:proofErr w:type="spellStart"/>
      <w:r w:rsidRPr="00E056F4">
        <w:t>proyecto</w:t>
      </w:r>
      <w:proofErr w:type="spellEnd"/>
      <w:r w:rsidRPr="00E056F4">
        <w:t>\4) Verification\Results\10.</w:t>
      </w:r>
      <w:r w:rsidRPr="00E056F4">
        <w:t xml:space="preserve">2. </w:t>
      </w:r>
      <w:r>
        <w:t>White</w:t>
      </w:r>
      <w:r w:rsidRPr="00E056F4">
        <w:t>boxTest_20190405.docx</w:t>
      </w:r>
    </w:p>
    <w:p w:rsidR="00E056F4" w:rsidRDefault="00E056F4" w:rsidP="00E056F4">
      <w:pPr>
        <w:spacing w:after="0" w:line="240" w:lineRule="auto"/>
        <w:jc w:val="both"/>
        <w:rPr>
          <w:highlight w:val="yellow"/>
        </w:rPr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5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102CAE" w:rsidP="00390AE8">
      <w:pPr>
        <w:jc w:val="both"/>
      </w:pPr>
    </w:p>
    <w:p w:rsidR="00003F98" w:rsidRPr="003A0594" w:rsidRDefault="003A0594" w:rsidP="00003F98">
      <w:pPr>
        <w:spacing w:after="0" w:line="240" w:lineRule="auto"/>
        <w:jc w:val="both"/>
        <w:rPr>
          <w:lang w:val="es-MX"/>
        </w:rPr>
      </w:pPr>
      <w:r w:rsidRPr="003A0594">
        <w:rPr>
          <w:lang w:val="es-MX"/>
        </w:rPr>
        <w:t>Las medicione</w:t>
      </w:r>
      <w:r>
        <w:rPr>
          <w:lang w:val="es-MX"/>
        </w:rPr>
        <w:t>s de complejidad de código se encuentran descritos en el documento que se encuentra en la siguiente ruta</w:t>
      </w:r>
      <w:r w:rsidR="00003F98" w:rsidRPr="003A0594">
        <w:rPr>
          <w:lang w:val="es-MX"/>
        </w:rPr>
        <w:t xml:space="preserve"> </w:t>
      </w:r>
    </w:p>
    <w:p w:rsidR="00003F98" w:rsidRPr="00390AE8" w:rsidRDefault="003A0594" w:rsidP="00003F98">
      <w:pPr>
        <w:spacing w:after="0" w:line="240" w:lineRule="auto"/>
        <w:ind w:firstLine="720"/>
        <w:jc w:val="both"/>
        <w:rPr>
          <w:highlight w:val="yellow"/>
        </w:rPr>
      </w:pPr>
      <w:r w:rsidRPr="003A0594">
        <w:rPr>
          <w:lang w:val="es-MX"/>
        </w:rPr>
        <w:t>Estructura del proyecto</w:t>
      </w:r>
      <w:r w:rsidR="00AD5EF6" w:rsidRPr="003A0594">
        <w:rPr>
          <w:lang w:val="es-MX"/>
        </w:rPr>
        <w:t>\4</w:t>
      </w:r>
      <w:r w:rsidR="00003F98" w:rsidRPr="003A0594">
        <w:rPr>
          <w:lang w:val="es-MX"/>
        </w:rPr>
        <w:t xml:space="preserve">) </w:t>
      </w:r>
      <w:proofErr w:type="spellStart"/>
      <w:r w:rsidR="00AD5EF6" w:rsidRPr="003A0594">
        <w:rPr>
          <w:lang w:val="es-MX"/>
        </w:rPr>
        <w:t>Verification</w:t>
      </w:r>
      <w:proofErr w:type="spellEnd"/>
      <w:r w:rsidR="00003F98" w:rsidRPr="003A0594">
        <w:rPr>
          <w:lang w:val="es-MX"/>
        </w:rPr>
        <w:t xml:space="preserve">\ 10.3. </w:t>
      </w:r>
      <w:r w:rsidR="00003F98" w:rsidRPr="003A0594">
        <w:t>CCRI_20190405.docx</w:t>
      </w:r>
    </w:p>
    <w:p w:rsidR="003D3F0C" w:rsidRPr="00B071F6" w:rsidRDefault="003D3F0C" w:rsidP="003D3F0C">
      <w:pPr>
        <w:spacing w:after="0" w:line="240" w:lineRule="auto"/>
        <w:jc w:val="both"/>
        <w:rPr>
          <w:b/>
        </w:rPr>
      </w:pPr>
    </w:p>
    <w:p w:rsidR="003D3F0C" w:rsidRPr="00B071F6" w:rsidRDefault="00B071F6" w:rsidP="003D3F0C">
      <w:pPr>
        <w:spacing w:after="0" w:line="240" w:lineRule="auto"/>
        <w:jc w:val="both"/>
        <w:rPr>
          <w:lang w:val="es-MX"/>
        </w:rPr>
      </w:pPr>
      <w:r w:rsidRPr="00B071F6">
        <w:rPr>
          <w:lang w:val="es-MX"/>
        </w:rPr>
        <w:t xml:space="preserve">Los resultados de esta prueba se pueden encontrar en el </w:t>
      </w:r>
      <w:proofErr w:type="spellStart"/>
      <w:r w:rsidRPr="00B071F6">
        <w:rPr>
          <w:lang w:val="es-MX"/>
        </w:rPr>
        <w:t>document</w:t>
      </w:r>
      <w:proofErr w:type="spellEnd"/>
      <w:r w:rsidRPr="00B071F6">
        <w:rPr>
          <w:lang w:val="es-MX"/>
        </w:rPr>
        <w:t xml:space="preserve"> ubicado en la siguiente ruta</w:t>
      </w:r>
    </w:p>
    <w:p w:rsidR="003D3F0C" w:rsidRPr="00B071F6" w:rsidRDefault="00B071F6" w:rsidP="003D3F0C">
      <w:pPr>
        <w:spacing w:after="0" w:line="240" w:lineRule="auto"/>
        <w:ind w:firstLine="720"/>
        <w:jc w:val="both"/>
      </w:pPr>
      <w:r w:rsidRPr="00B071F6">
        <w:rPr>
          <w:lang w:val="es-MX"/>
        </w:rPr>
        <w:t>Estructura del proyecto</w:t>
      </w:r>
      <w:r w:rsidR="00AD5EF6" w:rsidRPr="00B071F6">
        <w:rPr>
          <w:lang w:val="es-MX"/>
        </w:rPr>
        <w:t>\4</w:t>
      </w:r>
      <w:r w:rsidR="003D3F0C" w:rsidRPr="00B071F6">
        <w:rPr>
          <w:lang w:val="es-MX"/>
        </w:rPr>
        <w:t xml:space="preserve">) </w:t>
      </w:r>
      <w:proofErr w:type="spellStart"/>
      <w:r w:rsidR="003D3F0C" w:rsidRPr="00B071F6">
        <w:rPr>
          <w:lang w:val="es-MX"/>
        </w:rPr>
        <w:t>Verification</w:t>
      </w:r>
      <w:proofErr w:type="spellEnd"/>
      <w:r w:rsidR="003D3F0C" w:rsidRPr="00B071F6">
        <w:rPr>
          <w:lang w:val="es-MX"/>
        </w:rPr>
        <w:t>\</w:t>
      </w:r>
      <w:proofErr w:type="spellStart"/>
      <w:r w:rsidR="003D3F0C" w:rsidRPr="00B071F6">
        <w:rPr>
          <w:lang w:val="es-MX"/>
        </w:rPr>
        <w:t>Results</w:t>
      </w:r>
      <w:proofErr w:type="spellEnd"/>
      <w:r w:rsidR="003D3F0C" w:rsidRPr="00B071F6">
        <w:rPr>
          <w:lang w:val="es-MX"/>
        </w:rPr>
        <w:t xml:space="preserve">\10.3. </w:t>
      </w:r>
      <w:r w:rsidR="003D3F0C" w:rsidRPr="00B071F6">
        <w:t>CCRI_20190405.docx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E846E3" w:rsidRDefault="00E846E3" w:rsidP="00E846E3"/>
    <w:p w:rsidR="00E846E3" w:rsidRDefault="00E846E3" w:rsidP="00E846E3">
      <w:pPr>
        <w:rPr>
          <w:lang w:val="es-MX"/>
        </w:rPr>
      </w:pPr>
      <w:r w:rsidRPr="00E846E3">
        <w:rPr>
          <w:lang w:val="es-MX"/>
        </w:rPr>
        <w:t>El Proyecto completo se puede encontrar en la siguiente liga</w:t>
      </w:r>
    </w:p>
    <w:p w:rsidR="002F434C" w:rsidRPr="00E846E3" w:rsidRDefault="00FE046B" w:rsidP="00E846E3">
      <w:pPr>
        <w:rPr>
          <w:lang w:val="es-MX"/>
        </w:rPr>
      </w:pPr>
      <w:hyperlink r:id="rId9" w:history="1">
        <w:r w:rsidR="002F434C" w:rsidRPr="002F434C">
          <w:rPr>
            <w:rStyle w:val="Hyperlink"/>
            <w:lang w:val="es-MX"/>
          </w:rPr>
          <w:t>https://github.com/israel38/Proyecto_Integrador</w:t>
        </w:r>
      </w:hyperlink>
    </w:p>
    <w:p w:rsidR="00525649" w:rsidRPr="00057CB5" w:rsidRDefault="00525649" w:rsidP="00390AE8">
      <w:pPr>
        <w:spacing w:after="0" w:line="240" w:lineRule="auto"/>
        <w:jc w:val="both"/>
        <w:rPr>
          <w:lang w:val="es-MX"/>
        </w:rPr>
      </w:pPr>
    </w:p>
    <w:p w:rsidR="00FD4F58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E846E3" w:rsidRDefault="00E846E3" w:rsidP="00E846E3"/>
    <w:p w:rsidR="00E846E3" w:rsidRDefault="00E846E3" w:rsidP="00E846E3">
      <w:pPr>
        <w:rPr>
          <w:lang w:val="es-MX"/>
        </w:rPr>
      </w:pPr>
      <w:r w:rsidRPr="00E846E3">
        <w:rPr>
          <w:lang w:val="es-MX"/>
        </w:rPr>
        <w:t xml:space="preserve">Para las pruebas de integración se utiliza </w:t>
      </w:r>
      <w:r>
        <w:rPr>
          <w:lang w:val="es-MX"/>
        </w:rPr>
        <w:t>de tipo ascendente donde se pruebas por componente y posteriormente por sistema.</w:t>
      </w:r>
    </w:p>
    <w:p w:rsidR="003D3F0C" w:rsidRPr="00E846E3" w:rsidRDefault="00E846E3" w:rsidP="00E846E3">
      <w:pPr>
        <w:rPr>
          <w:lang w:val="es-MX"/>
        </w:rPr>
      </w:pPr>
      <w:r>
        <w:rPr>
          <w:lang w:val="es-MX"/>
        </w:rPr>
        <w:t>El documento se encuentra en la siguiente ruta:</w:t>
      </w:r>
      <w:r w:rsidR="003D3F0C" w:rsidRPr="00E846E3">
        <w:rPr>
          <w:lang w:val="es-MX"/>
        </w:rPr>
        <w:t xml:space="preserve"> </w:t>
      </w:r>
    </w:p>
    <w:p w:rsidR="003D3F0C" w:rsidRDefault="00E846E3" w:rsidP="00646B57">
      <w:pPr>
        <w:spacing w:after="0" w:line="240" w:lineRule="auto"/>
        <w:ind w:firstLine="360"/>
        <w:jc w:val="both"/>
        <w:rPr>
          <w:lang w:val="es-MX"/>
        </w:rPr>
      </w:pPr>
      <w:r w:rsidRPr="00057CB5">
        <w:rPr>
          <w:lang w:val="es-MX"/>
        </w:rPr>
        <w:t xml:space="preserve">Estructura del Proyecto </w:t>
      </w:r>
      <w:r w:rsidR="00AD5EF6" w:rsidRPr="00057CB5">
        <w:rPr>
          <w:lang w:val="es-MX"/>
        </w:rPr>
        <w:t>\4</w:t>
      </w:r>
      <w:r w:rsidR="008E5010">
        <w:rPr>
          <w:lang w:val="es-MX"/>
        </w:rPr>
        <w:t xml:space="preserve">) </w:t>
      </w:r>
      <w:proofErr w:type="spellStart"/>
      <w:r w:rsidR="008E5010">
        <w:rPr>
          <w:lang w:val="es-MX"/>
        </w:rPr>
        <w:t>Verification</w:t>
      </w:r>
      <w:proofErr w:type="spellEnd"/>
      <w:r w:rsidR="008E5010">
        <w:rPr>
          <w:lang w:val="es-MX"/>
        </w:rPr>
        <w:t>\11.2</w:t>
      </w:r>
      <w:r w:rsidR="003D3F0C" w:rsidRPr="00057CB5">
        <w:rPr>
          <w:lang w:val="es-MX"/>
        </w:rPr>
        <w:t>. IntegrationTesting_baseline.docx</w:t>
      </w:r>
    </w:p>
    <w:p w:rsidR="009D483A" w:rsidRDefault="009D483A" w:rsidP="00646B57">
      <w:pPr>
        <w:spacing w:after="0" w:line="240" w:lineRule="auto"/>
        <w:ind w:firstLine="360"/>
        <w:jc w:val="both"/>
        <w:rPr>
          <w:lang w:val="es-MX"/>
        </w:rPr>
      </w:pPr>
    </w:p>
    <w:p w:rsidR="009D483A" w:rsidRPr="00057CB5" w:rsidRDefault="009D483A" w:rsidP="009D483A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resultados de dichas pruebas que se realizaron a lo largo del proyecto se encuentran en la siguiente ruta</w:t>
      </w:r>
    </w:p>
    <w:p w:rsidR="003D3F0C" w:rsidRPr="00057CB5" w:rsidRDefault="003D3F0C" w:rsidP="003D3F0C">
      <w:pPr>
        <w:spacing w:after="0" w:line="240" w:lineRule="auto"/>
        <w:ind w:left="360"/>
        <w:jc w:val="both"/>
        <w:rPr>
          <w:b/>
          <w:highlight w:val="yellow"/>
          <w:lang w:val="es-MX"/>
        </w:rPr>
      </w:pPr>
    </w:p>
    <w:p w:rsidR="003D3F0C" w:rsidRPr="009D483A" w:rsidRDefault="009D483A" w:rsidP="003D3F0C">
      <w:pPr>
        <w:spacing w:after="0" w:line="240" w:lineRule="auto"/>
        <w:ind w:left="360"/>
        <w:jc w:val="both"/>
      </w:pPr>
      <w:r w:rsidRPr="009D483A">
        <w:rPr>
          <w:lang w:val="es-MX"/>
        </w:rPr>
        <w:t>Estructura del proyecto</w:t>
      </w:r>
      <w:r w:rsidR="00AD5EF6" w:rsidRPr="009D483A">
        <w:rPr>
          <w:lang w:val="es-MX"/>
        </w:rPr>
        <w:t>\4</w:t>
      </w:r>
      <w:r w:rsidR="008E5010">
        <w:rPr>
          <w:lang w:val="es-MX"/>
        </w:rPr>
        <w:t xml:space="preserve">) </w:t>
      </w:r>
      <w:proofErr w:type="spellStart"/>
      <w:r w:rsidR="008E5010">
        <w:rPr>
          <w:lang w:val="es-MX"/>
        </w:rPr>
        <w:t>Verification</w:t>
      </w:r>
      <w:proofErr w:type="spellEnd"/>
      <w:r w:rsidR="008E5010">
        <w:rPr>
          <w:lang w:val="es-MX"/>
        </w:rPr>
        <w:t>\</w:t>
      </w:r>
      <w:proofErr w:type="spellStart"/>
      <w:r w:rsidR="008E5010">
        <w:rPr>
          <w:lang w:val="es-MX"/>
        </w:rPr>
        <w:t>Results</w:t>
      </w:r>
      <w:proofErr w:type="spellEnd"/>
      <w:r w:rsidR="008E5010">
        <w:rPr>
          <w:lang w:val="es-MX"/>
        </w:rPr>
        <w:t>\11.2</w:t>
      </w:r>
      <w:r w:rsidR="003D3F0C" w:rsidRPr="009D483A">
        <w:rPr>
          <w:lang w:val="es-MX"/>
        </w:rPr>
        <w:t xml:space="preserve">. </w:t>
      </w:r>
      <w:r w:rsidR="003D3F0C" w:rsidRPr="009D483A">
        <w:t>IntegrationTesting</w:t>
      </w:r>
      <w:r>
        <w:t>_20191031</w:t>
      </w:r>
      <w:r w:rsidR="003D3F0C" w:rsidRPr="009D483A">
        <w:t>.docx</w:t>
      </w: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B071F6" w:rsidRDefault="00B071F6" w:rsidP="00B071F6"/>
    <w:p w:rsidR="00552323" w:rsidRPr="00552323" w:rsidRDefault="00552323" w:rsidP="00552323">
      <w:pPr>
        <w:rPr>
          <w:lang w:val="es-MX"/>
        </w:rPr>
      </w:pPr>
      <w:r w:rsidRPr="00552323">
        <w:rPr>
          <w:lang w:val="es-MX"/>
        </w:rPr>
        <w:t>En este documento se muestra la validación del proyecto integrador, como parte de la validación se tomaron distintos valores de referencia de entrada y se prosiguió a medir la salida.</w:t>
      </w:r>
      <w:r>
        <w:rPr>
          <w:lang w:val="es-MX"/>
        </w:rPr>
        <w:t xml:space="preserve"> El documento que describe estas pruebas se encuentra en la siguiente ruta:</w:t>
      </w:r>
      <w:r w:rsidRPr="00552323">
        <w:rPr>
          <w:lang w:val="es-MX"/>
        </w:rPr>
        <w:t xml:space="preserve"> </w:t>
      </w:r>
    </w:p>
    <w:p w:rsidR="009E56B3" w:rsidRPr="00552323" w:rsidRDefault="00552323" w:rsidP="009E56B3">
      <w:pPr>
        <w:spacing w:after="0" w:line="240" w:lineRule="auto"/>
        <w:ind w:left="360"/>
        <w:jc w:val="both"/>
      </w:pPr>
      <w:proofErr w:type="spellStart"/>
      <w:r w:rsidRPr="00552323">
        <w:t>Estructura</w:t>
      </w:r>
      <w:proofErr w:type="spellEnd"/>
      <w:r w:rsidRPr="00552323">
        <w:t xml:space="preserve"> </w:t>
      </w:r>
      <w:proofErr w:type="gramStart"/>
      <w:r w:rsidRPr="00552323">
        <w:t>del</w:t>
      </w:r>
      <w:proofErr w:type="gramEnd"/>
      <w:r w:rsidRPr="00552323">
        <w:t xml:space="preserve"> Proyecto </w:t>
      </w:r>
      <w:r w:rsidR="000D2291" w:rsidRPr="00552323">
        <w:t>\4</w:t>
      </w:r>
      <w:r w:rsidR="009E56B3" w:rsidRPr="00552323">
        <w:t>) Verification\11.2. ValidationTesting_baseline.docx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552323" w:rsidRDefault="00552323" w:rsidP="00646B57">
      <w:pPr>
        <w:spacing w:after="0" w:line="240" w:lineRule="auto"/>
        <w:jc w:val="both"/>
        <w:rPr>
          <w:lang w:val="es-MX"/>
        </w:rPr>
      </w:pPr>
      <w:r w:rsidRPr="00552323">
        <w:rPr>
          <w:lang w:val="es-MX"/>
        </w:rPr>
        <w:t xml:space="preserve">Los resultados obtenidos de estas pruebas se pueden </w:t>
      </w:r>
      <w:proofErr w:type="spellStart"/>
      <w:r w:rsidRPr="00552323">
        <w:rPr>
          <w:lang w:val="es-MX"/>
        </w:rPr>
        <w:t>encontar</w:t>
      </w:r>
      <w:proofErr w:type="spellEnd"/>
      <w:r w:rsidRPr="00552323">
        <w:rPr>
          <w:lang w:val="es-MX"/>
        </w:rPr>
        <w:t xml:space="preserve"> en la siguiente ruta</w:t>
      </w:r>
    </w:p>
    <w:p w:rsidR="009E56B3" w:rsidRPr="00552323" w:rsidRDefault="00552323" w:rsidP="009E56B3">
      <w:pPr>
        <w:spacing w:after="0" w:line="240" w:lineRule="auto"/>
        <w:ind w:left="360"/>
        <w:jc w:val="both"/>
      </w:pPr>
      <w:r w:rsidRPr="00552323">
        <w:rPr>
          <w:lang w:val="es-MX"/>
        </w:rPr>
        <w:t>Estructura del proyecto</w:t>
      </w:r>
      <w:r w:rsidR="000D2291" w:rsidRPr="00552323">
        <w:rPr>
          <w:lang w:val="es-MX"/>
        </w:rPr>
        <w:t>\4</w:t>
      </w:r>
      <w:r w:rsidR="009E56B3" w:rsidRPr="00552323">
        <w:rPr>
          <w:lang w:val="es-MX"/>
        </w:rPr>
        <w:t xml:space="preserve">) </w:t>
      </w:r>
      <w:proofErr w:type="spellStart"/>
      <w:r w:rsidR="009E56B3" w:rsidRPr="00552323">
        <w:rPr>
          <w:lang w:val="es-MX"/>
        </w:rPr>
        <w:t>Verification</w:t>
      </w:r>
      <w:proofErr w:type="spellEnd"/>
      <w:r w:rsidR="009E56B3" w:rsidRPr="00552323">
        <w:rPr>
          <w:lang w:val="es-MX"/>
        </w:rPr>
        <w:t>\</w:t>
      </w:r>
      <w:proofErr w:type="spellStart"/>
      <w:r w:rsidR="009E56B3" w:rsidRPr="00552323">
        <w:rPr>
          <w:lang w:val="es-MX"/>
        </w:rPr>
        <w:t>Results</w:t>
      </w:r>
      <w:proofErr w:type="spellEnd"/>
      <w:r w:rsidR="009E56B3" w:rsidRPr="00552323">
        <w:rPr>
          <w:lang w:val="es-MX"/>
        </w:rPr>
        <w:t xml:space="preserve">\11.2. </w:t>
      </w:r>
      <w:r w:rsidR="009E56B3" w:rsidRPr="00552323">
        <w:t>ValidationTesting_20190405.docx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52323" w:rsidRDefault="00552323" w:rsidP="00552323"/>
    <w:p w:rsidR="00525649" w:rsidRPr="004E2436" w:rsidRDefault="00552323" w:rsidP="00525649">
      <w:pPr>
        <w:spacing w:after="0" w:line="240" w:lineRule="auto"/>
        <w:jc w:val="both"/>
        <w:rPr>
          <w:highlight w:val="yellow"/>
          <w:lang w:val="es-MX"/>
        </w:rPr>
      </w:pPr>
      <w:r w:rsidRPr="004E2436">
        <w:rPr>
          <w:lang w:val="es-MX"/>
        </w:rPr>
        <w:t xml:space="preserve">En esta sección se muestra las mediciones de </w:t>
      </w:r>
      <w:proofErr w:type="gramStart"/>
      <w:r w:rsidRPr="004E2436">
        <w:rPr>
          <w:lang w:val="es-MX"/>
        </w:rPr>
        <w:t>memoria  y</w:t>
      </w:r>
      <w:proofErr w:type="gramEnd"/>
      <w:r w:rsidRPr="004E2436">
        <w:rPr>
          <w:lang w:val="es-MX"/>
        </w:rPr>
        <w:t xml:space="preserve"> uso </w:t>
      </w:r>
      <w:r w:rsidR="004E2436" w:rsidRPr="004E2436">
        <w:rPr>
          <w:lang w:val="es-MX"/>
        </w:rPr>
        <w:t xml:space="preserve">de CPU. </w:t>
      </w:r>
      <w:r w:rsidR="004E2436">
        <w:rPr>
          <w:lang w:val="es-MX"/>
        </w:rPr>
        <w:t>Se describe a mayor detalle en el documento localizado en la siguiente ruta:</w:t>
      </w:r>
    </w:p>
    <w:p w:rsidR="00525649" w:rsidRPr="004E2436" w:rsidRDefault="00525649" w:rsidP="00E749D9">
      <w:pPr>
        <w:spacing w:after="0" w:line="240" w:lineRule="auto"/>
        <w:ind w:left="360"/>
        <w:jc w:val="both"/>
        <w:rPr>
          <w:highlight w:val="yellow"/>
          <w:lang w:val="es-MX"/>
        </w:rPr>
      </w:pPr>
    </w:p>
    <w:p w:rsidR="00525649" w:rsidRPr="004E2436" w:rsidRDefault="004E2436" w:rsidP="00E749D9">
      <w:pPr>
        <w:spacing w:after="0" w:line="240" w:lineRule="auto"/>
        <w:ind w:left="360"/>
        <w:jc w:val="both"/>
      </w:pPr>
      <w:proofErr w:type="spellStart"/>
      <w:r>
        <w:t>Estructura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Proyecto </w:t>
      </w:r>
      <w:r w:rsidR="00525649" w:rsidRPr="004E2436">
        <w:t xml:space="preserve">\4) Verification\ 11.3. </w:t>
      </w:r>
      <w:proofErr w:type="spellStart"/>
      <w:r w:rsidR="00525649" w:rsidRPr="004E2436"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lastRenderedPageBreak/>
        <w:t>Results</w:t>
      </w:r>
      <w:bookmarkEnd w:id="21"/>
    </w:p>
    <w:p w:rsidR="00E749D9" w:rsidRDefault="004E2436" w:rsidP="00E749D9">
      <w:pPr>
        <w:spacing w:after="0" w:line="240" w:lineRule="auto"/>
        <w:rPr>
          <w:lang w:val="es-MX"/>
        </w:rPr>
      </w:pPr>
      <w:r w:rsidRPr="004E2436">
        <w:rPr>
          <w:lang w:val="es-MX"/>
        </w:rPr>
        <w:t>En esta carpeta se muestran evidencias del funcionamiento del Sistema</w:t>
      </w:r>
      <w:r>
        <w:rPr>
          <w:lang w:val="es-MX"/>
        </w:rPr>
        <w:t xml:space="preserve"> y los resultados obtenidos durante el desarrollo del proyecto. Estas evidencias se encuentran en la siguiente ruta y se contienen varios archivos</w:t>
      </w:r>
    </w:p>
    <w:p w:rsidR="004E2436" w:rsidRPr="004E2436" w:rsidRDefault="004E2436" w:rsidP="00E749D9">
      <w:pPr>
        <w:spacing w:after="0" w:line="240" w:lineRule="auto"/>
        <w:rPr>
          <w:lang w:val="es-MX"/>
        </w:rPr>
      </w:pPr>
    </w:p>
    <w:p w:rsidR="00E749D9" w:rsidRPr="004E2436" w:rsidRDefault="00E749D9" w:rsidP="00E749D9">
      <w:pPr>
        <w:spacing w:after="0" w:line="240" w:lineRule="auto"/>
        <w:rPr>
          <w:lang w:val="es-MX"/>
        </w:rPr>
      </w:pPr>
      <w:r w:rsidRPr="004E2436">
        <w:rPr>
          <w:lang w:val="es-MX"/>
        </w:rPr>
        <w:t xml:space="preserve">        </w:t>
      </w:r>
      <w:r w:rsidR="004E2436" w:rsidRPr="004E2436">
        <w:rPr>
          <w:lang w:val="es-MX"/>
        </w:rPr>
        <w:t xml:space="preserve">Estructura del Proyecto </w:t>
      </w:r>
      <w:r w:rsidRPr="004E2436">
        <w:rPr>
          <w:lang w:val="es-MX"/>
        </w:rPr>
        <w:t>\</w:t>
      </w:r>
      <w:r w:rsidR="004E2436" w:rsidRPr="004E2436">
        <w:rPr>
          <w:lang w:val="es-MX"/>
        </w:rPr>
        <w:t>6</w:t>
      </w:r>
      <w:r w:rsidRPr="004E2436">
        <w:rPr>
          <w:lang w:val="es-MX"/>
        </w:rPr>
        <w:t xml:space="preserve">) </w:t>
      </w:r>
      <w:proofErr w:type="spellStart"/>
      <w:r w:rsidRPr="004E2436">
        <w:rPr>
          <w:lang w:val="es-MX"/>
        </w:rPr>
        <w:t>Results</w:t>
      </w:r>
      <w:proofErr w:type="spellEnd"/>
    </w:p>
    <w:p w:rsidR="00365387" w:rsidRPr="004E2436" w:rsidRDefault="00365387" w:rsidP="00E749D9">
      <w:pPr>
        <w:spacing w:after="0" w:line="240" w:lineRule="auto"/>
        <w:rPr>
          <w:lang w:val="es-MX"/>
        </w:rPr>
      </w:pPr>
    </w:p>
    <w:p w:rsidR="00365387" w:rsidRPr="004E2436" w:rsidRDefault="00365387" w:rsidP="00365387">
      <w:pPr>
        <w:spacing w:after="0" w:line="240" w:lineRule="auto"/>
        <w:jc w:val="both"/>
        <w:rPr>
          <w:lang w:val="es-MX"/>
        </w:rPr>
      </w:pPr>
    </w:p>
    <w:p w:rsidR="00365387" w:rsidRPr="004E2436" w:rsidRDefault="00365387" w:rsidP="00365387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2" w:name="_Toc8215482"/>
      <w:proofErr w:type="spellStart"/>
      <w:r w:rsidRPr="004E2436">
        <w:rPr>
          <w:lang w:val="es-MX"/>
        </w:rPr>
        <w:t>Lessons</w:t>
      </w:r>
      <w:proofErr w:type="spellEnd"/>
      <w:r w:rsidRPr="004E2436">
        <w:rPr>
          <w:lang w:val="es-MX"/>
        </w:rPr>
        <w:t xml:space="preserve"> </w:t>
      </w:r>
      <w:proofErr w:type="spellStart"/>
      <w:r w:rsidRPr="004E2436">
        <w:rPr>
          <w:lang w:val="es-MX"/>
        </w:rPr>
        <w:t>Learned</w:t>
      </w:r>
      <w:bookmarkEnd w:id="22"/>
      <w:proofErr w:type="spellEnd"/>
    </w:p>
    <w:p w:rsidR="00365387" w:rsidRDefault="00365387" w:rsidP="00365387">
      <w:pPr>
        <w:spacing w:after="0" w:line="240" w:lineRule="auto"/>
        <w:rPr>
          <w:highlight w:val="yellow"/>
          <w:lang w:val="es-MX"/>
        </w:rPr>
      </w:pPr>
    </w:p>
    <w:p w:rsidR="009C1E70" w:rsidRDefault="00A74650" w:rsidP="009C1E7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Mauricio Cabrera</w:t>
      </w:r>
      <w:r w:rsidR="00C94DB9">
        <w:rPr>
          <w:lang w:val="es-MX"/>
        </w:rPr>
        <w:t xml:space="preserve"> (Mabe)</w:t>
      </w:r>
      <w:r>
        <w:rPr>
          <w:lang w:val="es-MX"/>
        </w:rPr>
        <w:t>:</w:t>
      </w:r>
    </w:p>
    <w:p w:rsidR="009C1E70" w:rsidRDefault="00A74650" w:rsidP="009C1E7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A lo largo del diplomado aprendí que es importante tener un control durante el desarrollo de software y administrar las tareas que cada integrante del equipo debe de tener. Durante la carrera no llegué a utilizar la herramienta de GITHUB para administrar el proyecto general, sin </w:t>
      </w:r>
      <w:proofErr w:type="gramStart"/>
      <w:r>
        <w:rPr>
          <w:lang w:val="es-MX"/>
        </w:rPr>
        <w:t>embargo</w:t>
      </w:r>
      <w:proofErr w:type="gramEnd"/>
      <w:r>
        <w:rPr>
          <w:lang w:val="es-MX"/>
        </w:rPr>
        <w:t xml:space="preserve"> durante mi experiencia laboral me he dado cuenta que todo procedimiento tiene un porqué para el aseguramiento de la calidad del producto que se va a entregar al cliente</w:t>
      </w:r>
      <w:r w:rsidR="009C1E70">
        <w:rPr>
          <w:lang w:val="es-MX"/>
        </w:rPr>
        <w:t xml:space="preserve">. En este diplomado me sirvió más que nada sobre la administración del software embebido, es decir que no solamente es escribir código y </w:t>
      </w:r>
      <w:proofErr w:type="gramStart"/>
      <w:r w:rsidR="009C1E70">
        <w:rPr>
          <w:lang w:val="es-MX"/>
        </w:rPr>
        <w:t>compilar</w:t>
      </w:r>
      <w:proofErr w:type="gramEnd"/>
      <w:r w:rsidR="009C1E70">
        <w:rPr>
          <w:lang w:val="es-MX"/>
        </w:rPr>
        <w:t xml:space="preserve"> sino que se deben realizar diferentes tipos de pruebas y cumplir con diferentes estándares que hay a nivel internacional.</w:t>
      </w:r>
    </w:p>
    <w:p w:rsidR="009C1E70" w:rsidRDefault="009C1E70" w:rsidP="009C1E70">
      <w:pPr>
        <w:spacing w:after="0" w:line="240" w:lineRule="auto"/>
        <w:jc w:val="both"/>
        <w:rPr>
          <w:lang w:val="es-MX"/>
        </w:rPr>
      </w:pPr>
    </w:p>
    <w:p w:rsidR="00A74650" w:rsidRDefault="009C1E70" w:rsidP="009C1E7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También en lo personal encuentro áreas de oportunidad ya que la organización no era la mejor y varias personas entraron una vez empezado el diplomado. Otra área de oportunidad que veo es que la mayoría de los instructores a pesar de que son gente que cuentan con el conocimiento del tema les falta la capacitación para impartir ese conocimiento.</w:t>
      </w:r>
    </w:p>
    <w:p w:rsidR="009C1E70" w:rsidRDefault="009C1E70" w:rsidP="009C1E70">
      <w:pPr>
        <w:spacing w:after="0" w:line="240" w:lineRule="auto"/>
        <w:jc w:val="both"/>
        <w:rPr>
          <w:lang w:val="es-MX"/>
        </w:rPr>
      </w:pPr>
    </w:p>
    <w:p w:rsidR="009C1E70" w:rsidRPr="00C94DB9" w:rsidRDefault="009C1E70" w:rsidP="009C1E70">
      <w:pPr>
        <w:jc w:val="both"/>
        <w:rPr>
          <w:bCs/>
          <w:lang w:val="es-MX"/>
        </w:rPr>
      </w:pPr>
      <w:r w:rsidRPr="00C94DB9">
        <w:rPr>
          <w:bCs/>
          <w:lang w:val="es-MX"/>
        </w:rPr>
        <w:t>Israel Alcántara</w:t>
      </w:r>
      <w:r w:rsidR="00C94DB9" w:rsidRPr="00C94DB9">
        <w:rPr>
          <w:bCs/>
          <w:lang w:val="es-MX"/>
        </w:rPr>
        <w:t xml:space="preserve"> (Mabe)</w:t>
      </w:r>
      <w:r w:rsidRPr="00C94DB9">
        <w:rPr>
          <w:bCs/>
          <w:lang w:val="es-MX"/>
        </w:rPr>
        <w:t>:</w:t>
      </w:r>
    </w:p>
    <w:p w:rsidR="009C1E70" w:rsidRPr="00C94DB9" w:rsidRDefault="009C1E70" w:rsidP="009C1E70">
      <w:pPr>
        <w:jc w:val="both"/>
        <w:rPr>
          <w:lang w:val="es-MX"/>
        </w:rPr>
      </w:pPr>
      <w:r w:rsidRPr="00C94DB9">
        <w:rPr>
          <w:b/>
          <w:bCs/>
          <w:lang w:val="es-MX"/>
        </w:rPr>
        <w:t>LECCIONES APRENDIDAS: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Como llevar a cabo un proyecto de forma adecuada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Administrar un proyecto de desarrollo de software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Manejo de herramientas que ayuden al desarrollo de un proyecto de software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Buenas prácticas para la realización de código.</w:t>
      </w:r>
    </w:p>
    <w:p w:rsidR="00C94DB9" w:rsidRPr="00C94DB9" w:rsidRDefault="00C94DB9" w:rsidP="00C94DB9">
      <w:p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Juan Roberto Correa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Cidec</w:t>
      </w:r>
      <w:proofErr w:type="spellEnd"/>
      <w:r>
        <w:rPr>
          <w:lang w:val="es-MX"/>
        </w:rPr>
        <w:t>)</w:t>
      </w:r>
      <w:r w:rsidRPr="00C94DB9">
        <w:rPr>
          <w:lang w:val="es-MX"/>
        </w:rPr>
        <w:t>:</w:t>
      </w:r>
    </w:p>
    <w:p w:rsidR="00C94DB9" w:rsidRPr="00C94DB9" w:rsidRDefault="00C94DB9" w:rsidP="00C94DB9">
      <w:pPr>
        <w:spacing w:line="252" w:lineRule="auto"/>
        <w:jc w:val="both"/>
        <w:rPr>
          <w:lang w:val="es-MX"/>
        </w:rPr>
      </w:pPr>
      <w:r w:rsidRPr="00C94DB9">
        <w:rPr>
          <w:rFonts w:cs="Segoe UI"/>
          <w:color w:val="201F1E"/>
          <w:shd w:val="clear" w:color="auto" w:fill="FFFFFF"/>
          <w:lang w:val="es-MX"/>
        </w:rPr>
        <w:t>Entre las lecciones aprendidas que considero vale la pena destacar es la definición de los recursos con los que se cuenta en el laboratorio,</w:t>
      </w:r>
      <w:r>
        <w:rPr>
          <w:rFonts w:cs="Segoe UI"/>
          <w:color w:val="201F1E"/>
          <w:lang w:val="es-MX"/>
        </w:rPr>
        <w:t xml:space="preserve"> </w:t>
      </w:r>
      <w:r>
        <w:rPr>
          <w:rFonts w:cs="Segoe UI"/>
          <w:color w:val="201F1E"/>
          <w:shd w:val="clear" w:color="auto" w:fill="FFFFFF"/>
          <w:lang w:val="es-MX"/>
        </w:rPr>
        <w:t>tanto fí</w:t>
      </w:r>
      <w:r w:rsidRPr="00C94DB9">
        <w:rPr>
          <w:rFonts w:cs="Segoe UI"/>
          <w:color w:val="201F1E"/>
          <w:shd w:val="clear" w:color="auto" w:fill="FFFFFF"/>
          <w:lang w:val="es-MX"/>
        </w:rPr>
        <w:t>sicos como virtuales para que los presentadores puedan realizar sus actividades de forma integral, así como el registro desde el inicio</w:t>
      </w:r>
      <w:r>
        <w:rPr>
          <w:rFonts w:cs="Segoe UI"/>
          <w:color w:val="201F1E"/>
          <w:lang w:val="es-MX"/>
        </w:rPr>
        <w:t xml:space="preserve"> </w:t>
      </w:r>
      <w:r w:rsidRPr="00C94DB9">
        <w:rPr>
          <w:rFonts w:cs="Segoe UI"/>
          <w:color w:val="201F1E"/>
          <w:shd w:val="clear" w:color="auto" w:fill="FFFFFF"/>
          <w:lang w:val="es-MX"/>
        </w:rPr>
        <w:t>de cualquier cambio que se hace durante el desarrollo del código y de la documentación del proyecto, lo anterior con el objetivo de solucionar problemas</w:t>
      </w:r>
      <w:r>
        <w:rPr>
          <w:rFonts w:cs="Segoe UI"/>
          <w:color w:val="201F1E"/>
          <w:shd w:val="clear" w:color="auto" w:fill="FFFFFF"/>
          <w:lang w:val="es-MX"/>
        </w:rPr>
        <w:t xml:space="preserve"> </w:t>
      </w:r>
      <w:r w:rsidRPr="00C94DB9">
        <w:rPr>
          <w:rFonts w:cs="Segoe UI"/>
          <w:color w:val="201F1E"/>
          <w:shd w:val="clear" w:color="auto" w:fill="FFFFFF"/>
          <w:lang w:val="es-MX"/>
        </w:rPr>
        <w:t xml:space="preserve">de </w:t>
      </w:r>
      <w:proofErr w:type="spellStart"/>
      <w:r w:rsidRPr="00C94DB9">
        <w:rPr>
          <w:rFonts w:cs="Segoe UI"/>
          <w:color w:val="201F1E"/>
          <w:shd w:val="clear" w:color="auto" w:fill="FFFFFF"/>
          <w:lang w:val="es-MX"/>
        </w:rPr>
        <w:t>desicronización</w:t>
      </w:r>
      <w:proofErr w:type="spellEnd"/>
      <w:r w:rsidRPr="00C94DB9">
        <w:rPr>
          <w:rFonts w:cs="Segoe UI"/>
          <w:color w:val="201F1E"/>
          <w:shd w:val="clear" w:color="auto" w:fill="FFFFFF"/>
          <w:lang w:val="es-MX"/>
        </w:rPr>
        <w:t xml:space="preserve"> en el desarrollo y tener un mejor control de cambios.</w:t>
      </w:r>
      <w:r w:rsidRPr="00C94DB9">
        <w:rPr>
          <w:rFonts w:cs="Segoe UI"/>
          <w:color w:val="201F1E"/>
          <w:lang w:val="es-MX"/>
        </w:rPr>
        <w:br/>
      </w:r>
      <w:r w:rsidRPr="00C94DB9">
        <w:rPr>
          <w:rFonts w:cs="Segoe UI"/>
          <w:color w:val="201F1E"/>
          <w:shd w:val="clear" w:color="auto" w:fill="FFFFFF"/>
          <w:lang w:val="es-MX"/>
        </w:rPr>
        <w:t xml:space="preserve">Por último considero que a </w:t>
      </w:r>
      <w:proofErr w:type="spellStart"/>
      <w:r w:rsidRPr="00C94DB9">
        <w:rPr>
          <w:rFonts w:cs="Segoe UI"/>
          <w:color w:val="201F1E"/>
          <w:shd w:val="clear" w:color="auto" w:fill="FFFFFF"/>
          <w:lang w:val="es-MX"/>
        </w:rPr>
        <w:t>revision</w:t>
      </w:r>
      <w:proofErr w:type="spellEnd"/>
      <w:r w:rsidRPr="00C94DB9">
        <w:rPr>
          <w:rFonts w:cs="Segoe UI"/>
          <w:color w:val="201F1E"/>
          <w:shd w:val="clear" w:color="auto" w:fill="FFFFFF"/>
          <w:lang w:val="es-MX"/>
        </w:rPr>
        <w:t xml:space="preserve"> </w:t>
      </w:r>
      <w:proofErr w:type="spellStart"/>
      <w:r w:rsidRPr="00C94DB9">
        <w:rPr>
          <w:rFonts w:cs="Segoe UI"/>
          <w:color w:val="201F1E"/>
          <w:shd w:val="clear" w:color="auto" w:fill="FFFFFF"/>
          <w:lang w:val="es-MX"/>
        </w:rPr>
        <w:t>periodica</w:t>
      </w:r>
      <w:proofErr w:type="spellEnd"/>
      <w:r w:rsidRPr="00C94DB9">
        <w:rPr>
          <w:rFonts w:cs="Segoe UI"/>
          <w:color w:val="201F1E"/>
          <w:shd w:val="clear" w:color="auto" w:fill="FFFFFF"/>
          <w:lang w:val="es-MX"/>
        </w:rPr>
        <w:t xml:space="preserve"> de los avances sería un buen input para mejorar por parte de los asesores.</w:t>
      </w:r>
    </w:p>
    <w:p w:rsidR="009C1E70" w:rsidRPr="00C94DB9" w:rsidRDefault="009C1E70" w:rsidP="009C1E70">
      <w:pPr>
        <w:spacing w:after="0" w:line="240" w:lineRule="auto"/>
        <w:jc w:val="both"/>
        <w:rPr>
          <w:lang w:val="es-MX"/>
        </w:rPr>
      </w:pPr>
    </w:p>
    <w:sectPr w:rsidR="009C1E70" w:rsidRPr="00C9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F3592"/>
    <w:multiLevelType w:val="hybridMultilevel"/>
    <w:tmpl w:val="B4662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0EFC"/>
    <w:multiLevelType w:val="hybridMultilevel"/>
    <w:tmpl w:val="0180F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4D29"/>
    <w:multiLevelType w:val="hybridMultilevel"/>
    <w:tmpl w:val="E1B2216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244ED9"/>
    <w:multiLevelType w:val="hybridMultilevel"/>
    <w:tmpl w:val="DA4AD76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06836"/>
    <w:multiLevelType w:val="hybridMultilevel"/>
    <w:tmpl w:val="50D21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016C2"/>
    <w:multiLevelType w:val="hybridMultilevel"/>
    <w:tmpl w:val="9B708C7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6353"/>
    <w:rsid w:val="00057CB5"/>
    <w:rsid w:val="00096A00"/>
    <w:rsid w:val="000C3ECC"/>
    <w:rsid w:val="000C5A38"/>
    <w:rsid w:val="000D2291"/>
    <w:rsid w:val="00102CAE"/>
    <w:rsid w:val="00113576"/>
    <w:rsid w:val="00115A9D"/>
    <w:rsid w:val="00144C74"/>
    <w:rsid w:val="001555AF"/>
    <w:rsid w:val="00171112"/>
    <w:rsid w:val="00196414"/>
    <w:rsid w:val="002153DD"/>
    <w:rsid w:val="002B327E"/>
    <w:rsid w:val="002E323E"/>
    <w:rsid w:val="002F434C"/>
    <w:rsid w:val="00312833"/>
    <w:rsid w:val="00334FCC"/>
    <w:rsid w:val="00361DAC"/>
    <w:rsid w:val="00365387"/>
    <w:rsid w:val="0037530D"/>
    <w:rsid w:val="003837B5"/>
    <w:rsid w:val="00390AE8"/>
    <w:rsid w:val="003A0594"/>
    <w:rsid w:val="003A388F"/>
    <w:rsid w:val="003C5595"/>
    <w:rsid w:val="003D0E05"/>
    <w:rsid w:val="003D3F0C"/>
    <w:rsid w:val="003F3CC2"/>
    <w:rsid w:val="0042498F"/>
    <w:rsid w:val="004521D7"/>
    <w:rsid w:val="00461168"/>
    <w:rsid w:val="00461CEE"/>
    <w:rsid w:val="004656BC"/>
    <w:rsid w:val="00470E4F"/>
    <w:rsid w:val="004E2436"/>
    <w:rsid w:val="004F03B2"/>
    <w:rsid w:val="00514E70"/>
    <w:rsid w:val="00525649"/>
    <w:rsid w:val="00552323"/>
    <w:rsid w:val="00581D19"/>
    <w:rsid w:val="00593394"/>
    <w:rsid w:val="005A085B"/>
    <w:rsid w:val="005B6EA2"/>
    <w:rsid w:val="005C5B6E"/>
    <w:rsid w:val="005F5D1F"/>
    <w:rsid w:val="00646B57"/>
    <w:rsid w:val="00731EC6"/>
    <w:rsid w:val="0075542B"/>
    <w:rsid w:val="00757D46"/>
    <w:rsid w:val="00765DC0"/>
    <w:rsid w:val="007B4E5B"/>
    <w:rsid w:val="007F056A"/>
    <w:rsid w:val="0087753C"/>
    <w:rsid w:val="00880160"/>
    <w:rsid w:val="008E5010"/>
    <w:rsid w:val="0093605F"/>
    <w:rsid w:val="009B354B"/>
    <w:rsid w:val="009C1E70"/>
    <w:rsid w:val="009C2778"/>
    <w:rsid w:val="009D483A"/>
    <w:rsid w:val="009E56B3"/>
    <w:rsid w:val="00A01650"/>
    <w:rsid w:val="00A02B51"/>
    <w:rsid w:val="00A5060E"/>
    <w:rsid w:val="00A74650"/>
    <w:rsid w:val="00A86CB6"/>
    <w:rsid w:val="00AD5EF6"/>
    <w:rsid w:val="00AE7C9D"/>
    <w:rsid w:val="00B01712"/>
    <w:rsid w:val="00B071F6"/>
    <w:rsid w:val="00B22180"/>
    <w:rsid w:val="00B6019F"/>
    <w:rsid w:val="00BA2283"/>
    <w:rsid w:val="00BB4CFF"/>
    <w:rsid w:val="00BE09E1"/>
    <w:rsid w:val="00C13A96"/>
    <w:rsid w:val="00C30792"/>
    <w:rsid w:val="00C32A45"/>
    <w:rsid w:val="00C87DCC"/>
    <w:rsid w:val="00C94DB9"/>
    <w:rsid w:val="00CC4A36"/>
    <w:rsid w:val="00CC72CB"/>
    <w:rsid w:val="00D31E3B"/>
    <w:rsid w:val="00D564DF"/>
    <w:rsid w:val="00D74AFF"/>
    <w:rsid w:val="00DA41E7"/>
    <w:rsid w:val="00DC5E5C"/>
    <w:rsid w:val="00E056F4"/>
    <w:rsid w:val="00E30A70"/>
    <w:rsid w:val="00E57A59"/>
    <w:rsid w:val="00E67AA8"/>
    <w:rsid w:val="00E749D9"/>
    <w:rsid w:val="00E846E3"/>
    <w:rsid w:val="00E86388"/>
    <w:rsid w:val="00EE475C"/>
    <w:rsid w:val="00F67298"/>
    <w:rsid w:val="00F757ED"/>
    <w:rsid w:val="00F840A6"/>
    <w:rsid w:val="00F9212B"/>
    <w:rsid w:val="00FC10E0"/>
    <w:rsid w:val="00FD4F58"/>
    <w:rsid w:val="00FE046B"/>
    <w:rsid w:val="00FF7776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6E50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srael38/Proyecto_Integr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2E30-B5E0-46B1-A8A1-A6B63DAC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2140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Cabrera, Luis (MEX, TYP, DI)</cp:lastModifiedBy>
  <cp:revision>11</cp:revision>
  <dcterms:created xsi:type="dcterms:W3CDTF">2019-10-25T21:06:00Z</dcterms:created>
  <dcterms:modified xsi:type="dcterms:W3CDTF">2019-10-31T05:35:00Z</dcterms:modified>
</cp:coreProperties>
</file>