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6nkep904h02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Formulário de Levantamento de Requisitos - Sistema de Lembrete de Medicamentos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 que frequência as pessoas devem ser lembradas dos medicamentos?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(Ex: diariamente, várias vezes ao dia, em dias específicos da semana)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Você gostaria de receber os lembretes por quais meios?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Notificação no celular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E-mail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SMS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Outro: __________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 sistema deve permitir o cadastro de múltiplos medicamentos por usuário?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Sim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Não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 importante que o sistema registre se o usuário tomou ou não o remédio?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Sim, quero ter um histórico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Não, só quero o lembrete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 sistema será usado apenas pela pessoa que toma os remédios ou também por cuidadores/familiares?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Apenas pelo paciente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Também por cuidadores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Ambos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 nível de detalhamento deve ser exigido no cadastro de um medicamento?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Nome e horário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Nome, dosagem, horário, duração do tratamento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Outros: ___________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Você gostaria de receber alertas caso algum medicamento esteja acabando ou perto de vencer?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Sim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Não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Você vê necessidade de o sistema bloquear ações ou emitir alertas em caso de interações medicamentosas ou horários conflitantes?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Sim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 ) Não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