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B416D"/>
        </w:rPr>
        <w:t>Recursos didácticos — Arquitectura y Organizacion de Computadores</w:t>
      </w:r>
    </w:p>
    <w:p>
      <w:pPr>
        <w:jc w:val="center"/>
      </w:pPr>
      <w:r>
        <w:rPr>
          <w:i/>
        </w:rPr>
        <w:t>Generado automáticamente — 17/07/2026</w:t>
      </w:r>
    </w:p>
    <w:p>
      <w:r>
        <w:br w:type="page"/>
      </w:r>
    </w:p>
    <w:p>
      <w:pPr>
        <w:pStyle w:val="Heading1"/>
      </w:pPr>
      <w:r>
        <w:t>Unidad 1: Organizacion y Arquitectura de Computadores</w:t>
      </w:r>
    </w:p>
    <w:p>
      <w:pPr>
        <w:pStyle w:val="Heading2"/>
      </w:pPr>
      <w:r>
        <w:t>Resumen ejecutivo</w:t>
      </w:r>
    </w:p>
    <w:p>
      <w:r>
        <w:t>Este repaso clave te permitirá diferenciar entre la arquitectura y la organización de computadores, fundamentadas en la estructura de Von Neumann. Así, comprenderás la distinción entre el diseño conceptual del sistema y su implementación física.</w:t>
      </w:r>
    </w:p>
    <w:p>
      <w:r>
        <w:t>Identificarás los cuatro componentes esenciales del computador: la UCP que ejecuta instrucciones, la memoria principal que almacena datos, el sistema de E/S para comunicarse con el exterior y la interconexión que transfiere los datos.</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Arquitectura de Computadores</w:t>
            </w:r>
          </w:p>
        </w:tc>
        <w:tc>
          <w:tcPr>
            <w:tcW w:type="dxa" w:w="4320"/>
          </w:tcPr>
          <w:p>
            <w:r>
              <w:t>Atributos de un sistema informático que son visibles para un programador y tienen un impacto directo en la ejecución lógica de un programa. Incluye aspectos como el conjunto de instrucciones, el número de bits usados para representar datos y los mecanismos de direccionamiento.</w:t>
            </w:r>
          </w:p>
        </w:tc>
      </w:tr>
      <w:tr>
        <w:tc>
          <w:tcPr>
            <w:tcW w:type="dxa" w:w="4320"/>
          </w:tcPr>
          <w:p>
            <w:r>
              <w:t>Organización de Computadores</w:t>
            </w:r>
          </w:p>
        </w:tc>
        <w:tc>
          <w:tcPr>
            <w:tcW w:type="dxa" w:w="4320"/>
          </w:tcPr>
          <w:p>
            <w:r>
              <w:t>Estructura operativa y de interconexión de las unidades de hardware que implementan las especificaciones de la arquitectura. Define cómo se realizan físicamente las funciones del sistema, abarcando señales de control, interfaces y tecnologías de memoria.</w:t>
            </w:r>
          </w:p>
        </w:tc>
      </w:tr>
      <w:tr>
        <w:tc>
          <w:tcPr>
            <w:tcW w:type="dxa" w:w="4320"/>
          </w:tcPr>
          <w:p>
            <w:r>
              <w:t>Arquitectura Von Neumann</w:t>
            </w:r>
          </w:p>
        </w:tc>
        <w:tc>
          <w:tcPr>
            <w:tcW w:type="dxa" w:w="4320"/>
          </w:tcPr>
          <w:p>
            <w:r>
              <w:t>Modelo de diseño de computadores que se caracteriza por disponer de una única memoria física donde se almacenan secuencialmente tanto los datos como las instrucciones del programa. Consta de una CPU, memoria principal, sistema de entrada/salida y buses de conexión.</w:t>
            </w:r>
          </w:p>
        </w:tc>
      </w:tr>
      <w:tr>
        <w:tc>
          <w:tcPr>
            <w:tcW w:type="dxa" w:w="4320"/>
          </w:tcPr>
          <w:p>
            <w:r>
              <w:t>Unidad Central de Procesamiento (UCP)</w:t>
            </w:r>
          </w:p>
        </w:tc>
        <w:tc>
          <w:tcPr>
            <w:tcW w:type="dxa" w:w="4320"/>
          </w:tcPr>
          <w:p>
            <w:r>
              <w:t>Componente de hardware que interpreta y ejecuta las instrucciones de los programas mediante la realización de operaciones aritméticas, lógicas y de control. Es el núcleo del computador que coordina el funcionamiento de todos los demás componentes del sistema.</w:t>
            </w:r>
          </w:p>
        </w:tc>
      </w:tr>
      <w:tr>
        <w:tc>
          <w:tcPr>
            <w:tcW w:type="dxa" w:w="4320"/>
          </w:tcPr>
          <w:p>
            <w:r>
              <w:t>Memoria Principal</w:t>
            </w:r>
          </w:p>
        </w:tc>
        <w:tc>
          <w:tcPr>
            <w:tcW w:type="dxa" w:w="4320"/>
          </w:tcPr>
          <w:p>
            <w:r>
              <w:t>Dispositivo de almacenamiento temporal y de acceso rápido que contiene los datos y programas que la CPU está procesando activamente en un momento dado. Su contenido se pierde al apagar el equipo y se comunica directamente con el procesador.</w:t>
            </w:r>
          </w:p>
        </w:tc>
      </w:tr>
      <w:tr>
        <w:tc>
          <w:tcPr>
            <w:tcW w:type="dxa" w:w="4320"/>
          </w:tcPr>
          <w:p>
            <w:r>
              <w:t>Sistema de Entrada/Salida (E/S)</w:t>
            </w:r>
          </w:p>
        </w:tc>
        <w:tc>
          <w:tcPr>
            <w:tcW w:type="dxa" w:w="4320"/>
          </w:tcPr>
          <w:p>
            <w:r>
              <w:t>Conjunto de interfaces y controladores que gestionan la transferencia de información entre el procesador, la memoria y los dispositivos periféricos externos. Permite la comunicación del computador con el usuario y con otros sistemas de almacenamiento o redes.</w:t>
            </w:r>
          </w:p>
        </w:tc>
      </w:tr>
      <w:tr>
        <w:tc>
          <w:tcPr>
            <w:tcW w:type="dxa" w:w="4320"/>
          </w:tcPr>
          <w:p>
            <w:r>
              <w:t>Bus de Interconexión</w:t>
            </w:r>
          </w:p>
        </w:tc>
        <w:tc>
          <w:tcPr>
            <w:tcW w:type="dxa" w:w="4320"/>
          </w:tcPr>
          <w:p>
            <w:r>
              <w:t>Vía de comunicación compartida que consta de un conjunto de líneas físicas utilizadas para transferir datos, direcciones y señales de control entre los distintos módulos del computador. Optimiza el flujo de información interna conectando la CPU, la memoria y los periféricos.</w:t>
            </w:r>
          </w:p>
        </w:tc>
      </w:tr>
      <w:tr>
        <w:tc>
          <w:tcPr>
            <w:tcW w:type="dxa" w:w="4320"/>
          </w:tcPr>
          <w:p>
            <w:r>
              <w:t>Ciclo de Instrucción</w:t>
            </w:r>
          </w:p>
        </w:tc>
        <w:tc>
          <w:tcPr>
            <w:tcW w:type="dxa" w:w="4320"/>
          </w:tcPr>
          <w:p>
            <w:r>
              <w:t>Secuencia repetitiva de pasos que realiza la unidad central de proceso para ejecutar una sola instrucción de programa. Comprende principalmente las fases de búsqueda de la instrucción en memoria, decodificación de la operación y ejecución de la misma.</w:t>
            </w:r>
          </w:p>
        </w:tc>
      </w:tr>
      <w:tr>
        <w:tc>
          <w:tcPr>
            <w:tcW w:type="dxa" w:w="4320"/>
          </w:tcPr>
          <w:p>
            <w:r>
              <w:t>Registro de Procesador</w:t>
            </w:r>
          </w:p>
        </w:tc>
        <w:tc>
          <w:tcPr>
            <w:tcW w:type="dxa" w:w="4320"/>
          </w:tcPr>
          <w:p>
            <w:r>
              <w:t>Memoria de alta velocidad y baja capacidad integrada directamente dentro de la CPU, utilizada para almacenar datos temporales e instrucciones en proceso de ejecución. Permite un acceso casi instantáneo a la información crítica necesaria para las operaciones inmediatas del procesador.</w:t>
            </w:r>
          </w:p>
        </w:tc>
      </w:tr>
    </w:tbl>
    <w:p>
      <w:pPr>
        <w:pStyle w:val="Heading2"/>
      </w:pPr>
      <w:r>
        <w:t>Preguntas de comprensión</w:t>
      </w:r>
    </w:p>
    <w:p>
      <w:r>
        <w:rPr>
          <w:b/>
        </w:rPr>
        <w:t xml:space="preserve">1. [Fácil] </w:t>
      </w:r>
      <w:r>
        <w:t>¿Cuál es la diferencia fundamental entre la arquitectura de computadores y la organización de computadores?</w:t>
      </w:r>
    </w:p>
    <w:p>
      <w:r>
        <w:rPr>
          <w:i/>
        </w:rPr>
        <w:t xml:space="preserve">Respuesta esperada: </w:t>
      </w:r>
      <w:r>
        <w:t>La arquitectura se refiere a los atributos de un sistema que son visibles para un programador (como el conjunto de instrucciones y bits de direccionamiento), mientras que la organización se refiere a las unidades operativas y sus interconexiones que implementan dichas especificaciones arquitectónicas.</w:t>
      </w:r>
    </w:p>
    <w:p>
      <w:r>
        <w:rPr>
          <w:b/>
        </w:rPr>
        <w:t xml:space="preserve">2. [Fácil] </w:t>
      </w:r>
      <w:r>
        <w:t>¿Cuáles son los cuatro componentes fundamentales de un computador según la estructura de Von Neumann?</w:t>
      </w:r>
    </w:p>
    <w:p>
      <w:r>
        <w:rPr>
          <w:i/>
        </w:rPr>
        <w:t xml:space="preserve">Respuesta esperada: </w:t>
      </w:r>
      <w:r>
        <w:t>Los cuatro componentes son la Unidad Central de Proceso (UCP), la Memoria Principal, el Sistema de Entrada/Salida (E/S) y el Sistema de Interconexión.</w:t>
      </w:r>
    </w:p>
    <w:p>
      <w:r>
        <w:rPr>
          <w:b/>
        </w:rPr>
        <w:t xml:space="preserve">3. [Media] </w:t>
      </w:r>
      <w:r>
        <w:t>Durante el ciclo de ejecución de una instrucción, ¿cómo interactúan la Unidad Central de Proceso (UCP) y la Memoria Principal a través del sistema de interconexión?</w:t>
      </w:r>
    </w:p>
    <w:p>
      <w:r>
        <w:rPr>
          <w:i/>
        </w:rPr>
        <w:t xml:space="preserve">Respuesta esperada: </w:t>
      </w:r>
      <w:r>
        <w:t>La UCP solicita la instrucción o los datos a la Memoria Principal enviando la dirección de memoria requerida a través del sistema de interconexión; la Memoria Principal localiza la información y la transfiere de vuelta a la UCP utilizando los caminos de datos del mismo sistema de interconexión para que pueda ser ejecutada.</w:t>
      </w:r>
    </w:p>
    <w:p>
      <w:r>
        <w:rPr>
          <w:b/>
        </w:rPr>
        <w:t xml:space="preserve">4. [Media] </w:t>
      </w:r>
      <w:r>
        <w:t>Si un fabricante duplica la velocidad de procesamiento de la UCP pero no mejora la velocidad de la Memoria Principal ni del Sistema de Interconexión, ¿qué problema de rendimiento se presenta y por qué?</w:t>
      </w:r>
    </w:p>
    <w:p>
      <w:r>
        <w:rPr>
          <w:i/>
        </w:rPr>
        <w:t xml:space="preserve">Respuesta esperada: </w:t>
      </w:r>
      <w:r>
        <w:t>Se presenta el cuello de botella de Von Neumann, ya que la UCP pasará más tiempo inactiva esperando a que los datos e instrucciones sean transferidos desde la Memoria Principal a través del Sistema de Interconexión, limitando el rendimiento general del sistema a la velocidad de estos últimos.</w:t>
      </w:r>
    </w:p>
    <w:p>
      <w:r>
        <w:rPr>
          <w:b/>
        </w:rPr>
        <w:t xml:space="preserve">5. [Difícil] </w:t>
      </w:r>
      <w:r>
        <w:t>Evalúe el impacto que tendría en el funcionamiento de un computador la eliminación del Sistema de Entrada/Salida (E/S) y proponga una justificación de por qué este componente es indispensable a pesar de que la UCP y la memoria realicen el procesamiento real.</w:t>
      </w:r>
    </w:p>
    <w:p>
      <w:r>
        <w:rPr>
          <w:i/>
        </w:rPr>
        <w:t xml:space="preserve">Respuesta esperada: </w:t>
      </w:r>
      <w:r>
        <w:t>Sin el Sistema de E/S, el computador quedaría completamente aislado, incapaz de comunicarse con dispositivos externos. Aunque la UCP y la memoria realicen el procesamiento de forma eficiente, el sistema sería inútil en la práctica porque no podría recibir datos de entrada del usuario o sensores, ni exportar o mostrar los resultados del procesamiento, demostrando que la E/S es indispensable para la interacción y utilidad del sistema.</w:t>
      </w:r>
    </w:p>
    <w:p>
      <w:pPr>
        <w:pStyle w:val="Heading2"/>
      </w:pPr>
      <w:r>
        <w:t>Actividad de reflexión</w:t>
      </w:r>
    </w:p>
    <w:p>
      <w:r>
        <w:t>Caso de Estudio: Optimizacion de un Sistema de Monitoreo Agricola Inteligente. Una empresa de tecnologia agricola esta disenando un dispositivo IoT para monitorear cultivos en tiempo real. El equipo de desarrollo debate si deben cambiar el procesador actual (manteniendo el mismo conjunto de instrucciones/arquitectura) o si deben redisenar la placa de circuito para mejorar la velocidad del bus y la memoria de acceso rapido (modificando la organizacion). Como analista de sistemas, debes resolver el siguiente reto en 25 minutos: 1. Explica brevemente al equipo la diferencia practica entre 'Arquitectura' y 'Organizacion' aplicada a su dilema. 2. Identifica como interactuan los 4 componentes de la estructura de Von Neumann (UCP, Memoria Principal, E/S, Interconexion) en este dispositivo al recibir datos de un sensor de humedad, procesarlos y guardarlos. 3. Justifica cual de las dos opciones (cambiar arquitectura o redisenar organizacion) es mas viable si el cuello de botella actual es la velocidad de transferencia de datos entre los sensores y la memoria.</w:t>
      </w:r>
    </w:p>
    <w:p>
      <w:r>
        <w:rPr>
          <w:b/>
        </w:rPr>
        <w:t xml:space="preserve">Producto esperado: </w:t>
      </w:r>
      <w:r>
        <w:t>Un documento breve de analisis (maximo 300 palabras) que contenga: 1. Una definicion contextualizada de Arquitectura vs Organizacion para el caso expuesto. 2. Una descripcion secuencial del flujo de datos a traves de los 4 componentes de Von Neumann. 3. Una recomendacion tecnica justificada para solucionar el cuello de botella identificado.</w:t>
      </w:r>
    </w:p>
    <w:p>
      <w:r>
        <w:br w:type="page"/>
      </w:r>
    </w:p>
    <w:p>
      <w:pPr>
        <w:pStyle w:val="Heading1"/>
      </w:pPr>
      <w:r>
        <w:t>Unidad 2: Generaciones de Computadoras</w:t>
      </w:r>
    </w:p>
    <w:p>
      <w:pPr>
        <w:pStyle w:val="Heading2"/>
      </w:pPr>
      <w:r>
        <w:t>Resumen ejecutivo</w:t>
      </w:r>
    </w:p>
    <w:p>
      <w:r>
        <w:t>El estudio de las generaciones de computadoras, de la primera a la cuarta, permite comprender la evolución histórica de los procesadores. Cada etapa destaca por la transición hacia tecnologías más avanzadas que redefinieron la capacidad de cómputo.</w:t>
      </w:r>
    </w:p>
    <w:p>
      <w:r>
        <w:t>Por su parte, la Ley de Moore explica que la densidad de transistores se duplica cada 18 a 24 meses. Sus implicaciones clave son una mayor potencia de procesamiento, la reducción de costos y una mejor eficiencia general.</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Válvula de vacío</w:t>
            </w:r>
          </w:p>
        </w:tc>
        <w:tc>
          <w:tcPr>
            <w:tcW w:type="dxa" w:w="4320"/>
          </w:tcPr>
          <w:p>
            <w:r>
              <w:t>Componente electrónico que controla el flujo de electrones en un vacío, utilizado como el interruptor principal en las computadoras de primera generación. Su alto consumo de energía y propensión a fallar limitaban la eficiencia de estos primeros sistemas.</w:t>
            </w:r>
          </w:p>
        </w:tc>
      </w:tr>
      <w:tr>
        <w:tc>
          <w:tcPr>
            <w:tcW w:type="dxa" w:w="4320"/>
          </w:tcPr>
          <w:p>
            <w:r>
              <w:t>Transistor</w:t>
            </w:r>
          </w:p>
        </w:tc>
        <w:tc>
          <w:tcPr>
            <w:tcW w:type="dxa" w:w="4320"/>
          </w:tcPr>
          <w:p>
            <w:r>
              <w:t>Dispositivo semiconductor que reemplazó a las válvulas de vacío en la segunda generación, actuando como interruptor o amplificador de señales eléctricas. Su tamaño reducido y menor generación de calor permitieron la creación de computadoras más rápidas, confiables y eficientes.</w:t>
            </w:r>
          </w:p>
        </w:tc>
      </w:tr>
      <w:tr>
        <w:tc>
          <w:tcPr>
            <w:tcW w:type="dxa" w:w="4320"/>
          </w:tcPr>
          <w:p>
            <w:r>
              <w:t>Circuito integrado</w:t>
            </w:r>
          </w:p>
        </w:tc>
        <w:tc>
          <w:tcPr>
            <w:tcW w:type="dxa" w:w="4320"/>
          </w:tcPr>
          <w:p>
            <w:r>
              <w:t>Componente miniaturizado que agrupa múltiples transistores y otros elementos electrónicos en una sola pastilla de silicio, característico de la tercera generación. Su introducción permitió una reducción drástica del tamaño de las computadoras y un aumento exponencial en su velocidad de procesamiento.</w:t>
            </w:r>
          </w:p>
        </w:tc>
      </w:tr>
      <w:tr>
        <w:tc>
          <w:tcPr>
            <w:tcW w:type="dxa" w:w="4320"/>
          </w:tcPr>
          <w:p>
            <w:r>
              <w:t>Microprocesador</w:t>
            </w:r>
          </w:p>
        </w:tc>
        <w:tc>
          <w:tcPr>
            <w:tcW w:type="dxa" w:w="4320"/>
          </w:tcPr>
          <w:p>
            <w:r>
              <w:t>Unidad central de procesamiento integrada en un solo chip de silicio, que define el inicio de la cuarta generación de computadoras. Este avance consolidó todos los componentes de control y procesamiento en un único circuito, democratizando el acceso a la computación personal.</w:t>
            </w:r>
          </w:p>
        </w:tc>
      </w:tr>
      <w:tr>
        <w:tc>
          <w:tcPr>
            <w:tcW w:type="dxa" w:w="4320"/>
          </w:tcPr>
          <w:p>
            <w:r>
              <w:t>Ley de Moore</w:t>
            </w:r>
          </w:p>
        </w:tc>
        <w:tc>
          <w:tcPr>
            <w:tcW w:type="dxa" w:w="4320"/>
          </w:tcPr>
          <w:p>
            <w:r>
              <w:t>Observación empírica que establece que el número de transistores en un microchip se duplica aproximadamente cada 18 a 24 meses, reduciendo los costos de fabricación. Esta regla ha guiado el ritmo de la innovación tecnológica y la evolución de la potencia de cálculo durante décadas.</w:t>
            </w:r>
          </w:p>
        </w:tc>
      </w:tr>
      <w:tr>
        <w:tc>
          <w:tcPr>
            <w:tcW w:type="dxa" w:w="4320"/>
          </w:tcPr>
          <w:p>
            <w:r>
              <w:t>Densidad de transistores</w:t>
            </w:r>
          </w:p>
        </w:tc>
        <w:tc>
          <w:tcPr>
            <w:tcW w:type="dxa" w:w="4320"/>
          </w:tcPr>
          <w:p>
            <w:r>
              <w:t>Medida que indica la cantidad de componentes electrónicos activos integrados por unidad de área en un chip semiconductor. Un incremento en este parámetro es el factor clave para mejorar la eficiencia energética y la capacidad de procesamiento de los dispositivos.</w:t>
            </w:r>
          </w:p>
        </w:tc>
      </w:tr>
      <w:tr>
        <w:tc>
          <w:tcPr>
            <w:tcW w:type="dxa" w:w="4320"/>
          </w:tcPr>
          <w:p>
            <w:r>
              <w:t>Integración a Gran Escala (LSI)</w:t>
            </w:r>
          </w:p>
        </w:tc>
        <w:tc>
          <w:tcPr>
            <w:tcW w:type="dxa" w:w="4320"/>
          </w:tcPr>
          <w:p>
            <w:r>
              <w:t>Tecnología de fabricación que permite colocar miles de transistores en un solo chip de silicio. Fue fundamental para la transición hacia la cuarta generación, facilitando el diseño de sistemas complejos y compactos.</w:t>
            </w:r>
          </w:p>
        </w:tc>
      </w:tr>
      <w:tr>
        <w:tc>
          <w:tcPr>
            <w:tcW w:type="dxa" w:w="4320"/>
          </w:tcPr>
          <w:p>
            <w:r>
              <w:t>Memoria de núcleo de ferrita</w:t>
            </w:r>
          </w:p>
        </w:tc>
        <w:tc>
          <w:tcPr>
            <w:tcW w:type="dxa" w:w="4320"/>
          </w:tcPr>
          <w:p>
            <w:r>
              <w:t>Tecnología de almacenamiento primario basada en pequeños anillos magnéticos que retienen datos sin necesidad de energía constante, dominante en la segunda y tercera generación. Reemplazó a los tambores magnéticos, mejorando drásticamente la velocidad de acceso a la información.</w:t>
            </w:r>
          </w:p>
        </w:tc>
      </w:tr>
      <w:tr>
        <w:tc>
          <w:tcPr>
            <w:tcW w:type="dxa" w:w="4320"/>
          </w:tcPr>
          <w:p>
            <w:r>
              <w:t>Lenguaje de máquina</w:t>
            </w:r>
          </w:p>
        </w:tc>
        <w:tc>
          <w:tcPr>
            <w:tcW w:type="dxa" w:w="4320"/>
          </w:tcPr>
          <w:p>
            <w:r>
              <w:t>Sistema de instrucciones binarias directas que la unidad de procesamiento de una computadora de primera generación podía ejecutar sin traducción previa. Su uso requería una programación compleja y altamente dependiente del hardware específico de cada máquina.</w:t>
            </w:r>
          </w:p>
        </w:tc>
      </w:tr>
    </w:tbl>
    <w:p>
      <w:pPr>
        <w:pStyle w:val="Heading2"/>
      </w:pPr>
      <w:r>
        <w:t>Preguntas de comprensión</w:t>
      </w:r>
    </w:p>
    <w:p>
      <w:r>
        <w:rPr>
          <w:b/>
        </w:rPr>
        <w:t xml:space="preserve">1. [Fácil] </w:t>
      </w:r>
      <w:r>
        <w:t>¿Qué establece la Ley de Moore respecto a la densidad de los procesadores?</w:t>
      </w:r>
    </w:p>
    <w:p>
      <w:r>
        <w:rPr>
          <w:i/>
        </w:rPr>
        <w:t xml:space="preserve">Respuesta esperada: </w:t>
      </w:r>
      <w:r>
        <w:t>Establece que la densidad de transistores en un microprocesador se duplica aproximadamente cada 18 a 24 meses.</w:t>
      </w:r>
    </w:p>
    <w:p>
      <w:r>
        <w:rPr>
          <w:b/>
        </w:rPr>
        <w:t xml:space="preserve">2. [Fácil] </w:t>
      </w:r>
      <w:r>
        <w:t>¿Cuáles son las tecnologías clave que definen la evolución desde la primera hasta la cuarta generación de computadoras?</w:t>
      </w:r>
    </w:p>
    <w:p>
      <w:r>
        <w:rPr>
          <w:i/>
        </w:rPr>
        <w:t xml:space="preserve">Respuesta esperada: </w:t>
      </w:r>
      <w:r>
        <w:t>La primera generación se basa en tubos de vacío, la segunda en transistores, la tercera en circuitos integrados y la cuarta en microprocesadores.</w:t>
      </w:r>
    </w:p>
    <w:p>
      <w:r>
        <w:rPr>
          <w:b/>
        </w:rPr>
        <w:t xml:space="preserve">3. [Media] </w:t>
      </w:r>
      <w:r>
        <w:t>A partir de las implicaciones de la Ley de Moore, ¿cómo se relacionan la reducción de costos y el aumento de potencia en la evolución de los procesadores?</w:t>
      </w:r>
    </w:p>
    <w:p>
      <w:r>
        <w:rPr>
          <w:i/>
        </w:rPr>
        <w:t xml:space="preserve">Respuesta esperada: </w:t>
      </w:r>
      <w:r>
        <w:t>Al duplicarse la densidad de transistores en el mismo espacio cada 18-24 meses, se logra producir chips con mayor capacidad de cómputo (más potencia) a un costo de fabricación por transistor significativamente menor, mejorando además la eficiencia energética.</w:t>
      </w:r>
    </w:p>
    <w:p>
      <w:r>
        <w:rPr>
          <w:b/>
        </w:rPr>
        <w:t xml:space="preserve">4. [Media] </w:t>
      </w:r>
      <w:r>
        <w:t>¿Qué análisis se puede hacer sobre el cambio térmico y de consumo energético al pasar de la tecnología de primera generación a la de cuarta generación?</w:t>
      </w:r>
    </w:p>
    <w:p>
      <w:r>
        <w:rPr>
          <w:i/>
        </w:rPr>
        <w:t xml:space="preserve">Respuesta esperada: </w:t>
      </w:r>
      <w:r>
        <w:t>La transición de tubos de vacío a microprocesadores redujo drásticamente el consumo de energía y la generación de calor, ya que los componentes microscópicos de silicio requieren una fracción mínima de la electricidad que necesitaban los filamentos de la primera generación.</w:t>
      </w:r>
    </w:p>
    <w:p>
      <w:r>
        <w:rPr>
          <w:b/>
        </w:rPr>
        <w:t xml:space="preserve">5. [Difícil] </w:t>
      </w:r>
      <w:r>
        <w:t>Analice el límite práctico de la Ley de Moore: si la densidad de transistores no pudiera duplicarse más debido a límites físicos del silicio, ¿qué alternativas de diseño o arquitectura de procesadores deberían priorizar los fabricantes para seguir mejorando el rendimiento?</w:t>
      </w:r>
    </w:p>
    <w:p>
      <w:r>
        <w:rPr>
          <w:i/>
        </w:rPr>
        <w:t xml:space="preserve">Respuesta esperada: </w:t>
      </w:r>
      <w:r>
        <w:t>Los fabricantes deberían priorizar el desarrollo de arquitecturas multinúcleo optimizadas, la especialización de procesadores para tareas específicas (como GPUs y TPUs), la mejora en la eficiencia del software mediante paralelismo, y la investigación en nuevos materiales semiconductores alternativos al silicio.</w:t>
      </w:r>
    </w:p>
    <w:p>
      <w:pPr>
        <w:pStyle w:val="Heading2"/>
      </w:pPr>
      <w:r>
        <w:t>Actividad de reflexión</w:t>
      </w:r>
    </w:p>
    <w:p>
      <w:r>
        <w:t>Actividad Práctica (25 minutos): 'El Dilema de la Obsolescencia y la Ley de Moore'. Imagina que trabajas como consultor tecnológico para una empresa que utiliza un servidor de base de datos adquirido hace exactamente 10 años. Basándote en la evolución de las generaciones de computadoras y, específicamente, en la Ley de Moore (que establece que la densidad de transistores se duplica aproximadamente cada 24 meses), realiza lo siguiente: 1. Calcula cuántas veces teóricamente ha aumentado la densidad de transistores y la eficiencia en estos 10 años (considerando ciclos de 2 años). 2. Redacta una justificación técnica de un párrafo donde expliques al gerente de la empresa cómo este salto tecnológico se traduce en beneficios de costo, espacio físico y consumo energético si deciden actualizar su hardware a un procesador de generación actual.</w:t>
      </w:r>
    </w:p>
    <w:p>
      <w:r>
        <w:rPr>
          <w:b/>
        </w:rPr>
        <w:t xml:space="preserve">Producto esperado: </w:t>
      </w:r>
      <w:r>
        <w:t>Un documento breve o nota técnica (máximo 1 página) que contenga: 1) El cálculo matemático simple del incremento de potencia/densidad según la Ley de Moore a lo largo de los 10 años (5 ciclos de duplicación). 2) Tres argumentos clave y redactados con lenguaje técnico pero accesible, que conecten la evolución de los procesadores con la reducción de costos operativos y la eficiencia energética para la empresa.</w:t>
      </w:r>
    </w:p>
    <w:p>
      <w:r>
        <w:br w:type="page"/>
      </w:r>
    </w:p>
    <w:p>
      <w:pPr>
        <w:pStyle w:val="Heading1"/>
      </w:pPr>
      <w:r>
        <w:t>Unidad 3: Interconexiones del Computador</w:t>
      </w:r>
    </w:p>
    <w:p>
      <w:pPr>
        <w:pStyle w:val="Heading2"/>
      </w:pPr>
      <w:r>
        <w:t>Resumen ejecutivo</w:t>
      </w:r>
    </w:p>
    <w:p>
      <w:r>
        <w:t>Este repaso de la unidad aborda el ciclo fundamental de procesamiento: Fetch (obtener la instrucción de la memoria), Decode (decodificarla) y Execute (ejecutar la operación). Comprender esta secuencia es clave para dominar el funcionamiento interno y la jerarquía de los componentes del computador.</w:t>
      </w:r>
    </w:p>
    <w:p>
      <w:r>
        <w:t>Asimismo, estudiarás las estructuras de interconexión mediante los buses del sistema (datos, direcciones y control) y el funcionamiento de las interrupciones. Estos elementos garantizan la comunicación eficiente entre los componentes y la correcta jerarquía del sistema.</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Ciclo de Instruccion</w:t>
            </w:r>
          </w:p>
        </w:tc>
        <w:tc>
          <w:tcPr>
            <w:tcW w:type="dxa" w:w="4320"/>
          </w:tcPr>
          <w:p>
            <w:r>
              <w:t>Secuencia de operaciones que realiza la unidad central de procesamiento para procesar una sola instruccion de programa. Comprende principalmente las fases de captacion, decodificacion y ejecucion de la tarea.</w:t>
            </w:r>
          </w:p>
        </w:tc>
      </w:tr>
      <w:tr>
        <w:tc>
          <w:tcPr>
            <w:tcW w:type="dxa" w:w="4320"/>
          </w:tcPr>
          <w:p>
            <w:r>
              <w:t>Bus de Datos</w:t>
            </w:r>
          </w:p>
        </w:tc>
        <w:tc>
          <w:tcPr>
            <w:tcW w:type="dxa" w:w="4320"/>
          </w:tcPr>
          <w:p>
            <w:r>
              <w:t>Canal fisico bidireccional empleado para transferir informacion binaria e instrucciones entre los distintos bloques funcionales del computador. Su ancho determina la cantidad de bits que se pueden transmitir de forma simultanea.</w:t>
            </w:r>
          </w:p>
        </w:tc>
      </w:tr>
      <w:tr>
        <w:tc>
          <w:tcPr>
            <w:tcW w:type="dxa" w:w="4320"/>
          </w:tcPr>
          <w:p>
            <w:r>
              <w:t>Bus de Direcciones</w:t>
            </w:r>
          </w:p>
        </w:tc>
        <w:tc>
          <w:tcPr>
            <w:tcW w:type="dxa" w:w="4320"/>
          </w:tcPr>
          <w:p>
            <w:r>
              <w:t>Conjunto de lineas unidireccionales que utiliza el procesador para indicar la posicion exacta de memoria o el puerto de entrada/salida al que desea acceder. Su tamano define la capacidad maxima de direccionamiento del sistema.</w:t>
            </w:r>
          </w:p>
        </w:tc>
      </w:tr>
      <w:tr>
        <w:tc>
          <w:tcPr>
            <w:tcW w:type="dxa" w:w="4320"/>
          </w:tcPr>
          <w:p>
            <w:r>
              <w:t>Bus de Control</w:t>
            </w:r>
          </w:p>
        </w:tc>
        <w:tc>
          <w:tcPr>
            <w:tcW w:type="dxa" w:w="4320"/>
          </w:tcPr>
          <w:p>
            <w:r>
              <w:t>Grupo de lineas de comunicacion dedicadas a transmitir senales de sincronizacion y comandos de operacion entre los componentes del sistema. Permite coordinar el uso de los buses de datos y direcciones evitando conflictos de acceso.</w:t>
            </w:r>
          </w:p>
        </w:tc>
      </w:tr>
      <w:tr>
        <w:tc>
          <w:tcPr>
            <w:tcW w:type="dxa" w:w="4320"/>
          </w:tcPr>
          <w:p>
            <w:r>
              <w:t>Estructura de Interconexion</w:t>
            </w:r>
          </w:p>
        </w:tc>
        <w:tc>
          <w:tcPr>
            <w:tcW w:type="dxa" w:w="4320"/>
          </w:tcPr>
          <w:p>
            <w:r>
              <w:t>Red de vias y circuitos que conecta los modulos principales del computador, que son el procesador, la memoria y el subsistema de entrada/salida. Facilita el intercambio ordenado de informacion segun las necesidades de la arquitectura.</w:t>
            </w:r>
          </w:p>
        </w:tc>
      </w:tr>
      <w:tr>
        <w:tc>
          <w:tcPr>
            <w:tcW w:type="dxa" w:w="4320"/>
          </w:tcPr>
          <w:p>
            <w:r>
              <w:t>Interrupcion</w:t>
            </w:r>
          </w:p>
        </w:tc>
        <w:tc>
          <w:tcPr>
            <w:tcW w:type="dxa" w:w="4320"/>
          </w:tcPr>
          <w:p>
            <w:r>
              <w:t>Mecanismo que permite a los dispositivos perifericos o al software desviar temporalmente la atencion del procesador para atender un evento prioritario. Tras resolver la solicitud, el sistema reanuda la ejecucion del programa exactamente donde se detuvo.</w:t>
            </w:r>
          </w:p>
        </w:tc>
      </w:tr>
      <w:tr>
        <w:tc>
          <w:tcPr>
            <w:tcW w:type="dxa" w:w="4320"/>
          </w:tcPr>
          <w:p>
            <w:r>
              <w:t>PCI (Peripheral Component Interconnect)</w:t>
            </w:r>
          </w:p>
        </w:tc>
        <w:tc>
          <w:tcPr>
            <w:tcW w:type="dxa" w:w="4320"/>
          </w:tcPr>
          <w:p>
            <w:r>
              <w:t>Especificacion de bus local de alto rendimiento que conecta perifericos directamente a la placa base de manera independiente de la arquitectura del procesador. Soporta la configuracion automatica de dispositivos y altas tasas de transferencia de datos.</w:t>
            </w:r>
          </w:p>
        </w:tc>
      </w:tr>
      <w:tr>
        <w:tc>
          <w:tcPr>
            <w:tcW w:type="dxa" w:w="4320"/>
          </w:tcPr>
          <w:p>
            <w:r>
              <w:t>Arbitraje de Bus</w:t>
            </w:r>
          </w:p>
        </w:tc>
        <w:tc>
          <w:tcPr>
            <w:tcW w:type="dxa" w:w="4320"/>
          </w:tcPr>
          <w:p>
            <w:r>
              <w:t>Proceso mediante el cual se asigna el control del canal de comunicacion a un unico dispositivo cuando varios intentan transmitir al mismo tiempo. Evita colisiones de datos garantizando un acceso equitativo y eficiente.</w:t>
            </w:r>
          </w:p>
        </w:tc>
      </w:tr>
      <w:tr>
        <w:tc>
          <w:tcPr>
            <w:tcW w:type="dxa" w:w="4320"/>
          </w:tcPr>
          <w:p>
            <w:r>
              <w:t>Ciclo de Bus</w:t>
            </w:r>
          </w:p>
        </w:tc>
        <w:tc>
          <w:tcPr>
            <w:tcW w:type="dxa" w:w="4320"/>
          </w:tcPr>
          <w:p>
            <w:r>
              <w:t>Intervalo de tiempo minimo requerido para completar una transaccion basica de lectura o escritura en el bus del sistema. Esta sincronizado por el reloj del sistema y define la velocidad operativa de las transferencias.</w:t>
            </w:r>
          </w:p>
        </w:tc>
      </w:tr>
    </w:tbl>
    <w:p>
      <w:pPr>
        <w:pStyle w:val="Heading2"/>
      </w:pPr>
      <w:r>
        <w:t>Preguntas de comprensión</w:t>
      </w:r>
    </w:p>
    <w:p>
      <w:r>
        <w:rPr>
          <w:b/>
        </w:rPr>
        <w:t xml:space="preserve">1. [Fácil] </w:t>
      </w:r>
      <w:r>
        <w:t>¿Cuáles son los tres tipos principales de buses que componen el bus del sistema para la interconexión de componentes?</w:t>
      </w:r>
    </w:p>
    <w:p>
      <w:r>
        <w:rPr>
          <w:i/>
        </w:rPr>
        <w:t xml:space="preserve">Respuesta esperada: </w:t>
      </w:r>
      <w:r>
        <w:t>Los tres tipos principales de buses son el bus de datos, el bus de direcciones y el bus de control.</w:t>
      </w:r>
    </w:p>
    <w:p>
      <w:r>
        <w:rPr>
          <w:b/>
        </w:rPr>
        <w:t xml:space="preserve">2. [Fácil] </w:t>
      </w:r>
      <w:r>
        <w:t>¿En qué consiste la fase de FETCH dentro del ciclo básico de instrucción de la CPU?</w:t>
      </w:r>
    </w:p>
    <w:p>
      <w:r>
        <w:rPr>
          <w:i/>
        </w:rPr>
        <w:t xml:space="preserve">Respuesta esperada: </w:t>
      </w:r>
      <w:r>
        <w:t>Consiste en captar u obtener la siguiente instrucción a ejecutar desde la memoria principal del computador.</w:t>
      </w:r>
    </w:p>
    <w:p>
      <w:r>
        <w:rPr>
          <w:b/>
        </w:rPr>
        <w:t xml:space="preserve">3. [Media] </w:t>
      </w:r>
      <w:r>
        <w:t>Durante una operación de lectura de memoria, ¿cómo interactúan y qué función específica cumple cada uno de los tres buses del sistema (datos, direcciones y control)?</w:t>
      </w:r>
    </w:p>
    <w:p>
      <w:r>
        <w:rPr>
          <w:i/>
        </w:rPr>
        <w:t xml:space="preserve">Respuesta esperada: </w:t>
      </w:r>
      <w:r>
        <w:t>El bus de control transmite la señal de lectura a la memoria, el bus de direcciones transporta la dirección de memoria específica que se desea leer, y el bus de datos transfiere el dato leído desde la memoria hacia la CPU.</w:t>
      </w:r>
    </w:p>
    <w:p>
      <w:r>
        <w:rPr>
          <w:b/>
        </w:rPr>
        <w:t xml:space="preserve">4. [Media] </w:t>
      </w:r>
      <w:r>
        <w:t>Si un dispositivo de entrada/salida genera una interrupción justo al finalizar la fase de EXECUTE de una instrucción, ¿cómo se altera el flujo normal del ciclo de instrucción en la CPU?</w:t>
      </w:r>
    </w:p>
    <w:p>
      <w:r>
        <w:rPr>
          <w:i/>
        </w:rPr>
        <w:t xml:space="preserve">Respuesta esperada: </w:t>
      </w:r>
      <w:r>
        <w:t>Al finalizar la fase de EXECUTE, la CPU verifica si hay interrupciones pendientes. Al detectar la interrupción, suspende la ejecución del programa actual, guarda su contexto (como el contador de programa) y salta a ejecutar la rutina de servicio de interrupción (ISR) antes de iniciar el siguiente ciclo FETCH.</w:t>
      </w:r>
    </w:p>
    <w:p>
      <w:r>
        <w:rPr>
          <w:b/>
        </w:rPr>
        <w:t xml:space="preserve">5. [Difícil] </w:t>
      </w:r>
      <w:r>
        <w:t>Imagine que se duplica el ancho del bus de datos de 32 a 64 bits, pero el bus de direcciones se mantiene en 32 bits. Evalúe el impacto de este cambio de diseño en la capacidad de direccionamiento de memoria del sistema y en la velocidad de transferencia de datos.</w:t>
      </w:r>
    </w:p>
    <w:p>
      <w:r>
        <w:rPr>
          <w:i/>
        </w:rPr>
        <w:t xml:space="preserve">Respuesta esperada: </w:t>
      </w:r>
      <w:r>
        <w:t>La capacidad de direccionamiento de memoria no cambia y sigue limitada a 4 GB (2 elevado a 32 direcciones) porque el bus de direcciones no se modificó. Sin embargo, la velocidad de transferencia de datos mejora significativamente para datos grandes, ya que se puede transferir el doble de información (64 bits) en un solo ciclo de bus, reduciendo a la mitad los accesos necesarios para transferir bloques de datos.</w:t>
      </w:r>
    </w:p>
    <w:p>
      <w:pPr>
        <w:pStyle w:val="Heading2"/>
      </w:pPr>
      <w:r>
        <w:t>Actividad de reflexión</w:t>
      </w:r>
    </w:p>
    <w:p>
      <w:r>
        <w:t>Estudio de Caso: El Ciclo de Instrucción ante una Emergencia de Hardware. Imagina que estás diseñando el firmware para un sistema de control de temperatura en un centro de datos. El procesador está ejecutando continuamente un bucle estándar de monitoreo (Ciclo Fetch-Decode-Execute). De repente, un sensor de humo crítico activa una línea de interrupción de hardware para detener el sistema. En equipos de 3 personas, analicen y respondan en 25 minutos: 1) Describan qué sucede con el ciclo Fetch-Decode-Execute en el momento exacto en que se recibe la señal de interrupción. ¿Se detiene la instrucción en curso o se espera a terminar su ejecución? 2) Identifiquen qué bus (Datos, Direcciones o Control) se utiliza y con qué propósito durante: a) La lectura de la instrucción de apagado desde la memoria, b) La recepción de la señal de alerta del sensor, y c) El envío del valor de activación al extractor de aire. 3) Expliquen cómo el procesador localiza la dirección de memoria de la subrutina de atención a la interrupción (ISR).</w:t>
      </w:r>
    </w:p>
    <w:p>
      <w:r>
        <w:rPr>
          <w:b/>
        </w:rPr>
        <w:t xml:space="preserve">Producto esperado: </w:t>
      </w:r>
      <w:r>
        <w:t>Un documento digital breve (formato PDF, máximo 1 página) que contenga: 1) Un esquema temporal que ilustre la transición del ciclo Fetch-Decode-Execute normal hacia la rutina de interrupción. 2) Una tabla que clasifique el uso de los buses (Datos, Direcciones y Control) para los tres momentos analizados. 3) Una explicación de máximo 150 palabras sobre el papel del vector de interrupciones en la redirección del flujo del programa.</w:t>
      </w:r>
    </w:p>
    <w:p>
      <w:r>
        <w:br w:type="page"/>
      </w:r>
    </w:p>
    <w:p>
      <w:pPr>
        <w:pStyle w:val="Heading1"/>
      </w:pPr>
      <w:r>
        <w:t>Unidad 4: Sistema de Memoria - Cache</w:t>
      </w:r>
    </w:p>
    <w:p>
      <w:pPr>
        <w:pStyle w:val="Heading2"/>
      </w:pPr>
      <w:r>
        <w:t>Resumen ejecutivo</w:t>
      </w:r>
    </w:p>
    <w:p>
      <w:r>
        <w:t>Este repaso de la memoria caché analiza los principios de localidad y la organización en procesadores para optimizar hits y misses. Comprenderás cómo la jerarquía de memoria se gestiona mediante tres tipos de mapeo esenciales para el diseño del sistema.</w:t>
      </w:r>
    </w:p>
    <w:p>
      <w:r>
        <w:t>Estudiarás el mapeo directo a posiciones fijas, el asociativo a cualquier línea y el de conjuntos como combinación de ambos. Finalmente, dominarás los algoritmos de reemplazo, identificando a LRU como el método más eficaz.</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Memoria Caché</w:t>
            </w:r>
          </w:p>
        </w:tc>
        <w:tc>
          <w:tcPr>
            <w:tcW w:type="dxa" w:w="4320"/>
          </w:tcPr>
          <w:p>
            <w:r>
              <w:t>Memoria de alta velocidad y capacidad reducida integrada en el procesador que almacena temporalmente copias de los datos de la memoria principal. Su propósito es acelerar el tiempo de acceso del procesador a las instrucciones y datos de uso frecuente.</w:t>
            </w:r>
          </w:p>
        </w:tc>
      </w:tr>
      <w:tr>
        <w:tc>
          <w:tcPr>
            <w:tcW w:type="dxa" w:w="4320"/>
          </w:tcPr>
          <w:p>
            <w:r>
              <w:t>Principio de Localidad</w:t>
            </w:r>
          </w:p>
        </w:tc>
        <w:tc>
          <w:tcPr>
            <w:tcW w:type="dxa" w:w="4320"/>
          </w:tcPr>
          <w:p>
            <w:r>
              <w:t>Propiedad del comportamiento de los programas que describe la tendencia a reutilizar datos recientemente accedidos o ubicados en direcciones de memoria cercanas. Se divide en localidad temporal y localidad espacial.</w:t>
            </w:r>
          </w:p>
        </w:tc>
      </w:tr>
      <w:tr>
        <w:tc>
          <w:tcPr>
            <w:tcW w:type="dxa" w:w="4320"/>
          </w:tcPr>
          <w:p>
            <w:r>
              <w:t>Línea de Caché</w:t>
            </w:r>
          </w:p>
        </w:tc>
        <w:tc>
          <w:tcPr>
            <w:tcW w:type="dxa" w:w="4320"/>
          </w:tcPr>
          <w:p>
            <w:r>
              <w:t>Unidad básica de almacenamiento en la memoria caché que contiene un bloque de datos transferido desde la memoria principal. Incluye además etiquetas y bits de control para identificar la validez y procedencia del dato.</w:t>
            </w:r>
          </w:p>
        </w:tc>
      </w:tr>
      <w:tr>
        <w:tc>
          <w:tcPr>
            <w:tcW w:type="dxa" w:w="4320"/>
          </w:tcPr>
          <w:p>
            <w:r>
              <w:t>Acierto de Caché</w:t>
            </w:r>
          </w:p>
        </w:tc>
        <w:tc>
          <w:tcPr>
            <w:tcW w:type="dxa" w:w="4320"/>
          </w:tcPr>
          <w:p>
            <w:r>
              <w:t>Evento que ocurre cuando el procesador solicita un dato de memoria y este se encuentra disponible en la caché. Permite una lectura o escritura inmediata sin necesidad de acceder a la memoria principal.</w:t>
            </w:r>
          </w:p>
        </w:tc>
      </w:tr>
      <w:tr>
        <w:tc>
          <w:tcPr>
            <w:tcW w:type="dxa" w:w="4320"/>
          </w:tcPr>
          <w:p>
            <w:r>
              <w:t>Fallo de Caché</w:t>
            </w:r>
          </w:p>
        </w:tc>
        <w:tc>
          <w:tcPr>
            <w:tcW w:type="dxa" w:w="4320"/>
          </w:tcPr>
          <w:p>
            <w:r>
              <w:t>Situación en la cual el dato requerido por el procesador no está presente en la caché. Esto obliga al sistema a buscar el dato en niveles inferiores de la jerarquía de memoria, introduciendo un retraso temporal.</w:t>
            </w:r>
          </w:p>
        </w:tc>
      </w:tr>
      <w:tr>
        <w:tc>
          <w:tcPr>
            <w:tcW w:type="dxa" w:w="4320"/>
          </w:tcPr>
          <w:p>
            <w:r>
              <w:t>Mapeo Directo</w:t>
            </w:r>
          </w:p>
        </w:tc>
        <w:tc>
          <w:tcPr>
            <w:tcW w:type="dxa" w:w="4320"/>
          </w:tcPr>
          <w:p>
            <w:r>
              <w:t>Técnica de organización en la que cada bloque de la memoria principal tiene asignada una única línea posible en la caché. Es simple de implementar pero presenta una alta tasa de conflictos de colisión.</w:t>
            </w:r>
          </w:p>
        </w:tc>
      </w:tr>
      <w:tr>
        <w:tc>
          <w:tcPr>
            <w:tcW w:type="dxa" w:w="4320"/>
          </w:tcPr>
          <w:p>
            <w:r>
              <w:t>Mapeo Asociativo</w:t>
            </w:r>
          </w:p>
        </w:tc>
        <w:tc>
          <w:tcPr>
            <w:tcW w:type="dxa" w:w="4320"/>
          </w:tcPr>
          <w:p>
            <w:r>
              <w:t>Método de asignación flexible donde cualquier bloque de la memoria principal puede guardarse en cualquier línea de la caché. Evita conflictos de ubicación, pero requiere una búsqueda simultánea más compleja y costosa en hardware.</w:t>
            </w:r>
          </w:p>
        </w:tc>
      </w:tr>
      <w:tr>
        <w:tc>
          <w:tcPr>
            <w:tcW w:type="dxa" w:w="4320"/>
          </w:tcPr>
          <w:p>
            <w:r>
              <w:t>Mapeo Asociativo por Conjuntos</w:t>
            </w:r>
          </w:p>
        </w:tc>
        <w:tc>
          <w:tcPr>
            <w:tcW w:type="dxa" w:w="4320"/>
          </w:tcPr>
          <w:p>
            <w:r>
              <w:t>Técnica híbrida que divide la caché en conjuntos, permitiendo que un bloque de memoria se asigne a cualquier línea dentro de un conjunto específico. Combina la simplicidad del mapeo directo con la flexibilidad del mapeo asociativo.</w:t>
            </w:r>
          </w:p>
        </w:tc>
      </w:tr>
      <w:tr>
        <w:tc>
          <w:tcPr>
            <w:tcW w:type="dxa" w:w="4320"/>
          </w:tcPr>
          <w:p>
            <w:r>
              <w:t>Algoritmo LRU</w:t>
            </w:r>
          </w:p>
        </w:tc>
        <w:tc>
          <w:tcPr>
            <w:tcW w:type="dxa" w:w="4320"/>
          </w:tcPr>
          <w:p>
            <w:r>
              <w:t>Política de reemplazo que selecciona para su desalojo el bloque de la caché que lleva más tiempo sin ser accedido por el procesador. Se basa en el principio de localidad temporal para maximizar la probabilidad de aciertos futuros.</w:t>
            </w:r>
          </w:p>
        </w:tc>
      </w:tr>
    </w:tbl>
    <w:p>
      <w:pPr>
        <w:pStyle w:val="Heading2"/>
      </w:pPr>
      <w:r>
        <w:t>Preguntas de comprensión</w:t>
      </w:r>
    </w:p>
    <w:p>
      <w:r>
        <w:rPr>
          <w:b/>
        </w:rPr>
        <w:t xml:space="preserve">1. [Fácil] </w:t>
      </w:r>
      <w:r>
        <w:t>¿En qué consiste el método de mapeo directo en una memoria caché?</w:t>
      </w:r>
    </w:p>
    <w:p>
      <w:r>
        <w:rPr>
          <w:i/>
        </w:rPr>
        <w:t xml:space="preserve">Respuesta esperada: </w:t>
      </w:r>
      <w:r>
        <w:t>Es un método de organización donde cada bloque de la memoria principal se asigna a una única posición fija y específica dentro de la memoria caché.</w:t>
      </w:r>
    </w:p>
    <w:p>
      <w:r>
        <w:rPr>
          <w:b/>
        </w:rPr>
        <w:t xml:space="preserve">2. [Fácil] </w:t>
      </w:r>
      <w:r>
        <w:t>¿Qué significan las siglas LRU en el contexto de los algoritmos de reemplazo de caché y cuál es su objetivo?</w:t>
      </w:r>
    </w:p>
    <w:p>
      <w:r>
        <w:rPr>
          <w:i/>
        </w:rPr>
        <w:t xml:space="preserve">Respuesta esperada: </w:t>
      </w:r>
      <w:r>
        <w:t>Significan Least Recently Used (Menos Usado Recientemente) y su objetivo es identificar y reemplazar el bloque de la caché que no ha sido accedido durante el mayor período de tiempo.</w:t>
      </w:r>
    </w:p>
    <w:p>
      <w:r>
        <w:rPr>
          <w:b/>
        </w:rPr>
        <w:t xml:space="preserve">3. [Media] </w:t>
      </w:r>
      <w:r>
        <w:t>Si un sistema experimenta constantes conflictos de colisión porque múltiples direcciones de memoria compiten por la misma línea de caché, ¿cómo solucionaría este problema el mapeo asociativo en comparación con el mapeo directo?</w:t>
      </w:r>
    </w:p>
    <w:p>
      <w:r>
        <w:rPr>
          <w:i/>
        </w:rPr>
        <w:t xml:space="preserve">Respuesta esperada: </w:t>
      </w:r>
      <w:r>
        <w:t>El mapeo asociativo soluciona las colisiones permitiendo que cualquier bloque de la memoria principal se ubique en cualquier línea disponible de la caché, eliminando la restricción de posición fija del mapeo directo.</w:t>
      </w:r>
    </w:p>
    <w:p>
      <w:r>
        <w:rPr>
          <w:b/>
        </w:rPr>
        <w:t xml:space="preserve">4. [Media] </w:t>
      </w:r>
      <w:r>
        <w:t>Explique cómo el principio de localidad espacial justifica la carga de un bloque completo de memoria en la caché en lugar de solo la palabra solicitada por el procesador.</w:t>
      </w:r>
    </w:p>
    <w:p>
      <w:r>
        <w:rPr>
          <w:i/>
        </w:rPr>
        <w:t xml:space="preserve">Respuesta esperada: </w:t>
      </w:r>
      <w:r>
        <w:t>La localidad espacial indica que si se accede a una dirección de memoria, es muy probable que se acceda pronto a las direcciones adyacentes. Cargar un bloque completo aprovecha esto al traer datos contiguos, aumentando la tasa de aciertos (hits) en accesos futuros.</w:t>
      </w:r>
    </w:p>
    <w:p>
      <w:r>
        <w:rPr>
          <w:b/>
        </w:rPr>
        <w:t xml:space="preserve">5. [Difícil] </w:t>
      </w:r>
      <w:r>
        <w:t>Diseñe un escenario de decisión técnica donde se deba elegir entre un mapeo totalmente asociativo y un mapeo asociativo por conjuntos (set-associative) de 4 vías para un procesador de alto rendimiento, evaluando la compensación entre complejidad de hardware y tasa de fallos (miss rate).</w:t>
      </w:r>
    </w:p>
    <w:p>
      <w:r>
        <w:rPr>
          <w:i/>
        </w:rPr>
        <w:t xml:space="preserve">Respuesta esperada: </w:t>
      </w:r>
      <w:r>
        <w:t>Para un procesador de alto rendimiento con restricciones de área y consumo energético, se debe elegir el mapeo asociativo por conjuntos de 4 vías. Aunque el totalmente asociativo minimiza la tasa de fallos al permitir cualquier ubicación, requiere comparadores de etiquetas extremadamente complejos y costosos en hardware para cada línea. El diseño de 4 vías ofrece un excelente equilibrio, reduciendo drásticamente los fallos por conflicto en comparación con el mapeo directo, pero manteniendo la complejidad de búsqueda y el consumo de energía dentro de límites físicamente viables al limitar la comparación a solo 4 líneas por conjunto.</w:t>
      </w:r>
    </w:p>
    <w:p>
      <w:pPr>
        <w:pStyle w:val="Heading2"/>
      </w:pPr>
      <w:r>
        <w:t>Actividad de reflexión</w:t>
      </w:r>
    </w:p>
    <w:p>
      <w:r>
        <w:t>Caso de Estudio: Optimizacion de Cache para Procesamiento de Imagenes. Un sistema embebido procesa una matriz de pixeles accediendo secuencialmente a las siguientes direcciones de bloque de memoria: 0, 4, 8, 0, 4, 12, 8, 4. El procesador cuenta con una memoria cache de 4 bloques. Analiza y compara el comportamiento de la cache bajo dos configuraciones: 1) Mapeo Directo. 2) Mapeo Asociativo por Conjuntos de 2 vias con algoritmo de reemplazo LRU (Least Recently Used). Para cada configuracion, debes determinar: a) El estado de la cache paso a paso. b) El numero de aciertos (Hits) y fallos (Misses). c) La tasa de aciertos (Hit Rate). Finalmente, explica brevemente cual configuracion es mas eficiente para este patron de acceso y por que, relacionandolo con el principio de localidad temporal.</w:t>
      </w:r>
    </w:p>
    <w:p>
      <w:r>
        <w:rPr>
          <w:b/>
        </w:rPr>
        <w:t xml:space="preserve">Producto esperado: </w:t>
      </w:r>
      <w:r>
        <w:t>Un informe analitico breve que contenga: 1) Dos tablas de transicion de estados (una para Mapeo Directo y otra para Mapeo Asociativo por Conjuntos de 2 vias con LRU) que muestren el contenido de la cache tras cada acceso. 2) El calculo detallado de la tasa de aciertos (Hit Rate) para cada caso. 3) Una conclusion de un parrafo que justifique tecnicamente la mejor opcion de diseño para este algoritmo de procesamiento.</w:t>
      </w:r>
    </w:p>
    <w:p>
      <w:r>
        <w:br w:type="page"/>
      </w:r>
    </w:p>
    <w:p>
      <w:pPr>
        <w:pStyle w:val="Heading1"/>
      </w:pPr>
      <w:r>
        <w:t>Unidad 5: Sistema de Memoria - Interna y Externa</w:t>
      </w:r>
    </w:p>
    <w:p>
      <w:pPr>
        <w:pStyle w:val="Heading2"/>
      </w:pPr>
      <w:r>
        <w:t>Resumen ejecutivo</w:t>
      </w:r>
    </w:p>
    <w:p>
      <w:r>
        <w:t>Este módulo analiza la jerarquía de memoria, estructurada desde los veloces registros y la caché (SRAM) hasta la RAM (DRAM), finalizando en el almacenamiento secundario de SSD y HDD. Comprender esta pirámide es clave para diferenciar la velocidad, costo y capacidad de cada nivel tecnológico.</w:t>
      </w:r>
    </w:p>
    <w:p>
      <w:r>
        <w:t>En el almacenamiento externo, dominamos los niveles RAID y su redundancia: RAID 0 ofrece velocidad mediante striping sin tolerancia a fallos; RAID 1 prioriza la seguridad con mirroring; y RAID 5 logra un balance óptimo entre rendimiento y redundancia para salvaguardar los datos.</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Jerarquía de memoria</w:t>
            </w:r>
          </w:p>
        </w:tc>
        <w:tc>
          <w:tcPr>
            <w:tcW w:type="dxa" w:w="4320"/>
          </w:tcPr>
          <w:p>
            <w:r>
              <w:t>Organización estructurada de los diferentes tipos de almacenamiento de un sistema informático en niveles, ordenados según su velocidad, costo y capacidad de almacenamiento. Permite optimizar el rendimiento del procesador al mantener los datos más utilizados en los niveles más rápidos y cercanos.</w:t>
            </w:r>
          </w:p>
        </w:tc>
      </w:tr>
      <w:tr>
        <w:tc>
          <w:tcPr>
            <w:tcW w:type="dxa" w:w="4320"/>
          </w:tcPr>
          <w:p>
            <w:r>
              <w:t>SRAM</w:t>
            </w:r>
          </w:p>
        </w:tc>
        <w:tc>
          <w:tcPr>
            <w:tcW w:type="dxa" w:w="4320"/>
          </w:tcPr>
          <w:p>
            <w:r>
              <w:t>Memoria de acceso aleatorio estática que utiliza flip-flops de transistores para almacenar información de forma volátil sin necesidad de refresco constante. Destaca por su alta velocidad y se emplea principalmente en la implementación de la memoria caché del procesador.</w:t>
            </w:r>
          </w:p>
        </w:tc>
      </w:tr>
      <w:tr>
        <w:tc>
          <w:tcPr>
            <w:tcW w:type="dxa" w:w="4320"/>
          </w:tcPr>
          <w:p>
            <w:r>
              <w:t>DRAM</w:t>
            </w:r>
          </w:p>
        </w:tc>
        <w:tc>
          <w:tcPr>
            <w:tcW w:type="dxa" w:w="4320"/>
          </w:tcPr>
          <w:p>
            <w:r>
              <w:t>Memoria de acceso aleatorio dinámica que almacena cada bit de datos en una celda compuesta por un condensador y un transistor. Requiere un proceso constante de refresco eléctrico para evitar que la carga se disipe y se pierda la información.</w:t>
            </w:r>
          </w:p>
        </w:tc>
      </w:tr>
      <w:tr>
        <w:tc>
          <w:tcPr>
            <w:tcW w:type="dxa" w:w="4320"/>
          </w:tcPr>
          <w:p>
            <w:r>
              <w:t>Memoria ROM</w:t>
            </w:r>
          </w:p>
        </w:tc>
        <w:tc>
          <w:tcPr>
            <w:tcW w:type="dxa" w:w="4320"/>
          </w:tcPr>
          <w:p>
            <w:r>
              <w:t>Medio de almacenamiento de estado sólido no volátil que se utiliza principalmente para albergar el código de arranque y el firmware básico del sistema. Su contenido no se pierde al interrumpir el suministro de energía eléctrica.</w:t>
            </w:r>
          </w:p>
        </w:tc>
      </w:tr>
      <w:tr>
        <w:tc>
          <w:tcPr>
            <w:tcW w:type="dxa" w:w="4320"/>
          </w:tcPr>
          <w:p>
            <w:r>
              <w:t>RAID</w:t>
            </w:r>
          </w:p>
        </w:tc>
        <w:tc>
          <w:tcPr>
            <w:tcW w:type="dxa" w:w="4320"/>
          </w:tcPr>
          <w:p>
            <w:r>
              <w:t>Conjunto Redundante de Discos Independientes que combina múltiples unidades de almacenamiento físico en una sola unidad lógica. Se utiliza para mejorar el rendimiento del sistema de almacenamiento, proporcionar tolerancia a fallos o lograr ambas ventajas.</w:t>
            </w:r>
          </w:p>
        </w:tc>
      </w:tr>
      <w:tr>
        <w:tc>
          <w:tcPr>
            <w:tcW w:type="dxa" w:w="4320"/>
          </w:tcPr>
          <w:p>
            <w:r>
              <w:t>RAID 0</w:t>
            </w:r>
          </w:p>
        </w:tc>
        <w:tc>
          <w:tcPr>
            <w:tcW w:type="dxa" w:w="4320"/>
          </w:tcPr>
          <w:p>
            <w:r>
              <w:t>Técnica de almacenamiento que distribuye los datos de manera fraccionada entre varios discos físicos para maximizar la velocidad de lectura y escritura. No ofrece ningún tipo de redundancia, por lo que el fallo de un solo disco provoca la pérdida total de la información.</w:t>
            </w:r>
          </w:p>
        </w:tc>
      </w:tr>
      <w:tr>
        <w:tc>
          <w:tcPr>
            <w:tcW w:type="dxa" w:w="4320"/>
          </w:tcPr>
          <w:p>
            <w:r>
              <w:t>RAID 1</w:t>
            </w:r>
          </w:p>
        </w:tc>
        <w:tc>
          <w:tcPr>
            <w:tcW w:type="dxa" w:w="4320"/>
          </w:tcPr>
          <w:p>
            <w:r>
              <w:t>Configuración de almacenamiento que realiza una duplicación exacta de los datos en dos o más discos físicos de forma simultánea. Proporciona una alta tolerancia a fallos, garantizando la disponibilidad de la información si uno de los discos falla.</w:t>
            </w:r>
          </w:p>
        </w:tc>
      </w:tr>
      <w:tr>
        <w:tc>
          <w:tcPr>
            <w:tcW w:type="dxa" w:w="4320"/>
          </w:tcPr>
          <w:p>
            <w:r>
              <w:t>RAID 5</w:t>
            </w:r>
          </w:p>
        </w:tc>
        <w:tc>
          <w:tcPr>
            <w:tcW w:type="dxa" w:w="4320"/>
          </w:tcPr>
          <w:p>
            <w:r>
              <w:t>Configuración de almacenamiento que distribuye los datos y la información de paridad a lo largo de tres o más discos físicos. Ofrece un balance eficiente entre rendimiento y redundancia, permitiendo reconstruir los datos en caso de que falle un único disco.</w:t>
            </w:r>
          </w:p>
        </w:tc>
      </w:tr>
      <w:tr>
        <w:tc>
          <w:tcPr>
            <w:tcW w:type="dxa" w:w="4320"/>
          </w:tcPr>
          <w:p>
            <w:r>
              <w:t>Ciclo de refresco</w:t>
            </w:r>
          </w:p>
        </w:tc>
        <w:tc>
          <w:tcPr>
            <w:tcW w:type="dxa" w:w="4320"/>
          </w:tcPr>
          <w:p>
            <w:r>
              <w:t>Proceso periódico de lectura y posterior reescritura de los datos almacenados en las celdas de una memoria dinámica. Es indispensable para restaurar la carga eléctrica de los condensadores antes de que se descarguen por completo.</w:t>
            </w:r>
          </w:p>
        </w:tc>
      </w:tr>
    </w:tbl>
    <w:p>
      <w:pPr>
        <w:pStyle w:val="Heading2"/>
      </w:pPr>
      <w:r>
        <w:t>Preguntas de comprensión</w:t>
      </w:r>
    </w:p>
    <w:p>
      <w:r>
        <w:rPr>
          <w:b/>
        </w:rPr>
        <w:t xml:space="preserve">1. [Fácil] </w:t>
      </w:r>
      <w:r>
        <w:t>¿Cuál es el orden correcto de la jerarquía de memoria, de menor a mayor tiempo de acceso (es decir, de la más rápida a la más lenta)?</w:t>
      </w:r>
    </w:p>
    <w:p>
      <w:r>
        <w:rPr>
          <w:i/>
        </w:rPr>
        <w:t xml:space="preserve">Respuesta esperada: </w:t>
      </w:r>
      <w:r>
        <w:t>El orden correcto de menor a mayor tiempo de acceso es: Registros, Memoria Caché, Memoria RAM, SSD y HDD.</w:t>
      </w:r>
    </w:p>
    <w:p>
      <w:r>
        <w:rPr>
          <w:b/>
        </w:rPr>
        <w:t xml:space="preserve">2. [Fácil] </w:t>
      </w:r>
      <w:r>
        <w:t>¿Cuál es la diferencia fundamental entre RAID 0 y RAID 1 en cuanto a la redundancia de datos?</w:t>
      </w:r>
    </w:p>
    <w:p>
      <w:r>
        <w:rPr>
          <w:i/>
        </w:rPr>
        <w:t xml:space="preserve">Respuesta esperada: </w:t>
      </w:r>
      <w:r>
        <w:t>RAID 0 (striping) distribuye los datos entre los discos sin ofrecer ninguna redundancia para maximizar la velocidad, mientras que RAID 1 (mirroring) duplica los datos en espejo para ofrecer la máxima redundancia.</w:t>
      </w:r>
    </w:p>
    <w:p>
      <w:r>
        <w:rPr>
          <w:b/>
        </w:rPr>
        <w:t xml:space="preserve">3. [Media] </w:t>
      </w:r>
      <w:r>
        <w:t>¿Por qué se prefiere la memoria SRAM para la caché del procesador y la DRAM para la memoria principal, considerando sus mecanismos de funcionamiento?</w:t>
      </w:r>
    </w:p>
    <w:p>
      <w:r>
        <w:rPr>
          <w:i/>
        </w:rPr>
        <w:t xml:space="preserve">Respuesta esperada: </w:t>
      </w:r>
      <w:r>
        <w:t>La SRAM es extremadamente rápida y no requiere ciclos de refresco constantes porque utiliza transistores para almacenar el estado, lo que la hace ideal para la caché pero costosa y de baja densidad. La DRAM utiliza condensadores que pierden carga y requieren refresco constante, lo que la hace más lenta pero mucho más barata y densa, permitiendo las grandes capacidades requeridas en la memoria principal.</w:t>
      </w:r>
    </w:p>
    <w:p>
      <w:r>
        <w:rPr>
          <w:b/>
        </w:rPr>
        <w:t xml:space="preserve">4. [Media] </w:t>
      </w:r>
      <w:r>
        <w:t>En un servidor con cuatro discos duros, ¿por qué la configuración RAID 5 ofrece un mejor balance entre rendimiento y redundancia en comparación con RAID 1?</w:t>
      </w:r>
    </w:p>
    <w:p>
      <w:r>
        <w:rPr>
          <w:i/>
        </w:rPr>
        <w:t xml:space="preserve">Respuesta esperada: </w:t>
      </w:r>
      <w:r>
        <w:t>RAID 5 utiliza paridad distribuida entre todos los discos, lo que permite tolerar el fallo de un disco perdiendo solo el espacio equivalente a un disco para redundancia (75% de capacidad útil en este caso). En cambio, RAID 1 requiere duplicar exactamente todos los datos, lo que limita la capacidad útil al 50% y resulta menos eficiente en el aprovechamiento del espacio para múltiples discos.</w:t>
      </w:r>
    </w:p>
    <w:p>
      <w:r>
        <w:rPr>
          <w:b/>
        </w:rPr>
        <w:t xml:space="preserve">5. [Difícil] </w:t>
      </w:r>
      <w:r>
        <w:t>Un diseñador de sistemas debe configurar el almacenamiento para un servidor de base de datos de alta transaccionalidad donde la pérdida de datos es inaceptable y el rendimiento de escritura es crítico. Evalúe si se debe implementar RAID 0, RAID 1 o RAID 5, justificando técnicamente la elección según sus mecanismos de escritura.</w:t>
      </w:r>
    </w:p>
    <w:p>
      <w:r>
        <w:rPr>
          <w:i/>
        </w:rPr>
        <w:t xml:space="preserve">Respuesta esperada: </w:t>
      </w:r>
      <w:r>
        <w:t>Se debe implementar RAID 1. RAID 0 se descarta porque no ofrece redundancia y la pérdida de datos es inaceptable. Entre RAID 1 y RAID 5, RAID 5 presenta una penalización de escritura debido a que cada operación requiere leer y escribir tanto los datos como la paridad (lo que implica múltiples accesos a disco). RAID 1 realiza escrituras directas en espejo sin sobrecarga de cálculo de paridad, ofreciendo un rendimiento de escritura superior y la máxima redundancia requerida para transacciones críticas.</w:t>
      </w:r>
    </w:p>
    <w:p>
      <w:pPr>
        <w:pStyle w:val="Heading2"/>
      </w:pPr>
      <w:r>
        <w:t>Actividad de reflexión</w:t>
      </w:r>
    </w:p>
    <w:p>
      <w:r>
        <w:t>Caso de Estudio: Optimizacion de Infraestructura para 'PixelFlow Studio'. Una productora audiovisual requiere disenar la arquitectura de memoria y almacenamiento para su nueva estacion de edicion de video 4K y su servidor de respaldo local. Como ingeniero de sistemas, debes resolver las siguientes necesidades en 25 minutos: 1) Identificar en que niveles de la jerarquia de memoria (SRAM, DRAM, SSD, HDD) se procesaran los archivos temporales de renderizado frente al almacenamiento definitivo, justificando la diferencia de velocidad y tecnologia (SRAM vs DRAM). 2) Seleccionar y justificar la configuracion RAID adecuada para el disco de trabajo en tiempo real (donde prima la velocidad) y para el servidor de respaldo (donde prima la tolerancia a fallos), eligiendo entre RAID 0, RAID 1 y RAID 5. Presenta una propuesta tecnica estructurada que equilibre rendimiento, costo y redundancia.</w:t>
      </w:r>
    </w:p>
    <w:p>
      <w:r>
        <w:rPr>
          <w:b/>
        </w:rPr>
        <w:t xml:space="preserve">Producto esperado: </w:t>
      </w:r>
      <w:r>
        <w:t>Un informe tecnico breve (formato digital, maximo 1 pagina) que contenga: 1) Una tabla comparativa que ubique los componentes del sistema en la jerarquia de memoria correcta y explique la diferencia de uso entre SRAM (cache) y DRAM (RAM principal) en el proceso de renderizado. 2) La recomendacion justificada del nivel de RAID para la estacion de trabajo (ej. RAID 0 o RAID 5) y para el servidor de respaldo (ej. RAID 1 o RAID 5), detallando el impacto en la velocidad de lectura/escritura y la tolerancia a la perdida de datos.</w:t>
      </w:r>
    </w:p>
    <w:p>
      <w:r>
        <w:br w:type="page"/>
      </w:r>
    </w:p>
    <w:p>
      <w:pPr>
        <w:pStyle w:val="Heading1"/>
      </w:pPr>
      <w:r>
        <w:t>Unidad 6: Entrada y Salida (E/S)</w:t>
      </w:r>
    </w:p>
    <w:p>
      <w:pPr>
        <w:pStyle w:val="Heading2"/>
      </w:pPr>
      <w:r>
        <w:t>Resumen ejecutivo</w:t>
      </w:r>
    </w:p>
    <w:p>
      <w:r>
        <w:t>El subsistema de Entrada/Salida (E/S) conecta la CPU con dispositivos externos (humanos, de máquina y de comunicación) mediante un módulo de E/S. Este módulo gestiona la transferencia usando lógica de control, buffers para almacenar datos temporalmente y transductores para adaptar las señales físicas.</w:t>
      </w:r>
    </w:p>
    <w:p>
      <w:r>
        <w:t>Para controlar la E/S se emplean técnicas como la E/S programada, las interrupciones y el Acceso Directo a Memoria (DMA). El DMA destaca por permitir la transferencia directa de datos entre los periféricos y la memoria principal sin la intervención constante de la CPU, optimizando el rendimiento.</w:t>
      </w:r>
    </w:p>
    <w:p>
      <w:pPr>
        <w:pStyle w:val="Heading2"/>
      </w:pPr>
      <w:r>
        <w:t>Glosario de términos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Definición</w:t>
            </w:r>
          </w:p>
        </w:tc>
      </w:tr>
      <w:tr>
        <w:tc>
          <w:tcPr>
            <w:tcW w:type="dxa" w:w="4320"/>
          </w:tcPr>
          <w:p>
            <w:r>
              <w:t>Módulo de E/S</w:t>
            </w:r>
          </w:p>
        </w:tc>
        <w:tc>
          <w:tcPr>
            <w:tcW w:type="dxa" w:w="4320"/>
          </w:tcPr>
          <w:p>
            <w:r>
              <w:t>Entidad de hardware que actúa como interfaz entre la unidad central de procesamiento y uno o más dispositivos periféricos. Se encarga de gestionar la transferencia de datos y de adaptar las diferencias de velocidad y formato entre los componentes internos y externos.</w:t>
            </w:r>
          </w:p>
        </w:tc>
      </w:tr>
      <w:tr>
        <w:tc>
          <w:tcPr>
            <w:tcW w:type="dxa" w:w="4320"/>
          </w:tcPr>
          <w:p>
            <w:r>
              <w:t>E/S Programada</w:t>
            </w:r>
          </w:p>
        </w:tc>
        <w:tc>
          <w:tcPr>
            <w:tcW w:type="dxa" w:w="4320"/>
          </w:tcPr>
          <w:p>
            <w:r>
              <w:t>Técnica de control de entrada y salida en la que el procesador ejecuta directamente instrucciones para transferir datos y debe esperar activamente a que el periférico complete su operación. Este método consume tiempo valioso de procesamiento debido al bucle de espera activa del procesador.</w:t>
            </w:r>
          </w:p>
        </w:tc>
      </w:tr>
      <w:tr>
        <w:tc>
          <w:tcPr>
            <w:tcW w:type="dxa" w:w="4320"/>
          </w:tcPr>
          <w:p>
            <w:r>
              <w:t>E/S por Interrupciones</w:t>
            </w:r>
          </w:p>
        </w:tc>
        <w:tc>
          <w:tcPr>
            <w:tcW w:type="dxa" w:w="4320"/>
          </w:tcPr>
          <w:p>
            <w:r>
              <w:t>Método de control que permite al procesador continuar con otras tareas mientras el dispositivo periférico realiza su operación de entrada o salida. El periférico notifica al procesador mediante una señal de hardware cuando está listo para transferir los datos.</w:t>
            </w:r>
          </w:p>
        </w:tc>
      </w:tr>
      <w:tr>
        <w:tc>
          <w:tcPr>
            <w:tcW w:type="dxa" w:w="4320"/>
          </w:tcPr>
          <w:p>
            <w:r>
              <w:t>Acceso Directo a Memoria (DMA)</w:t>
            </w:r>
          </w:p>
        </w:tc>
        <w:tc>
          <w:tcPr>
            <w:tcW w:type="dxa" w:w="4320"/>
          </w:tcPr>
          <w:p>
            <w:r>
              <w:t>Técnica que permite a un módulo de hardware especializado transferir bloques de datos directamente entre la memoria principal y los periféricos sin la intervención constante de la CPU. Esto optimiza el rendimiento del sistema al liberar al procesador de la carga de gestionar la transferencia byte a byte.</w:t>
            </w:r>
          </w:p>
        </w:tc>
      </w:tr>
      <w:tr>
        <w:tc>
          <w:tcPr>
            <w:tcW w:type="dxa" w:w="4320"/>
          </w:tcPr>
          <w:p>
            <w:r>
              <w:t>Buffer de E/S</w:t>
            </w:r>
          </w:p>
        </w:tc>
        <w:tc>
          <w:tcPr>
            <w:tcW w:type="dxa" w:w="4320"/>
          </w:tcPr>
          <w:p>
            <w:r>
              <w:t>Espacio de almacenamiento temporal ubicado en el módulo de entrada y salida que compensa las diferencias de velocidad de transmisión entre la CPU y los dispositivos externos. Permite acumular datos para evitar la pérdida de información durante ráfagas de transferencia rápida.</w:t>
            </w:r>
          </w:p>
        </w:tc>
      </w:tr>
      <w:tr>
        <w:tc>
          <w:tcPr>
            <w:tcW w:type="dxa" w:w="4320"/>
          </w:tcPr>
          <w:p>
            <w:r>
              <w:t>Lógica de Control</w:t>
            </w:r>
          </w:p>
        </w:tc>
        <w:tc>
          <w:tcPr>
            <w:tcW w:type="dxa" w:w="4320"/>
          </w:tcPr>
          <w:p>
            <w:r>
              <w:t>Conjunto de circuitos electrónicos dentro del módulo de E/S que interpreta los comandos enviados por la CPU y coordina las operaciones internas del dispositivo. También se encarga de reportar el estado del periférico hacia el procesador.</w:t>
            </w:r>
          </w:p>
        </w:tc>
      </w:tr>
      <w:tr>
        <w:tc>
          <w:tcPr>
            <w:tcW w:type="dxa" w:w="4320"/>
          </w:tcPr>
          <w:p>
            <w:r>
              <w:t>Transductor</w:t>
            </w:r>
          </w:p>
        </w:tc>
        <w:tc>
          <w:tcPr>
            <w:tcW w:type="dxa" w:w="4320"/>
          </w:tcPr>
          <w:p>
            <w:r>
              <w:t>Componente de un dispositivo periférico que convierte magnitudes físicas del entorno en señales eléctricas legibles por el sistema informático, o viceversa. Es fundamental para la interacción de la computadora con el mundo físico a través de sensores y actuadores.</w:t>
            </w:r>
          </w:p>
        </w:tc>
      </w:tr>
      <w:tr>
        <w:tc>
          <w:tcPr>
            <w:tcW w:type="dxa" w:w="4320"/>
          </w:tcPr>
          <w:p>
            <w:r>
              <w:t>Dispositivo de Máquina</w:t>
            </w:r>
          </w:p>
        </w:tc>
        <w:tc>
          <w:tcPr>
            <w:tcW w:type="dxa" w:w="4320"/>
          </w:tcPr>
          <w:p>
            <w:r>
              <w:t>Periférico diseñado para interactuar directamente con otros sistemas informáticos o medios de almacenamiento, sin intervención humana directa. Ejemplos de estos son los discos duros, sensores industriales y lectores de tarjetas.</w:t>
            </w:r>
          </w:p>
        </w:tc>
      </w:tr>
      <w:tr>
        <w:tc>
          <w:tcPr>
            <w:tcW w:type="dxa" w:w="4320"/>
          </w:tcPr>
          <w:p>
            <w:r>
              <w:t>Dispositivo de Comunicación</w:t>
            </w:r>
          </w:p>
        </w:tc>
        <w:tc>
          <w:tcPr>
            <w:tcW w:type="dxa" w:w="4320"/>
          </w:tcPr>
          <w:p>
            <w:r>
              <w:t>Periférico especializado en facilitar el intercambio de datos entre la computadora local y sistemas o redes externas remotas. Incluye componentes como tarjetas de red y módems que adaptan los datos para su transmisión a larga distancia.</w:t>
            </w:r>
          </w:p>
        </w:tc>
      </w:tr>
    </w:tbl>
    <w:p>
      <w:pPr>
        <w:pStyle w:val="Heading2"/>
      </w:pPr>
      <w:r>
        <w:t>Preguntas de comprensión</w:t>
      </w:r>
    </w:p>
    <w:p>
      <w:r>
        <w:rPr>
          <w:b/>
        </w:rPr>
        <w:t xml:space="preserve">1. [Fácil] </w:t>
      </w:r>
      <w:r>
        <w:t>¿Cuáles son los tres componentes internos fundamentales que integran un módulo de Entrada/Salida (E/S)?</w:t>
      </w:r>
    </w:p>
    <w:p>
      <w:r>
        <w:rPr>
          <w:i/>
        </w:rPr>
        <w:t xml:space="preserve">Respuesta esperada: </w:t>
      </w:r>
      <w:r>
        <w:t>Los tres componentes principales son la lógica de control, el buffer (o memoria intermedia) y el transductor.</w:t>
      </w:r>
    </w:p>
    <w:p>
      <w:r>
        <w:rPr>
          <w:b/>
        </w:rPr>
        <w:t xml:space="preserve">2. [Fácil] </w:t>
      </w:r>
      <w:r>
        <w:t>Clasifica los siguientes dispositivos externos según su categoría (humana, máquina o comunicación): un teclado, un sensor de temperatura y una tarjeta de red.</w:t>
      </w:r>
    </w:p>
    <w:p>
      <w:r>
        <w:rPr>
          <w:i/>
        </w:rPr>
        <w:t xml:space="preserve">Respuesta esperada: </w:t>
      </w:r>
      <w:r>
        <w:t>El teclado es un dispositivo de interfaz humana, el sensor de temperatura es un dispositivo de máquina, y la tarjeta de red es un dispositivo de comunicación.</w:t>
      </w:r>
    </w:p>
    <w:p>
      <w:r>
        <w:rPr>
          <w:b/>
        </w:rPr>
        <w:t xml:space="preserve">3. [Media] </w:t>
      </w:r>
      <w:r>
        <w:t>¿Cuál es la diferencia principal en el uso de la CPU entre la técnica de E/S programada y la E/S por interrupciones?</w:t>
      </w:r>
    </w:p>
    <w:p>
      <w:r>
        <w:rPr>
          <w:i/>
        </w:rPr>
        <w:t xml:space="preserve">Respuesta esperada: </w:t>
      </w:r>
      <w:r>
        <w:t>En la E/S programada, la CPU realiza una espera activa (polling) consultando constantemente el estado del módulo de E/S, lo que desperdicia tiempo de procesamiento. En la E/S por interrupciones, la CPU inicia la operación y continúa ejecutando otras instrucciones hasta que el módulo de E/S le envía una señal de interrupción para indicar que la transferencia ha concluido.</w:t>
      </w:r>
    </w:p>
    <w:p>
      <w:r>
        <w:rPr>
          <w:b/>
        </w:rPr>
        <w:t xml:space="preserve">4. [Media] </w:t>
      </w:r>
      <w:r>
        <w:t>¿Por qué es necesario un buffer dentro de un módulo de E/S al transferir datos entre un dispositivo periférico y la memoria principal?</w:t>
      </w:r>
    </w:p>
    <w:p>
      <w:r>
        <w:rPr>
          <w:i/>
        </w:rPr>
        <w:t xml:space="preserve">Respuesta esperada: </w:t>
      </w:r>
      <w:r>
        <w:t>El buffer es necesario para compensar la diferencia de velocidad de transferencia entre el dispositivo periférico (generalmente más lento) y la memoria principal o la CPU (mucho más rápidas), evitando la pérdida de datos y permitiendo una sincronización eficiente.</w:t>
      </w:r>
    </w:p>
    <w:p>
      <w:r>
        <w:rPr>
          <w:b/>
        </w:rPr>
        <w:t xml:space="preserve">5. [Difícil] </w:t>
      </w:r>
      <w:r>
        <w:t>Para un sistema que requiere transferir un flujo masivo y continuo de datos desde un disco de almacenamiento a la memoria principal, evalúa las ventajas de implementar DMA (Acceso Directo a Memoria) en lugar de E/S por interrupciones.</w:t>
      </w:r>
    </w:p>
    <w:p>
      <w:r>
        <w:rPr>
          <w:i/>
        </w:rPr>
        <w:t xml:space="preserve">Respuesta esperada: </w:t>
      </w:r>
      <w:r>
        <w:t>La implementación de DMA es superior porque permite que el módulo de E/S transfiera los bloques de datos directamente a la memoria principal sin la intervención constante de la CPU. Con E/S por interrupciones, la CPU sufriría una sobrecarga extrema debido a la interrupción constante por cada palabra de datos transferida, lo que degradaría severamente el rendimiento general del sistema. Con DMA, la CPU solo es interrumpida al inicio y al final de la transferencia completa del bloque.</w:t>
      </w:r>
    </w:p>
    <w:p>
      <w:pPr>
        <w:pStyle w:val="Heading2"/>
      </w:pPr>
      <w:r>
        <w:t>Actividad de reflexión</w:t>
      </w:r>
    </w:p>
    <w:p>
      <w:r>
        <w:t>(Recurso no disponible)</w:t>
      </w:r>
    </w:p>
    <w:p>
      <w:r>
        <w:br w:type="page"/>
      </w:r>
    </w:p>
    <w:p>
      <w:pPr>
        <w:pStyle w:val="Heading1"/>
      </w:pPr>
      <w:r>
        <w:t>Unidad 7: Sistemas Operativos</w:t>
      </w:r>
    </w:p>
    <w:p>
      <w:pPr>
        <w:pStyle w:val="Heading2"/>
      </w:pPr>
      <w:r>
        <w:t>Resumen ejecutivo</w:t>
      </w:r>
    </w:p>
    <w:p>
      <w:r>
        <w:t>(Recurso no disponible)</w:t>
      </w:r>
    </w:p>
    <w:p>
      <w:pPr>
        <w:pStyle w:val="Heading2"/>
      </w:pPr>
      <w:r>
        <w:t>Glosario de términos</w:t>
      </w:r>
    </w:p>
    <w:p>
      <w:r>
        <w:t>(Recurso no disponible)</w:t>
      </w:r>
    </w:p>
    <w:p>
      <w:pPr>
        <w:pStyle w:val="Heading2"/>
      </w:pPr>
      <w:r>
        <w:t>Preguntas de comprensión</w:t>
      </w:r>
    </w:p>
    <w:p>
      <w:r>
        <w:t>(Recurso no disponible)</w:t>
      </w:r>
    </w:p>
    <w:p>
      <w:pPr>
        <w:pStyle w:val="Heading2"/>
      </w:pPr>
      <w:r>
        <w:t>Actividad de reflexión</w:t>
      </w:r>
    </w:p>
    <w:p>
      <w:r>
        <w:t>(Recurso no disponible)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