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(национальный исследовательский университет)</w:t>
        <w:br/>
      </w:r>
      <w:r>
        <w:rPr>
          <w:rFonts w:cs="Times New Roman" w:ascii="Times New Roman" w:hAnsi="Times New Roman"/>
          <w:bCs/>
          <w:sz w:val="30"/>
          <w:szCs w:val="30"/>
        </w:rPr>
        <w:t>Факультет прикладной математики и физики</w:t>
        <w:br/>
        <w:t>Кафедра вычислительной математики и программирования</w:t>
      </w:r>
    </w:p>
    <w:p>
      <w:pPr>
        <w:pStyle w:val="Style22"/>
        <w:spacing w:before="0" w:after="0"/>
        <w:ind w:left="499" w:right="499" w:hanging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extbody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br/>
        <w:br/>
      </w:r>
    </w:p>
    <w:p>
      <w:pPr>
        <w:pStyle w:val="Textbody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br/>
        <w:br/>
        <w:br/>
      </w:r>
    </w:p>
    <w:p>
      <w:pPr>
        <w:pStyle w:val="Textbody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Базы данных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Отчет по лабораторным работам</w:t>
      </w:r>
    </w:p>
    <w:p>
      <w:pPr>
        <w:pStyle w:val="Textbody"/>
        <w:spacing w:before="0" w:after="0"/>
        <w:jc w:val="center"/>
        <w:rPr/>
      </w:pPr>
      <w:r>
        <w:rPr>
          <w:rFonts w:cs="Times New Roman" w:ascii="Times New Roman" w:hAnsi="Times New Roman"/>
          <w:b/>
          <w:bCs/>
          <w:sz w:val="36"/>
          <w:szCs w:val="36"/>
        </w:rPr>
        <w:t>База данных: «Авто-мото мастерская»</w:t>
      </w:r>
    </w:p>
    <w:p>
      <w:pPr>
        <w:pStyle w:val="Textbody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br/>
        <w:br/>
      </w:r>
    </w:p>
    <w:p>
      <w:pPr>
        <w:pStyle w:val="Textbody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br/>
        <w:br/>
      </w:r>
    </w:p>
    <w:p>
      <w:pPr>
        <w:pStyle w:val="Textbody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spacing w:before="0" w:after="0"/>
        <w:ind w:right="355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extbody"/>
        <w:spacing w:before="0" w:after="0"/>
        <w:ind w:right="355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extbody"/>
        <w:spacing w:before="0" w:after="0"/>
        <w:ind w:right="355" w:hanging="0"/>
        <w:jc w:val="righ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extbody"/>
        <w:spacing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pPr w:bottomFromText="0" w:horzAnchor="margin" w:leftFromText="180" w:rightFromText="180" w:tblpX="0" w:tblpY="-62" w:topFromText="0" w:vertAnchor="text"/>
        <w:tblW w:w="9870" w:type="dxa"/>
        <w:jc w:val="left"/>
        <w:tblInd w:w="105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0" w:type="dxa"/>
          <w:left w:w="102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200"/>
        <w:gridCol w:w="2669"/>
      </w:tblGrid>
      <w:tr>
        <w:trPr/>
        <w:tc>
          <w:tcPr>
            <w:tcW w:w="72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tcMar>
              <w:left w:w="102" w:type="dxa"/>
            </w:tcMar>
          </w:tcPr>
          <w:p>
            <w:pPr>
              <w:pStyle w:val="Textbody"/>
              <w:spacing w:before="0"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Студентка:</w:t>
            </w:r>
          </w:p>
        </w:tc>
        <w:tc>
          <w:tcPr>
            <w:tcW w:w="266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tcMar>
              <w:left w:w="102" w:type="dxa"/>
            </w:tcMar>
          </w:tcPr>
          <w:p>
            <w:pPr>
              <w:pStyle w:val="Textbody"/>
              <w:spacing w:before="0"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Чекушкин Д.</w:t>
            </w:r>
          </w:p>
        </w:tc>
      </w:tr>
      <w:tr>
        <w:trPr/>
        <w:tc>
          <w:tcPr>
            <w:tcW w:w="72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tcMar>
              <w:left w:w="102" w:type="dxa"/>
            </w:tcMar>
          </w:tcPr>
          <w:p>
            <w:pPr>
              <w:pStyle w:val="Textbody"/>
              <w:spacing w:before="0"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Группа:</w:t>
            </w:r>
          </w:p>
        </w:tc>
        <w:tc>
          <w:tcPr>
            <w:tcW w:w="266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tcMar>
              <w:left w:w="102" w:type="dxa"/>
            </w:tcMar>
          </w:tcPr>
          <w:p>
            <w:pPr>
              <w:pStyle w:val="Textbody"/>
              <w:spacing w:before="0"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8о-304Б</w:t>
            </w:r>
          </w:p>
        </w:tc>
      </w:tr>
      <w:tr>
        <w:trPr/>
        <w:tc>
          <w:tcPr>
            <w:tcW w:w="72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tcMar>
              <w:left w:w="102" w:type="dxa"/>
            </w:tcMar>
          </w:tcPr>
          <w:p>
            <w:pPr>
              <w:pStyle w:val="Textbody"/>
              <w:spacing w:before="0"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Преподаватель:</w:t>
            </w:r>
          </w:p>
        </w:tc>
        <w:tc>
          <w:tcPr>
            <w:tcW w:w="266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tcMar>
              <w:left w:w="102" w:type="dxa"/>
            </w:tcMar>
          </w:tcPr>
          <w:p>
            <w:pPr>
              <w:pStyle w:val="Textbody"/>
              <w:spacing w:before="0"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Кузнецова Е.В.</w:t>
            </w:r>
          </w:p>
        </w:tc>
      </w:tr>
    </w:tbl>
    <w:p>
      <w:pPr>
        <w:pStyle w:val="Textbody"/>
        <w:spacing w:before="0" w:after="0"/>
        <w:ind w:right="355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extbody"/>
        <w:spacing w:before="0" w:after="0"/>
        <w:ind w:right="355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extbody"/>
        <w:spacing w:before="0" w:after="0"/>
        <w:ind w:right="355" w:hanging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extbody"/>
        <w:spacing w:before="0" w:after="0"/>
        <w:ind w:right="355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extbody"/>
        <w:spacing w:before="0" w:after="0"/>
        <w:ind w:right="355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extbody"/>
        <w:spacing w:before="0" w:after="0"/>
        <w:ind w:right="355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extbody"/>
        <w:spacing w:before="0" w:after="0"/>
        <w:ind w:right="355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extbody"/>
        <w:spacing w:before="0" w:after="0"/>
        <w:ind w:right="355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extbody"/>
        <w:spacing w:before="0" w:after="0"/>
        <w:ind w:right="355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extbody"/>
        <w:spacing w:before="0" w:after="0"/>
        <w:ind w:right="355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  <w:szCs w:val="32"/>
        </w:rPr>
        <w:t>Реализация БД в FoxPro</w:t>
      </w:r>
    </w:p>
    <w:p>
      <w:pPr>
        <w:pStyle w:val="Normal"/>
        <w:ind w:left="-567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32170" cy="2775585"/>
            <wp:effectExtent l="0" t="0" r="0" b="0"/>
            <wp:docPr id="1" name="графический объект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ческий объект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Таблица 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>transport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/>
        <w:drawing>
          <wp:inline distT="0" distB="0" distL="0" distR="0">
            <wp:extent cx="4683760" cy="1797685"/>
            <wp:effectExtent l="0" t="0" r="0" b="0"/>
            <wp:docPr id="2" name="графический объект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графический объект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6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/>
        <w:drawing>
          <wp:inline distT="0" distB="0" distL="0" distR="0">
            <wp:extent cx="4342130" cy="3228975"/>
            <wp:effectExtent l="0" t="0" r="0" b="0"/>
            <wp:docPr id="3" name="графический объект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рафический объект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13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Таблица 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>client_service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/>
        <w:drawing>
          <wp:inline distT="0" distB="0" distL="0" distR="0">
            <wp:extent cx="5193030" cy="1702435"/>
            <wp:effectExtent l="0" t="0" r="0" b="0"/>
            <wp:docPr id="4" name="графический объект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рафический объект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/>
        <w:drawing>
          <wp:inline distT="0" distB="0" distL="0" distR="0">
            <wp:extent cx="5216525" cy="3881120"/>
            <wp:effectExtent l="0" t="0" r="0" b="0"/>
            <wp:docPr id="5" name="графический объект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графический объект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52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Таблица 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>mechanic</w:t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/>
        <w:drawing>
          <wp:inline distT="0" distB="0" distL="0" distR="0">
            <wp:extent cx="4087495" cy="1503680"/>
            <wp:effectExtent l="0" t="0" r="0" b="0"/>
            <wp:docPr id="6" name="графический объект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графический объект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/>
        <w:drawing>
          <wp:inline distT="0" distB="0" distL="0" distR="0">
            <wp:extent cx="5288280" cy="3936365"/>
            <wp:effectExtent l="0" t="0" r="0" b="0"/>
            <wp:docPr id="7" name="графический объект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графический объект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</w:rPr>
        <w:t>Таблица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 xml:space="preserve"> service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lang w:val="en-US" w:eastAsia="ru-RU"/>
        </w:rPr>
      </w:pPr>
      <w:r>
        <w:rPr/>
        <w:drawing>
          <wp:inline distT="0" distB="0" distL="0" distR="0">
            <wp:extent cx="4373880" cy="1670685"/>
            <wp:effectExtent l="0" t="0" r="0" b="0"/>
            <wp:docPr id="8" name="графический объект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графический объект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  <w:lang w:val="en-US"/>
        </w:rPr>
      </w:pPr>
      <w:r>
        <w:rPr/>
        <w:drawing>
          <wp:inline distT="0" distB="0" distL="0" distR="0">
            <wp:extent cx="5940425" cy="4421505"/>
            <wp:effectExtent l="0" t="0" r="0" b="0"/>
            <wp:docPr id="9" name="графический объект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графический объект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</w:rPr>
        <w:t>Таблица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 xml:space="preserve"> order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drawing>
          <wp:inline distT="0" distB="0" distL="0" distR="0">
            <wp:extent cx="4850765" cy="1670685"/>
            <wp:effectExtent l="0" t="0" r="0" b="0"/>
            <wp:docPr id="10" name="графический объект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графический объект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76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/>
        <w:drawing>
          <wp:inline distT="0" distB="0" distL="0" distR="0">
            <wp:extent cx="5940425" cy="4398010"/>
            <wp:effectExtent l="0" t="0" r="0" b="0"/>
            <wp:docPr id="11" name="графический объект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графический объект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</w:rPr>
        <w:t>Таблица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 xml:space="preserve"> order_2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  <w:lang w:val="en-US"/>
        </w:rPr>
      </w:pPr>
      <w:r>
        <w:rPr/>
        <w:drawing>
          <wp:inline distT="0" distB="0" distL="0" distR="0">
            <wp:extent cx="3411220" cy="1828800"/>
            <wp:effectExtent l="0" t="0" r="0" b="0"/>
            <wp:docPr id="12" name="Рисунок 26" descr="C:\Users\stud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6" descr="C:\Users\stud\AppData\Local\Microsoft\Windows\INetCache\Content.Word\1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/>
        <w:drawing>
          <wp:inline distT="0" distB="0" distL="0" distR="0">
            <wp:extent cx="5940425" cy="4429760"/>
            <wp:effectExtent l="0" t="0" r="0" b="0"/>
            <wp:docPr id="13" name="графический объект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графический объект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Реализация БД в ERWIN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Физический тип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5932170" cy="2672080"/>
            <wp:effectExtent l="0" t="0" r="0" b="0"/>
            <wp:docPr id="14" name="графический объект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графический объект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Логический тип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/>
        <w:drawing>
          <wp:inline distT="0" distB="0" distL="0" distR="0">
            <wp:extent cx="5940425" cy="2831465"/>
            <wp:effectExtent l="0" t="0" r="0" b="0"/>
            <wp:docPr id="15" name="графический объект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графический объект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/>
        <w:drawing>
          <wp:inline distT="0" distB="0" distL="0" distR="0">
            <wp:extent cx="2910840" cy="9239885"/>
            <wp:effectExtent l="0" t="0" r="0" b="0"/>
            <wp:docPr id="16" name="графический объект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графический объект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923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/>
        <w:drawing>
          <wp:inline distT="0" distB="0" distL="0" distR="0">
            <wp:extent cx="3228975" cy="9239885"/>
            <wp:effectExtent l="0" t="0" r="0" b="0"/>
            <wp:docPr id="17" name="графический объект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графический объект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23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tabs>
          <w:tab w:val="left" w:pos="1230" w:leader="none"/>
          <w:tab w:val="center" w:pos="4677" w:leader="none"/>
        </w:tabs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ab/>
        <w:tab/>
        <w:t>Сложные запросы к базе данных</w:t>
      </w:r>
    </w:p>
    <w:p>
      <w:pPr>
        <w:pStyle w:val="ListParagraph"/>
        <w:numPr>
          <w:ilvl w:val="0"/>
          <w:numId w:val="2"/>
        </w:numPr>
        <w:ind w:left="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Пары услуг для первого заказа.</w:t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SELECT a.id_o, a.id_s, b.id_s;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FROM data_service!order_2 a,data_service!order_2 b ;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WHERE a.id_o=b.id_o AND a.id&gt;b.id</w:t>
      </w:r>
      <w:r>
        <w:rPr>
          <w:rFonts w:cs="Times New Roman" w:ascii="Times New Roman" w:hAnsi="Times New Roman"/>
          <w:sz w:val="24"/>
          <w:szCs w:val="24"/>
          <w:lang w:val="en-US"/>
        </w:rPr>
        <w:drawing>
          <wp:inline distT="0" distB="0" distL="0" distR="0">
            <wp:extent cx="5177155" cy="1050290"/>
            <wp:effectExtent l="0" t="0" r="0" b="0"/>
            <wp:docPr id="18" name="графический объект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графический объект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left="360" w:hanging="64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2) Связка КЛИЕНТ-ТС заказ которой был выполнен за минимальное время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SELECT b.name as bn, c.name as cn, MIN(a.order_date_e-a.order_date_b) as M;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FROM data_service!order a, data_service!client_service b, data_service!transport c INTO CURSOR tmp;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WHERE a.id_t=c.id_t AND b.id_c=a.id_c GROUP BY b.name, c.name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SELECT tmp.bn, tmp.cn, M FROM tmp;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where M in (SELECT MIN(M) FROM tmp)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177155" cy="1352550"/>
            <wp:effectExtent l="0" t="0" r="0" b="0"/>
            <wp:docPr id="19" name="графический объект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графический объект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64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3) Заказы с задержкой не более 2 дней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SELECT a.id_o, a.return_date-a.order_date_e;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FROM data_service!order a;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WHERE a.return_date-a.order_date_e&lt;2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184775" cy="1193165"/>
            <wp:effectExtent l="0" t="0" r="0" b="0"/>
            <wp:docPr id="20" name="графический объект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графический объект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64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4)</w:t>
      </w:r>
      <w:r>
        <w:rPr/>
        <w:t xml:space="preserve"> Связка </w:t>
      </w:r>
      <w:r>
        <w:rPr>
          <w:rFonts w:cs="Times New Roman" w:ascii="Times New Roman" w:hAnsi="Times New Roman"/>
          <w:sz w:val="24"/>
          <w:szCs w:val="24"/>
        </w:rPr>
        <w:t>КЛИЕНТ-ТС, не заказывающая заданную услугу (maintenance  -   id_s=1)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SELECT b.name, c.name;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FROM data_service!order a, data_service!client_service b, data_service!transport c;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WHERE a.id_t=c.id_t AND b.id_c=a.id_c AND b.id_c NOT IN(SELECT b.id_c; 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FROM data_service!order a, data_service!client_service b, data_service!order_2 c;  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WHERE a.id_c=b.id_c AND a.id_o=c.id_o HAVING c.id_s=1)</w:t>
        <w:br/>
      </w:r>
      <w:r>
        <w:rPr>
          <w:rFonts w:cs="Times New Roman" w:ascii="Times New Roman" w:hAnsi="Times New Roman"/>
          <w:sz w:val="24"/>
          <w:szCs w:val="24"/>
          <w:lang w:val="en-US"/>
        </w:rPr>
        <w:drawing>
          <wp:inline distT="0" distB="0" distL="0" distR="0">
            <wp:extent cx="5177155" cy="1527175"/>
            <wp:effectExtent l="0" t="0" r="0" b="0"/>
            <wp:docPr id="21" name="графический объект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графический объект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6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5)</w:t>
      </w:r>
      <w:r>
        <w:rPr>
          <w:rFonts w:cs="Times New Roman" w:ascii="Times New Roman" w:hAnsi="Times New Roman"/>
          <w:sz w:val="24"/>
          <w:szCs w:val="24"/>
        </w:rPr>
        <w:t>Клиент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заказ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которого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самый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дорогой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SELECT o2.id_o as ido, SUM(s.price) as S ;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FROM data_service!order_2 o2, data_service!serveice s INTO CURSOR tmp;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WHERE o2.id_s=s.id_s;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GROUP BY o2.id_o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SELECT tmp.S, tmp.ido, cs.name FROM tmp, data_service!client_service cs, data_service!order o;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Where tmp.ido=o.id_o AND o.id_c=cs.id_c AND S in (SELECT MAX(S) FROM tmp)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184775" cy="915035"/>
            <wp:effectExtent l="0" t="0" r="0" b="0"/>
            <wp:docPr id="22" name="графический объект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графический объект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64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6)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Механик который на заданном интервале дат выполнил работу на макс сумму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интервал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(01.01.17-02.20.19)</w:t>
        <w:br/>
        <w:t>SELECT o2.id_m as idm, SUM(s.price) as S ;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FROM data_service!order_2 o2, data_service!serveice s, data_service!order o  INTO CURSOR tmp;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WHERE o2.id_s=s.id_s AND o2.id_o=o.id_o AND o.order_date_b&gt;=CTOD("01.01.2017") AND o.order_date_e&lt;=CTOD("02.20.2019");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GROUP BY o2.id_m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SELECT tmp.idm, S, m.name ;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FROM tmp, data_service!mechanic m;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where idm=m.id_m AND S in (SELECT MAX(S) FROM tmp)</w:t>
      </w:r>
    </w:p>
    <w:p>
      <w:pPr>
        <w:pStyle w:val="Normal"/>
        <w:spacing w:before="0" w:after="200"/>
        <w:ind w:left="360" w:hanging="0"/>
        <w:rPr/>
      </w:pPr>
      <w:r>
        <w:rPr/>
        <w:drawing>
          <wp:inline distT="0" distB="0" distL="0" distR="0">
            <wp:extent cx="5153025" cy="883285"/>
            <wp:effectExtent l="0" t="0" r="0" b="0"/>
            <wp:docPr id="23" name="графический объект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графический объект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25"/>
      <w:footerReference w:type="first" r:id="rId26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76709387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13</w:t>
        </w:r>
        <w:r>
          <w:fldChar w:fldCharType="end"/>
        </w:r>
      </w:p>
    </w:sdtContent>
  </w:sdt>
  <w:p>
    <w:pPr>
      <w:pStyle w:val="Style24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before="0" w:after="0"/>
      <w:ind w:right="355" w:hanging="0"/>
      <w:jc w:val="center"/>
      <w:rPr/>
    </w:pPr>
    <w:r>
      <w:rPr>
        <w:rFonts w:cs="Times New Roman" w:ascii="Times New Roman" w:hAnsi="Times New Roman"/>
      </w:rPr>
      <w:t>Москва, 2018</w:t>
    </w:r>
  </w:p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83c2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f449c3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link w:val="a7"/>
    <w:uiPriority w:val="99"/>
    <w:qFormat/>
    <w:rsid w:val="007d596b"/>
    <w:rPr/>
  </w:style>
  <w:style w:type="character" w:styleId="Style16" w:customStyle="1">
    <w:name w:val="Нижний колонтитул Знак"/>
    <w:basedOn w:val="DefaultParagraphFont"/>
    <w:link w:val="a9"/>
    <w:uiPriority w:val="99"/>
    <w:qFormat/>
    <w:rsid w:val="007d596b"/>
    <w:rPr/>
  </w:style>
  <w:style w:type="character" w:styleId="ListLabel1">
    <w:name w:val="ListLabel 1"/>
    <w:qFormat/>
    <w:rPr>
      <w:rFonts w:cs="Times New Roman"/>
      <w:sz w:val="22"/>
      <w:szCs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Times New Roman" w:hAnsi="Times New Roman" w:cs="Symbol"/>
      <w:b/>
      <w:sz w:val="3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47a3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f449c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andard" w:customStyle="1">
    <w:name w:val="Standard"/>
    <w:qFormat/>
    <w:rsid w:val="000a4b4d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rsid w:val="000a4b4d"/>
    <w:pPr>
      <w:spacing w:before="0" w:after="120"/>
    </w:pPr>
    <w:rPr/>
  </w:style>
  <w:style w:type="paragraph" w:styleId="Style22" w:customStyle="1">
    <w:name w:val="Горизонтальная линия"/>
    <w:basedOn w:val="Standard"/>
    <w:qFormat/>
    <w:rsid w:val="000a4b4d"/>
    <w:pPr>
      <w:suppressLineNumbers/>
      <w:spacing w:before="0" w:after="283"/>
    </w:pPr>
    <w:rPr>
      <w:rFonts w:ascii="Nimbus Roman No9 L" w:hAnsi="Nimbus Roman No9 L" w:eastAsia="DejaVu Sans" w:cs="Nimbus Roman No9 L"/>
      <w:sz w:val="12"/>
      <w:szCs w:val="12"/>
      <w:lang w:val="en-US"/>
    </w:rPr>
  </w:style>
  <w:style w:type="paragraph" w:styleId="NoSpacing">
    <w:name w:val="No Spacing"/>
    <w:uiPriority w:val="1"/>
    <w:qFormat/>
    <w:rsid w:val="000a4b4d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Style23">
    <w:name w:val="Header"/>
    <w:basedOn w:val="Normal"/>
    <w:link w:val="a8"/>
    <w:uiPriority w:val="99"/>
    <w:unhideWhenUsed/>
    <w:rsid w:val="007d596b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a"/>
    <w:uiPriority w:val="99"/>
    <w:unhideWhenUsed/>
    <w:rsid w:val="007d596b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<Relationship Id="rId3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3389B-4F16-4FEB-9EDB-931BA8D4B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Application>LibreOffice/5.1.6.2$Linux_x86 LibreOffice_project/10m0$Build-2</Application>
  <Pages>13</Pages>
  <Words>304</Words>
  <Characters>2161</Characters>
  <CharactersWithSpaces>2435</CharactersWithSpaces>
  <Paragraphs>83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2018-11-19T18:41:00Z</dcterms:created>
  <dc:creator>Магдалина Каранэ</dc:creator>
  <dc:description/>
  <dc:language>ru-RU</dc:language>
  <cp:lastModifiedBy/>
  <cp:lastPrinted>2018-11-20T11:30:00Z</cp:lastPrinted>
  <dcterms:modified xsi:type="dcterms:W3CDTF">2019-07-26T20:55:11Z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