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de Laboratorio 3</w:t>
      </w:r>
    </w:p>
    <w:p>
      <w:pPr>
        <w:pStyle w:val="Heading2"/>
      </w:pPr>
      <w:r>
        <w:t>1. Nombre del alumno</w:t>
      </w:r>
    </w:p>
    <w:p>
      <w:r>
        <w:t>[Ingresa tu nombre completo aquí]</w:t>
      </w:r>
    </w:p>
    <w:p>
      <w:pPr>
        <w:pStyle w:val="Heading2"/>
      </w:pPr>
      <w:r>
        <w:t>2. Título del desarrollo</w:t>
      </w:r>
    </w:p>
    <w:p>
      <w:r>
        <w:t>Desarrollo de Aplicación de Cuestionarios (Quiz) con Django</w:t>
      </w:r>
    </w:p>
    <w:p>
      <w:pPr>
        <w:pStyle w:val="Heading2"/>
      </w:pPr>
      <w:r>
        <w:t>3. Capturas del resultado</w:t>
      </w:r>
    </w:p>
    <w:p>
      <w:r>
        <w:t>(Inserta tu captura de la lista de exámenes aquí)</w:t>
      </w:r>
    </w:p>
    <w:p>
      <w:r>
        <w:t>(Inserta tu captura del detalle de un examen aquí)</w:t>
      </w:r>
    </w:p>
    <w:p>
      <w:r>
        <w:t>(Inserta tu captura del formulario de preguntas aquí)</w:t>
      </w:r>
    </w:p>
    <w:p>
      <w:r>
        <w:t>(Inserta tu captura de la base de datos o administrador aquí)</w:t>
      </w:r>
    </w:p>
    <w:p>
      <w:pPr>
        <w:pStyle w:val="Heading2"/>
      </w:pPr>
      <w:r>
        <w:t>4. Código (Fragmentos principales)</w:t>
      </w:r>
    </w:p>
    <w:p>
      <w:pPr>
        <w:pStyle w:val="Heading3"/>
      </w:pPr>
      <w:r>
        <w:t>Modelos (quiz/models.py)</w:t>
      </w:r>
    </w:p>
    <w:p>
      <w:r>
        <w:t>class Question(models.Model):</w:t>
        <w:br/>
        <w:t xml:space="preserve">    exam = models.ForeignKey(Exam, on_delete=models.CASCADE, related_name="questions")</w:t>
        <w:br/>
        <w:t xml:space="preserve">    text = models.TextField(verbose_name="Text")</w:t>
        <w:br/>
        <w:t xml:space="preserve">    order = models.PositiveIntegerField(default=0, verbose_name="Order")</w:t>
        <w:br/>
        <w:t xml:space="preserve">    score = models.IntegerField(default=1, verbose_name="Score")</w:t>
        <w:br/>
      </w:r>
    </w:p>
    <w:p>
      <w:pPr>
        <w:pStyle w:val="Heading3"/>
      </w:pPr>
      <w:r>
        <w:t>Validación de Formulario (quiz/forms.py)</w:t>
      </w:r>
    </w:p>
    <w:p>
      <w:r>
        <w:t>class BaseChoiceFormSet(forms.BaseInlineFormSet):</w:t>
        <w:br/>
        <w:t xml:space="preserve">    def clean(self):</w:t>
        <w:br/>
        <w:t xml:space="preserve">        super().clean()</w:t>
        <w:br/>
        <w:t xml:space="preserve">        correct_count = sum(1 for form in self.forms if form.cleaned_data.get("is_correct"))</w:t>
        <w:br/>
        <w:t xml:space="preserve">        if correct_count != 1:</w:t>
        <w:br/>
        <w:t xml:space="preserve">            raise ValidationError("Exactly one choice must be correct.")</w:t>
        <w:br/>
      </w:r>
    </w:p>
    <w:p>
      <w:pPr>
        <w:pStyle w:val="Heading2"/>
      </w:pPr>
      <w:r>
        <w:t>5. Explicación del resultado y casos de prueba</w:t>
      </w:r>
    </w:p>
    <w:p>
      <w:r>
        <w:t>El proyecto implementa un sistema robusto para exámenes. Se programaron 12 casos de prueba (cumpliendo PEP 8) que validan que el sistema no guarde opciones si no existe exactamente 1 respuesta correcta. Además, se probó la adición dinámica del campo "score" mediante migraciones en SQLite.</w:t>
      </w:r>
    </w:p>
    <w:p>
      <w:pPr>
        <w:pStyle w:val="Heading2"/>
      </w:pPr>
      <w:r>
        <w:t>6. Captura de la estructura del proyecto en el editor</w:t>
      </w:r>
    </w:p>
    <w:p>
      <w:r>
        <w:t>(Inserta la captura de la estructura de carpetas de VS Code aquí)</w:t>
      </w:r>
    </w:p>
    <w:p>
      <w:pPr>
        <w:pStyle w:val="Heading2"/>
      </w:pPr>
      <w:r>
        <w:t>7. Justificación de Tipos de Campo</w:t>
      </w:r>
    </w:p>
    <w:p>
      <w:r>
        <w:t>1. CharField en Exam.title: Ahorra espacio en la base de datos al limitar la cadena a 200 caracteres, a diferencia de TextField.</w:t>
      </w:r>
    </w:p>
    <w:p>
      <w:r>
        <w:t>2. DateTimeField en Exam.created_at: Automatiza el registro de la fecha con auto_now_add=True.</w:t>
      </w:r>
    </w:p>
    <w:p>
      <w:r>
        <w:t>3. ForeignKey en Question.exam: Garantiza la relación y evita registros huérfanos gracias a on_delete=CASCADE.</w:t>
      </w:r>
    </w:p>
    <w:p>
      <w:pPr>
        <w:pStyle w:val="Heading2"/>
      </w:pPr>
      <w:r>
        <w:t>Conclusiones</w:t>
      </w:r>
    </w:p>
    <w:p>
      <w:r>
        <w:t>1. El uso de inlineformset_factory de Django demostró ser la forma más eficiente de guardar objetos relacionados (preguntas y opciones) en una sola petición HTTP.</w:t>
      </w:r>
    </w:p>
    <w:p>
      <w:r>
        <w:t>2. Sobrescribir el método clean() en el FormSet es fundamental para garantizar reglas de negocio estrictas a nivel de backend y evitar datos inconsistentes.</w:t>
      </w:r>
    </w:p>
    <w:p>
      <w:r>
        <w:t>3. El sistema de migraciones permitió agregar el atributo "score" de forma rápida y segura, sin corromper los registros previos de la tabla.</w:t>
      </w:r>
    </w:p>
    <w:p>
      <w:r>
        <w:t>4. Mantener el SECRET_KEY fuera de settings.py utilizando variables de entorno (.env) es una práctica obligatoria para evitar vulnerabilidades.</w:t>
      </w:r>
    </w:p>
    <w:p>
      <w:r>
        <w:t>5. Cumplir con PEP 8 y crear casos de prueba (tests.py) es vital para asegurar que el proyecto pueda ser mantenido sin generar errores a largo plazo.</w:t>
      </w:r>
    </w:p>
    <w:p>
      <w:pPr>
        <w:pStyle w:val="Heading2"/>
      </w:pPr>
      <w:r>
        <w:t>Repositorio</w:t>
      </w:r>
    </w:p>
    <w:p>
      <w:r>
        <w:t>Enlace a GitHub: https://github.com/israelhuamanh/semana3_dae_quiz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