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Yonah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YIHOVEH appointed a large fish to swallow Yonah; and Yonah was in the belly of the fish, three days and three nights.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Yonah’s Prayer of Thanksgiving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Yonah prayed to YIHOVEH ELOHAV from the belly of the fish,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saying: “From my distress I cried to YIHOVEH and He answered me; from the belly of Sheol I cried for help, and you heard my voice.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you cast me into the deep, into the heart of the seas, and a river encompassed me; all your breakers and your waves passed over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said that I have been cast out from before your eyes; yet I shall look again toward your holy temple.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Waters encompassed me to the very soul; the abyss engulfed me, reeds wrapped around my head.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went down to the roots of the mountains; the earth with her bars was around me forever; yet you brought my life up from the pit, YIHOVEH ELOHI.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my soul fainted within me, I remembered YIHOVEH and my prayer came to you, to your holy temple.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who regard worthless vanities forsake their own mercy.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will sacrifice to you with the voice of thanksgiving; I will fulfill my vows. Salvation belongs to YIHOVEH.”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YIHOVEH spoke to the fish, and it vomited Yonah onto the dry land.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