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しぇもっと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第21章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これはあなたが彼らの前に示すべきおきてである。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あなたがヘブルびとである奴隷を買う時は、六年のあいだ仕えさせ、七年目には無償で自由の身として去らせなければならない。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彼がもし独身できたならば、独身で去らなければならない。もし妻を持っていたならば、その妻は彼と共に去らなければならない。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もしその主人が彼に妻を与えて、彼に男の子また女の子を産んだならば、妻とその子供は主人のものとなり、彼は独身で去らなければならない。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奴隷がもし『わたしは、わたしの主人と、わたしの妻と子供を愛します。わたしは自由の身となって去ることを好みません』と明言するならば、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その主人は彼を神のもとに連れて行き、戸あるいは柱のところに連れて行って、主人は、きりで彼の耳を刺し通さなければならない。そうすれば彼はいつまでもこれに仕えるであろう。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もし人がその娘を女奴隷として売るならば、その娘は男奴隷が去るように去ってはならない。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彼女がもし彼女を自分のものと定めた主人の気にいらない時は、その主人は彼女が、あがなわれることを、これに許さなければならない。彼はこれを欺いたのであるから、これを他国の民に売る権利はない。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彼がもし彼女を自分の子のものと定めるならば、これを娘のように扱わなければならない。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彼が、たとい、ほかに女をめとることがあっても、前の女に食物と衣服を与えることと、その夫婦の道とを絶えさせてはならない。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彼がもしこの三つを行わないならば、彼女は金を償わずに去ることができる。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人を撃って死なせた者は、必ず殺されなければならない。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しかし、人がたくむことをしないのに、神が彼の手に人をわたされることのある時は、わたしはあなたのために一つの所を定めよう。彼はその所へのがれることができる。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しかし人がもし、ことさらにその隣人を欺いて殺す時は、その者をわたしの祭壇からでも、捕えて行って殺さなければならない。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自分の父または母を撃つ者は、必ず殺されなければならない。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人をかどわかした者は、これを売っていても、なお彼の手にあっても、必ず殺されなければならない。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自分の父または母をのろう者は、必ず殺されなければならない。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人が互に争い、そのひとりが石または、こぶしで相手を撃った時、これが死なないで床につき、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再び起きあがって、つえにすがり、外を歩くようになるならば、これを撃った者は、ゆるされるであろう。ただその仕事を休んだ損失を償い、かつこれにじゅうぶん治療させなければならない。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もし人がつえをもって、自分の男奴隷または女奴隷を撃ち、その手の下に死ぬならば、必ず罰せられなければならない。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しかし、彼がもし一日か、ふつか生き延びるならば、その人は罰せられない。奴隷は彼の財産だからである。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もし人が互に争って、身ごもった女を撃ち、これに流産させるならば、ほかの害がなくとも、彼は必ずその女の夫の求める罰金を課せられ、裁判人の定めるとおりに支払わなければならない。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しかし、ほかの害がある時は、命には命、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目には目、歯には歯、手には手、足には足、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焼き傷には焼き傷、傷には傷、打ち傷には打ち傷をもって償わなければならない。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もし人が自分の男奴隷の片目、または女奴隷の片目を撃ち、これをつぶすならば、その目のためにこれを自由の身として去らせなければならない。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また、もしその男奴隷の一本の歯、またはその女奴隷の一本の歯を撃ち落すならば、その歯のためにこれを自由の身として去らせなければならない。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もし牛が男または女を突いて殺すならば、その牛は必ず石で撃ち殺されなければならない。その肉は食べてはならない。しかし、その牛の持ち主は罪がない。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牛がもし以前から突く癖があって、その持ち主が注意されても、これを守りおかなかったために、男または女を殺したならば、その牛は石で撃ち殺され、その持ち主もまた殺されなければならない。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彼がもし、あがないの金を課せられたならば、すべて課せられたほどのものを、命の償いに支払わなければならない。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男の子を突いても、女の子を突いても、この定めに従って処置されなければならない。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牛がもし男奴隷または女奴隷を突くならば、その主人に銀三十シケルを支払わなければならない。またその牛は石で撃ち殺されなければならない。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もし人が穴をあけたままに置き、あるいは穴を掘ってこれにおおいをしないために、牛または、ろばがこれに落ち込むことがあれば、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穴の持ち主はこれを償い、金をその持ち主に支払わなければならない。しかし、その死んだ獣は彼のものとなるであろう。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ある人の牛が、もし他人の牛を突いて殺すならば、彼らはその生きている牛を売って、その価を分け、またその死んだものをも分けなければならない。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るいはその牛が以前から突く癖のあることが知られているのに、その持ち主がこれを守りおかなかったならば、その人は必ずその牛のために牛をもって償わなければならない。しかし、その死んだ獣は彼のものとなるであろう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