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Hoshea</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This is the word of EHYEH that came to Hoshea the son of Be’eri during the reigns of ‘Uziyah, Yotam, Achaz and Y’chizkiyah, kings of Y’hudah, and during the reign of Yarov‘am the son of Yo’ash, king of Isra’el.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left="720" w:firstLine="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left="720" w:firstLine="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The opening words of EHYEH in speaking to Hoshea were to instruct Hoshea, “Go, marry a whore, and have children with this whore; for the land is engaged in flagrant whoring, whoring away from YIHOVEH.”</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So he went and married Gomer the daughter of Divlayim, and she conceived and bore him a son.</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EHYEH said to him, “Call him Yizre‘el, because in only a short time I will punish the house of Yehu for having shed blood at Yizre‘el; I will put an end to the kingdom of the house of Isra’el.</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When that day comes, I will break the bow of Isra’el in the Yizre‘el Valley.”</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She conceived again and bore a daughter. EHYEH said to him, “Name her Lo-Ruchamah, for I will no longer have pity on the house of Isra’el. By no means will I forgive them.</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But I will pity the house of Y’hudah; I will save them not by bow, sword, battle, horses or cavalry, but by YIHOVEH Eloheihem.”</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After weaning Lo-Ruchamah, she conceived and bore a son.</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EHYEH said, “Name him Lo-‘Ammi, because you are not my people, and I will not be Eloheikhem.</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