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Hoshea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“When Efrayim spoke, there was trembling; he was a power in Isra’el. But when he incurred guilt through Ba‘al, he died.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now they keep adding sin to sin, casting images from their silver; idols they invent for themselves, all of them the work of craftsmen. ‘Sacrifice to them,’ they say. Men give kisses to calves!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 they will be like a morning cloud, like the dew that disappears early, like chaff blown by wind from the threshing-floor, or like smoke that goes out the window.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Still, I am EHYEH Eloheikha, from the land of Egypt; and you don’t know any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</w:t>
      </w:r>
      <w:r w:rsidDel="00000000" w:rsidR="00000000" w:rsidRPr="00000000">
        <w:rPr>
          <w:sz w:val="24"/>
          <w:szCs w:val="24"/>
          <w:rtl w:val="0"/>
        </w:rPr>
        <w:t xml:space="preserve"> but me or, other than me, any Savior.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knew you in the desert, in a land of terrible drought.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they were fed, they were satisfied; when satisfied, they became proud. Therefore they forgot 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now I have become like a lion to them; like a leopard I will lurk by the road;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will meet them like a bear whose cubs have been taken away. I will tear their hearts from their bodies. I will devour them there like a lion, like a wild animal ripping them up.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your destruction, Isra’el, although your help is in 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now, where is your king, to save you in all your cities? Where are your judges, of whom you said, ‘Give me a king and leaders’?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gave you a king in my anger; and in my fury I took him away.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“Efrayim’s guilt has been wrapped up, his sin is stored away.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pain of being born will come to him; but he is an unwise son. The time has come; and he shouldn’t delay, there at the mouth of the womb.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I ransom them from the power of Sh’ol? Should I redeem them from death? Where are your plagues, death; where is your destruction, Sh’ol? My eyes are closed to compassion.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though he flourishes among the reeds, an east wind will come, a wind from EHYEH, blowing up from the desert. Then his water source will dry up, then his spring will fail — it will plunder his treasury, removing every precious thing.”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