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796niay0veoh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אגרת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יעקב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א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אמונה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וחכמה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עוני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ועושר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after="140" w:before="28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עמידה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בניסיון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"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",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;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–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ּ.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ּ: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ֺ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,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2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